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2F5" w:rsidRDefault="006D12F5" w:rsidP="006D12F5">
      <w:pPr>
        <w:pStyle w:val="ac"/>
      </w:pPr>
      <w:r>
        <w:rPr>
          <w:noProof/>
        </w:rPr>
        <w:drawing>
          <wp:inline distT="0" distB="0" distL="0" distR="0" wp14:anchorId="06694ACC" wp14:editId="591C2FBE">
            <wp:extent cx="6162891" cy="8475787"/>
            <wp:effectExtent l="0" t="0" r="0" b="0"/>
            <wp:docPr id="2" name="Рисунок 2" descr="E:\.ООП.24-25\титул ОО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ООП.24-25\титул ООО.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4895" cy="8492296"/>
                    </a:xfrm>
                    <a:prstGeom prst="rect">
                      <a:avLst/>
                    </a:prstGeom>
                    <a:noFill/>
                    <a:ln>
                      <a:noFill/>
                    </a:ln>
                  </pic:spPr>
                </pic:pic>
              </a:graphicData>
            </a:graphic>
          </wp:inline>
        </w:drawing>
      </w:r>
    </w:p>
    <w:p w:rsidR="006D12F5" w:rsidRDefault="006D12F5" w:rsidP="006D12F5">
      <w:pPr>
        <w:pStyle w:val="ac"/>
      </w:pPr>
      <w:bookmarkStart w:id="0" w:name="_GoBack"/>
      <w:bookmarkEnd w:id="0"/>
    </w:p>
    <w:p w:rsidR="00B06921" w:rsidRPr="009407DB" w:rsidRDefault="00B06921" w:rsidP="009407DB">
      <w:pPr>
        <w:pStyle w:val="1"/>
        <w:spacing w:before="0" w:after="0"/>
        <w:jc w:val="center"/>
        <w:rPr>
          <w:noProof/>
          <w:sz w:val="24"/>
          <w:szCs w:val="24"/>
          <w:lang w:val="ru-RU"/>
        </w:rPr>
      </w:pPr>
    </w:p>
    <w:p w:rsidR="00D50758" w:rsidRPr="009407DB" w:rsidRDefault="00CF6554" w:rsidP="009407DB">
      <w:pPr>
        <w:pStyle w:val="1"/>
        <w:spacing w:before="0" w:after="0"/>
        <w:ind w:firstLine="567"/>
        <w:jc w:val="center"/>
        <w:rPr>
          <w:rStyle w:val="Zag11"/>
          <w:rFonts w:eastAsia="@Arial Unicode MS"/>
          <w:sz w:val="24"/>
          <w:szCs w:val="24"/>
          <w:lang w:val="ru-RU"/>
        </w:rPr>
      </w:pPr>
      <w:r w:rsidRPr="009407DB">
        <w:rPr>
          <w:rStyle w:val="Zag11"/>
          <w:rFonts w:ascii="Times New Roman" w:hAnsi="Times New Roman" w:cs="Times New Roman"/>
          <w:b w:val="0"/>
          <w:sz w:val="24"/>
          <w:szCs w:val="24"/>
          <w:lang w:val="ru-RU"/>
        </w:rPr>
        <w:t xml:space="preserve"> </w:t>
      </w:r>
      <w:r w:rsidR="00D50758" w:rsidRPr="009407DB">
        <w:rPr>
          <w:rStyle w:val="Zag11"/>
          <w:rFonts w:ascii="Times New Roman" w:eastAsia="@Arial Unicode MS" w:hAnsi="Times New Roman" w:cs="Times New Roman"/>
          <w:sz w:val="24"/>
          <w:szCs w:val="24"/>
          <w:lang w:val="ru-RU"/>
        </w:rPr>
        <w:t>Содержание</w:t>
      </w:r>
    </w:p>
    <w:tbl>
      <w:tblPr>
        <w:tblStyle w:val="af6"/>
        <w:tblpPr w:leftFromText="180" w:rightFromText="180" w:vertAnchor="text" w:tblpY="1"/>
        <w:tblOverlap w:val="never"/>
        <w:tblW w:w="10314" w:type="dxa"/>
        <w:tblLayout w:type="fixed"/>
        <w:tblLook w:val="04A0" w:firstRow="1" w:lastRow="0" w:firstColumn="1" w:lastColumn="0" w:noHBand="0" w:noVBand="1"/>
      </w:tblPr>
      <w:tblGrid>
        <w:gridCol w:w="9322"/>
        <w:gridCol w:w="992"/>
      </w:tblGrid>
      <w:tr w:rsidR="005C619F" w:rsidRPr="009407DB" w:rsidTr="00FA0C1A">
        <w:trPr>
          <w:trHeight w:val="279"/>
        </w:trPr>
        <w:tc>
          <w:tcPr>
            <w:tcW w:w="9322" w:type="dxa"/>
          </w:tcPr>
          <w:p w:rsidR="005C619F" w:rsidRPr="009407DB" w:rsidRDefault="005C619F" w:rsidP="009407DB">
            <w:pPr>
              <w:ind w:firstLine="567"/>
              <w:jc w:val="both"/>
              <w:rPr>
                <w:rStyle w:val="Zag11"/>
                <w:rFonts w:eastAsia="@Arial Unicode MS"/>
                <w:lang w:val="ru-RU"/>
              </w:rPr>
            </w:pPr>
            <w:r w:rsidRPr="009407DB">
              <w:rPr>
                <w:rStyle w:val="Zag11"/>
                <w:rFonts w:eastAsia="@Arial Unicode MS"/>
                <w:lang w:val="ru-RU"/>
              </w:rPr>
              <w:t>Общие положения</w:t>
            </w:r>
          </w:p>
        </w:tc>
        <w:tc>
          <w:tcPr>
            <w:tcW w:w="992" w:type="dxa"/>
          </w:tcPr>
          <w:p w:rsidR="005C619F" w:rsidRPr="009407DB" w:rsidRDefault="00F7660A" w:rsidP="009407DB">
            <w:pPr>
              <w:ind w:firstLine="34"/>
              <w:jc w:val="both"/>
              <w:rPr>
                <w:rStyle w:val="Zag11"/>
                <w:rFonts w:eastAsia="@Arial Unicode MS"/>
                <w:lang w:val="ru-RU"/>
              </w:rPr>
            </w:pPr>
            <w:r w:rsidRPr="009407DB">
              <w:rPr>
                <w:rStyle w:val="Zag11"/>
                <w:rFonts w:eastAsia="@Arial Unicode MS"/>
                <w:lang w:val="ru-RU"/>
              </w:rPr>
              <w:t>Стр.</w:t>
            </w:r>
          </w:p>
        </w:tc>
      </w:tr>
      <w:tr w:rsidR="005C619F" w:rsidRPr="009407DB" w:rsidTr="00FA0C1A">
        <w:trPr>
          <w:trHeight w:val="415"/>
        </w:trPr>
        <w:tc>
          <w:tcPr>
            <w:tcW w:w="9322" w:type="dxa"/>
          </w:tcPr>
          <w:p w:rsidR="005C619F" w:rsidRPr="009407DB" w:rsidRDefault="005C619F" w:rsidP="009407DB">
            <w:pPr>
              <w:ind w:firstLine="567"/>
              <w:jc w:val="both"/>
              <w:rPr>
                <w:rStyle w:val="Zag11"/>
                <w:rFonts w:eastAsia="@Arial Unicode MS"/>
                <w:lang w:val="ru-RU"/>
              </w:rPr>
            </w:pPr>
            <w:r w:rsidRPr="009407DB">
              <w:rPr>
                <w:rStyle w:val="Zag11"/>
                <w:rFonts w:eastAsia="@Arial Unicode MS"/>
                <w:b/>
                <w:lang w:val="ru-RU"/>
              </w:rPr>
              <w:t>1. Целевой раздел</w:t>
            </w:r>
          </w:p>
        </w:tc>
        <w:tc>
          <w:tcPr>
            <w:tcW w:w="992" w:type="dxa"/>
          </w:tcPr>
          <w:p w:rsidR="005C619F" w:rsidRPr="009407DB" w:rsidRDefault="0088689A" w:rsidP="009407DB">
            <w:pPr>
              <w:ind w:firstLine="34"/>
              <w:jc w:val="both"/>
              <w:rPr>
                <w:rStyle w:val="Zag11"/>
                <w:rFonts w:eastAsia="@Arial Unicode MS"/>
              </w:rPr>
            </w:pPr>
            <w:r w:rsidRPr="009407DB">
              <w:rPr>
                <w:rStyle w:val="Zag11"/>
                <w:rFonts w:eastAsia="@Arial Unicode MS"/>
              </w:rPr>
              <w:t>6</w:t>
            </w:r>
          </w:p>
        </w:tc>
      </w:tr>
      <w:tr w:rsidR="005C619F" w:rsidRPr="009407DB" w:rsidTr="00FA0C1A">
        <w:trPr>
          <w:trHeight w:val="281"/>
        </w:trPr>
        <w:tc>
          <w:tcPr>
            <w:tcW w:w="9322" w:type="dxa"/>
          </w:tcPr>
          <w:p w:rsidR="005C619F" w:rsidRPr="009407DB" w:rsidRDefault="005C619F" w:rsidP="009407DB">
            <w:pPr>
              <w:ind w:firstLine="567"/>
              <w:jc w:val="both"/>
              <w:rPr>
                <w:rStyle w:val="Zag11"/>
                <w:rFonts w:eastAsia="@Arial Unicode MS"/>
                <w:b/>
                <w:lang w:val="ru-RU"/>
              </w:rPr>
            </w:pPr>
            <w:r w:rsidRPr="009407DB">
              <w:rPr>
                <w:rStyle w:val="Zag11"/>
                <w:rFonts w:eastAsia="@Arial Unicode MS"/>
                <w:b/>
                <w:lang w:val="ru-RU"/>
              </w:rPr>
              <w:t>1.1. Пояснительная записка</w:t>
            </w:r>
          </w:p>
        </w:tc>
        <w:tc>
          <w:tcPr>
            <w:tcW w:w="992" w:type="dxa"/>
          </w:tcPr>
          <w:p w:rsidR="005C619F" w:rsidRPr="009407DB" w:rsidRDefault="0088689A" w:rsidP="009407DB">
            <w:pPr>
              <w:ind w:firstLine="34"/>
              <w:jc w:val="both"/>
              <w:rPr>
                <w:rStyle w:val="Zag11"/>
                <w:rFonts w:eastAsia="@Arial Unicode MS"/>
              </w:rPr>
            </w:pPr>
            <w:r w:rsidRPr="009407DB">
              <w:rPr>
                <w:rStyle w:val="Zag11"/>
                <w:rFonts w:eastAsia="@Arial Unicode MS"/>
              </w:rPr>
              <w:t>6</w:t>
            </w:r>
          </w:p>
        </w:tc>
      </w:tr>
      <w:tr w:rsidR="005C619F" w:rsidRPr="009407DB" w:rsidTr="00FA0C1A">
        <w:tc>
          <w:tcPr>
            <w:tcW w:w="9322" w:type="dxa"/>
          </w:tcPr>
          <w:p w:rsidR="005C619F" w:rsidRPr="009407DB" w:rsidRDefault="005C619F" w:rsidP="009407DB">
            <w:pPr>
              <w:ind w:firstLine="567"/>
              <w:jc w:val="both"/>
              <w:rPr>
                <w:rStyle w:val="Zag11"/>
                <w:rFonts w:eastAsia="@Arial Unicode MS"/>
                <w:b/>
                <w:lang w:val="ru-RU"/>
              </w:rPr>
            </w:pPr>
            <w:r w:rsidRPr="009407DB">
              <w:rPr>
                <w:rStyle w:val="Zag11"/>
                <w:rFonts w:eastAsia="@Arial Unicode MS"/>
                <w:b/>
                <w:lang w:val="ru-RU"/>
              </w:rPr>
              <w:t>1.2. Планируемые результаты освоения обучающимися основной образовательной программы основного общего образования</w:t>
            </w:r>
          </w:p>
        </w:tc>
        <w:tc>
          <w:tcPr>
            <w:tcW w:w="992" w:type="dxa"/>
          </w:tcPr>
          <w:p w:rsidR="005C619F" w:rsidRPr="009407DB" w:rsidRDefault="00B9651F" w:rsidP="009407DB">
            <w:pPr>
              <w:ind w:right="-429" w:firstLine="34"/>
              <w:jc w:val="both"/>
              <w:rPr>
                <w:rStyle w:val="Zag11"/>
                <w:rFonts w:eastAsia="@Arial Unicode MS"/>
              </w:rPr>
            </w:pPr>
            <w:r w:rsidRPr="009407DB">
              <w:rPr>
                <w:rStyle w:val="Zag11"/>
                <w:rFonts w:eastAsia="@Arial Unicode MS"/>
              </w:rPr>
              <w:t>8</w:t>
            </w:r>
          </w:p>
        </w:tc>
      </w:tr>
      <w:tr w:rsidR="005C619F" w:rsidRPr="009407DB" w:rsidTr="00FA0C1A">
        <w:tc>
          <w:tcPr>
            <w:tcW w:w="9322" w:type="dxa"/>
          </w:tcPr>
          <w:p w:rsidR="005C619F" w:rsidRPr="009407DB" w:rsidRDefault="005C619F" w:rsidP="009407DB">
            <w:pPr>
              <w:ind w:firstLine="567"/>
              <w:jc w:val="both"/>
              <w:rPr>
                <w:rStyle w:val="Zag11"/>
                <w:rFonts w:eastAsia="@Arial Unicode MS"/>
                <w:lang w:val="ru-RU"/>
              </w:rPr>
            </w:pPr>
            <w:r w:rsidRPr="009407DB">
              <w:rPr>
                <w:rStyle w:val="Zag11"/>
                <w:rFonts w:eastAsia="@Arial Unicode MS"/>
                <w:lang w:val="ru-RU"/>
              </w:rPr>
              <w:t>1.2.1. Общие положения</w:t>
            </w:r>
          </w:p>
        </w:tc>
        <w:tc>
          <w:tcPr>
            <w:tcW w:w="992" w:type="dxa"/>
          </w:tcPr>
          <w:p w:rsidR="005C619F" w:rsidRPr="009407DB" w:rsidRDefault="00B9651F" w:rsidP="009407DB">
            <w:pPr>
              <w:ind w:firstLine="34"/>
              <w:jc w:val="both"/>
              <w:rPr>
                <w:rStyle w:val="Zag11"/>
                <w:rFonts w:eastAsia="@Arial Unicode MS"/>
              </w:rPr>
            </w:pPr>
            <w:r w:rsidRPr="009407DB">
              <w:rPr>
                <w:rStyle w:val="Zag11"/>
                <w:rFonts w:eastAsia="@Arial Unicode MS"/>
              </w:rPr>
              <w:t>8</w:t>
            </w:r>
          </w:p>
        </w:tc>
      </w:tr>
      <w:tr w:rsidR="005C619F" w:rsidRPr="009407DB" w:rsidTr="00FA0C1A">
        <w:tc>
          <w:tcPr>
            <w:tcW w:w="9322" w:type="dxa"/>
          </w:tcPr>
          <w:p w:rsidR="005C619F" w:rsidRPr="009407DB" w:rsidRDefault="005C619F" w:rsidP="009407DB">
            <w:pPr>
              <w:ind w:firstLine="567"/>
              <w:jc w:val="both"/>
              <w:rPr>
                <w:rStyle w:val="Zag11"/>
                <w:rFonts w:eastAsia="@Arial Unicode MS"/>
                <w:lang w:val="ru-RU"/>
              </w:rPr>
            </w:pPr>
            <w:r w:rsidRPr="009407DB">
              <w:rPr>
                <w:rStyle w:val="Zag11"/>
                <w:rFonts w:eastAsia="@Arial Unicode MS"/>
                <w:lang w:val="ru-RU"/>
              </w:rPr>
              <w:t>1.2.2. Ведущие целевые установки и основные ожидаемые результаты</w:t>
            </w:r>
          </w:p>
        </w:tc>
        <w:tc>
          <w:tcPr>
            <w:tcW w:w="992" w:type="dxa"/>
          </w:tcPr>
          <w:p w:rsidR="005C619F" w:rsidRPr="009407DB" w:rsidRDefault="00B9651F" w:rsidP="009407DB">
            <w:pPr>
              <w:ind w:firstLine="34"/>
              <w:jc w:val="both"/>
              <w:rPr>
                <w:rStyle w:val="Zag11"/>
                <w:rFonts w:eastAsia="@Arial Unicode MS"/>
              </w:rPr>
            </w:pPr>
            <w:r w:rsidRPr="009407DB">
              <w:rPr>
                <w:rStyle w:val="Zag11"/>
                <w:rFonts w:eastAsia="@Arial Unicode MS"/>
              </w:rPr>
              <w:t>13</w:t>
            </w:r>
          </w:p>
        </w:tc>
      </w:tr>
      <w:tr w:rsidR="005C619F" w:rsidRPr="009407DB" w:rsidTr="00FA0C1A">
        <w:tc>
          <w:tcPr>
            <w:tcW w:w="9322" w:type="dxa"/>
          </w:tcPr>
          <w:p w:rsidR="005C619F" w:rsidRPr="009407DB" w:rsidRDefault="005C619F" w:rsidP="009407DB">
            <w:pPr>
              <w:ind w:firstLine="567"/>
              <w:jc w:val="both"/>
              <w:rPr>
                <w:rStyle w:val="Zag11"/>
                <w:rFonts w:eastAsia="@Arial Unicode MS"/>
                <w:lang w:val="ru-RU"/>
              </w:rPr>
            </w:pPr>
            <w:r w:rsidRPr="009407DB">
              <w:rPr>
                <w:rStyle w:val="Zag11"/>
                <w:rFonts w:eastAsia="@Arial Unicode MS"/>
                <w:lang w:val="ru-RU"/>
              </w:rPr>
              <w:t>1.2.3. Планируемые результаты освоения учебных и междисциплинарных программ</w:t>
            </w:r>
          </w:p>
        </w:tc>
        <w:tc>
          <w:tcPr>
            <w:tcW w:w="992" w:type="dxa"/>
          </w:tcPr>
          <w:p w:rsidR="005C619F" w:rsidRPr="009407DB" w:rsidRDefault="00B9651F" w:rsidP="009407DB">
            <w:pPr>
              <w:ind w:firstLine="34"/>
              <w:jc w:val="both"/>
              <w:rPr>
                <w:rStyle w:val="Zag11"/>
                <w:rFonts w:eastAsia="@Arial Unicode MS"/>
              </w:rPr>
            </w:pPr>
            <w:r w:rsidRPr="009407DB">
              <w:rPr>
                <w:rStyle w:val="Zag11"/>
                <w:rFonts w:eastAsia="@Arial Unicode MS"/>
              </w:rPr>
              <w:t>16</w:t>
            </w:r>
          </w:p>
        </w:tc>
      </w:tr>
      <w:tr w:rsidR="005C619F" w:rsidRPr="009407DB" w:rsidTr="00FA0C1A">
        <w:tc>
          <w:tcPr>
            <w:tcW w:w="9322" w:type="dxa"/>
          </w:tcPr>
          <w:p w:rsidR="005C619F" w:rsidRPr="009407DB" w:rsidRDefault="005C619F" w:rsidP="009407DB">
            <w:pPr>
              <w:ind w:firstLine="567"/>
              <w:jc w:val="both"/>
              <w:rPr>
                <w:rStyle w:val="Zag11"/>
                <w:rFonts w:eastAsia="@Arial Unicode MS"/>
                <w:lang w:val="ru-RU"/>
              </w:rPr>
            </w:pPr>
            <w:r w:rsidRPr="009407DB">
              <w:rPr>
                <w:rStyle w:val="Zag11"/>
                <w:rFonts w:eastAsia="@Arial Unicode MS"/>
                <w:lang w:val="ru-RU"/>
              </w:rPr>
              <w:t>1.2.3.1. Формирование универсальных учебных действий</w:t>
            </w:r>
          </w:p>
        </w:tc>
        <w:tc>
          <w:tcPr>
            <w:tcW w:w="992" w:type="dxa"/>
          </w:tcPr>
          <w:p w:rsidR="005C619F" w:rsidRPr="009407DB" w:rsidRDefault="00B9651F" w:rsidP="009407DB">
            <w:pPr>
              <w:ind w:firstLine="34"/>
              <w:jc w:val="both"/>
              <w:rPr>
                <w:rStyle w:val="Zag11"/>
                <w:rFonts w:eastAsia="@Arial Unicode MS"/>
              </w:rPr>
            </w:pPr>
            <w:r w:rsidRPr="009407DB">
              <w:rPr>
                <w:rStyle w:val="Zag11"/>
                <w:rFonts w:eastAsia="@Arial Unicode MS"/>
              </w:rPr>
              <w:t>16</w:t>
            </w:r>
          </w:p>
        </w:tc>
      </w:tr>
      <w:tr w:rsidR="005C619F" w:rsidRPr="009407DB" w:rsidTr="00FA0C1A">
        <w:tc>
          <w:tcPr>
            <w:tcW w:w="9322" w:type="dxa"/>
          </w:tcPr>
          <w:p w:rsidR="005C619F" w:rsidRPr="009407DB" w:rsidRDefault="005C619F" w:rsidP="009407DB">
            <w:pPr>
              <w:ind w:firstLine="567"/>
              <w:jc w:val="both"/>
              <w:rPr>
                <w:rStyle w:val="Zag11"/>
                <w:rFonts w:eastAsia="@Arial Unicode MS"/>
                <w:lang w:val="ru-RU"/>
              </w:rPr>
            </w:pPr>
            <w:r w:rsidRPr="009407DB">
              <w:rPr>
                <w:rStyle w:val="Zag11"/>
                <w:rFonts w:eastAsia="@Arial Unicode MS"/>
                <w:lang w:val="ru-RU"/>
              </w:rPr>
              <w:t xml:space="preserve">1.2.3.2. Формирование ИКТ-компетентности обучающихся </w:t>
            </w:r>
          </w:p>
        </w:tc>
        <w:tc>
          <w:tcPr>
            <w:tcW w:w="992" w:type="dxa"/>
          </w:tcPr>
          <w:p w:rsidR="005C619F" w:rsidRPr="009407DB" w:rsidRDefault="00B9651F" w:rsidP="009407DB">
            <w:pPr>
              <w:ind w:firstLine="34"/>
              <w:jc w:val="both"/>
              <w:rPr>
                <w:rStyle w:val="Zag11"/>
                <w:rFonts w:eastAsia="@Arial Unicode MS"/>
              </w:rPr>
            </w:pPr>
            <w:r w:rsidRPr="009407DB">
              <w:rPr>
                <w:rStyle w:val="Zag11"/>
                <w:rFonts w:eastAsia="@Arial Unicode MS"/>
              </w:rPr>
              <w:t>20</w:t>
            </w:r>
          </w:p>
        </w:tc>
      </w:tr>
      <w:tr w:rsidR="005C619F" w:rsidRPr="009407DB" w:rsidTr="00FA0C1A">
        <w:tc>
          <w:tcPr>
            <w:tcW w:w="9322" w:type="dxa"/>
          </w:tcPr>
          <w:p w:rsidR="005C619F" w:rsidRPr="009407DB" w:rsidRDefault="005C619F" w:rsidP="009407DB">
            <w:pPr>
              <w:ind w:firstLine="567"/>
              <w:jc w:val="both"/>
              <w:rPr>
                <w:rStyle w:val="Zag11"/>
                <w:rFonts w:eastAsia="@Arial Unicode MS"/>
                <w:lang w:val="ru-RU"/>
              </w:rPr>
            </w:pPr>
            <w:r w:rsidRPr="009407DB">
              <w:rPr>
                <w:rStyle w:val="Zag11"/>
                <w:rFonts w:eastAsia="@Arial Unicode MS"/>
                <w:lang w:val="ru-RU"/>
              </w:rPr>
              <w:t>1.2.3.3. Основы учебно-исследовательской и проектной деятельности</w:t>
            </w:r>
          </w:p>
        </w:tc>
        <w:tc>
          <w:tcPr>
            <w:tcW w:w="992" w:type="dxa"/>
          </w:tcPr>
          <w:p w:rsidR="005C619F" w:rsidRPr="009407DB" w:rsidRDefault="00B9651F" w:rsidP="009407DB">
            <w:pPr>
              <w:ind w:firstLine="34"/>
              <w:jc w:val="both"/>
              <w:rPr>
                <w:rStyle w:val="Zag11"/>
                <w:rFonts w:eastAsia="@Arial Unicode MS"/>
              </w:rPr>
            </w:pPr>
            <w:r w:rsidRPr="009407DB">
              <w:rPr>
                <w:rStyle w:val="Zag11"/>
                <w:rFonts w:eastAsia="@Arial Unicode MS"/>
              </w:rPr>
              <w:t>23</w:t>
            </w:r>
          </w:p>
        </w:tc>
      </w:tr>
      <w:tr w:rsidR="005C619F" w:rsidRPr="009407DB" w:rsidTr="00FA0C1A">
        <w:tc>
          <w:tcPr>
            <w:tcW w:w="9322" w:type="dxa"/>
          </w:tcPr>
          <w:p w:rsidR="005C619F" w:rsidRPr="009407DB" w:rsidRDefault="005C619F" w:rsidP="009407DB">
            <w:pPr>
              <w:pStyle w:val="aff2"/>
              <w:spacing w:line="240" w:lineRule="auto"/>
              <w:ind w:firstLine="567"/>
              <w:rPr>
                <w:rStyle w:val="Zag11"/>
                <w:sz w:val="24"/>
              </w:rPr>
            </w:pPr>
            <w:r w:rsidRPr="009407DB">
              <w:rPr>
                <w:sz w:val="24"/>
              </w:rPr>
              <w:t>1.2.3.4. Стратегии смыслового чтения и работа с текстом</w:t>
            </w:r>
          </w:p>
        </w:tc>
        <w:tc>
          <w:tcPr>
            <w:tcW w:w="992" w:type="dxa"/>
          </w:tcPr>
          <w:p w:rsidR="005C619F" w:rsidRPr="009407DB" w:rsidRDefault="00B9651F" w:rsidP="009407DB">
            <w:pPr>
              <w:ind w:firstLine="34"/>
              <w:jc w:val="both"/>
              <w:rPr>
                <w:rStyle w:val="Zag11"/>
                <w:rFonts w:eastAsia="@Arial Unicode MS"/>
              </w:rPr>
            </w:pPr>
            <w:r w:rsidRPr="009407DB">
              <w:rPr>
                <w:rStyle w:val="Zag11"/>
                <w:rFonts w:eastAsia="@Arial Unicode MS"/>
              </w:rPr>
              <w:t>24</w:t>
            </w:r>
          </w:p>
        </w:tc>
      </w:tr>
      <w:tr w:rsidR="005C619F" w:rsidRPr="009407DB" w:rsidTr="00FA0C1A">
        <w:tc>
          <w:tcPr>
            <w:tcW w:w="9322" w:type="dxa"/>
          </w:tcPr>
          <w:p w:rsidR="005C619F" w:rsidRPr="009407DB" w:rsidRDefault="005C619F" w:rsidP="009407DB">
            <w:pPr>
              <w:pStyle w:val="aff2"/>
              <w:spacing w:line="240" w:lineRule="auto"/>
              <w:ind w:firstLine="567"/>
              <w:rPr>
                <w:rStyle w:val="Zag11"/>
                <w:sz w:val="24"/>
              </w:rPr>
            </w:pPr>
            <w:r w:rsidRPr="009407DB">
              <w:rPr>
                <w:sz w:val="24"/>
              </w:rPr>
              <w:t>1.2.3.5. Русский язык.</w:t>
            </w:r>
          </w:p>
        </w:tc>
        <w:tc>
          <w:tcPr>
            <w:tcW w:w="992" w:type="dxa"/>
          </w:tcPr>
          <w:p w:rsidR="005C619F" w:rsidRPr="009407DB" w:rsidRDefault="00B9651F" w:rsidP="009407DB">
            <w:pPr>
              <w:ind w:firstLine="34"/>
              <w:jc w:val="both"/>
              <w:rPr>
                <w:rStyle w:val="Zag11"/>
                <w:rFonts w:eastAsia="@Arial Unicode MS"/>
              </w:rPr>
            </w:pPr>
            <w:r w:rsidRPr="009407DB">
              <w:rPr>
                <w:rStyle w:val="Zag11"/>
                <w:rFonts w:eastAsia="@Arial Unicode MS"/>
              </w:rPr>
              <w:t>25</w:t>
            </w:r>
          </w:p>
        </w:tc>
      </w:tr>
      <w:tr w:rsidR="005C619F" w:rsidRPr="009407DB" w:rsidTr="00FA0C1A">
        <w:tc>
          <w:tcPr>
            <w:tcW w:w="9322" w:type="dxa"/>
          </w:tcPr>
          <w:p w:rsidR="005C619F" w:rsidRPr="009407DB" w:rsidRDefault="00024667" w:rsidP="009407DB">
            <w:pPr>
              <w:pStyle w:val="aff2"/>
              <w:spacing w:line="240" w:lineRule="auto"/>
              <w:ind w:firstLine="567"/>
              <w:rPr>
                <w:rStyle w:val="Zag11"/>
                <w:sz w:val="24"/>
              </w:rPr>
            </w:pPr>
            <w:r w:rsidRPr="009407DB">
              <w:rPr>
                <w:sz w:val="24"/>
              </w:rPr>
              <w:t>1.2.3.6. Литература.</w:t>
            </w:r>
          </w:p>
        </w:tc>
        <w:tc>
          <w:tcPr>
            <w:tcW w:w="992" w:type="dxa"/>
          </w:tcPr>
          <w:p w:rsidR="005C619F" w:rsidRPr="009407DB" w:rsidRDefault="00B9651F" w:rsidP="009407DB">
            <w:pPr>
              <w:ind w:firstLine="34"/>
              <w:jc w:val="both"/>
              <w:rPr>
                <w:rStyle w:val="Zag11"/>
                <w:rFonts w:eastAsia="@Arial Unicode MS"/>
              </w:rPr>
            </w:pPr>
            <w:r w:rsidRPr="009407DB">
              <w:rPr>
                <w:rStyle w:val="Zag11"/>
                <w:rFonts w:eastAsia="@Arial Unicode MS"/>
              </w:rPr>
              <w:t>31</w:t>
            </w:r>
          </w:p>
        </w:tc>
      </w:tr>
      <w:tr w:rsidR="00775C98" w:rsidRPr="009407DB" w:rsidTr="00FA0C1A">
        <w:tc>
          <w:tcPr>
            <w:tcW w:w="9322" w:type="dxa"/>
          </w:tcPr>
          <w:p w:rsidR="00775C98" w:rsidRPr="009407DB" w:rsidRDefault="00775C98" w:rsidP="009407DB">
            <w:pPr>
              <w:pStyle w:val="aff2"/>
              <w:spacing w:line="240" w:lineRule="auto"/>
              <w:ind w:firstLine="567"/>
              <w:rPr>
                <w:rStyle w:val="Zag11"/>
                <w:sz w:val="24"/>
              </w:rPr>
            </w:pPr>
            <w:r w:rsidRPr="009407DB">
              <w:rPr>
                <w:sz w:val="24"/>
              </w:rPr>
              <w:t>1.2.3.8. Иностранный язык</w:t>
            </w:r>
          </w:p>
        </w:tc>
        <w:tc>
          <w:tcPr>
            <w:tcW w:w="992" w:type="dxa"/>
          </w:tcPr>
          <w:p w:rsidR="00775C98" w:rsidRPr="009407DB" w:rsidRDefault="00775C98" w:rsidP="009407DB">
            <w:pPr>
              <w:ind w:firstLine="34"/>
              <w:jc w:val="both"/>
              <w:rPr>
                <w:rStyle w:val="Zag11"/>
                <w:rFonts w:eastAsia="@Arial Unicode MS"/>
              </w:rPr>
            </w:pPr>
            <w:r w:rsidRPr="009407DB">
              <w:rPr>
                <w:rStyle w:val="Zag11"/>
                <w:rFonts w:eastAsia="@Arial Unicode MS"/>
              </w:rPr>
              <w:t>39</w:t>
            </w:r>
          </w:p>
        </w:tc>
      </w:tr>
      <w:tr w:rsidR="00FD7515" w:rsidRPr="009407DB" w:rsidTr="00FA0C1A">
        <w:tc>
          <w:tcPr>
            <w:tcW w:w="9322" w:type="dxa"/>
          </w:tcPr>
          <w:p w:rsidR="00FD7515" w:rsidRPr="009407DB" w:rsidRDefault="00FD7515" w:rsidP="009407DB">
            <w:pPr>
              <w:pStyle w:val="aff2"/>
              <w:spacing w:line="240" w:lineRule="auto"/>
              <w:ind w:firstLine="567"/>
              <w:rPr>
                <w:sz w:val="24"/>
              </w:rPr>
            </w:pPr>
            <w:r w:rsidRPr="009407DB">
              <w:rPr>
                <w:sz w:val="24"/>
              </w:rPr>
              <w:t>1.2.3.9. Родной  язык (башкирский)</w:t>
            </w:r>
            <w:r w:rsidR="00313F25">
              <w:rPr>
                <w:sz w:val="24"/>
              </w:rPr>
              <w:t>, Рордная (башкирская) литература</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55</w:t>
            </w:r>
          </w:p>
        </w:tc>
      </w:tr>
      <w:tr w:rsidR="00FD7515" w:rsidRPr="009407DB" w:rsidTr="00FA0C1A">
        <w:tc>
          <w:tcPr>
            <w:tcW w:w="9322" w:type="dxa"/>
          </w:tcPr>
          <w:p w:rsidR="00FD7515" w:rsidRPr="009407DB" w:rsidRDefault="00FD7515" w:rsidP="009407DB">
            <w:pPr>
              <w:pStyle w:val="aff2"/>
              <w:spacing w:line="240" w:lineRule="auto"/>
              <w:ind w:firstLine="567"/>
              <w:rPr>
                <w:rStyle w:val="Zag11"/>
                <w:sz w:val="24"/>
              </w:rPr>
            </w:pPr>
            <w:r w:rsidRPr="009407DB">
              <w:rPr>
                <w:sz w:val="24"/>
              </w:rPr>
              <w:t>1.2.3.10. История России. Всеобщая история</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57</w:t>
            </w:r>
          </w:p>
        </w:tc>
      </w:tr>
      <w:tr w:rsidR="00FD7515" w:rsidRPr="009407DB" w:rsidTr="00FA0C1A">
        <w:tc>
          <w:tcPr>
            <w:tcW w:w="9322" w:type="dxa"/>
          </w:tcPr>
          <w:p w:rsidR="00FD7515" w:rsidRPr="009407DB" w:rsidRDefault="00FD7515" w:rsidP="009407DB">
            <w:pPr>
              <w:pStyle w:val="aff2"/>
              <w:spacing w:line="240" w:lineRule="auto"/>
              <w:ind w:firstLine="567"/>
              <w:rPr>
                <w:rStyle w:val="Zag11"/>
                <w:sz w:val="24"/>
              </w:rPr>
            </w:pPr>
            <w:r w:rsidRPr="009407DB">
              <w:rPr>
                <w:sz w:val="24"/>
              </w:rPr>
              <w:t>1.2.3.11. Обществознание</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60</w:t>
            </w:r>
          </w:p>
        </w:tc>
      </w:tr>
      <w:tr w:rsidR="00FD7515" w:rsidRPr="009407DB" w:rsidTr="00FA0C1A">
        <w:tc>
          <w:tcPr>
            <w:tcW w:w="9322" w:type="dxa"/>
          </w:tcPr>
          <w:p w:rsidR="00FD7515" w:rsidRPr="009407DB" w:rsidRDefault="00FD7515" w:rsidP="009407DB">
            <w:pPr>
              <w:pStyle w:val="aff2"/>
              <w:spacing w:line="240" w:lineRule="auto"/>
              <w:ind w:firstLine="567"/>
              <w:rPr>
                <w:sz w:val="24"/>
              </w:rPr>
            </w:pPr>
            <w:r w:rsidRPr="009407DB">
              <w:rPr>
                <w:sz w:val="24"/>
              </w:rPr>
              <w:t>1.2.3.12. Основы духовно-нравственной культуры народов России</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65</w:t>
            </w:r>
          </w:p>
        </w:tc>
      </w:tr>
      <w:tr w:rsidR="00FD7515" w:rsidRPr="009407DB" w:rsidTr="00FA0C1A">
        <w:tc>
          <w:tcPr>
            <w:tcW w:w="9322" w:type="dxa"/>
          </w:tcPr>
          <w:p w:rsidR="00FD7515" w:rsidRPr="009407DB" w:rsidRDefault="00FD7515" w:rsidP="009407DB">
            <w:pPr>
              <w:pStyle w:val="aff2"/>
              <w:spacing w:line="240" w:lineRule="auto"/>
              <w:ind w:firstLine="567"/>
              <w:rPr>
                <w:rStyle w:val="Zag11"/>
                <w:sz w:val="24"/>
              </w:rPr>
            </w:pPr>
            <w:r w:rsidRPr="009407DB">
              <w:rPr>
                <w:sz w:val="24"/>
              </w:rPr>
              <w:t>1.2.3.13. География</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65</w:t>
            </w:r>
          </w:p>
        </w:tc>
      </w:tr>
      <w:tr w:rsidR="00FD7515" w:rsidRPr="009407DB" w:rsidTr="00FA0C1A">
        <w:tc>
          <w:tcPr>
            <w:tcW w:w="9322" w:type="dxa"/>
          </w:tcPr>
          <w:p w:rsidR="00FD7515" w:rsidRPr="009407DB" w:rsidRDefault="00FD7515" w:rsidP="009407DB">
            <w:pPr>
              <w:pStyle w:val="aff2"/>
              <w:spacing w:line="240" w:lineRule="auto"/>
              <w:ind w:firstLine="567"/>
              <w:rPr>
                <w:rStyle w:val="Zag11"/>
                <w:sz w:val="24"/>
              </w:rPr>
            </w:pPr>
            <w:r w:rsidRPr="009407DB">
              <w:rPr>
                <w:sz w:val="24"/>
              </w:rPr>
              <w:t>1.2.3.14. Математика. Алгебра. Геометрия</w:t>
            </w:r>
            <w:r w:rsidR="0006533A" w:rsidRPr="009407DB">
              <w:rPr>
                <w:sz w:val="24"/>
              </w:rPr>
              <w:t>. Вероятность</w:t>
            </w:r>
            <w:r w:rsidR="003865FF" w:rsidRPr="009407DB">
              <w:rPr>
                <w:sz w:val="24"/>
              </w:rPr>
              <w:t xml:space="preserve"> и статистика</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69</w:t>
            </w:r>
          </w:p>
        </w:tc>
      </w:tr>
      <w:tr w:rsidR="00FD7515" w:rsidRPr="009407DB" w:rsidTr="00FA0C1A">
        <w:tc>
          <w:tcPr>
            <w:tcW w:w="9322" w:type="dxa"/>
          </w:tcPr>
          <w:p w:rsidR="00FD7515" w:rsidRPr="009407DB" w:rsidRDefault="00FD7515" w:rsidP="009407DB">
            <w:pPr>
              <w:pStyle w:val="aff2"/>
              <w:spacing w:line="240" w:lineRule="auto"/>
              <w:ind w:firstLine="567"/>
              <w:rPr>
                <w:rStyle w:val="Zag11"/>
                <w:sz w:val="24"/>
              </w:rPr>
            </w:pPr>
            <w:r w:rsidRPr="009407DB">
              <w:rPr>
                <w:sz w:val="24"/>
              </w:rPr>
              <w:t>1.2.3.15. Информатика</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73</w:t>
            </w:r>
          </w:p>
        </w:tc>
      </w:tr>
      <w:tr w:rsidR="00FD7515" w:rsidRPr="009407DB" w:rsidTr="00FA0C1A">
        <w:tc>
          <w:tcPr>
            <w:tcW w:w="9322" w:type="dxa"/>
          </w:tcPr>
          <w:p w:rsidR="00FD7515" w:rsidRPr="009407DB" w:rsidRDefault="00FD7515" w:rsidP="009407DB">
            <w:pPr>
              <w:ind w:firstLine="567"/>
              <w:jc w:val="both"/>
              <w:rPr>
                <w:rStyle w:val="Zag11"/>
                <w:lang w:val="ru-RU"/>
              </w:rPr>
            </w:pPr>
            <w:r w:rsidRPr="009407DB">
              <w:rPr>
                <w:lang w:val="ru-RU"/>
              </w:rPr>
              <w:t>1.2.3.16.</w:t>
            </w:r>
            <w:r w:rsidRPr="009407DB">
              <w:t> </w:t>
            </w:r>
            <w:r w:rsidRPr="009407DB">
              <w:rPr>
                <w:lang w:val="ru-RU"/>
              </w:rPr>
              <w:t>Физика</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75</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1.2.3.17.</w:t>
            </w:r>
            <w:r w:rsidRPr="009407DB">
              <w:t> </w:t>
            </w:r>
            <w:r w:rsidRPr="009407DB">
              <w:rPr>
                <w:lang w:val="ru-RU"/>
              </w:rPr>
              <w:t>Биология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78</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1.2.3.18.</w:t>
            </w:r>
            <w:r w:rsidRPr="009407DB">
              <w:t> </w:t>
            </w:r>
            <w:r w:rsidRPr="009407DB">
              <w:rPr>
                <w:lang w:val="ru-RU"/>
              </w:rPr>
              <w:t>Химия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79</w:t>
            </w:r>
          </w:p>
        </w:tc>
      </w:tr>
      <w:tr w:rsidR="00FD7515" w:rsidRPr="009407DB" w:rsidTr="00FA0C1A">
        <w:tc>
          <w:tcPr>
            <w:tcW w:w="9322" w:type="dxa"/>
          </w:tcPr>
          <w:p w:rsidR="00FD7515" w:rsidRPr="009407DB" w:rsidRDefault="00FD7515" w:rsidP="009407DB">
            <w:pPr>
              <w:pStyle w:val="aff2"/>
              <w:spacing w:line="240" w:lineRule="auto"/>
              <w:ind w:firstLine="567"/>
              <w:rPr>
                <w:sz w:val="24"/>
              </w:rPr>
            </w:pPr>
            <w:r w:rsidRPr="009407DB">
              <w:rPr>
                <w:sz w:val="24"/>
              </w:rPr>
              <w:t>1.2.3.19. Изобразительное искусство</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82</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1.2.3.20.</w:t>
            </w:r>
            <w:r w:rsidRPr="009407DB">
              <w:t> </w:t>
            </w:r>
            <w:r w:rsidRPr="009407DB">
              <w:rPr>
                <w:lang w:val="ru-RU"/>
              </w:rPr>
              <w:t>Музыка</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84</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1.2.3.21.</w:t>
            </w:r>
            <w:r w:rsidRPr="009407DB">
              <w:t> </w:t>
            </w:r>
            <w:r w:rsidRPr="009407DB">
              <w:rPr>
                <w:lang w:val="ru-RU"/>
              </w:rPr>
              <w:t>Труд (Технология)</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86</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1.2.3.22. Физическая культура</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88</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1.2.3.23.</w:t>
            </w:r>
            <w:r w:rsidRPr="009407DB">
              <w:t> </w:t>
            </w:r>
            <w:r w:rsidRPr="009407DB">
              <w:rPr>
                <w:lang w:val="ru-RU"/>
              </w:rPr>
              <w:t>Основы безопасности и защиты Родины</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90</w:t>
            </w:r>
          </w:p>
        </w:tc>
      </w:tr>
      <w:tr w:rsidR="00FD7515" w:rsidRPr="009407DB" w:rsidTr="00FA0C1A">
        <w:tc>
          <w:tcPr>
            <w:tcW w:w="9322" w:type="dxa"/>
          </w:tcPr>
          <w:p w:rsidR="00FD7515" w:rsidRPr="009407DB" w:rsidRDefault="00FD7515" w:rsidP="009407DB">
            <w:pPr>
              <w:ind w:firstLine="567"/>
              <w:jc w:val="both"/>
              <w:rPr>
                <w:b/>
                <w:lang w:val="ru-RU"/>
              </w:rPr>
            </w:pPr>
            <w:r w:rsidRPr="009407DB">
              <w:rPr>
                <w:b/>
                <w:lang w:val="ru-RU"/>
              </w:rPr>
              <w:t>1.3.</w:t>
            </w:r>
            <w:r w:rsidRPr="009407DB">
              <w:rPr>
                <w:b/>
              </w:rPr>
              <w:t> </w:t>
            </w:r>
            <w:r w:rsidRPr="009407DB">
              <w:rPr>
                <w:b/>
                <w:lang w:val="ru-RU"/>
              </w:rPr>
              <w:t>Система оценки достижения планируемых результатов освоения основной образовательной программы основного общего образования</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93</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1.3.1. Общие положения</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93</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1.3.2. Особенности оценки личностных результатов</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95</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1.3.3. Особенности оценки метапредметных результатов</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96</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1.3.4. Особенности оценки предметных результатов</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101</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1.3.5.</w:t>
            </w:r>
            <w:r w:rsidRPr="009407DB">
              <w:t> </w:t>
            </w:r>
            <w:r w:rsidRPr="009407DB">
              <w:rPr>
                <w:lang w:val="ru-RU"/>
              </w:rPr>
              <w:t>Система внутришкольного мониторинга образовательных достижений и портфель достижений как инструменты динамики образовательных достижений</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103</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 xml:space="preserve">1.3.6. Итоговая оценка выпускника и её использование при переходе от основного к среднему общему образованию </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104</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1.3.7. Оценка результатов деятельности ОУ</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105</w:t>
            </w:r>
          </w:p>
        </w:tc>
      </w:tr>
      <w:tr w:rsidR="00FD7515" w:rsidRPr="009407DB" w:rsidTr="00FA0C1A">
        <w:tc>
          <w:tcPr>
            <w:tcW w:w="9322" w:type="dxa"/>
          </w:tcPr>
          <w:p w:rsidR="00FD7515" w:rsidRPr="009407DB" w:rsidRDefault="00FD7515" w:rsidP="009407DB">
            <w:pPr>
              <w:ind w:firstLine="567"/>
              <w:jc w:val="both"/>
              <w:rPr>
                <w:b/>
                <w:lang w:val="ru-RU"/>
              </w:rPr>
            </w:pPr>
            <w:r w:rsidRPr="009407DB">
              <w:rPr>
                <w:b/>
                <w:lang w:val="ru-RU"/>
              </w:rPr>
              <w:t>2.</w:t>
            </w:r>
            <w:r w:rsidRPr="009407DB">
              <w:rPr>
                <w:b/>
              </w:rPr>
              <w:t> </w:t>
            </w:r>
            <w:r w:rsidRPr="009407DB">
              <w:rPr>
                <w:b/>
                <w:lang w:val="ru-RU"/>
              </w:rPr>
              <w:t>Содержательный раздел</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105</w:t>
            </w:r>
          </w:p>
        </w:tc>
      </w:tr>
      <w:tr w:rsidR="00FD7515" w:rsidRPr="009407DB" w:rsidTr="00FA0C1A">
        <w:tc>
          <w:tcPr>
            <w:tcW w:w="9322" w:type="dxa"/>
          </w:tcPr>
          <w:p w:rsidR="00FD7515" w:rsidRPr="009407DB" w:rsidRDefault="00FD7515" w:rsidP="009407DB">
            <w:pPr>
              <w:ind w:firstLine="567"/>
              <w:jc w:val="both"/>
              <w:rPr>
                <w:b/>
                <w:lang w:val="ru-RU"/>
              </w:rPr>
            </w:pPr>
            <w:r w:rsidRPr="009407DB">
              <w:rPr>
                <w:b/>
                <w:lang w:val="ru-RU"/>
              </w:rPr>
              <w:t>2.1. Программа развития универсальных учебных действий на ступени основного общего образования</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105</w:t>
            </w:r>
          </w:p>
        </w:tc>
      </w:tr>
      <w:tr w:rsidR="00FD7515" w:rsidRPr="009407DB" w:rsidTr="00FA0C1A">
        <w:tc>
          <w:tcPr>
            <w:tcW w:w="9322" w:type="dxa"/>
          </w:tcPr>
          <w:p w:rsidR="00FD7515" w:rsidRPr="009407DB" w:rsidRDefault="00FD7515" w:rsidP="009407DB">
            <w:pPr>
              <w:ind w:firstLine="567"/>
              <w:rPr>
                <w:b/>
                <w:lang w:val="ru-RU"/>
              </w:rPr>
            </w:pPr>
            <w:r w:rsidRPr="009407DB">
              <w:rPr>
                <w:rFonts w:eastAsia="Times New Roman"/>
                <w:lang w:val="ru-RU"/>
              </w:rPr>
              <w:t>2.1.1. Цели и задачи программы, описание её места и роли в реализации требований ФГОС</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106</w:t>
            </w:r>
          </w:p>
        </w:tc>
      </w:tr>
      <w:tr w:rsidR="00FD7515" w:rsidRPr="009407DB" w:rsidTr="00FA0C1A">
        <w:tc>
          <w:tcPr>
            <w:tcW w:w="9322" w:type="dxa"/>
          </w:tcPr>
          <w:p w:rsidR="00FD7515" w:rsidRPr="009407DB" w:rsidRDefault="00FD7515" w:rsidP="009407DB">
            <w:pPr>
              <w:ind w:firstLine="567"/>
              <w:rPr>
                <w:rFonts w:eastAsia="Times New Roman"/>
                <w:lang w:val="ru-RU"/>
              </w:rPr>
            </w:pPr>
            <w:r w:rsidRPr="009407DB">
              <w:rPr>
                <w:rFonts w:eastAsia="Times New Roman"/>
                <w:lang w:val="ru-RU"/>
              </w:rPr>
              <w:t>2.1.2. Описание понятий, функций, состава и характеристик УУД и их связи с со</w:t>
            </w:r>
            <w:r w:rsidRPr="009407DB">
              <w:rPr>
                <w:rFonts w:eastAsia="Times New Roman"/>
                <w:lang w:val="ru-RU"/>
              </w:rPr>
              <w:lastRenderedPageBreak/>
              <w:t>держанием отдельных учебных предметов, внеурочной и внешкольной деятельностью, а также места отдельных компонентов УУД в структуре образовательной деятельности.</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lastRenderedPageBreak/>
              <w:t>108</w:t>
            </w:r>
          </w:p>
        </w:tc>
      </w:tr>
      <w:tr w:rsidR="00FD7515" w:rsidRPr="009407DB" w:rsidTr="00FA0C1A">
        <w:trPr>
          <w:trHeight w:val="452"/>
        </w:trPr>
        <w:tc>
          <w:tcPr>
            <w:tcW w:w="9322" w:type="dxa"/>
          </w:tcPr>
          <w:p w:rsidR="00FD7515" w:rsidRPr="009407DB" w:rsidRDefault="00FD7515" w:rsidP="009407DB">
            <w:pPr>
              <w:ind w:firstLine="567"/>
              <w:rPr>
                <w:rFonts w:eastAsia="Times New Roman"/>
                <w:lang w:val="ru-RU"/>
              </w:rPr>
            </w:pPr>
            <w:r w:rsidRPr="009407DB">
              <w:rPr>
                <w:rFonts w:eastAsia="Times New Roman"/>
                <w:lang w:val="ru-RU"/>
              </w:rPr>
              <w:t xml:space="preserve"> 2.1.3. Типовые задачи применения универсальных учебных действий</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110</w:t>
            </w:r>
          </w:p>
        </w:tc>
      </w:tr>
      <w:tr w:rsidR="00FD7515" w:rsidRPr="009407DB" w:rsidTr="00FA0C1A">
        <w:trPr>
          <w:trHeight w:val="712"/>
        </w:trPr>
        <w:tc>
          <w:tcPr>
            <w:tcW w:w="9322" w:type="dxa"/>
          </w:tcPr>
          <w:p w:rsidR="00FD7515" w:rsidRPr="009407DB" w:rsidRDefault="00FD7515" w:rsidP="009407DB">
            <w:pPr>
              <w:ind w:firstLine="567"/>
              <w:rPr>
                <w:rFonts w:eastAsia="Times New Roman"/>
                <w:lang w:val="ru-RU"/>
              </w:rPr>
            </w:pPr>
            <w:r w:rsidRPr="009407DB">
              <w:rPr>
                <w:rFonts w:eastAsia="Times New Roman"/>
                <w:lang w:val="ru-RU"/>
              </w:rPr>
              <w:t xml:space="preserve">2.1.4. Описание особенностей, основных направлений и планируемых результатов учебно-исследовательской и проектной деятельности обучающихся в рамках урочной и внеурочной деятельности по каждому из направлений, а также особенностей формирования ИКТ-компетенций. </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113</w:t>
            </w:r>
          </w:p>
        </w:tc>
      </w:tr>
      <w:tr w:rsidR="00FD7515" w:rsidRPr="009407DB" w:rsidTr="00FA0C1A">
        <w:trPr>
          <w:trHeight w:val="234"/>
        </w:trPr>
        <w:tc>
          <w:tcPr>
            <w:tcW w:w="9322" w:type="dxa"/>
          </w:tcPr>
          <w:p w:rsidR="00FD7515" w:rsidRPr="009407DB" w:rsidRDefault="00FD7515" w:rsidP="009407DB">
            <w:pPr>
              <w:ind w:firstLine="567"/>
              <w:rPr>
                <w:rFonts w:eastAsia="Times New Roman"/>
                <w:lang w:val="ru-RU"/>
              </w:rPr>
            </w:pPr>
            <w:r w:rsidRPr="009407DB">
              <w:rPr>
                <w:rFonts w:eastAsia="Times New Roman"/>
                <w:lang w:val="ru-RU"/>
              </w:rPr>
              <w:t>2.1.5. Описание содержания, видов и форм организации учебной деятельности по развитию информационно-коммуникационных технологий.</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116</w:t>
            </w:r>
          </w:p>
        </w:tc>
      </w:tr>
      <w:tr w:rsidR="00FD7515" w:rsidRPr="009407DB" w:rsidTr="00FA0C1A">
        <w:trPr>
          <w:trHeight w:val="1021"/>
        </w:trPr>
        <w:tc>
          <w:tcPr>
            <w:tcW w:w="9322" w:type="dxa"/>
          </w:tcPr>
          <w:p w:rsidR="00FD7515" w:rsidRPr="009407DB" w:rsidRDefault="00FD7515" w:rsidP="009407DB">
            <w:pPr>
              <w:ind w:firstLine="567"/>
              <w:rPr>
                <w:rFonts w:eastAsia="Times New Roman"/>
                <w:lang w:val="ru-RU"/>
              </w:rPr>
            </w:pPr>
            <w:r w:rsidRPr="009407DB">
              <w:rPr>
                <w:rFonts w:eastAsia="Times New Roman"/>
                <w:lang w:val="ru-RU"/>
              </w:rPr>
              <w:t>2.1.6.  Перечень и описание основных элементов ИКТ-компетенции и инструментов их использования.</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117</w:t>
            </w:r>
          </w:p>
        </w:tc>
      </w:tr>
      <w:tr w:rsidR="00FD7515" w:rsidRPr="009407DB" w:rsidTr="00FA0C1A">
        <w:trPr>
          <w:trHeight w:val="452"/>
        </w:trPr>
        <w:tc>
          <w:tcPr>
            <w:tcW w:w="9322" w:type="dxa"/>
          </w:tcPr>
          <w:p w:rsidR="00FD7515" w:rsidRPr="009407DB" w:rsidRDefault="00FD7515" w:rsidP="009407DB">
            <w:pPr>
              <w:ind w:firstLine="567"/>
              <w:rPr>
                <w:rFonts w:eastAsia="Times New Roman"/>
                <w:lang w:val="ru-RU"/>
              </w:rPr>
            </w:pPr>
            <w:r w:rsidRPr="009407DB">
              <w:rPr>
                <w:rFonts w:eastAsia="Times New Roman"/>
                <w:lang w:val="ru-RU"/>
              </w:rPr>
              <w:t>2.1.7. Планируемые результаты формирования и развития компетенции обучающихся в области использования информационно-коммуникационных технологий.</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119</w:t>
            </w:r>
          </w:p>
        </w:tc>
      </w:tr>
      <w:tr w:rsidR="00FD7515" w:rsidRPr="009407DB" w:rsidTr="00FA0C1A">
        <w:trPr>
          <w:trHeight w:val="603"/>
        </w:trPr>
        <w:tc>
          <w:tcPr>
            <w:tcW w:w="9322" w:type="dxa"/>
          </w:tcPr>
          <w:p w:rsidR="00FD7515" w:rsidRPr="009407DB" w:rsidRDefault="00FD7515" w:rsidP="009407DB">
            <w:pPr>
              <w:ind w:firstLine="567"/>
              <w:rPr>
                <w:rFonts w:eastAsia="Times New Roman"/>
                <w:lang w:val="ru-RU"/>
              </w:rPr>
            </w:pPr>
            <w:r w:rsidRPr="009407DB">
              <w:rPr>
                <w:rFonts w:eastAsia="Times New Roman"/>
                <w:lang w:val="ru-RU"/>
              </w:rPr>
              <w:t>2.1.8. Виды взаимодействия с учебными, научными и социальными организациями, формы привлечения консультантов, экспертов и научных руководителей.</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121</w:t>
            </w:r>
          </w:p>
        </w:tc>
      </w:tr>
      <w:tr w:rsidR="00FD7515" w:rsidRPr="009407DB" w:rsidTr="00FA0C1A">
        <w:trPr>
          <w:trHeight w:val="485"/>
        </w:trPr>
        <w:tc>
          <w:tcPr>
            <w:tcW w:w="9322" w:type="dxa"/>
          </w:tcPr>
          <w:p w:rsidR="00FD7515" w:rsidRPr="009407DB" w:rsidRDefault="00FD7515" w:rsidP="009407DB">
            <w:pPr>
              <w:ind w:firstLine="567"/>
              <w:rPr>
                <w:rFonts w:eastAsia="Times New Roman"/>
                <w:lang w:val="ru-RU"/>
              </w:rPr>
            </w:pPr>
            <w:r w:rsidRPr="009407DB">
              <w:rPr>
                <w:rFonts w:eastAsia="Times New Roman"/>
                <w:lang w:val="ru-RU"/>
              </w:rPr>
              <w:t>2.1.9.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122</w:t>
            </w:r>
          </w:p>
        </w:tc>
      </w:tr>
      <w:tr w:rsidR="00FD7515" w:rsidRPr="009407DB" w:rsidTr="00FA0C1A">
        <w:trPr>
          <w:trHeight w:val="519"/>
        </w:trPr>
        <w:tc>
          <w:tcPr>
            <w:tcW w:w="9322" w:type="dxa"/>
          </w:tcPr>
          <w:p w:rsidR="00FD7515" w:rsidRPr="009407DB" w:rsidRDefault="00FD7515" w:rsidP="009407DB">
            <w:pPr>
              <w:ind w:firstLine="567"/>
              <w:rPr>
                <w:rFonts w:eastAsia="Times New Roman"/>
                <w:lang w:val="ru-RU"/>
              </w:rPr>
            </w:pPr>
            <w:r w:rsidRPr="009407DB">
              <w:rPr>
                <w:rFonts w:eastAsia="Times New Roman"/>
                <w:lang w:val="ru-RU"/>
              </w:rPr>
              <w:t>2.1.10.Система оценки деятельности организации, осуществляющей образовательную деятельность, по формированию и развитию универсальных учебных действий.</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122</w:t>
            </w:r>
          </w:p>
        </w:tc>
      </w:tr>
      <w:tr w:rsidR="00FD7515" w:rsidRPr="009407DB" w:rsidTr="00FA0C1A">
        <w:trPr>
          <w:trHeight w:val="820"/>
        </w:trPr>
        <w:tc>
          <w:tcPr>
            <w:tcW w:w="9322" w:type="dxa"/>
          </w:tcPr>
          <w:p w:rsidR="00FD7515" w:rsidRPr="009407DB" w:rsidRDefault="00FD7515" w:rsidP="009407DB">
            <w:pPr>
              <w:widowControl/>
              <w:ind w:firstLine="567"/>
              <w:rPr>
                <w:rFonts w:eastAsia="Times New Roman"/>
                <w:lang w:val="ru-RU"/>
              </w:rPr>
            </w:pPr>
            <w:r w:rsidRPr="009407DB">
              <w:rPr>
                <w:rFonts w:eastAsia="Times New Roman"/>
                <w:lang w:val="ru-RU"/>
              </w:rPr>
              <w:t xml:space="preserve"> 2.1.11. Методика и инструментарий мониторинга успешности освоения и применения обучающимися универсальныз учебных действий.</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126</w:t>
            </w:r>
          </w:p>
        </w:tc>
      </w:tr>
      <w:tr w:rsidR="00FD7515" w:rsidRPr="009407DB" w:rsidTr="00FA0C1A">
        <w:trPr>
          <w:trHeight w:val="586"/>
        </w:trPr>
        <w:tc>
          <w:tcPr>
            <w:tcW w:w="9322" w:type="dxa"/>
          </w:tcPr>
          <w:p w:rsidR="00FD7515" w:rsidRPr="009407DB" w:rsidRDefault="00FD7515" w:rsidP="009407DB">
            <w:pPr>
              <w:ind w:firstLine="567"/>
              <w:jc w:val="both"/>
              <w:rPr>
                <w:b/>
                <w:lang w:val="ru-RU"/>
              </w:rPr>
            </w:pPr>
            <w:r w:rsidRPr="009407DB">
              <w:rPr>
                <w:b/>
                <w:lang w:val="ru-RU"/>
              </w:rPr>
              <w:t>2.2.</w:t>
            </w:r>
            <w:r w:rsidRPr="009407DB">
              <w:rPr>
                <w:b/>
              </w:rPr>
              <w:t> </w:t>
            </w:r>
            <w:r w:rsidRPr="009407DB">
              <w:rPr>
                <w:b/>
                <w:lang w:val="ru-RU"/>
              </w:rPr>
              <w:t>Программы отдельных учебных предметов, курсов</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127</w:t>
            </w:r>
          </w:p>
        </w:tc>
      </w:tr>
      <w:tr w:rsidR="00FD7515" w:rsidRPr="009407DB" w:rsidTr="00FA0C1A">
        <w:trPr>
          <w:trHeight w:val="670"/>
        </w:trPr>
        <w:tc>
          <w:tcPr>
            <w:tcW w:w="9322" w:type="dxa"/>
          </w:tcPr>
          <w:p w:rsidR="00FD7515" w:rsidRPr="009407DB" w:rsidRDefault="00FD7515" w:rsidP="009407DB">
            <w:pPr>
              <w:ind w:firstLine="567"/>
              <w:jc w:val="both"/>
              <w:rPr>
                <w:lang w:val="ru-RU"/>
              </w:rPr>
            </w:pPr>
            <w:r w:rsidRPr="009407DB">
              <w:rPr>
                <w:lang w:val="ru-RU"/>
              </w:rPr>
              <w:t>2.2.1. Общие положения</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lang w:val="ru-RU"/>
              </w:rPr>
              <w:t>1</w:t>
            </w:r>
            <w:r w:rsidRPr="009407DB">
              <w:rPr>
                <w:rStyle w:val="Zag11"/>
                <w:rFonts w:eastAsia="@Arial Unicode MS"/>
              </w:rPr>
              <w:t>27</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2.2.2.</w:t>
            </w:r>
            <w:r w:rsidRPr="009407DB">
              <w:t> </w:t>
            </w:r>
            <w:r w:rsidRPr="009407DB">
              <w:rPr>
                <w:lang w:val="ru-RU"/>
              </w:rPr>
              <w:t>Основное содержание учебных предметов на ступени основного общего образования</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129</w:t>
            </w:r>
          </w:p>
        </w:tc>
      </w:tr>
      <w:tr w:rsidR="00FD7515" w:rsidRPr="009407DB" w:rsidTr="00FA0C1A">
        <w:tc>
          <w:tcPr>
            <w:tcW w:w="9322" w:type="dxa"/>
          </w:tcPr>
          <w:p w:rsidR="00FD7515" w:rsidRPr="009407DB" w:rsidRDefault="00FD7515" w:rsidP="009407DB">
            <w:pPr>
              <w:pStyle w:val="Zag3"/>
              <w:tabs>
                <w:tab w:val="num" w:pos="0"/>
                <w:tab w:val="left" w:leader="dot" w:pos="624"/>
              </w:tabs>
              <w:spacing w:after="0" w:line="240" w:lineRule="auto"/>
              <w:ind w:firstLine="567"/>
              <w:jc w:val="both"/>
              <w:rPr>
                <w:rFonts w:eastAsia="@Arial Unicode MS"/>
                <w:i w:val="0"/>
                <w:color w:val="auto"/>
                <w:lang w:val="ru-RU"/>
              </w:rPr>
            </w:pPr>
            <w:r w:rsidRPr="009407DB">
              <w:rPr>
                <w:rStyle w:val="Zag11"/>
                <w:rFonts w:eastAsia="@Arial Unicode MS"/>
                <w:i w:val="0"/>
                <w:color w:val="auto"/>
                <w:lang w:val="ru-RU"/>
              </w:rPr>
              <w:t>Русский язык</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129</w:t>
            </w:r>
          </w:p>
        </w:tc>
      </w:tr>
      <w:tr w:rsidR="00FD7515" w:rsidRPr="009407DB" w:rsidTr="00FA0C1A">
        <w:tc>
          <w:tcPr>
            <w:tcW w:w="9322" w:type="dxa"/>
          </w:tcPr>
          <w:p w:rsidR="00FD7515" w:rsidRPr="009407DB" w:rsidRDefault="00FD7515" w:rsidP="009407DB">
            <w:pPr>
              <w:pStyle w:val="Zag3"/>
              <w:tabs>
                <w:tab w:val="num" w:pos="0"/>
                <w:tab w:val="left" w:leader="dot" w:pos="624"/>
              </w:tabs>
              <w:spacing w:after="0" w:line="240" w:lineRule="auto"/>
              <w:ind w:firstLine="567"/>
              <w:jc w:val="both"/>
              <w:rPr>
                <w:rStyle w:val="Zag11"/>
                <w:rFonts w:eastAsia="@Arial Unicode MS"/>
                <w:i w:val="0"/>
                <w:color w:val="auto"/>
                <w:lang w:val="ru-RU"/>
              </w:rPr>
            </w:pPr>
            <w:r w:rsidRPr="009407DB">
              <w:rPr>
                <w:i w:val="0"/>
                <w:lang w:val="ru-RU"/>
              </w:rPr>
              <w:t>Литература</w:t>
            </w:r>
          </w:p>
        </w:tc>
        <w:tc>
          <w:tcPr>
            <w:tcW w:w="992" w:type="dxa"/>
          </w:tcPr>
          <w:p w:rsidR="00FD7515" w:rsidRPr="009407DB" w:rsidRDefault="00FD7515" w:rsidP="009407DB">
            <w:pPr>
              <w:ind w:firstLine="34"/>
              <w:jc w:val="both"/>
              <w:rPr>
                <w:rStyle w:val="Zag11"/>
                <w:rFonts w:eastAsia="@Arial Unicode MS"/>
              </w:rPr>
            </w:pPr>
            <w:r w:rsidRPr="009407DB">
              <w:rPr>
                <w:rStyle w:val="Zag11"/>
                <w:rFonts w:eastAsia="@Arial Unicode MS"/>
              </w:rPr>
              <w:t>138</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Родной язык (башкирский) родная литература (башкирская)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161</w:t>
            </w:r>
          </w:p>
        </w:tc>
      </w:tr>
      <w:tr w:rsidR="00FD7515" w:rsidRPr="009407DB" w:rsidTr="00FA0C1A">
        <w:tc>
          <w:tcPr>
            <w:tcW w:w="9322" w:type="dxa"/>
          </w:tcPr>
          <w:p w:rsidR="00FD7515" w:rsidRPr="009407DB" w:rsidRDefault="00FD7515" w:rsidP="009407DB">
            <w:pPr>
              <w:pStyle w:val="aff2"/>
              <w:spacing w:line="240" w:lineRule="auto"/>
              <w:ind w:firstLine="567"/>
              <w:rPr>
                <w:sz w:val="24"/>
              </w:rPr>
            </w:pPr>
            <w:r w:rsidRPr="009407DB">
              <w:rPr>
                <w:sz w:val="24"/>
              </w:rPr>
              <w:t xml:space="preserve">Иностранный язык. </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167</w:t>
            </w:r>
          </w:p>
        </w:tc>
      </w:tr>
      <w:tr w:rsidR="00FD7515" w:rsidRPr="009407DB" w:rsidTr="00FA0C1A">
        <w:tc>
          <w:tcPr>
            <w:tcW w:w="9322" w:type="dxa"/>
          </w:tcPr>
          <w:p w:rsidR="00FD7515" w:rsidRPr="009407DB" w:rsidRDefault="00FD7515" w:rsidP="009407DB">
            <w:pPr>
              <w:pStyle w:val="aff2"/>
              <w:spacing w:line="240" w:lineRule="auto"/>
              <w:ind w:firstLine="567"/>
              <w:rPr>
                <w:sz w:val="24"/>
              </w:rPr>
            </w:pPr>
            <w:r w:rsidRPr="009407DB">
              <w:rPr>
                <w:sz w:val="24"/>
              </w:rPr>
              <w:t>Второй иностранный язык</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172</w:t>
            </w:r>
          </w:p>
        </w:tc>
      </w:tr>
      <w:tr w:rsidR="00FD7515" w:rsidRPr="009407DB" w:rsidTr="00FA0C1A">
        <w:tc>
          <w:tcPr>
            <w:tcW w:w="9322" w:type="dxa"/>
          </w:tcPr>
          <w:p w:rsidR="00FD7515" w:rsidRPr="009407DB" w:rsidRDefault="00FD7515" w:rsidP="009407DB">
            <w:pPr>
              <w:pStyle w:val="aff2"/>
              <w:spacing w:line="240" w:lineRule="auto"/>
              <w:ind w:firstLine="567"/>
              <w:rPr>
                <w:sz w:val="24"/>
              </w:rPr>
            </w:pPr>
            <w:r w:rsidRPr="009407DB">
              <w:rPr>
                <w:sz w:val="24"/>
              </w:rPr>
              <w:t>История России. Всеобщая история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185</w:t>
            </w:r>
          </w:p>
        </w:tc>
      </w:tr>
      <w:tr w:rsidR="00FD7515" w:rsidRPr="009407DB" w:rsidTr="00FA0C1A">
        <w:tc>
          <w:tcPr>
            <w:tcW w:w="9322" w:type="dxa"/>
          </w:tcPr>
          <w:p w:rsidR="00FD7515" w:rsidRPr="009407DB" w:rsidRDefault="00FD7515" w:rsidP="009407DB">
            <w:pPr>
              <w:pStyle w:val="aff2"/>
              <w:spacing w:line="240" w:lineRule="auto"/>
              <w:ind w:firstLine="567"/>
              <w:rPr>
                <w:sz w:val="24"/>
              </w:rPr>
            </w:pPr>
            <w:r w:rsidRPr="009407DB">
              <w:rPr>
                <w:sz w:val="24"/>
              </w:rPr>
              <w:t>Обществознание</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190</w:t>
            </w:r>
          </w:p>
        </w:tc>
      </w:tr>
      <w:tr w:rsidR="00FD7515" w:rsidRPr="009407DB" w:rsidTr="00FA0C1A">
        <w:tc>
          <w:tcPr>
            <w:tcW w:w="9322" w:type="dxa"/>
          </w:tcPr>
          <w:p w:rsidR="00FD7515" w:rsidRPr="009407DB" w:rsidRDefault="00FD7515" w:rsidP="009407DB">
            <w:pPr>
              <w:pStyle w:val="aff2"/>
              <w:spacing w:line="240" w:lineRule="auto"/>
              <w:ind w:firstLine="567"/>
              <w:rPr>
                <w:sz w:val="24"/>
              </w:rPr>
            </w:pPr>
            <w:r w:rsidRPr="009407DB">
              <w:rPr>
                <w:sz w:val="24"/>
              </w:rPr>
              <w:t>Основы духовно-нравственной культуры народов России</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195</w:t>
            </w:r>
          </w:p>
        </w:tc>
      </w:tr>
      <w:tr w:rsidR="00FD7515" w:rsidRPr="009407DB" w:rsidTr="00FA0C1A">
        <w:tc>
          <w:tcPr>
            <w:tcW w:w="9322" w:type="dxa"/>
          </w:tcPr>
          <w:p w:rsidR="00FD7515" w:rsidRPr="009407DB" w:rsidRDefault="00FD7515" w:rsidP="009407DB">
            <w:pPr>
              <w:pStyle w:val="aff2"/>
              <w:spacing w:line="240" w:lineRule="auto"/>
              <w:ind w:firstLine="567"/>
              <w:rPr>
                <w:sz w:val="24"/>
              </w:rPr>
            </w:pPr>
            <w:r w:rsidRPr="009407DB">
              <w:rPr>
                <w:sz w:val="24"/>
              </w:rPr>
              <w:t>География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202</w:t>
            </w:r>
          </w:p>
        </w:tc>
      </w:tr>
      <w:tr w:rsidR="00FD7515" w:rsidRPr="009407DB" w:rsidTr="00FA0C1A">
        <w:tc>
          <w:tcPr>
            <w:tcW w:w="9322" w:type="dxa"/>
          </w:tcPr>
          <w:p w:rsidR="00FD7515" w:rsidRPr="009407DB" w:rsidRDefault="00FD7515" w:rsidP="009407DB">
            <w:pPr>
              <w:pStyle w:val="aff2"/>
              <w:spacing w:line="240" w:lineRule="auto"/>
              <w:ind w:firstLine="567"/>
              <w:rPr>
                <w:sz w:val="24"/>
              </w:rPr>
            </w:pPr>
            <w:r w:rsidRPr="009407DB">
              <w:rPr>
                <w:sz w:val="24"/>
              </w:rPr>
              <w:t>Математика. Алгебра. Геометрия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208</w:t>
            </w:r>
          </w:p>
        </w:tc>
      </w:tr>
      <w:tr w:rsidR="00FD7515" w:rsidRPr="009407DB" w:rsidTr="00FA0C1A">
        <w:tc>
          <w:tcPr>
            <w:tcW w:w="9322" w:type="dxa"/>
          </w:tcPr>
          <w:p w:rsidR="00FD7515" w:rsidRPr="009407DB" w:rsidRDefault="00FD7515" w:rsidP="009407DB">
            <w:pPr>
              <w:pStyle w:val="aff2"/>
              <w:spacing w:line="240" w:lineRule="auto"/>
              <w:ind w:firstLine="567"/>
              <w:rPr>
                <w:sz w:val="24"/>
              </w:rPr>
            </w:pPr>
            <w:r w:rsidRPr="009407DB">
              <w:rPr>
                <w:sz w:val="24"/>
              </w:rPr>
              <w:t>Информатика</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212</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Физика</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214</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Биология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215</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Химия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221</w:t>
            </w:r>
          </w:p>
        </w:tc>
      </w:tr>
      <w:tr w:rsidR="00FD7515" w:rsidRPr="009407DB" w:rsidTr="00FA0C1A">
        <w:tc>
          <w:tcPr>
            <w:tcW w:w="9322" w:type="dxa"/>
          </w:tcPr>
          <w:p w:rsidR="00FD7515" w:rsidRPr="009407DB" w:rsidRDefault="00FD7515" w:rsidP="009407DB">
            <w:pPr>
              <w:pStyle w:val="aff2"/>
              <w:spacing w:line="240" w:lineRule="auto"/>
              <w:ind w:firstLine="567"/>
              <w:rPr>
                <w:sz w:val="24"/>
              </w:rPr>
            </w:pPr>
            <w:r w:rsidRPr="009407DB">
              <w:rPr>
                <w:sz w:val="24"/>
              </w:rPr>
              <w:t>Изобразительное искусство</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222</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Музыка</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226</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Технология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227</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 xml:space="preserve">Физическая культура </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228</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Основы безопасности жизнедеятельности</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230</w:t>
            </w:r>
          </w:p>
        </w:tc>
      </w:tr>
      <w:tr w:rsidR="00FD7515" w:rsidRPr="009407DB" w:rsidTr="00FA0C1A">
        <w:tc>
          <w:tcPr>
            <w:tcW w:w="9322" w:type="dxa"/>
          </w:tcPr>
          <w:p w:rsidR="00FD7515" w:rsidRPr="009407DB" w:rsidRDefault="00FD7515" w:rsidP="009407DB">
            <w:pPr>
              <w:ind w:firstLine="567"/>
              <w:jc w:val="both"/>
              <w:rPr>
                <w:b/>
                <w:lang w:val="ru-RU"/>
              </w:rPr>
            </w:pPr>
            <w:r w:rsidRPr="009407DB">
              <w:rPr>
                <w:b/>
                <w:lang w:val="ru-RU"/>
              </w:rPr>
              <w:lastRenderedPageBreak/>
              <w:t>2.3. Программа воспитания и социализации обучающихся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231</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2.3.1. Цель и задачи воспитания и социализации обучающихся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231</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2.3.2. Основные направления и ценностные основы воспитания и социализации обучающихся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233</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2.3.3. Принципы и особенности организации содержания воспитания и социализации обучающихся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234</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2.3.4. Основное содержание духовно-нравственного развития и воспитания обучающихся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236</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2.3.5. Виды деятельности и формы занятий с обучающимися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239</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2.3.6. 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242</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2.3.7. Основные формы организации педагогической поддержки социализации обучающихся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244</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2.3.8. Организация работы по формированию экологически целесообразного, здорового и безопасного образа жизни</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245</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2.3.9. Деятельность образовательного учреждения в области непрерывного экологического здоровьесберегающего образования обучающихся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247</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2.3.10. Планируемые результаты воспитания и социализации обучающихся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249</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2.3.11. Мониторинг эффективности реализации образовательным учреждением программы воспитания и социализации обучающихся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253</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2.3.12. Методологический инструментарий мониторинга воспитания и социализации обучающихся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253</w:t>
            </w:r>
          </w:p>
        </w:tc>
      </w:tr>
      <w:tr w:rsidR="00FD7515" w:rsidRPr="009407DB" w:rsidTr="00FA0C1A">
        <w:tc>
          <w:tcPr>
            <w:tcW w:w="9322" w:type="dxa"/>
          </w:tcPr>
          <w:p w:rsidR="00FD7515" w:rsidRPr="009407DB" w:rsidRDefault="00FD7515" w:rsidP="009407DB">
            <w:pPr>
              <w:ind w:firstLine="567"/>
              <w:jc w:val="both"/>
              <w:rPr>
                <w:b/>
                <w:lang w:val="ru-RU"/>
              </w:rPr>
            </w:pPr>
            <w:r w:rsidRPr="009407DB">
              <w:rPr>
                <w:b/>
                <w:lang w:val="ru-RU"/>
              </w:rPr>
              <w:t>2.4.</w:t>
            </w:r>
            <w:r w:rsidRPr="009407DB">
              <w:rPr>
                <w:b/>
              </w:rPr>
              <w:t> </w:t>
            </w:r>
            <w:r w:rsidRPr="009407DB">
              <w:rPr>
                <w:b/>
                <w:lang w:val="ru-RU"/>
              </w:rPr>
              <w:t xml:space="preserve">Программа коррекционной работы </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255</w:t>
            </w:r>
          </w:p>
        </w:tc>
      </w:tr>
      <w:tr w:rsidR="00FD7515" w:rsidRPr="009407DB" w:rsidTr="00FA0C1A">
        <w:tc>
          <w:tcPr>
            <w:tcW w:w="9322" w:type="dxa"/>
          </w:tcPr>
          <w:p w:rsidR="00FD7515" w:rsidRPr="009407DB" w:rsidRDefault="00FD7515" w:rsidP="009407DB">
            <w:pPr>
              <w:ind w:firstLine="567"/>
              <w:jc w:val="both"/>
              <w:rPr>
                <w:b/>
                <w:lang w:val="ru-RU"/>
              </w:rPr>
            </w:pPr>
            <w:r w:rsidRPr="009407DB">
              <w:rPr>
                <w:b/>
                <w:lang w:val="ru-RU"/>
              </w:rPr>
              <w:t>3.</w:t>
            </w:r>
            <w:r w:rsidRPr="009407DB">
              <w:rPr>
                <w:b/>
              </w:rPr>
              <w:t> </w:t>
            </w:r>
            <w:r w:rsidRPr="009407DB">
              <w:rPr>
                <w:b/>
                <w:lang w:val="ru-RU"/>
              </w:rPr>
              <w:t>Организационный раздел</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264</w:t>
            </w:r>
          </w:p>
        </w:tc>
      </w:tr>
      <w:tr w:rsidR="00FD7515" w:rsidRPr="009407DB" w:rsidTr="00FA0C1A">
        <w:tc>
          <w:tcPr>
            <w:tcW w:w="9322" w:type="dxa"/>
          </w:tcPr>
          <w:p w:rsidR="00FD7515" w:rsidRPr="009407DB" w:rsidRDefault="00FD7515" w:rsidP="009407DB">
            <w:pPr>
              <w:ind w:firstLine="567"/>
              <w:jc w:val="both"/>
              <w:rPr>
                <w:b/>
                <w:lang w:val="ru-RU"/>
              </w:rPr>
            </w:pPr>
            <w:r w:rsidRPr="009407DB">
              <w:rPr>
                <w:b/>
                <w:lang w:val="ru-RU"/>
              </w:rPr>
              <w:t>3.1.</w:t>
            </w:r>
            <w:r w:rsidRPr="009407DB">
              <w:rPr>
                <w:b/>
              </w:rPr>
              <w:t> </w:t>
            </w:r>
            <w:r w:rsidRPr="009407DB">
              <w:rPr>
                <w:b/>
                <w:lang w:val="ru-RU"/>
              </w:rPr>
              <w:t>Учебный план основного общего образования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264</w:t>
            </w:r>
          </w:p>
        </w:tc>
      </w:tr>
      <w:tr w:rsidR="00FD7515" w:rsidRPr="009407DB" w:rsidTr="00FA0C1A">
        <w:tc>
          <w:tcPr>
            <w:tcW w:w="9322" w:type="dxa"/>
          </w:tcPr>
          <w:p w:rsidR="00FD7515" w:rsidRPr="009407DB" w:rsidRDefault="00FD7515" w:rsidP="009407DB">
            <w:pPr>
              <w:ind w:firstLine="567"/>
              <w:jc w:val="both"/>
              <w:rPr>
                <w:b/>
                <w:lang w:val="ru-RU"/>
              </w:rPr>
            </w:pPr>
            <w:r w:rsidRPr="009407DB">
              <w:rPr>
                <w:b/>
                <w:lang w:val="ru-RU"/>
              </w:rPr>
              <w:t>3.2. Система условий реализации основной образовательной программы</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271</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3.2.1. Описание кадровых условий реализации основной образовательной программы основного общего образования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2272</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3.2.2. Психолого-педагогические условия реализации основной образовательной программы основного общего образования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279</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3.2.3. Финансовое обеспечение реализации основной образовательной программы основного общего образования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286</w:t>
            </w:r>
          </w:p>
        </w:tc>
      </w:tr>
      <w:tr w:rsidR="00FD7515" w:rsidRPr="009407DB" w:rsidTr="00FA0C1A">
        <w:trPr>
          <w:trHeight w:val="347"/>
        </w:trPr>
        <w:tc>
          <w:tcPr>
            <w:tcW w:w="9322" w:type="dxa"/>
          </w:tcPr>
          <w:p w:rsidR="00FD7515" w:rsidRPr="009407DB" w:rsidRDefault="00FD7515" w:rsidP="009407DB">
            <w:pPr>
              <w:ind w:firstLine="567"/>
              <w:jc w:val="both"/>
              <w:rPr>
                <w:lang w:val="ru-RU"/>
              </w:rPr>
            </w:pPr>
            <w:r w:rsidRPr="009407DB">
              <w:rPr>
                <w:lang w:val="ru-RU"/>
              </w:rPr>
              <w:t>3.2.4. Материально-технические условия реализации основной образовательной программы</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289</w:t>
            </w:r>
          </w:p>
        </w:tc>
      </w:tr>
      <w:tr w:rsidR="00FD7515" w:rsidRPr="009407DB" w:rsidTr="00FA0C1A">
        <w:tc>
          <w:tcPr>
            <w:tcW w:w="9322" w:type="dxa"/>
          </w:tcPr>
          <w:p w:rsidR="00FD7515" w:rsidRPr="009407DB" w:rsidRDefault="00FD7515" w:rsidP="009407DB">
            <w:pPr>
              <w:ind w:firstLine="567"/>
              <w:jc w:val="both"/>
              <w:rPr>
                <w:lang w:val="ru-RU"/>
              </w:rPr>
            </w:pPr>
            <w:r w:rsidRPr="009407DB">
              <w:rPr>
                <w:lang w:val="ru-RU"/>
              </w:rPr>
              <w:t>3.2.5. Информационно-методические условия реализации основной образовательной программы основного общего образования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293</w:t>
            </w:r>
          </w:p>
        </w:tc>
      </w:tr>
      <w:tr w:rsidR="00FD7515" w:rsidRPr="009407DB" w:rsidTr="00FA0C1A">
        <w:tc>
          <w:tcPr>
            <w:tcW w:w="9322" w:type="dxa"/>
          </w:tcPr>
          <w:p w:rsidR="00FD7515" w:rsidRPr="009407DB" w:rsidRDefault="00FD7515" w:rsidP="009407DB">
            <w:pPr>
              <w:ind w:firstLine="567"/>
              <w:rPr>
                <w:b/>
                <w:lang w:val="ru-RU"/>
              </w:rPr>
            </w:pPr>
            <w:r w:rsidRPr="009407DB">
              <w:rPr>
                <w:rStyle w:val="Zag11"/>
                <w:rFonts w:eastAsia="@Arial Unicode MS"/>
                <w:lang w:val="ru-RU"/>
              </w:rPr>
              <w:t xml:space="preserve">3.2.6. </w:t>
            </w:r>
            <w:r w:rsidRPr="009407DB">
              <w:rPr>
                <w:color w:val="000000"/>
                <w:lang w:val="ru-RU" w:bidi="ru-RU"/>
              </w:rPr>
              <w:t>Обоснование необходимых изменений в имеющихся</w:t>
            </w:r>
            <w:r w:rsidRPr="009407DB">
              <w:rPr>
                <w:lang w:val="ru-RU"/>
              </w:rPr>
              <w:t xml:space="preserve"> </w:t>
            </w:r>
            <w:r w:rsidRPr="009407DB">
              <w:rPr>
                <w:color w:val="000000"/>
                <w:lang w:val="ru-RU" w:bidi="ru-RU"/>
              </w:rPr>
              <w:t>условиях в соответствии с приоритетами реализации ООП ООО</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296</w:t>
            </w:r>
          </w:p>
        </w:tc>
      </w:tr>
      <w:tr w:rsidR="00FD7515" w:rsidRPr="009407DB" w:rsidTr="00FA0C1A">
        <w:tc>
          <w:tcPr>
            <w:tcW w:w="9322" w:type="dxa"/>
          </w:tcPr>
          <w:p w:rsidR="00FD7515" w:rsidRPr="009407DB" w:rsidRDefault="00FD7515" w:rsidP="009407DB">
            <w:pPr>
              <w:ind w:firstLine="567"/>
              <w:rPr>
                <w:b/>
                <w:lang w:val="ru-RU"/>
              </w:rPr>
            </w:pPr>
            <w:r w:rsidRPr="009407DB">
              <w:rPr>
                <w:rStyle w:val="Zag11"/>
                <w:rFonts w:eastAsia="@Arial Unicode MS"/>
                <w:lang w:val="ru-RU"/>
              </w:rPr>
              <w:t xml:space="preserve">3.2.7. </w:t>
            </w:r>
            <w:r w:rsidRPr="009407DB">
              <w:rPr>
                <w:color w:val="000000"/>
                <w:lang w:val="ru-RU" w:bidi="ru-RU"/>
              </w:rPr>
              <w:t>Механизмы достижения целевых ориентиров в системе условий</w:t>
            </w:r>
            <w:r w:rsidRPr="009407DB">
              <w:rPr>
                <w:rStyle w:val="Zag11"/>
                <w:rFonts w:eastAsia="@Arial Unicode MS"/>
                <w:lang w:val="ru-RU"/>
              </w:rPr>
              <w:t xml:space="preserve"> </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297</w:t>
            </w:r>
          </w:p>
        </w:tc>
      </w:tr>
      <w:tr w:rsidR="00FD7515" w:rsidRPr="009407DB" w:rsidTr="00FA0C1A">
        <w:tc>
          <w:tcPr>
            <w:tcW w:w="9322" w:type="dxa"/>
          </w:tcPr>
          <w:p w:rsidR="00FD7515" w:rsidRPr="009407DB" w:rsidRDefault="00FD7515" w:rsidP="009407DB">
            <w:pPr>
              <w:ind w:firstLine="567"/>
              <w:jc w:val="both"/>
              <w:rPr>
                <w:b/>
                <w:lang w:val="ru-RU"/>
              </w:rPr>
            </w:pPr>
            <w:r w:rsidRPr="009407DB">
              <w:rPr>
                <w:b/>
                <w:lang w:val="ru-RU"/>
              </w:rPr>
              <w:t>Используемые понятия, обозначения и сокращения</w:t>
            </w:r>
          </w:p>
        </w:tc>
        <w:tc>
          <w:tcPr>
            <w:tcW w:w="992" w:type="dxa"/>
          </w:tcPr>
          <w:p w:rsidR="00FD7515" w:rsidRPr="009407DB" w:rsidRDefault="00FD7515" w:rsidP="009407DB">
            <w:pPr>
              <w:ind w:firstLine="34"/>
              <w:jc w:val="both"/>
              <w:rPr>
                <w:rStyle w:val="Zag11"/>
                <w:rFonts w:eastAsia="@Arial Unicode MS"/>
                <w:lang w:val="ru-RU"/>
              </w:rPr>
            </w:pPr>
            <w:r w:rsidRPr="009407DB">
              <w:rPr>
                <w:rStyle w:val="Zag11"/>
                <w:rFonts w:eastAsia="@Arial Unicode MS"/>
                <w:lang w:val="ru-RU"/>
              </w:rPr>
              <w:t>302</w:t>
            </w:r>
          </w:p>
        </w:tc>
      </w:tr>
      <w:tr w:rsidR="00FD7515" w:rsidRPr="006D12F5" w:rsidTr="00FA0C1A">
        <w:tc>
          <w:tcPr>
            <w:tcW w:w="9322" w:type="dxa"/>
          </w:tcPr>
          <w:p w:rsidR="00FD7515" w:rsidRPr="009407DB" w:rsidRDefault="00FD7515" w:rsidP="009407DB">
            <w:pPr>
              <w:ind w:firstLine="567"/>
              <w:jc w:val="both"/>
              <w:rPr>
                <w:lang w:val="ru-RU"/>
              </w:rPr>
            </w:pPr>
            <w:r w:rsidRPr="009407DB">
              <w:rPr>
                <w:b/>
                <w:lang w:val="ru-RU"/>
              </w:rPr>
              <w:t>Приложение 1.</w:t>
            </w:r>
            <w:r w:rsidRPr="009407DB">
              <w:rPr>
                <w:lang w:val="ru-RU"/>
              </w:rPr>
              <w:t xml:space="preserve">  Рабочие программы учебных предметов</w:t>
            </w:r>
          </w:p>
        </w:tc>
        <w:tc>
          <w:tcPr>
            <w:tcW w:w="992" w:type="dxa"/>
          </w:tcPr>
          <w:p w:rsidR="00FD7515" w:rsidRPr="009407DB" w:rsidRDefault="00FD7515" w:rsidP="009407DB">
            <w:pPr>
              <w:ind w:firstLine="34"/>
              <w:jc w:val="both"/>
              <w:rPr>
                <w:rStyle w:val="Zag11"/>
                <w:rFonts w:eastAsia="@Arial Unicode MS"/>
                <w:lang w:val="ru-RU"/>
              </w:rPr>
            </w:pPr>
          </w:p>
        </w:tc>
      </w:tr>
      <w:tr w:rsidR="00FD7515" w:rsidRPr="006D12F5" w:rsidTr="00FA0C1A">
        <w:tc>
          <w:tcPr>
            <w:tcW w:w="9322" w:type="dxa"/>
          </w:tcPr>
          <w:p w:rsidR="00FD7515" w:rsidRPr="009407DB" w:rsidRDefault="00FD7515" w:rsidP="009407DB">
            <w:pPr>
              <w:ind w:firstLine="567"/>
              <w:jc w:val="both"/>
              <w:rPr>
                <w:lang w:val="ru-RU"/>
              </w:rPr>
            </w:pPr>
            <w:r w:rsidRPr="009407DB">
              <w:rPr>
                <w:b/>
                <w:lang w:val="ru-RU"/>
              </w:rPr>
              <w:t>Приложение 2</w:t>
            </w:r>
            <w:r w:rsidRPr="009407DB">
              <w:rPr>
                <w:lang w:val="ru-RU"/>
              </w:rPr>
              <w:t xml:space="preserve">. </w:t>
            </w:r>
            <w:r w:rsidRPr="009407DB">
              <w:rPr>
                <w:rStyle w:val="Zag11"/>
                <w:rFonts w:eastAsia="@Arial Unicode MS"/>
                <w:lang w:val="ru-RU"/>
              </w:rPr>
              <w:t xml:space="preserve"> Программы по курсам внеурочной деятельности</w:t>
            </w:r>
          </w:p>
        </w:tc>
        <w:tc>
          <w:tcPr>
            <w:tcW w:w="992" w:type="dxa"/>
          </w:tcPr>
          <w:p w:rsidR="00FD7515" w:rsidRPr="009407DB" w:rsidRDefault="00FD7515" w:rsidP="009407DB">
            <w:pPr>
              <w:ind w:firstLine="34"/>
              <w:jc w:val="both"/>
              <w:rPr>
                <w:rStyle w:val="Zag11"/>
                <w:rFonts w:eastAsia="@Arial Unicode MS"/>
                <w:lang w:val="ru-RU"/>
              </w:rPr>
            </w:pPr>
          </w:p>
        </w:tc>
      </w:tr>
      <w:tr w:rsidR="00FD7515" w:rsidRPr="006D12F5" w:rsidTr="00FA0C1A">
        <w:tc>
          <w:tcPr>
            <w:tcW w:w="9322" w:type="dxa"/>
          </w:tcPr>
          <w:p w:rsidR="00FD7515" w:rsidRPr="009407DB" w:rsidRDefault="00FD7515" w:rsidP="009407DB">
            <w:pPr>
              <w:ind w:firstLine="567"/>
              <w:jc w:val="both"/>
              <w:rPr>
                <w:lang w:val="ru-RU"/>
              </w:rPr>
            </w:pPr>
          </w:p>
        </w:tc>
        <w:tc>
          <w:tcPr>
            <w:tcW w:w="992" w:type="dxa"/>
          </w:tcPr>
          <w:p w:rsidR="00FD7515" w:rsidRPr="009407DB" w:rsidRDefault="00FD7515" w:rsidP="009407DB">
            <w:pPr>
              <w:ind w:firstLine="34"/>
              <w:jc w:val="both"/>
              <w:rPr>
                <w:rStyle w:val="Zag11"/>
                <w:rFonts w:eastAsia="@Arial Unicode MS"/>
                <w:lang w:val="ru-RU"/>
              </w:rPr>
            </w:pPr>
          </w:p>
        </w:tc>
      </w:tr>
      <w:tr w:rsidR="00FD7515" w:rsidRPr="006D12F5" w:rsidTr="00FA0C1A">
        <w:tc>
          <w:tcPr>
            <w:tcW w:w="9322" w:type="dxa"/>
          </w:tcPr>
          <w:p w:rsidR="00FD7515" w:rsidRPr="009407DB" w:rsidRDefault="00FD7515" w:rsidP="009407DB">
            <w:pPr>
              <w:ind w:firstLine="567"/>
              <w:jc w:val="both"/>
              <w:rPr>
                <w:lang w:val="ru-RU"/>
              </w:rPr>
            </w:pPr>
          </w:p>
        </w:tc>
        <w:tc>
          <w:tcPr>
            <w:tcW w:w="992" w:type="dxa"/>
          </w:tcPr>
          <w:p w:rsidR="00FD7515" w:rsidRPr="009407DB" w:rsidRDefault="00FD7515" w:rsidP="009407DB">
            <w:pPr>
              <w:ind w:firstLine="34"/>
              <w:jc w:val="both"/>
              <w:rPr>
                <w:rStyle w:val="Zag11"/>
                <w:rFonts w:eastAsia="@Arial Unicode MS"/>
                <w:lang w:val="ru-RU"/>
              </w:rPr>
            </w:pPr>
          </w:p>
        </w:tc>
      </w:tr>
      <w:tr w:rsidR="00FD7515" w:rsidRPr="006D12F5" w:rsidTr="00FA0C1A">
        <w:tc>
          <w:tcPr>
            <w:tcW w:w="9322" w:type="dxa"/>
          </w:tcPr>
          <w:p w:rsidR="00FD7515" w:rsidRPr="009407DB" w:rsidRDefault="00FD7515" w:rsidP="009407DB">
            <w:pPr>
              <w:ind w:firstLine="567"/>
              <w:jc w:val="both"/>
              <w:rPr>
                <w:lang w:val="ru-RU"/>
              </w:rPr>
            </w:pPr>
          </w:p>
        </w:tc>
        <w:tc>
          <w:tcPr>
            <w:tcW w:w="992" w:type="dxa"/>
          </w:tcPr>
          <w:p w:rsidR="00FD7515" w:rsidRPr="009407DB" w:rsidRDefault="00FD7515" w:rsidP="009407DB">
            <w:pPr>
              <w:ind w:firstLine="34"/>
              <w:jc w:val="both"/>
              <w:rPr>
                <w:rStyle w:val="Zag11"/>
                <w:rFonts w:eastAsia="@Arial Unicode MS"/>
                <w:lang w:val="ru-RU"/>
              </w:rPr>
            </w:pPr>
          </w:p>
        </w:tc>
      </w:tr>
      <w:tr w:rsidR="00FD7515" w:rsidRPr="006D12F5" w:rsidTr="00FA0C1A">
        <w:tc>
          <w:tcPr>
            <w:tcW w:w="9322" w:type="dxa"/>
          </w:tcPr>
          <w:p w:rsidR="00FD7515" w:rsidRPr="009407DB" w:rsidRDefault="00FD7515" w:rsidP="009407DB">
            <w:pPr>
              <w:ind w:firstLine="567"/>
              <w:jc w:val="both"/>
              <w:rPr>
                <w:lang w:val="ru-RU"/>
              </w:rPr>
            </w:pPr>
          </w:p>
        </w:tc>
        <w:tc>
          <w:tcPr>
            <w:tcW w:w="992" w:type="dxa"/>
          </w:tcPr>
          <w:p w:rsidR="00FD7515" w:rsidRPr="009407DB" w:rsidRDefault="00FD7515" w:rsidP="009407DB">
            <w:pPr>
              <w:ind w:firstLine="34"/>
              <w:jc w:val="both"/>
              <w:rPr>
                <w:rStyle w:val="Zag11"/>
                <w:rFonts w:eastAsia="@Arial Unicode MS"/>
                <w:lang w:val="ru-RU"/>
              </w:rPr>
            </w:pPr>
          </w:p>
        </w:tc>
      </w:tr>
      <w:tr w:rsidR="00FD7515" w:rsidRPr="006D12F5" w:rsidTr="00FA0C1A">
        <w:trPr>
          <w:trHeight w:val="407"/>
        </w:trPr>
        <w:tc>
          <w:tcPr>
            <w:tcW w:w="9322" w:type="dxa"/>
          </w:tcPr>
          <w:p w:rsidR="00FD7515" w:rsidRPr="009407DB" w:rsidRDefault="00FD7515" w:rsidP="009407DB">
            <w:pPr>
              <w:ind w:firstLine="567"/>
              <w:jc w:val="both"/>
              <w:rPr>
                <w:lang w:val="ru-RU"/>
              </w:rPr>
            </w:pPr>
          </w:p>
        </w:tc>
        <w:tc>
          <w:tcPr>
            <w:tcW w:w="992" w:type="dxa"/>
          </w:tcPr>
          <w:p w:rsidR="00FD7515" w:rsidRPr="009407DB" w:rsidRDefault="00FD7515" w:rsidP="009407DB">
            <w:pPr>
              <w:ind w:firstLine="34"/>
              <w:jc w:val="both"/>
              <w:rPr>
                <w:rStyle w:val="Zag11"/>
                <w:rFonts w:eastAsia="@Arial Unicode MS"/>
                <w:lang w:val="ru-RU"/>
              </w:rPr>
            </w:pPr>
          </w:p>
        </w:tc>
      </w:tr>
      <w:tr w:rsidR="00FD7515" w:rsidRPr="006D12F5" w:rsidTr="00FA0C1A">
        <w:tc>
          <w:tcPr>
            <w:tcW w:w="9322" w:type="dxa"/>
          </w:tcPr>
          <w:p w:rsidR="00FD7515" w:rsidRPr="009407DB" w:rsidRDefault="00FD7515" w:rsidP="009407DB">
            <w:pPr>
              <w:ind w:firstLine="567"/>
              <w:jc w:val="both"/>
              <w:rPr>
                <w:lang w:val="ru-RU"/>
              </w:rPr>
            </w:pPr>
          </w:p>
        </w:tc>
        <w:tc>
          <w:tcPr>
            <w:tcW w:w="992" w:type="dxa"/>
          </w:tcPr>
          <w:p w:rsidR="00FD7515" w:rsidRPr="009407DB" w:rsidRDefault="00FD7515" w:rsidP="009407DB">
            <w:pPr>
              <w:ind w:firstLine="34"/>
              <w:jc w:val="both"/>
              <w:rPr>
                <w:rStyle w:val="Zag11"/>
                <w:rFonts w:eastAsia="@Arial Unicode MS"/>
                <w:lang w:val="ru-RU"/>
              </w:rPr>
            </w:pPr>
          </w:p>
        </w:tc>
      </w:tr>
      <w:tr w:rsidR="00FD7515" w:rsidRPr="006D12F5" w:rsidTr="00FA0C1A">
        <w:tc>
          <w:tcPr>
            <w:tcW w:w="9322" w:type="dxa"/>
          </w:tcPr>
          <w:p w:rsidR="00FD7515" w:rsidRPr="009407DB" w:rsidRDefault="00FD7515" w:rsidP="009407DB">
            <w:pPr>
              <w:ind w:firstLine="567"/>
              <w:jc w:val="both"/>
              <w:rPr>
                <w:lang w:val="ru-RU"/>
              </w:rPr>
            </w:pPr>
          </w:p>
        </w:tc>
        <w:tc>
          <w:tcPr>
            <w:tcW w:w="992" w:type="dxa"/>
          </w:tcPr>
          <w:p w:rsidR="00FD7515" w:rsidRPr="009407DB" w:rsidRDefault="00FD7515" w:rsidP="009407DB">
            <w:pPr>
              <w:ind w:firstLine="34"/>
              <w:jc w:val="both"/>
              <w:rPr>
                <w:rStyle w:val="Zag11"/>
                <w:rFonts w:eastAsia="@Arial Unicode MS"/>
                <w:lang w:val="ru-RU"/>
              </w:rPr>
            </w:pPr>
          </w:p>
        </w:tc>
      </w:tr>
    </w:tbl>
    <w:p w:rsidR="009C3082" w:rsidRPr="009407DB" w:rsidRDefault="009C3082" w:rsidP="009407DB">
      <w:pPr>
        <w:pStyle w:val="affff7"/>
        <w:spacing w:line="240" w:lineRule="auto"/>
        <w:ind w:firstLine="567"/>
        <w:jc w:val="center"/>
        <w:rPr>
          <w:rStyle w:val="Zag11"/>
          <w:b/>
          <w:sz w:val="24"/>
          <w:szCs w:val="24"/>
        </w:rPr>
      </w:pPr>
    </w:p>
    <w:p w:rsidR="009C3082" w:rsidRPr="009407DB" w:rsidRDefault="009C3082" w:rsidP="009407DB">
      <w:pPr>
        <w:ind w:firstLine="567"/>
        <w:rPr>
          <w:rStyle w:val="Zag11"/>
          <w:rFonts w:eastAsia="@Arial Unicode MS"/>
          <w:b/>
          <w:lang w:val="ru-RU"/>
        </w:rPr>
      </w:pPr>
      <w:r w:rsidRPr="009407DB">
        <w:rPr>
          <w:rStyle w:val="Zag11"/>
          <w:b/>
          <w:lang w:val="ru-RU"/>
        </w:rPr>
        <w:br w:type="page"/>
      </w:r>
    </w:p>
    <w:p w:rsidR="0074333A" w:rsidRPr="009407DB" w:rsidRDefault="0074333A" w:rsidP="009407DB">
      <w:pPr>
        <w:pStyle w:val="affff7"/>
        <w:spacing w:line="240" w:lineRule="auto"/>
        <w:ind w:firstLine="567"/>
        <w:jc w:val="center"/>
        <w:rPr>
          <w:rStyle w:val="Zag11"/>
          <w:b/>
          <w:sz w:val="24"/>
          <w:szCs w:val="24"/>
        </w:rPr>
      </w:pPr>
      <w:r w:rsidRPr="009407DB">
        <w:rPr>
          <w:rStyle w:val="Zag11"/>
          <w:b/>
          <w:sz w:val="24"/>
          <w:szCs w:val="24"/>
        </w:rPr>
        <w:lastRenderedPageBreak/>
        <w:t>Общие положения</w:t>
      </w:r>
    </w:p>
    <w:p w:rsidR="0074333A" w:rsidRPr="009407DB" w:rsidRDefault="00A968CD" w:rsidP="009407DB">
      <w:pPr>
        <w:pStyle w:val="affff3"/>
        <w:spacing w:line="240" w:lineRule="auto"/>
        <w:ind w:right="-429" w:firstLine="567"/>
        <w:rPr>
          <w:rStyle w:val="Zag11"/>
          <w:sz w:val="24"/>
          <w:szCs w:val="24"/>
        </w:rPr>
      </w:pPr>
      <w:r w:rsidRPr="009407DB">
        <w:rPr>
          <w:rStyle w:val="Zag11"/>
          <w:sz w:val="24"/>
          <w:szCs w:val="24"/>
        </w:rPr>
        <w:t>О</w:t>
      </w:r>
      <w:r w:rsidR="0074333A" w:rsidRPr="009407DB">
        <w:rPr>
          <w:rStyle w:val="Zag11"/>
          <w:sz w:val="24"/>
          <w:szCs w:val="24"/>
        </w:rPr>
        <w:t>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74333A" w:rsidRPr="009407DB" w:rsidRDefault="0074333A" w:rsidP="009407DB">
      <w:pPr>
        <w:pStyle w:val="affff3"/>
        <w:spacing w:line="240" w:lineRule="auto"/>
        <w:ind w:right="-429" w:firstLine="567"/>
        <w:rPr>
          <w:rStyle w:val="Zag11"/>
          <w:sz w:val="24"/>
          <w:szCs w:val="24"/>
        </w:rPr>
      </w:pPr>
      <w:r w:rsidRPr="009407DB">
        <w:rPr>
          <w:rStyle w:val="Zag11"/>
          <w:sz w:val="24"/>
          <w:szCs w:val="24"/>
        </w:rPr>
        <w:t>Основная образовательная программа образовательного учреждения является программой развития данного образовательного учреждения.</w:t>
      </w:r>
    </w:p>
    <w:p w:rsidR="0074333A" w:rsidRPr="009407DB" w:rsidRDefault="0074333A" w:rsidP="009407DB">
      <w:pPr>
        <w:pStyle w:val="affff3"/>
        <w:spacing w:line="240" w:lineRule="auto"/>
        <w:ind w:right="-429" w:firstLine="567"/>
        <w:rPr>
          <w:rStyle w:val="Zag11"/>
          <w:sz w:val="24"/>
          <w:szCs w:val="24"/>
        </w:rPr>
      </w:pPr>
      <w:r w:rsidRPr="009407DB">
        <w:rPr>
          <w:rStyle w:val="Zag11"/>
          <w:sz w:val="24"/>
          <w:szCs w:val="24"/>
        </w:rPr>
        <w:t>Основная образовательная программа основного общего образования образовательного учреждения в соответствии с требованиями Стандарта содержит три раздела: целевой, содержательный и организационный.</w:t>
      </w:r>
    </w:p>
    <w:p w:rsidR="0074333A" w:rsidRPr="009407DB" w:rsidRDefault="0074333A" w:rsidP="009407DB">
      <w:pPr>
        <w:pStyle w:val="affff3"/>
        <w:spacing w:line="240" w:lineRule="auto"/>
        <w:ind w:right="-429" w:firstLine="567"/>
        <w:rPr>
          <w:sz w:val="24"/>
          <w:szCs w:val="24"/>
        </w:rPr>
      </w:pPr>
      <w:r w:rsidRPr="009407DB">
        <w:rPr>
          <w:rStyle w:val="dash0410005f0431005f0437005f0430005f0446005f0020005f0441005f043f005f0438005f0441005f043a005f0430005f005fchar1char1"/>
          <w:b/>
          <w:bCs/>
        </w:rPr>
        <w:t xml:space="preserve">Целевой </w:t>
      </w:r>
      <w:r w:rsidRPr="009407DB">
        <w:rPr>
          <w:rStyle w:val="dash0410005f0431005f0437005f0430005f0446005f0020005f0441005f043f005f0438005f0441005f043a005f0430005f005fchar1char1"/>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w:t>
      </w:r>
      <w:r w:rsidR="00382B94" w:rsidRPr="009407DB">
        <w:rPr>
          <w:rStyle w:val="dash0410005f0431005f0437005f0430005f0446005f0020005f0441005f043f005f0438005f0441005f043a005f0430005f005fchar1char1"/>
        </w:rPr>
        <w:t>особенности</w:t>
      </w:r>
      <w:r w:rsidRPr="009407DB">
        <w:rPr>
          <w:rStyle w:val="dash0410005f0431005f0437005f0430005f0446005f0020005f0441005f043f005f0438005f0441005f043a005f0430005f005fchar1char1"/>
        </w:rPr>
        <w:t xml:space="preserve"> народов Российской Федерации, а также способы определения достижения этих целей и результатов.</w:t>
      </w:r>
    </w:p>
    <w:p w:rsidR="0074333A" w:rsidRPr="009407DB" w:rsidRDefault="0074333A" w:rsidP="009407DB">
      <w:pPr>
        <w:pStyle w:val="dash0410005f0431005f0437005f0430005f0446005f0020005f0441005f043f005f0438005f0441005f043a005f0430"/>
        <w:ind w:left="0" w:right="-429" w:firstLine="567"/>
      </w:pPr>
      <w:r w:rsidRPr="009407DB">
        <w:rPr>
          <w:rStyle w:val="dash0410005f0431005f0437005f0430005f0446005f0020005f0441005f043f005f0438005f0441005f043a005f0430005f005fchar1char1"/>
        </w:rPr>
        <w:t xml:space="preserve">Целевой раздел включает: </w:t>
      </w:r>
    </w:p>
    <w:p w:rsidR="0074333A" w:rsidRPr="009407DB" w:rsidRDefault="0074333A" w:rsidP="009407DB">
      <w:pPr>
        <w:pStyle w:val="dash0410005f0431005f0437005f0430005f0446005f0020005f0441005f043f005f0438005f0441005f043a005f0430"/>
        <w:ind w:left="0" w:right="-429" w:firstLine="567"/>
      </w:pPr>
      <w:r w:rsidRPr="009407DB">
        <w:rPr>
          <w:rStyle w:val="dash0410005f0431005f0437005f0430005f0446005f0020005f0441005f043f005f0438005f0441005f043a005f0430005f005fchar1char1"/>
        </w:rPr>
        <w:t>—</w:t>
      </w:r>
      <w:r w:rsidRPr="009407DB">
        <w:rPr>
          <w:rStyle w:val="dash0410005f0431005f0437005f0430005f0446005f0020005f0441005f043f005f0438005f0441005f043a005f0430005f005fchar1char1"/>
          <w:lang w:val="en-US"/>
        </w:rPr>
        <w:t> </w:t>
      </w:r>
      <w:r w:rsidRPr="009407DB">
        <w:rPr>
          <w:rStyle w:val="dash0410005f0431005f0437005f0430005f0446005f0020005f0441005f043f005f0438005f0441005f043a005f0430005f005fchar1char1"/>
        </w:rPr>
        <w:t>пояснительную записку;</w:t>
      </w:r>
    </w:p>
    <w:p w:rsidR="0074333A" w:rsidRPr="009407DB" w:rsidRDefault="0074333A" w:rsidP="009407DB">
      <w:pPr>
        <w:pStyle w:val="dash0410005f0431005f0437005f0430005f0446005f0020005f0441005f043f005f0438005f0441005f043a005f0430"/>
        <w:ind w:left="0" w:right="-429" w:firstLine="567"/>
      </w:pPr>
      <w:r w:rsidRPr="009407DB">
        <w:rPr>
          <w:rStyle w:val="dash0410005f0431005f0437005f0430005f0446005f0020005f0441005f043f005f0438005f0441005f043a005f0430005f005fchar1char1"/>
        </w:rPr>
        <w:t>—</w:t>
      </w:r>
      <w:r w:rsidRPr="009407DB">
        <w:rPr>
          <w:rStyle w:val="dash0410005f0431005f0437005f0430005f0446005f0020005f0441005f043f005f0438005f0441005f043a005f0430005f005fchar1char1"/>
          <w:lang w:val="en-US"/>
        </w:rPr>
        <w:t> </w:t>
      </w:r>
      <w:r w:rsidRPr="009407DB">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основного общего образования;</w:t>
      </w:r>
    </w:p>
    <w:p w:rsidR="0074333A" w:rsidRPr="009407DB" w:rsidRDefault="0074333A" w:rsidP="009407DB">
      <w:pPr>
        <w:pStyle w:val="dash0410005f0431005f0437005f0430005f0446005f0020005f0441005f043f005f0438005f0441005f043a005f0430"/>
        <w:ind w:left="0" w:right="-429" w:firstLine="567"/>
      </w:pPr>
      <w:r w:rsidRPr="009407DB">
        <w:rPr>
          <w:rStyle w:val="dash0410005f0431005f0437005f0430005f0446005f0020005f0441005f043f005f0438005f0441005f043a005f0430005f005fchar1char1"/>
        </w:rPr>
        <w:t>—</w:t>
      </w:r>
      <w:r w:rsidRPr="009407DB">
        <w:rPr>
          <w:rStyle w:val="dash0410005f0431005f0437005f0430005f0446005f0020005f0441005f043f005f0438005f0441005f043a005f0430005f005fchar1char1"/>
          <w:lang w:val="en-US"/>
        </w:rPr>
        <w:t> </w:t>
      </w:r>
      <w:r w:rsidRPr="009407DB">
        <w:rPr>
          <w:rStyle w:val="dash0410005f0431005f0437005f0430005f0446005f0020005f0441005f043f005f0438005f0441005f043a005f0430005f005fchar1char1"/>
        </w:rPr>
        <w:t>систему оценки достижения планируемых результатов освоения основной образовательной программы основного общего образования.</w:t>
      </w:r>
    </w:p>
    <w:p w:rsidR="0074333A" w:rsidRPr="009407DB" w:rsidRDefault="0074333A" w:rsidP="009407DB">
      <w:pPr>
        <w:pStyle w:val="dash0410005f0431005f0437005f0430005f0446005f0020005f0441005f043f005f0438005f0441005f043a005f0430"/>
        <w:ind w:left="0" w:right="-429" w:firstLine="567"/>
      </w:pPr>
      <w:r w:rsidRPr="009407DB">
        <w:rPr>
          <w:rStyle w:val="dash0410005f0431005f0437005f0430005f0446005f0020005f0441005f043f005f0438005f0441005f043a005f0430005f005fchar1char1"/>
          <w:b/>
          <w:bCs/>
        </w:rPr>
        <w:t xml:space="preserve">Содержательный </w:t>
      </w:r>
      <w:r w:rsidRPr="009407DB">
        <w:rPr>
          <w:rStyle w:val="dash0410005f0431005f0437005f0430005f0446005f0020005f0441005f043f005f0438005f0441005f043a005f0430005f005fchar1char1"/>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74333A" w:rsidRPr="009407DB" w:rsidRDefault="0074333A" w:rsidP="009407DB">
      <w:pPr>
        <w:pStyle w:val="dash0410005f0431005f0437005f0430005f0446005f0020005f0441005f043f005f0438005f0441005f043a005f0430"/>
        <w:ind w:left="0" w:right="-429" w:firstLine="567"/>
      </w:pPr>
      <w:r w:rsidRPr="009407DB">
        <w:rPr>
          <w:rStyle w:val="dash0410005f0431005f0437005f0430005f0446005f0020005f0441005f043f005f0438005f0441005f043a005f0430005f005fchar1char1"/>
        </w:rPr>
        <w:t>—</w:t>
      </w:r>
      <w:r w:rsidRPr="009407DB">
        <w:rPr>
          <w:rStyle w:val="dash0410005f0431005f0437005f0430005f0446005f0020005f0441005f043f005f0438005f0441005f043a005f0430005f005fchar1char1"/>
          <w:lang w:val="en-US"/>
        </w:rPr>
        <w:t> </w:t>
      </w:r>
      <w:r w:rsidRPr="009407DB">
        <w:rPr>
          <w:rStyle w:val="dash0410005f0431005f0437005f0430005f0446005f0020005f0441005f043f005f0438005f0441005f043a005f0430005f005fchar1char1"/>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74333A" w:rsidRPr="009407DB" w:rsidRDefault="0074333A" w:rsidP="009407DB">
      <w:pPr>
        <w:pStyle w:val="dash0410005f0431005f0437005f0430005f0446005f0020005f0441005f043f005f0438005f0441005f043a005f0430"/>
        <w:ind w:left="0" w:right="-429" w:firstLine="567"/>
      </w:pPr>
      <w:r w:rsidRPr="009407DB">
        <w:rPr>
          <w:rStyle w:val="dash0410005f0431005f0437005f0430005f0446005f0020005f0441005f043f005f0438005f0441005f043a005f0430005f005fchar1char1"/>
        </w:rPr>
        <w:t>—</w:t>
      </w:r>
      <w:r w:rsidRPr="009407DB">
        <w:rPr>
          <w:rStyle w:val="dash0410005f0431005f0437005f0430005f0446005f0020005f0441005f043f005f0438005f0441005f043a005f0430005f005fchar1char1"/>
          <w:lang w:val="en-US"/>
        </w:rPr>
        <w:t> </w:t>
      </w:r>
      <w:r w:rsidRPr="009407DB">
        <w:rPr>
          <w:rStyle w:val="dash0410005f0431005f0437005f0430005f0446005f0020005f0441005f043f005f0438005f0441005f043a005f0430005f005fchar1char1"/>
        </w:rPr>
        <w:t>программы отдельных учебных предметов, курсов;</w:t>
      </w:r>
    </w:p>
    <w:p w:rsidR="0074333A" w:rsidRPr="009407DB" w:rsidRDefault="0074333A" w:rsidP="009407DB">
      <w:pPr>
        <w:pStyle w:val="dash0410005f0431005f0437005f0430005f0446005f0020005f0441005f043f005f0438005f0441005f043a005f0430"/>
        <w:ind w:left="0" w:right="-429" w:firstLine="567"/>
      </w:pPr>
      <w:r w:rsidRPr="009407DB">
        <w:rPr>
          <w:rStyle w:val="dash0410005f0431005f0437005f0430005f0446005f0020005f0441005f043f005f0438005f0441005f043a005f0430005f005fchar1char1"/>
        </w:rPr>
        <w:t>—</w:t>
      </w:r>
      <w:r w:rsidRPr="009407DB">
        <w:rPr>
          <w:rStyle w:val="dash0410005f0431005f0437005f0430005f0446005f0020005f0441005f043f005f0438005f0441005f043a005f0430005f005fchar1char1"/>
          <w:lang w:val="en-US"/>
        </w:rPr>
        <w:t> </w:t>
      </w:r>
      <w:r w:rsidRPr="009407DB">
        <w:rPr>
          <w:rStyle w:val="dash0410005f0431005f0437005f0430005f0446005f0020005f0441005f043f005f0438005f0441005f043a005f0430005f005fchar1char1"/>
        </w:rP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9407DB">
        <w:rPr>
          <w:rStyle w:val="dash0410005f0431005f0437005f0430005f0446005f0020005f0441005f043f005f0438005f0441005f043a005f0430char1"/>
        </w:rPr>
        <w:t xml:space="preserve">, </w:t>
      </w:r>
      <w:r w:rsidRPr="009407DB">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9407DB">
        <w:t>;</w:t>
      </w:r>
    </w:p>
    <w:p w:rsidR="0074333A" w:rsidRPr="009407DB" w:rsidRDefault="0074333A" w:rsidP="009407DB">
      <w:pPr>
        <w:pStyle w:val="dash0410005f0431005f0437005f0430005f0446005f0020005f0441005f043f005f0438005f0441005f043a005f0430"/>
        <w:ind w:left="0" w:right="-429" w:firstLine="567"/>
      </w:pPr>
      <w:r w:rsidRPr="009407DB">
        <w:rPr>
          <w:rStyle w:val="dash0410005f0431005f0437005f0430005f0446005f0020005f0441005f043f005f0438005f0441005f043a005f0430005f005fchar1char1"/>
        </w:rPr>
        <w:t>—</w:t>
      </w:r>
      <w:r w:rsidRPr="009407DB">
        <w:rPr>
          <w:rStyle w:val="dash0410005f0431005f0437005f0430005f0446005f0020005f0441005f043f005f0438005f0441005f043a005f0430005f005fchar1char1"/>
          <w:lang w:val="en-US"/>
        </w:rPr>
        <w:t> </w:t>
      </w:r>
      <w:r w:rsidRPr="009407DB">
        <w:rPr>
          <w:rStyle w:val="normal005f005f005f005fchar1005f005fchar1char1"/>
          <w:rFonts w:ascii="Times New Roman" w:hAnsi="Times New Roman" w:cs="Times New Roman"/>
          <w:sz w:val="24"/>
          <w:szCs w:val="24"/>
        </w:rPr>
        <w:t>программу коррекционной работы</w:t>
      </w:r>
      <w:r w:rsidRPr="009407DB">
        <w:rPr>
          <w:rStyle w:val="dash0410005f0431005f0437005f0430005f0446005f0020005f0441005f043f005f0438005f0441005f043a005f0430005f005fchar1char1"/>
        </w:rPr>
        <w:t>.</w:t>
      </w:r>
    </w:p>
    <w:p w:rsidR="0074333A" w:rsidRPr="009407DB" w:rsidRDefault="0074333A" w:rsidP="009407DB">
      <w:pPr>
        <w:pStyle w:val="affff3"/>
        <w:spacing w:line="240" w:lineRule="auto"/>
        <w:ind w:right="-429" w:firstLine="567"/>
        <w:rPr>
          <w:sz w:val="24"/>
          <w:szCs w:val="24"/>
        </w:rPr>
      </w:pPr>
      <w:r w:rsidRPr="009407DB">
        <w:rPr>
          <w:rStyle w:val="dash0410005f0431005f0437005f0430005f0446005f0020005f0441005f043f005f0438005f0441005f043a005f0430005f005fchar1char1"/>
          <w:b/>
          <w:bCs/>
        </w:rPr>
        <w:t xml:space="preserve">Организационный </w:t>
      </w:r>
      <w:r w:rsidRPr="009407DB">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74333A" w:rsidRPr="009407DB" w:rsidRDefault="0074333A" w:rsidP="009407DB">
      <w:pPr>
        <w:pStyle w:val="dash0410005f0431005f0437005f0430005f0446005f0020005f0441005f043f005f0438005f0441005f043a005f0430"/>
        <w:ind w:left="0" w:right="-429" w:firstLine="567"/>
      </w:pPr>
      <w:r w:rsidRPr="009407DB">
        <w:rPr>
          <w:rStyle w:val="dash0410005f0431005f0437005f0430005f0446005f0020005f0441005f043f005f0438005f0441005f043a005f0430005f005fchar1char1"/>
        </w:rPr>
        <w:t>Организационный раздел включает:</w:t>
      </w:r>
    </w:p>
    <w:p w:rsidR="0074333A" w:rsidRPr="009407DB" w:rsidRDefault="0074333A" w:rsidP="009407DB">
      <w:pPr>
        <w:pStyle w:val="affff3"/>
        <w:spacing w:line="240" w:lineRule="auto"/>
        <w:ind w:right="-429" w:firstLine="567"/>
        <w:rPr>
          <w:sz w:val="24"/>
          <w:szCs w:val="24"/>
        </w:rPr>
      </w:pPr>
      <w:r w:rsidRPr="009407DB">
        <w:rPr>
          <w:rStyle w:val="dash0410005f0431005f0437005f0430005f0446005f0020005f0441005f043f005f0438005f0441005f043a005f0430005f005fchar1char1"/>
        </w:rPr>
        <w:t>— учебный план основного общего образования как один из основных механизмов реализации основной образовательной программы;</w:t>
      </w:r>
    </w:p>
    <w:p w:rsidR="0074333A" w:rsidRPr="009407DB" w:rsidRDefault="0074333A" w:rsidP="009407DB">
      <w:pPr>
        <w:pStyle w:val="dash0410005f0431005f0437005f0430005f0446005f0020005f0441005f043f005f0438005f0441005f043a005f0430"/>
        <w:ind w:left="0" w:right="-429" w:firstLine="567"/>
      </w:pPr>
      <w:r w:rsidRPr="009407DB">
        <w:rPr>
          <w:rStyle w:val="dash0410005f0431005f0437005f0430005f0446005f0020005f0441005f043f005f0438005f0441005f043a005f0430005f005fchar1char1"/>
        </w:rPr>
        <w:t>—</w:t>
      </w:r>
      <w:r w:rsidRPr="009407DB">
        <w:rPr>
          <w:rStyle w:val="dash0410005f0431005f0437005f0430005f0446005f0020005f0441005f043f005f0438005f0441005f043a005f0430005f005fchar1char1"/>
          <w:lang w:val="en-US"/>
        </w:rPr>
        <w:t> </w:t>
      </w:r>
      <w:r w:rsidRPr="009407DB">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Стандарта.</w:t>
      </w:r>
    </w:p>
    <w:p w:rsidR="0074333A" w:rsidRPr="009407DB" w:rsidRDefault="0074333A" w:rsidP="009407DB">
      <w:pPr>
        <w:ind w:right="-429" w:firstLine="567"/>
        <w:jc w:val="both"/>
        <w:rPr>
          <w:rStyle w:val="Zag11"/>
          <w:rFonts w:eastAsia="@Arial Unicode MS"/>
          <w:lang w:val="ru-RU"/>
        </w:rPr>
      </w:pPr>
      <w:r w:rsidRPr="009407DB">
        <w:rPr>
          <w:rStyle w:val="Zag11"/>
          <w:rFonts w:eastAsia="@Arial Unicode MS"/>
          <w:lang w:val="ru-RU"/>
        </w:rPr>
        <w:t>Образовательное учреждение</w:t>
      </w:r>
      <w:r w:rsidR="00A968CD" w:rsidRPr="009407DB">
        <w:rPr>
          <w:rStyle w:val="Zag11"/>
          <w:rFonts w:eastAsia="@Arial Unicode MS"/>
          <w:lang w:val="ru-RU"/>
        </w:rPr>
        <w:t xml:space="preserve"> </w:t>
      </w:r>
      <w:r w:rsidRPr="009407DB">
        <w:rPr>
          <w:rStyle w:val="Zag11"/>
          <w:rFonts w:eastAsia="@Arial Unicode MS"/>
          <w:lang w:val="ru-RU"/>
        </w:rPr>
        <w:t>обязано обеспечить ознакомление обучающихся и их родителей (законных представителей) как участников образовательного процесса:</w:t>
      </w:r>
    </w:p>
    <w:p w:rsidR="0074333A" w:rsidRPr="009407DB" w:rsidRDefault="0074333A" w:rsidP="009407DB">
      <w:pPr>
        <w:pStyle w:val="Abstract"/>
        <w:spacing w:line="240" w:lineRule="auto"/>
        <w:ind w:right="-429" w:firstLine="567"/>
        <w:rPr>
          <w:rStyle w:val="Zag11"/>
          <w:sz w:val="24"/>
          <w:szCs w:val="24"/>
        </w:rPr>
      </w:pPr>
      <w:r w:rsidRPr="009407DB">
        <w:rPr>
          <w:rStyle w:val="dash0410005f0431005f0437005f0430005f0446005f0020005f0441005f043f005f0438005f0441005f043a005f0430005f005fchar1char1"/>
        </w:rPr>
        <w:t>—</w:t>
      </w:r>
      <w:r w:rsidRPr="009407DB">
        <w:rPr>
          <w:rStyle w:val="dash0410005f0431005f0437005f0430005f0446005f0020005f0441005f043f005f0438005f0441005f043a005f0430005f005fchar1char1"/>
          <w:lang w:val="en-US"/>
        </w:rPr>
        <w:t> </w:t>
      </w:r>
      <w:r w:rsidRPr="009407DB">
        <w:rPr>
          <w:rStyle w:val="Zag11"/>
          <w:sz w:val="24"/>
          <w:szCs w:val="24"/>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74333A" w:rsidRPr="009407DB" w:rsidRDefault="0074333A" w:rsidP="009407DB">
      <w:pPr>
        <w:pStyle w:val="Abstract"/>
        <w:spacing w:line="240" w:lineRule="auto"/>
        <w:ind w:right="-429" w:firstLine="567"/>
        <w:rPr>
          <w:rStyle w:val="Zag11"/>
          <w:sz w:val="24"/>
          <w:szCs w:val="24"/>
        </w:rPr>
      </w:pPr>
      <w:r w:rsidRPr="009407DB">
        <w:rPr>
          <w:rStyle w:val="dash0410005f0431005f0437005f0430005f0446005f0020005f0441005f043f005f0438005f0441005f043a005f0430005f005fchar1char1"/>
        </w:rPr>
        <w:t>—</w:t>
      </w:r>
      <w:r w:rsidRPr="009407DB">
        <w:rPr>
          <w:rStyle w:val="dash0410005f0431005f0437005f0430005f0446005f0020005f0441005f043f005f0438005f0441005f043a005f0430005f005fchar1char1"/>
          <w:lang w:val="en-US"/>
        </w:rPr>
        <w:t> </w:t>
      </w:r>
      <w:r w:rsidRPr="009407DB">
        <w:rPr>
          <w:rStyle w:val="Zag11"/>
          <w:sz w:val="24"/>
          <w:szCs w:val="24"/>
        </w:rPr>
        <w:t>с уставом и другими документами, регламентирующими осуществление образовательного процесса в этом учреждении.</w:t>
      </w:r>
    </w:p>
    <w:p w:rsidR="0074333A" w:rsidRPr="009407DB" w:rsidRDefault="0074333A" w:rsidP="009407DB">
      <w:pPr>
        <w:pStyle w:val="Abstract"/>
        <w:spacing w:line="240" w:lineRule="auto"/>
        <w:ind w:right="-429" w:firstLine="567"/>
        <w:rPr>
          <w:rStyle w:val="Zag11"/>
          <w:sz w:val="24"/>
          <w:szCs w:val="24"/>
        </w:rPr>
      </w:pPr>
      <w:r w:rsidRPr="009407DB">
        <w:rPr>
          <w:rStyle w:val="Zag11"/>
          <w:sz w:val="24"/>
          <w:szCs w:val="24"/>
        </w:rPr>
        <w:lastRenderedPageBreak/>
        <w:t xml:space="preserve">Права и обязанности родителей (законных представителей) обучающихся в части, касающейся участия в формировании и обеспечении освоения </w:t>
      </w:r>
      <w:r w:rsidR="00E67173" w:rsidRPr="009407DB">
        <w:rPr>
          <w:rStyle w:val="Zag11"/>
          <w:sz w:val="24"/>
          <w:szCs w:val="24"/>
        </w:rPr>
        <w:t>всеми</w:t>
      </w:r>
      <w:r w:rsidRPr="009407DB">
        <w:rPr>
          <w:rStyle w:val="Zag11"/>
          <w:sz w:val="24"/>
          <w:szCs w:val="24"/>
        </w:rPr>
        <w:t xml:space="preserve"> детьми основной образовательной программы основного общего образования, конкретизир</w:t>
      </w:r>
      <w:r w:rsidR="00FE4871" w:rsidRPr="009407DB">
        <w:rPr>
          <w:rStyle w:val="Zag11"/>
          <w:sz w:val="24"/>
          <w:szCs w:val="24"/>
        </w:rPr>
        <w:t>ую</w:t>
      </w:r>
      <w:r w:rsidRPr="009407DB">
        <w:rPr>
          <w:rStyle w:val="Zag11"/>
          <w:sz w:val="24"/>
          <w:szCs w:val="24"/>
        </w:rPr>
        <w:t>тся и закрепля</w:t>
      </w:r>
      <w:r w:rsidR="00FE4871" w:rsidRPr="009407DB">
        <w:rPr>
          <w:rStyle w:val="Zag11"/>
          <w:sz w:val="24"/>
          <w:szCs w:val="24"/>
        </w:rPr>
        <w:t>ю</w:t>
      </w:r>
      <w:r w:rsidRPr="009407DB">
        <w:rPr>
          <w:rStyle w:val="Zag11"/>
          <w:sz w:val="24"/>
          <w:szCs w:val="24"/>
        </w:rPr>
        <w:t>тся в заключённом между ними и образовательным учреждением договоре (Приложение 1), отражающем ответственность субъектов образования за конечные результаты освоения основной образовательной программы.</w:t>
      </w:r>
    </w:p>
    <w:p w:rsidR="00A968CD" w:rsidRPr="009407DB" w:rsidRDefault="00A968CD" w:rsidP="009407DB">
      <w:pPr>
        <w:pStyle w:val="Zag1"/>
        <w:spacing w:after="0" w:line="240" w:lineRule="auto"/>
        <w:ind w:right="-429" w:firstLine="567"/>
        <w:rPr>
          <w:rStyle w:val="Zag11"/>
          <w:rFonts w:eastAsia="@Arial Unicode MS"/>
          <w:color w:val="auto"/>
          <w:lang w:val="ru-RU"/>
        </w:rPr>
      </w:pPr>
    </w:p>
    <w:p w:rsidR="0074333A" w:rsidRPr="009407DB" w:rsidRDefault="0074333A" w:rsidP="009407DB">
      <w:pPr>
        <w:pStyle w:val="Zag1"/>
        <w:spacing w:after="0" w:line="240" w:lineRule="auto"/>
        <w:ind w:right="-429" w:firstLine="567"/>
        <w:rPr>
          <w:rStyle w:val="Zag11"/>
          <w:rFonts w:eastAsia="@Arial Unicode MS"/>
          <w:color w:val="auto"/>
          <w:lang w:val="ru-RU"/>
        </w:rPr>
      </w:pPr>
      <w:r w:rsidRPr="009407DB">
        <w:rPr>
          <w:rStyle w:val="Zag11"/>
          <w:rFonts w:eastAsia="@Arial Unicode MS"/>
          <w:color w:val="auto"/>
          <w:lang w:val="ru-RU"/>
        </w:rPr>
        <w:t>1. Целевой раздел</w:t>
      </w:r>
    </w:p>
    <w:p w:rsidR="0074333A" w:rsidRPr="009407DB" w:rsidRDefault="0074333A" w:rsidP="009407DB">
      <w:pPr>
        <w:pStyle w:val="Zag1"/>
        <w:spacing w:after="0" w:line="240" w:lineRule="auto"/>
        <w:ind w:right="-429" w:firstLine="567"/>
        <w:rPr>
          <w:rStyle w:val="Zag11"/>
          <w:rFonts w:eastAsia="@Arial Unicode MS"/>
          <w:color w:val="auto"/>
          <w:lang w:val="ru-RU"/>
        </w:rPr>
      </w:pPr>
      <w:r w:rsidRPr="009407DB">
        <w:rPr>
          <w:rStyle w:val="Zag11"/>
          <w:rFonts w:eastAsia="@Arial Unicode MS"/>
          <w:color w:val="auto"/>
          <w:lang w:val="ru-RU"/>
        </w:rPr>
        <w:t>1.1. Пояснительная записка</w:t>
      </w:r>
    </w:p>
    <w:p w:rsidR="0074333A" w:rsidRPr="009407DB" w:rsidRDefault="0074333A" w:rsidP="009407DB">
      <w:pPr>
        <w:ind w:right="-429" w:firstLine="567"/>
        <w:jc w:val="both"/>
        <w:rPr>
          <w:rStyle w:val="Zag11"/>
          <w:rFonts w:eastAsia="@Arial Unicode MS"/>
          <w:lang w:val="ru-RU"/>
        </w:rPr>
      </w:pPr>
      <w:r w:rsidRPr="009407DB">
        <w:rPr>
          <w:rStyle w:val="Zag11"/>
          <w:rFonts w:eastAsia="@Arial Unicode MS"/>
          <w:b/>
          <w:lang w:val="ru-RU"/>
        </w:rPr>
        <w:t>Целями реализации</w:t>
      </w:r>
      <w:r w:rsidRPr="009407DB">
        <w:rPr>
          <w:rStyle w:val="Zag11"/>
          <w:rFonts w:eastAsia="@Arial Unicode MS"/>
          <w:lang w:val="ru-RU"/>
        </w:rPr>
        <w:t xml:space="preserve"> основной образовательной программы основного общего образования являются: </w:t>
      </w:r>
    </w:p>
    <w:p w:rsidR="0074333A" w:rsidRPr="009407DB" w:rsidRDefault="0074333A" w:rsidP="009407DB">
      <w:pPr>
        <w:ind w:right="-429" w:firstLine="567"/>
        <w:jc w:val="both"/>
        <w:rPr>
          <w:rStyle w:val="Zag11"/>
          <w:rFonts w:eastAsia="@Arial Unicode MS"/>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74333A" w:rsidRPr="009407DB" w:rsidRDefault="0074333A" w:rsidP="009407DB">
      <w:pPr>
        <w:ind w:right="-429" w:firstLine="567"/>
        <w:jc w:val="both"/>
        <w:rPr>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lang w:val="ru-RU"/>
        </w:rPr>
        <w:t>становление и развитие личности в её индивидуальности, самобытности, уникальности, неповторимости.</w:t>
      </w:r>
    </w:p>
    <w:p w:rsidR="0074333A" w:rsidRPr="009407DB" w:rsidRDefault="0074333A" w:rsidP="009407DB">
      <w:pPr>
        <w:ind w:right="-429" w:firstLine="567"/>
        <w:jc w:val="both"/>
        <w:rPr>
          <w:rStyle w:val="Zag11"/>
          <w:rFonts w:eastAsia="@Arial Unicode MS"/>
          <w:lang w:val="ru-RU"/>
        </w:rPr>
      </w:pPr>
      <w:r w:rsidRPr="009407DB">
        <w:rPr>
          <w:rStyle w:val="Zag11"/>
          <w:rFonts w:eastAsia="@Arial Unicode MS"/>
          <w:b/>
          <w:lang w:val="ru-RU"/>
        </w:rPr>
        <w:t xml:space="preserve">Достижение поставленных целей </w:t>
      </w:r>
      <w:r w:rsidRPr="009407DB">
        <w:rPr>
          <w:rStyle w:val="Zag11"/>
          <w:rFonts w:eastAsia="@Arial Unicode MS"/>
          <w:lang w:val="ru-RU"/>
        </w:rPr>
        <w:t>при</w:t>
      </w:r>
      <w:r w:rsidRPr="009407DB">
        <w:rPr>
          <w:rStyle w:val="Zag11"/>
          <w:rFonts w:eastAsia="@Arial Unicode MS"/>
          <w:b/>
          <w:lang w:val="ru-RU"/>
        </w:rPr>
        <w:t xml:space="preserve"> </w:t>
      </w:r>
      <w:r w:rsidRPr="009407DB">
        <w:rPr>
          <w:rStyle w:val="Zag11"/>
          <w:rFonts w:eastAsia="@Arial Unicode MS"/>
          <w:lang w:val="ru-RU"/>
        </w:rPr>
        <w:t>разработке и реализации образовательным учреждением основной образовательной программы основного общего образования</w:t>
      </w:r>
      <w:r w:rsidRPr="009407DB">
        <w:rPr>
          <w:rStyle w:val="Zag11"/>
          <w:rFonts w:eastAsia="@Arial Unicode MS"/>
          <w:b/>
          <w:lang w:val="ru-RU"/>
        </w:rPr>
        <w:t xml:space="preserve"> предусматривает решение следующих основных задач</w:t>
      </w:r>
      <w:r w:rsidRPr="009407DB">
        <w:rPr>
          <w:rStyle w:val="Zag11"/>
          <w:rFonts w:eastAsia="@Arial Unicode MS"/>
          <w:lang w:val="ru-RU"/>
        </w:rPr>
        <w:t>:</w:t>
      </w:r>
    </w:p>
    <w:p w:rsidR="0074333A" w:rsidRPr="009407DB" w:rsidRDefault="0074333A" w:rsidP="009407DB">
      <w:pPr>
        <w:ind w:right="-429" w:firstLine="567"/>
        <w:jc w:val="both"/>
        <w:rPr>
          <w:rStyle w:val="Zag11"/>
          <w:rFonts w:eastAsia="@Arial Unicode MS"/>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rStyle w:val="Zag11"/>
          <w:rFonts w:eastAsia="@Arial Unicode MS"/>
          <w:lang w:val="ru-RU"/>
        </w:rPr>
        <w:t>обеспечение соответствия основной образовательной программы требованиям Стандарта;</w:t>
      </w:r>
    </w:p>
    <w:p w:rsidR="0074333A" w:rsidRPr="009407DB" w:rsidRDefault="0074333A" w:rsidP="009407DB">
      <w:pPr>
        <w:ind w:right="-429" w:firstLine="567"/>
        <w:jc w:val="both"/>
        <w:rPr>
          <w:rStyle w:val="Zag11"/>
          <w:rFonts w:eastAsia="@Arial Unicode MS"/>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rStyle w:val="Zag11"/>
          <w:rFonts w:eastAsia="@Arial Unicode MS"/>
          <w:lang w:val="ru-RU"/>
        </w:rPr>
        <w:t>обеспечение преемственности начального общего, основного общего, среднего (полного) общего образования;</w:t>
      </w:r>
    </w:p>
    <w:p w:rsidR="0074333A" w:rsidRPr="009407DB" w:rsidRDefault="0074333A" w:rsidP="009407DB">
      <w:pPr>
        <w:ind w:right="-429" w:firstLine="567"/>
        <w:jc w:val="both"/>
        <w:rPr>
          <w:rStyle w:val="Zag11"/>
          <w:rFonts w:eastAsia="@Arial Unicode MS"/>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rStyle w:val="Zag11"/>
          <w:rFonts w:eastAsia="@Arial Unicode MS"/>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74333A" w:rsidRPr="009407DB" w:rsidRDefault="0074333A" w:rsidP="009407DB">
      <w:pPr>
        <w:ind w:right="-429" w:firstLine="567"/>
        <w:jc w:val="both"/>
        <w:rPr>
          <w:rStyle w:val="Zag11"/>
          <w:rFonts w:eastAsia="@Arial Unicode MS"/>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74333A" w:rsidRPr="009407DB" w:rsidRDefault="0074333A" w:rsidP="009407DB">
      <w:pPr>
        <w:ind w:right="-429" w:firstLine="567"/>
        <w:jc w:val="both"/>
        <w:rPr>
          <w:rStyle w:val="Zag11"/>
          <w:rFonts w:eastAsia="@Arial Unicode MS"/>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rStyle w:val="Zag11"/>
          <w:rFonts w:eastAsia="@Arial Unicode MS"/>
          <w:lang w:val="ru-RU"/>
        </w:rPr>
        <w:t xml:space="preserve">обеспечение эффективного сочетания урочных и внеурочных форм организации образовательного процесса, взаимодействия всех его </w:t>
      </w:r>
      <w:r w:rsidR="00506B81" w:rsidRPr="009407DB">
        <w:rPr>
          <w:rStyle w:val="Zag11"/>
          <w:rFonts w:eastAsia="@Arial Unicode MS"/>
          <w:lang w:val="ru-RU"/>
        </w:rPr>
        <w:t>участников</w:t>
      </w:r>
      <w:r w:rsidRPr="009407DB">
        <w:rPr>
          <w:rStyle w:val="Zag11"/>
          <w:rFonts w:eastAsia="@Arial Unicode MS"/>
          <w:lang w:val="ru-RU"/>
        </w:rPr>
        <w:t>;</w:t>
      </w:r>
    </w:p>
    <w:p w:rsidR="0074333A" w:rsidRPr="009407DB" w:rsidRDefault="0074333A" w:rsidP="009407DB">
      <w:pPr>
        <w:ind w:right="-429" w:firstLine="567"/>
        <w:jc w:val="both"/>
        <w:rPr>
          <w:rStyle w:val="Zag11"/>
          <w:rFonts w:eastAsia="@Arial Unicode MS"/>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rStyle w:val="Zag11"/>
          <w:rFonts w:eastAsia="@Arial Unicode MS"/>
          <w:lang w:val="ru-RU"/>
        </w:rPr>
        <w:t>взаимодействие образовательного учреждения при реализации основной образовательной программы с социальными партнёрами;</w:t>
      </w:r>
    </w:p>
    <w:p w:rsidR="0074333A" w:rsidRPr="009407DB" w:rsidRDefault="0074333A" w:rsidP="009407DB">
      <w:pPr>
        <w:ind w:right="-429" w:firstLine="567"/>
        <w:jc w:val="both"/>
        <w:rPr>
          <w:rStyle w:val="Zag11"/>
          <w:rFonts w:eastAsia="@Arial Unicode MS"/>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rStyle w:val="Zag11"/>
          <w:rFonts w:eastAsia="@Arial Unicode MS"/>
          <w:lang w:val="ru-RU"/>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74333A" w:rsidRPr="009407DB" w:rsidRDefault="0074333A" w:rsidP="009407DB">
      <w:pPr>
        <w:ind w:right="-429" w:firstLine="567"/>
        <w:jc w:val="both"/>
        <w:rPr>
          <w:rStyle w:val="Zag11"/>
          <w:rFonts w:eastAsia="@Arial Unicode MS"/>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rStyle w:val="Zag11"/>
          <w:rFonts w:eastAsia="@Arial Unicode MS"/>
          <w:lang w:val="ru-RU"/>
        </w:rPr>
        <w:t>организаци</w:t>
      </w:r>
      <w:r w:rsidR="00370F9E" w:rsidRPr="009407DB">
        <w:rPr>
          <w:rStyle w:val="Zag11"/>
          <w:rFonts w:eastAsia="@Arial Unicode MS"/>
          <w:lang w:val="ru-RU"/>
        </w:rPr>
        <w:t>я</w:t>
      </w:r>
      <w:r w:rsidRPr="009407DB">
        <w:rPr>
          <w:rStyle w:val="Zag11"/>
          <w:rFonts w:eastAsia="@Arial Unicode MS"/>
          <w:lang w:val="ru-RU"/>
        </w:rPr>
        <w:t xml:space="preserve"> интеллектуальных и творческих соревнований, научно-технического творчества, проектной и учебно-исследовательской деятельности;</w:t>
      </w:r>
    </w:p>
    <w:p w:rsidR="0074333A" w:rsidRPr="009407DB" w:rsidRDefault="0074333A" w:rsidP="009407DB">
      <w:pPr>
        <w:ind w:right="-429" w:firstLine="567"/>
        <w:jc w:val="both"/>
        <w:rPr>
          <w:rStyle w:val="Zag11"/>
          <w:rFonts w:eastAsia="@Arial Unicode MS"/>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rStyle w:val="Zag11"/>
          <w:rFonts w:eastAsia="@Arial Unicode MS"/>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74333A" w:rsidRPr="009407DB" w:rsidRDefault="0074333A" w:rsidP="009407DB">
      <w:pPr>
        <w:ind w:right="-429" w:firstLine="567"/>
        <w:jc w:val="both"/>
        <w:rPr>
          <w:rStyle w:val="Zag11"/>
          <w:rFonts w:eastAsia="@Arial Unicode MS"/>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rStyle w:val="Zag11"/>
          <w:rFonts w:eastAsia="@Arial Unicode MS"/>
          <w:lang w:val="ru-RU"/>
        </w:rPr>
        <w:t>включение обучающихся в процессы познания и преобразования внешкольной социальной среды (сел</w:t>
      </w:r>
      <w:r w:rsidR="007F45B9" w:rsidRPr="009407DB">
        <w:rPr>
          <w:rStyle w:val="Zag11"/>
          <w:rFonts w:eastAsia="@Arial Unicode MS"/>
          <w:lang w:val="ru-RU"/>
        </w:rPr>
        <w:t>а</w:t>
      </w:r>
      <w:r w:rsidRPr="009407DB">
        <w:rPr>
          <w:rStyle w:val="Zag11"/>
          <w:rFonts w:eastAsia="@Arial Unicode MS"/>
          <w:lang w:val="ru-RU"/>
        </w:rPr>
        <w:t>, района) для приобретения опыта реального управления и действия;</w:t>
      </w:r>
    </w:p>
    <w:p w:rsidR="0074333A" w:rsidRPr="009407DB" w:rsidRDefault="0074333A" w:rsidP="009407DB">
      <w:pPr>
        <w:ind w:right="-429" w:firstLine="567"/>
        <w:jc w:val="both"/>
        <w:rPr>
          <w:rStyle w:val="Zag11"/>
          <w:rFonts w:eastAsia="@Arial Unicode MS"/>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rStyle w:val="Zag11"/>
          <w:rFonts w:eastAsia="@Arial Unicode MS"/>
          <w:lang w:val="ru-RU"/>
        </w:rPr>
        <w:t>социальное и учебно-исследовательское проектирование, профессиональн</w:t>
      </w:r>
      <w:r w:rsidR="00370F9E" w:rsidRPr="009407DB">
        <w:rPr>
          <w:rStyle w:val="Zag11"/>
          <w:rFonts w:eastAsia="@Arial Unicode MS"/>
          <w:lang w:val="ru-RU"/>
        </w:rPr>
        <w:t>ая</w:t>
      </w:r>
      <w:r w:rsidRPr="009407DB">
        <w:rPr>
          <w:rStyle w:val="Zag11"/>
          <w:rFonts w:eastAsia="@Arial Unicode MS"/>
          <w:lang w:val="ru-RU"/>
        </w:rPr>
        <w:t xml:space="preserve"> ориентаци</w:t>
      </w:r>
      <w:r w:rsidR="00370F9E" w:rsidRPr="009407DB">
        <w:rPr>
          <w:rStyle w:val="Zag11"/>
          <w:rFonts w:eastAsia="@Arial Unicode MS"/>
          <w:lang w:val="ru-RU"/>
        </w:rPr>
        <w:t>я</w:t>
      </w:r>
      <w:r w:rsidRPr="009407DB">
        <w:rPr>
          <w:rStyle w:val="Zag11"/>
          <w:rFonts w:eastAsia="@Arial Unicode MS"/>
          <w:lang w:val="ru-RU"/>
        </w:rPr>
        <w:t xml:space="preserve"> </w:t>
      </w:r>
      <w:r w:rsidRPr="009407DB">
        <w:rPr>
          <w:rStyle w:val="Zag11"/>
          <w:rFonts w:eastAsia="@Arial Unicode MS"/>
          <w:lang w:val="ru-RU"/>
        </w:rPr>
        <w:lastRenderedPageBreak/>
        <w:t>обучающихся при поддерж</w:t>
      </w:r>
      <w:r w:rsidR="00FE4871" w:rsidRPr="009407DB">
        <w:rPr>
          <w:rStyle w:val="Zag11"/>
          <w:rFonts w:eastAsia="@Arial Unicode MS"/>
          <w:lang w:val="ru-RU"/>
        </w:rPr>
        <w:t>ке педагогов, психолога</w:t>
      </w:r>
      <w:r w:rsidRPr="009407DB">
        <w:rPr>
          <w:rStyle w:val="Zag11"/>
          <w:rFonts w:eastAsia="@Arial Unicode MS"/>
          <w:lang w:val="ru-RU"/>
        </w:rPr>
        <w:t>, социальн</w:t>
      </w:r>
      <w:r w:rsidR="00FE4871" w:rsidRPr="009407DB">
        <w:rPr>
          <w:rStyle w:val="Zag11"/>
          <w:rFonts w:eastAsia="@Arial Unicode MS"/>
          <w:lang w:val="ru-RU"/>
        </w:rPr>
        <w:t>ого</w:t>
      </w:r>
      <w:r w:rsidRPr="009407DB">
        <w:rPr>
          <w:rStyle w:val="Zag11"/>
          <w:rFonts w:eastAsia="@Arial Unicode MS"/>
          <w:lang w:val="ru-RU"/>
        </w:rPr>
        <w:t xml:space="preserve"> педагог</w:t>
      </w:r>
      <w:r w:rsidR="00FE4871" w:rsidRPr="009407DB">
        <w:rPr>
          <w:rStyle w:val="Zag11"/>
          <w:rFonts w:eastAsia="@Arial Unicode MS"/>
          <w:lang w:val="ru-RU"/>
        </w:rPr>
        <w:t>а</w:t>
      </w:r>
      <w:r w:rsidRPr="009407DB">
        <w:rPr>
          <w:rStyle w:val="Zag11"/>
          <w:rFonts w:eastAsia="@Arial Unicode MS"/>
          <w:lang w:val="ru-RU"/>
        </w:rPr>
        <w:t>, сотрудничестве с базовыми предприятиями, учреждениями профессионального образования, центрами профессиональной работы;</w:t>
      </w:r>
    </w:p>
    <w:p w:rsidR="0074333A" w:rsidRPr="009407DB" w:rsidRDefault="0074333A" w:rsidP="009407DB">
      <w:pPr>
        <w:ind w:right="-429" w:firstLine="567"/>
        <w:jc w:val="both"/>
        <w:rPr>
          <w:rStyle w:val="Zag11"/>
          <w:rFonts w:eastAsia="@Arial Unicode MS"/>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rStyle w:val="Zag11"/>
          <w:rFonts w:eastAsia="@Arial Unicode MS"/>
          <w:lang w:val="ru-RU"/>
        </w:rPr>
        <w:t>сохранение и укрепление физического, психологического и социального здоровья обучающихся, обеспечение их безопасности.</w:t>
      </w:r>
    </w:p>
    <w:p w:rsidR="0074333A" w:rsidRPr="009407DB" w:rsidRDefault="0074333A" w:rsidP="009407DB">
      <w:pPr>
        <w:ind w:right="-429" w:firstLine="567"/>
        <w:jc w:val="both"/>
        <w:rPr>
          <w:rStyle w:val="Zag11"/>
          <w:rFonts w:eastAsia="@Arial Unicode MS"/>
          <w:lang w:val="ru-RU"/>
        </w:rPr>
      </w:pPr>
      <w:r w:rsidRPr="009407DB">
        <w:rPr>
          <w:rStyle w:val="Zag11"/>
          <w:rFonts w:eastAsia="@Arial Unicode MS"/>
          <w:b/>
          <w:lang w:val="ru-RU"/>
        </w:rPr>
        <w:t>В основе реализации основной образовательной программы лежит системно-деятельностный подход</w:t>
      </w:r>
      <w:r w:rsidRPr="009407DB">
        <w:rPr>
          <w:rStyle w:val="Zag11"/>
          <w:rFonts w:eastAsia="@Arial Unicode MS"/>
          <w:lang w:val="ru-RU"/>
        </w:rPr>
        <w:t>, который предполагает:</w:t>
      </w:r>
    </w:p>
    <w:p w:rsidR="0074333A" w:rsidRPr="009407DB" w:rsidRDefault="0074333A" w:rsidP="009407DB">
      <w:pPr>
        <w:ind w:right="-429" w:firstLine="567"/>
        <w:jc w:val="both"/>
        <w:rPr>
          <w:rStyle w:val="Zag11"/>
          <w:rFonts w:eastAsia="@Arial Unicode MS"/>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rStyle w:val="Zag11"/>
          <w:rFonts w:eastAsia="@Arial Unicode MS"/>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74333A" w:rsidRPr="009407DB" w:rsidRDefault="0074333A" w:rsidP="009407DB">
      <w:pPr>
        <w:ind w:right="-429" w:firstLine="567"/>
        <w:jc w:val="both"/>
        <w:rPr>
          <w:rStyle w:val="Zag11"/>
          <w:rFonts w:eastAsia="@Arial Unicode MS"/>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rStyle w:val="Zag11"/>
          <w:rFonts w:eastAsia="@Arial Unicode MS"/>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74333A" w:rsidRPr="009407DB" w:rsidRDefault="0074333A" w:rsidP="009407DB">
      <w:pPr>
        <w:ind w:right="-429" w:firstLine="567"/>
        <w:jc w:val="both"/>
        <w:rPr>
          <w:rStyle w:val="Zag11"/>
          <w:rFonts w:eastAsia="@Arial Unicode MS"/>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rStyle w:val="Zag11"/>
          <w:rFonts w:eastAsia="@Arial Unicode MS"/>
          <w:lang w:val="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4333A" w:rsidRPr="009407DB" w:rsidRDefault="0074333A" w:rsidP="009407DB">
      <w:pPr>
        <w:ind w:right="-429" w:firstLine="567"/>
        <w:jc w:val="both"/>
        <w:rPr>
          <w:rStyle w:val="Zag11"/>
          <w:rFonts w:eastAsia="@Arial Unicode MS"/>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rStyle w:val="Zag11"/>
          <w:rFonts w:eastAsia="@Arial Unicode MS"/>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4333A" w:rsidRPr="009407DB" w:rsidRDefault="0074333A" w:rsidP="009407DB">
      <w:pPr>
        <w:ind w:right="-429" w:firstLine="567"/>
        <w:jc w:val="both"/>
        <w:rPr>
          <w:rStyle w:val="Zag11"/>
          <w:rFonts w:eastAsia="@Arial Unicode MS"/>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rStyle w:val="Zag11"/>
          <w:rFonts w:eastAsia="@Arial Unicode MS"/>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4333A" w:rsidRPr="009407DB" w:rsidRDefault="0074333A" w:rsidP="009407DB">
      <w:pPr>
        <w:ind w:right="-429" w:firstLine="567"/>
        <w:jc w:val="both"/>
        <w:rPr>
          <w:rStyle w:val="Zag11"/>
          <w:rFonts w:eastAsia="@Arial Unicode MS"/>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rStyle w:val="Zag11"/>
          <w:rFonts w:eastAsia="@Arial Unicode MS"/>
          <w:lang w:val="ru-RU"/>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74333A" w:rsidRPr="009407DB" w:rsidRDefault="0074333A" w:rsidP="009407DB">
      <w:pPr>
        <w:ind w:right="-429" w:firstLine="567"/>
        <w:jc w:val="both"/>
        <w:rPr>
          <w:rStyle w:val="Zag11"/>
          <w:rFonts w:eastAsia="@Arial Unicode MS"/>
          <w:lang w:val="ru-RU"/>
        </w:rPr>
      </w:pPr>
      <w:r w:rsidRPr="009407DB">
        <w:rPr>
          <w:rStyle w:val="Zag11"/>
          <w:rFonts w:eastAsia="@Arial Unicode MS"/>
          <w:b/>
          <w:lang w:val="ru-RU"/>
        </w:rPr>
        <w:t>Основная образовательная программа формируется с учётом психолого-педагогических особенностей развития детей 11—15 лет, связанных:</w:t>
      </w:r>
    </w:p>
    <w:p w:rsidR="0074333A" w:rsidRPr="009407DB" w:rsidRDefault="0074333A" w:rsidP="009407DB">
      <w:pPr>
        <w:ind w:right="-429" w:firstLine="567"/>
        <w:jc w:val="both"/>
        <w:rPr>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i/>
          <w:lang w:val="ru-RU"/>
        </w:rPr>
        <w:t>с переходом</w:t>
      </w:r>
      <w:r w:rsidRPr="009407DB">
        <w:rPr>
          <w:lang w:val="ru-RU"/>
        </w:rPr>
        <w:t xml:space="preserve"> </w:t>
      </w:r>
      <w:r w:rsidRPr="009407DB">
        <w:rPr>
          <w:i/>
          <w:lang w:val="ru-RU"/>
        </w:rPr>
        <w:t>от</w:t>
      </w:r>
      <w:r w:rsidRPr="009407DB">
        <w:rPr>
          <w:lang w:val="ru-RU"/>
        </w:rPr>
        <w:t xml:space="preserve"> </w:t>
      </w:r>
      <w:r w:rsidRPr="009407DB">
        <w:rPr>
          <w:i/>
          <w:lang w:val="ru-RU"/>
        </w:rPr>
        <w:t>учебных действий</w:t>
      </w:r>
      <w:r w:rsidRPr="009407DB">
        <w:rPr>
          <w:lang w:val="ru-RU"/>
        </w:rPr>
        <w:t xml:space="preserve">, </w:t>
      </w:r>
      <w:r w:rsidRPr="009407DB">
        <w:rPr>
          <w:i/>
          <w:lang w:val="ru-RU"/>
        </w:rPr>
        <w:t>характерных для начальной школы</w:t>
      </w:r>
      <w:r w:rsidRPr="009407DB">
        <w:rPr>
          <w:lang w:val="ru-RU"/>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w:t>
      </w:r>
      <w:r w:rsidR="00B76E1F" w:rsidRPr="009407DB">
        <w:rPr>
          <w:lang w:val="ru-RU"/>
        </w:rPr>
        <w:t>ой педагогом и осмысленной цели</w:t>
      </w:r>
      <w:r w:rsidRPr="009407DB">
        <w:rPr>
          <w:lang w:val="ru-RU"/>
        </w:rPr>
        <w:t xml:space="preserve"> к </w:t>
      </w:r>
      <w:r w:rsidRPr="009407DB">
        <w:rPr>
          <w:i/>
          <w:lang w:val="ru-RU"/>
        </w:rPr>
        <w:t>овладению этой</w:t>
      </w:r>
      <w:r w:rsidRPr="009407DB">
        <w:rPr>
          <w:lang w:val="ru-RU"/>
        </w:rPr>
        <w:t xml:space="preserve"> </w:t>
      </w:r>
      <w:r w:rsidRPr="009407DB">
        <w:rPr>
          <w:i/>
          <w:lang w:val="ru-RU"/>
        </w:rPr>
        <w:t>учебной деятельностью</w:t>
      </w:r>
      <w:r w:rsidRPr="009407DB">
        <w:rPr>
          <w:b/>
          <w:i/>
          <w:lang w:val="ru-RU"/>
        </w:rPr>
        <w:t xml:space="preserve"> </w:t>
      </w:r>
      <w:r w:rsidRPr="009407DB">
        <w:rPr>
          <w:lang w:val="ru-RU"/>
        </w:rPr>
        <w:t>на ступени основной школы</w:t>
      </w:r>
      <w:r w:rsidRPr="009407DB">
        <w:rPr>
          <w:i/>
          <w:lang w:val="ru-RU"/>
        </w:rPr>
        <w:t xml:space="preserve"> </w:t>
      </w:r>
      <w:r w:rsidRPr="009407DB">
        <w:rPr>
          <w:lang w:val="ru-RU"/>
        </w:rPr>
        <w:t xml:space="preserve">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9407DB">
        <w:rPr>
          <w:i/>
          <w:lang w:val="ru-RU"/>
        </w:rPr>
        <w:t>новой внутренней</w:t>
      </w:r>
      <w:r w:rsidRPr="009407DB">
        <w:rPr>
          <w:lang w:val="ru-RU"/>
        </w:rPr>
        <w:t xml:space="preserve"> </w:t>
      </w:r>
      <w:r w:rsidRPr="009407DB">
        <w:rPr>
          <w:i/>
          <w:lang w:val="ru-RU"/>
        </w:rPr>
        <w:t>позиции</w:t>
      </w:r>
      <w:r w:rsidRPr="009407DB">
        <w:rPr>
          <w:lang w:val="ru-RU"/>
        </w:rPr>
        <w:t xml:space="preserve"> </w:t>
      </w:r>
      <w:r w:rsidRPr="009407DB">
        <w:rPr>
          <w:i/>
          <w:lang w:val="ru-RU"/>
        </w:rPr>
        <w:t xml:space="preserve">обучающегося </w:t>
      </w:r>
      <w:r w:rsidRPr="009407DB">
        <w:rPr>
          <w:rStyle w:val="dash0410005f0431005f0437005f0430005f0446005f0020005f0441005f043f005f0438005f0441005f043a005f0430005f005fchar1char1"/>
          <w:lang w:val="ru-RU"/>
        </w:rPr>
        <w:t>—</w:t>
      </w:r>
      <w:r w:rsidRPr="009407DB">
        <w:rPr>
          <w:lang w:val="ru-RU"/>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w:t>
      </w:r>
      <w:r w:rsidR="0028005F" w:rsidRPr="009407DB">
        <w:rPr>
          <w:lang w:val="ru-RU"/>
        </w:rPr>
        <w:t>очных действий,</w:t>
      </w:r>
      <w:r w:rsidRPr="009407DB">
        <w:rPr>
          <w:lang w:val="ru-RU"/>
        </w:rPr>
        <w:t xml:space="preserve"> инициативу в организации учебного сотрудничества;</w:t>
      </w:r>
    </w:p>
    <w:p w:rsidR="0074333A" w:rsidRPr="009407DB" w:rsidRDefault="0074333A" w:rsidP="009407DB">
      <w:pPr>
        <w:ind w:right="-429" w:firstLine="567"/>
        <w:jc w:val="both"/>
        <w:rPr>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i/>
          <w:lang w:val="ru-RU"/>
        </w:rPr>
        <w:t>с осуществлением</w:t>
      </w:r>
      <w:r w:rsidRPr="009407DB">
        <w:rPr>
          <w:lang w:val="ru-RU"/>
        </w:rPr>
        <w:t xml:space="preserve"> на каждом возрастном уровне (11—</w:t>
      </w:r>
      <w:r w:rsidR="0028005F" w:rsidRPr="009407DB">
        <w:rPr>
          <w:lang w:val="ru-RU"/>
        </w:rPr>
        <w:t>13</w:t>
      </w:r>
      <w:r w:rsidR="00327F31" w:rsidRPr="009407DB">
        <w:rPr>
          <w:lang w:val="ru-RU"/>
        </w:rPr>
        <w:t xml:space="preserve"> и 13—15 лет)</w:t>
      </w:r>
      <w:r w:rsidRPr="009407DB">
        <w:rPr>
          <w:lang w:val="ru-RU"/>
        </w:rPr>
        <w:t xml:space="preserve"> благодаря развитию рефлексии общих способов действий и возможностей их переноса в различные учебно-предметные области, </w:t>
      </w:r>
      <w:r w:rsidRPr="009407DB">
        <w:rPr>
          <w:i/>
          <w:lang w:val="ru-RU"/>
        </w:rPr>
        <w:t>качественного преобразования учебных действий</w:t>
      </w:r>
      <w:r w:rsidRPr="009407DB">
        <w:rPr>
          <w:lang w:val="ru-RU"/>
        </w:rPr>
        <w:t xml:space="preserve"> моделирования, контроля и оценки и </w:t>
      </w:r>
      <w:r w:rsidRPr="009407DB">
        <w:rPr>
          <w:i/>
          <w:lang w:val="ru-RU"/>
        </w:rPr>
        <w:t>перехода</w:t>
      </w:r>
      <w:r w:rsidRPr="009407DB">
        <w:rPr>
          <w:lang w:val="ru-RU"/>
        </w:rPr>
        <w:t xml:space="preserve"> от самостоятельной постановки обучающимися новых учебных задач </w:t>
      </w:r>
      <w:r w:rsidRPr="009407DB">
        <w:rPr>
          <w:i/>
          <w:lang w:val="ru-RU"/>
        </w:rPr>
        <w:t>к развитию способности проектирования собственной учебной деятельности</w:t>
      </w:r>
      <w:r w:rsidRPr="009407DB">
        <w:rPr>
          <w:lang w:val="ru-RU"/>
        </w:rPr>
        <w:t xml:space="preserve"> </w:t>
      </w:r>
      <w:r w:rsidRPr="009407DB">
        <w:rPr>
          <w:i/>
          <w:lang w:val="ru-RU"/>
        </w:rPr>
        <w:t>и построению жизненных планов во временнóй перспективе</w:t>
      </w:r>
      <w:r w:rsidRPr="009407DB">
        <w:rPr>
          <w:lang w:val="ru-RU"/>
        </w:rPr>
        <w:t>;</w:t>
      </w:r>
    </w:p>
    <w:p w:rsidR="0074333A" w:rsidRPr="009407DB" w:rsidRDefault="0074333A" w:rsidP="009407DB">
      <w:pPr>
        <w:ind w:right="-429" w:firstLine="567"/>
        <w:jc w:val="both"/>
        <w:rPr>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i/>
          <w:lang w:val="ru-RU"/>
        </w:rPr>
        <w:t>с формированием</w:t>
      </w:r>
      <w:r w:rsidRPr="009407DB">
        <w:rPr>
          <w:lang w:val="ru-RU"/>
        </w:rPr>
        <w:t xml:space="preserve"> у обучающегося </w:t>
      </w:r>
      <w:r w:rsidRPr="009407DB">
        <w:rPr>
          <w:i/>
          <w:lang w:val="ru-RU"/>
        </w:rPr>
        <w:t>научного типа мышления</w:t>
      </w:r>
      <w:r w:rsidRPr="009407DB">
        <w:rPr>
          <w:lang w:val="ru-RU"/>
        </w:rPr>
        <w:t>, который ориентирует его на общекультурные образцы, нормы, эталоны и закономерности взаимодействия с окружающим миром;</w:t>
      </w:r>
    </w:p>
    <w:p w:rsidR="0074333A" w:rsidRPr="009407DB" w:rsidRDefault="0074333A" w:rsidP="009407DB">
      <w:pPr>
        <w:ind w:right="-429" w:firstLine="567"/>
        <w:jc w:val="both"/>
        <w:rPr>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i/>
          <w:lang w:val="ru-RU"/>
        </w:rPr>
        <w:t>с овладением коммуникативными средствами и способами организации кооперации и сотрудничества</w:t>
      </w:r>
      <w:r w:rsidRPr="009407DB">
        <w:rPr>
          <w:lang w:val="ru-RU"/>
        </w:rPr>
        <w:t>;</w:t>
      </w:r>
      <w:r w:rsidRPr="009407DB">
        <w:rPr>
          <w:i/>
          <w:lang w:val="ru-RU"/>
        </w:rPr>
        <w:t xml:space="preserve"> </w:t>
      </w:r>
      <w:r w:rsidRPr="009407DB">
        <w:rPr>
          <w:lang w:val="ru-RU"/>
        </w:rPr>
        <w:t>развитием учебного сотрудничества, реализуемого в отношениях обучающихся с учителем и сверстниками;</w:t>
      </w:r>
    </w:p>
    <w:p w:rsidR="0074333A" w:rsidRPr="009407DB" w:rsidRDefault="0074333A" w:rsidP="009407DB">
      <w:pPr>
        <w:ind w:right="-429" w:firstLine="567"/>
        <w:jc w:val="both"/>
        <w:rPr>
          <w:lang w:val="ru-RU"/>
        </w:rPr>
      </w:pPr>
      <w:r w:rsidRPr="009407DB">
        <w:rPr>
          <w:rStyle w:val="dash0410005f0431005f0437005f0430005f0446005f0020005f0441005f043f005f0438005f0441005f043a005f0430005f005fchar1char1"/>
          <w:lang w:val="ru-RU"/>
        </w:rPr>
        <w:lastRenderedPageBreak/>
        <w:t>—</w:t>
      </w:r>
      <w:r w:rsidRPr="009407DB">
        <w:rPr>
          <w:rStyle w:val="dash0410005f0431005f0437005f0430005f0446005f0020005f0441005f043f005f0438005f0441005f043a005f0430005f005fchar1char1"/>
        </w:rPr>
        <w:t> </w:t>
      </w:r>
      <w:r w:rsidRPr="009407DB">
        <w:rPr>
          <w:i/>
          <w:lang w:val="ru-RU"/>
        </w:rPr>
        <w:t>с изменением формы организации учебной деятельности и учебного сотрудничества</w:t>
      </w:r>
      <w:r w:rsidRPr="009407DB">
        <w:rPr>
          <w:lang w:val="ru-RU"/>
        </w:rPr>
        <w:t xml:space="preserve"> от классно-урочной к лабораторно-семинарской и лекционно-лабораторной иссл</w:t>
      </w:r>
      <w:r w:rsidR="00727813" w:rsidRPr="009407DB">
        <w:rPr>
          <w:lang w:val="ru-RU"/>
        </w:rPr>
        <w:t>едовательской.</w:t>
      </w:r>
    </w:p>
    <w:p w:rsidR="0074333A" w:rsidRPr="009407DB" w:rsidRDefault="0074333A" w:rsidP="009407DB">
      <w:pPr>
        <w:ind w:right="-429" w:firstLine="567"/>
        <w:jc w:val="both"/>
        <w:rPr>
          <w:lang w:val="ru-RU"/>
        </w:rPr>
      </w:pPr>
      <w:r w:rsidRPr="009407DB">
        <w:rPr>
          <w:b/>
          <w:i/>
          <w:lang w:val="ru-RU"/>
        </w:rPr>
        <w:t>Переход обучающегося в основную школу совпадает с предкритической фазой развития ребёнка</w:t>
      </w:r>
      <w:r w:rsidRPr="009407DB">
        <w:rPr>
          <w:lang w:val="ru-RU"/>
        </w:rPr>
        <w:t xml:space="preserve"> — переходом к кризису младшего подросткового возраста (11—13 лет, 5—7 классы), характеризующемуся </w:t>
      </w:r>
      <w:r w:rsidRPr="009407DB">
        <w:rPr>
          <w:i/>
          <w:lang w:val="ru-RU"/>
        </w:rPr>
        <w:t xml:space="preserve">началом перехода от детства к взрослости, при котором </w:t>
      </w:r>
      <w:r w:rsidRPr="009407DB">
        <w:rPr>
          <w:lang w:val="ru-RU"/>
        </w:rPr>
        <w:t xml:space="preserve">центральным и специфическим </w:t>
      </w:r>
      <w:r w:rsidRPr="009407DB">
        <w:rPr>
          <w:i/>
          <w:lang w:val="ru-RU"/>
        </w:rPr>
        <w:t>новообразованием</w:t>
      </w:r>
      <w:r w:rsidRPr="009407DB">
        <w:rPr>
          <w:lang w:val="ru-RU"/>
        </w:rPr>
        <w:t xml:space="preserve"> в личности подростка является возникновение и развитие у</w:t>
      </w:r>
      <w:r w:rsidRPr="009407DB">
        <w:rPr>
          <w:i/>
          <w:lang w:val="ru-RU"/>
        </w:rPr>
        <w:t xml:space="preserve"> </w:t>
      </w:r>
      <w:r w:rsidRPr="009407DB">
        <w:rPr>
          <w:lang w:val="ru-RU"/>
        </w:rPr>
        <w:t xml:space="preserve">него </w:t>
      </w:r>
      <w:r w:rsidRPr="009407DB">
        <w:rPr>
          <w:i/>
          <w:lang w:val="ru-RU"/>
        </w:rPr>
        <w:t>самосознания</w:t>
      </w:r>
      <w:r w:rsidRPr="009407DB">
        <w:rPr>
          <w:lang w:val="ru-RU"/>
        </w:rPr>
        <w:t xml:space="preserve"> — представления о том, что он уже не реб</w:t>
      </w:r>
      <w:r w:rsidR="0028005F" w:rsidRPr="009407DB">
        <w:rPr>
          <w:lang w:val="ru-RU"/>
        </w:rPr>
        <w:t>ё</w:t>
      </w:r>
      <w:r w:rsidRPr="009407DB">
        <w:rPr>
          <w:lang w:val="ru-RU"/>
        </w:rPr>
        <w:t>нок, т. е.</w:t>
      </w:r>
      <w:r w:rsidRPr="009407DB">
        <w:rPr>
          <w:i/>
          <w:lang w:val="ru-RU"/>
        </w:rPr>
        <w:t xml:space="preserve"> чувства взрослости, </w:t>
      </w:r>
      <w:r w:rsidRPr="009407DB">
        <w:rPr>
          <w:lang w:val="ru-RU"/>
        </w:rPr>
        <w:t>а также внутренней</w:t>
      </w:r>
      <w:r w:rsidRPr="009407DB">
        <w:rPr>
          <w:i/>
          <w:lang w:val="ru-RU"/>
        </w:rPr>
        <w:t xml:space="preserve"> переориентацией</w:t>
      </w:r>
      <w:r w:rsidRPr="009407DB">
        <w:rPr>
          <w:lang w:val="ru-RU"/>
        </w:rPr>
        <w:t xml:space="preserve"> подростка с правил и ограничений, связанных с </w:t>
      </w:r>
      <w:r w:rsidRPr="009407DB">
        <w:rPr>
          <w:i/>
          <w:lang w:val="ru-RU"/>
        </w:rPr>
        <w:t>моралью послушания</w:t>
      </w:r>
      <w:r w:rsidRPr="009407DB">
        <w:rPr>
          <w:lang w:val="ru-RU"/>
        </w:rPr>
        <w:t>, на</w:t>
      </w:r>
      <w:r w:rsidRPr="009407DB">
        <w:rPr>
          <w:i/>
          <w:lang w:val="ru-RU"/>
        </w:rPr>
        <w:t xml:space="preserve"> нормы поведения взрослых</w:t>
      </w:r>
      <w:r w:rsidRPr="009407DB">
        <w:rPr>
          <w:lang w:val="ru-RU"/>
        </w:rPr>
        <w:t>.</w:t>
      </w:r>
    </w:p>
    <w:p w:rsidR="0074333A" w:rsidRPr="009407DB" w:rsidRDefault="0074333A" w:rsidP="009407DB">
      <w:pPr>
        <w:ind w:right="-429" w:firstLine="567"/>
        <w:jc w:val="both"/>
        <w:rPr>
          <w:lang w:val="ru-RU"/>
        </w:rPr>
      </w:pPr>
      <w:r w:rsidRPr="009407DB">
        <w:rPr>
          <w:b/>
          <w:i/>
          <w:lang w:val="ru-RU"/>
        </w:rPr>
        <w:t>Второй этап подросткового развития</w:t>
      </w:r>
      <w:r w:rsidRPr="009407DB">
        <w:rPr>
          <w:lang w:val="ru-RU"/>
        </w:rPr>
        <w:t xml:space="preserve"> (14—15 лет, 8—9 классы) характеризуется:</w:t>
      </w:r>
    </w:p>
    <w:p w:rsidR="0074333A" w:rsidRPr="009407DB" w:rsidRDefault="0074333A" w:rsidP="009407DB">
      <w:pPr>
        <w:ind w:right="-429" w:firstLine="567"/>
        <w:jc w:val="both"/>
        <w:rPr>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lang w:val="ru-RU"/>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74333A" w:rsidRPr="009407DB" w:rsidRDefault="0074333A" w:rsidP="009407DB">
      <w:pPr>
        <w:ind w:right="-429" w:firstLine="567"/>
        <w:jc w:val="both"/>
        <w:rPr>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lang w:val="ru-RU"/>
        </w:rPr>
        <w:t>стремлением подростка к общению и совместной деятельности со сверстниками;</w:t>
      </w:r>
    </w:p>
    <w:p w:rsidR="0074333A" w:rsidRPr="009407DB" w:rsidRDefault="0074333A" w:rsidP="009407DB">
      <w:pPr>
        <w:ind w:right="-429" w:firstLine="567"/>
        <w:jc w:val="both"/>
        <w:rPr>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lang w:val="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74333A" w:rsidRPr="009407DB" w:rsidRDefault="0074333A" w:rsidP="009407DB">
      <w:pPr>
        <w:ind w:right="-429" w:firstLine="567"/>
        <w:jc w:val="both"/>
        <w:rPr>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lang w:val="ru-RU"/>
        </w:rPr>
        <w:t>процессом перехода от детства к взрослости, отражающимся в его характеристике как «переходного», «трудного» или «критического»;</w:t>
      </w:r>
    </w:p>
    <w:p w:rsidR="0074333A" w:rsidRPr="009407DB" w:rsidRDefault="0074333A" w:rsidP="009407DB">
      <w:pPr>
        <w:pStyle w:val="15"/>
        <w:ind w:right="-429" w:firstLine="567"/>
        <w:rPr>
          <w:sz w:val="24"/>
          <w:szCs w:val="24"/>
        </w:rPr>
      </w:pPr>
      <w:r w:rsidRPr="009407DB">
        <w:rPr>
          <w:rStyle w:val="dash0410005f0431005f0437005f0430005f0446005f0020005f0441005f043f005f0438005f0441005f043a005f0430005f005fchar1char1"/>
        </w:rPr>
        <w:t>—</w:t>
      </w:r>
      <w:r w:rsidRPr="009407DB">
        <w:rPr>
          <w:rStyle w:val="dash0410005f0431005f0437005f0430005f0446005f0020005f0441005f043f005f0438005f0441005f043a005f0430005f005fchar1char1"/>
          <w:lang w:val="en-US"/>
        </w:rPr>
        <w:t> </w:t>
      </w:r>
      <w:r w:rsidR="00B01205" w:rsidRPr="009407DB">
        <w:rPr>
          <w:sz w:val="24"/>
          <w:szCs w:val="24"/>
        </w:rPr>
        <w:t>обострё</w:t>
      </w:r>
      <w:r w:rsidRPr="009407DB">
        <w:rPr>
          <w:sz w:val="24"/>
          <w:szCs w:val="24"/>
        </w:rPr>
        <w:t xml:space="preserve">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9407DB">
        <w:rPr>
          <w:bCs/>
          <w:sz w:val="24"/>
          <w:szCs w:val="24"/>
        </w:rPr>
        <w:t xml:space="preserve">интенсивное формирование на данном возрастном этапе нравственных понятий и убеждений, выработку принципов, </w:t>
      </w:r>
      <w:r w:rsidRPr="009407DB">
        <w:rPr>
          <w:bCs/>
          <w:iCs/>
          <w:sz w:val="24"/>
          <w:szCs w:val="24"/>
        </w:rPr>
        <w:t>моральное развитие личности;</w:t>
      </w:r>
    </w:p>
    <w:p w:rsidR="0074333A" w:rsidRPr="009407DB" w:rsidRDefault="0074333A" w:rsidP="009407DB">
      <w:pPr>
        <w:ind w:right="-429" w:firstLine="567"/>
        <w:jc w:val="both"/>
        <w:rPr>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lang w:val="ru-RU"/>
        </w:rPr>
        <w:t>сложными поведенческими проявлениями, вызванными противоречием между потребностью в признании их взрослым</w:t>
      </w:r>
      <w:r w:rsidR="0028005F" w:rsidRPr="009407DB">
        <w:rPr>
          <w:lang w:val="ru-RU"/>
        </w:rPr>
        <w:t>и</w:t>
      </w:r>
      <w:r w:rsidRPr="009407DB">
        <w:rPr>
          <w:lang w:val="ru-RU"/>
        </w:rPr>
        <w:t xml:space="preserve">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74333A" w:rsidRPr="009407DB" w:rsidRDefault="0074333A" w:rsidP="009407DB">
      <w:pPr>
        <w:ind w:right="-429" w:firstLine="567"/>
        <w:jc w:val="both"/>
        <w:rPr>
          <w:lang w:val="ru-RU"/>
        </w:rPr>
      </w:pPr>
      <w:r w:rsidRPr="009407DB">
        <w:rPr>
          <w:rStyle w:val="dash0410005f0431005f0437005f0430005f0446005f0020005f0441005f043f005f0438005f0441005f043a005f0430005f005fchar1char1"/>
          <w:lang w:val="ru-RU"/>
        </w:rPr>
        <w:t>—</w:t>
      </w:r>
      <w:r w:rsidRPr="009407DB">
        <w:rPr>
          <w:rStyle w:val="dash0410005f0431005f0437005f0430005f0446005f0020005f0441005f043f005f0438005f0441005f043a005f0430005f005fchar1char1"/>
        </w:rPr>
        <w:t> </w:t>
      </w:r>
      <w:r w:rsidRPr="009407DB">
        <w:rPr>
          <w:lang w:val="ru-RU"/>
        </w:rPr>
        <w:t xml:space="preserve">изменением социальной ситуации развития </w:t>
      </w:r>
      <w:r w:rsidRPr="009407DB">
        <w:rPr>
          <w:rStyle w:val="dash0410005f0431005f0437005f0430005f0446005f0020005f0441005f043f005f0438005f0441005f043a005f0430005f005fchar1char1"/>
          <w:lang w:val="ru-RU"/>
        </w:rPr>
        <w:t>—</w:t>
      </w:r>
      <w:r w:rsidRPr="009407DB">
        <w:rPr>
          <w:lang w:val="ru-RU"/>
        </w:rPr>
        <w:t xml:space="preserve">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74333A" w:rsidRPr="009407DB" w:rsidRDefault="0074333A" w:rsidP="009407DB">
      <w:pPr>
        <w:ind w:right="-429" w:firstLine="567"/>
        <w:jc w:val="both"/>
        <w:rPr>
          <w:rStyle w:val="Zag11"/>
          <w:rFonts w:eastAsia="@Arial Unicode MS"/>
          <w:lang w:val="ru-RU"/>
        </w:rPr>
      </w:pPr>
      <w:r w:rsidRPr="009407DB">
        <w:rPr>
          <w:rStyle w:val="Zag11"/>
          <w:rFonts w:eastAsia="@Arial Unicode MS"/>
          <w:lang w:val="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74333A" w:rsidRPr="009407DB" w:rsidRDefault="0074333A" w:rsidP="009407DB">
      <w:pPr>
        <w:ind w:right="-429" w:firstLine="567"/>
        <w:jc w:val="both"/>
        <w:rPr>
          <w:rStyle w:val="Zag11"/>
          <w:rFonts w:eastAsia="@Arial Unicode MS"/>
          <w:lang w:val="ru-RU"/>
        </w:rPr>
      </w:pPr>
      <w:r w:rsidRPr="009407DB">
        <w:rPr>
          <w:lang w:val="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7F45B9" w:rsidRPr="009407DB" w:rsidRDefault="007F45B9" w:rsidP="009407DB">
      <w:pPr>
        <w:pStyle w:val="Osnova"/>
        <w:tabs>
          <w:tab w:val="left" w:leader="dot" w:pos="624"/>
        </w:tabs>
        <w:spacing w:line="240" w:lineRule="auto"/>
        <w:ind w:right="-429" w:firstLine="567"/>
        <w:rPr>
          <w:rStyle w:val="Zag11"/>
          <w:rFonts w:ascii="Times New Roman" w:eastAsia="@Arial Unicode MS" w:hAnsi="Times New Roman" w:cs="Times New Roman"/>
          <w:b/>
          <w:color w:val="auto"/>
          <w:sz w:val="24"/>
          <w:szCs w:val="24"/>
          <w:lang w:val="ru-RU"/>
        </w:rPr>
      </w:pPr>
    </w:p>
    <w:p w:rsidR="0074333A" w:rsidRPr="009407DB" w:rsidRDefault="0074333A" w:rsidP="009407DB">
      <w:pPr>
        <w:pStyle w:val="Osnova"/>
        <w:tabs>
          <w:tab w:val="left" w:leader="dot" w:pos="624"/>
        </w:tabs>
        <w:spacing w:line="240" w:lineRule="auto"/>
        <w:ind w:right="-429" w:firstLine="567"/>
        <w:rPr>
          <w:rStyle w:val="Zag11"/>
          <w:rFonts w:ascii="Times New Roman" w:eastAsia="@Arial Unicode MS" w:hAnsi="Times New Roman" w:cs="Times New Roman"/>
          <w:color w:val="auto"/>
          <w:sz w:val="24"/>
          <w:szCs w:val="24"/>
          <w:lang w:val="ru-RU"/>
        </w:rPr>
      </w:pPr>
      <w:r w:rsidRPr="009407DB">
        <w:rPr>
          <w:rStyle w:val="Zag11"/>
          <w:rFonts w:ascii="Times New Roman" w:eastAsia="@Arial Unicode MS" w:hAnsi="Times New Roman" w:cs="Times New Roman"/>
          <w:b/>
          <w:color w:val="auto"/>
          <w:sz w:val="24"/>
          <w:szCs w:val="24"/>
          <w:lang w:val="ru-RU"/>
        </w:rPr>
        <w:t>1.2. Планируемые результаты освоения обучающимися основной образовательной программы основного общего образования</w:t>
      </w:r>
    </w:p>
    <w:p w:rsidR="0074333A" w:rsidRPr="009407DB" w:rsidRDefault="0074333A" w:rsidP="009407DB">
      <w:pPr>
        <w:ind w:right="-429" w:firstLine="567"/>
        <w:jc w:val="both"/>
        <w:rPr>
          <w:b/>
          <w:lang w:val="ru-RU"/>
        </w:rPr>
      </w:pPr>
      <w:r w:rsidRPr="009407DB">
        <w:rPr>
          <w:b/>
          <w:lang w:val="ru-RU"/>
        </w:rPr>
        <w:t>1.2.1</w:t>
      </w:r>
      <w:r w:rsidR="0026346E" w:rsidRPr="009407DB">
        <w:rPr>
          <w:b/>
          <w:lang w:val="ru-RU"/>
        </w:rPr>
        <w:t>.</w:t>
      </w:r>
      <w:r w:rsidRPr="009407DB">
        <w:rPr>
          <w:b/>
          <w:lang w:val="ru-RU"/>
        </w:rPr>
        <w:t xml:space="preserve"> Общие положения</w:t>
      </w:r>
    </w:p>
    <w:p w:rsidR="0074333A" w:rsidRPr="009407DB" w:rsidRDefault="0074333A" w:rsidP="009407DB">
      <w:pPr>
        <w:ind w:right="-429" w:firstLine="567"/>
        <w:jc w:val="both"/>
        <w:rPr>
          <w:lang w:val="ru-RU"/>
        </w:rPr>
      </w:pPr>
      <w:r w:rsidRPr="009407DB">
        <w:rPr>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9407DB">
        <w:rPr>
          <w:b/>
          <w:i/>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9407DB">
        <w:rPr>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w:t>
      </w:r>
      <w:r w:rsidR="006F7FC5" w:rsidRPr="009407DB">
        <w:rPr>
          <w:lang w:val="ru-RU"/>
        </w:rPr>
        <w:t>одной стороны, и системы оценки —</w:t>
      </w:r>
      <w:r w:rsidRPr="009407DB">
        <w:rPr>
          <w:lang w:val="ru-RU"/>
        </w:rPr>
        <w:t xml:space="preserve"> с другой. </w:t>
      </w:r>
    </w:p>
    <w:p w:rsidR="0074333A" w:rsidRPr="009407DB" w:rsidRDefault="0074333A" w:rsidP="009407DB">
      <w:pPr>
        <w:tabs>
          <w:tab w:val="num" w:pos="1920"/>
        </w:tabs>
        <w:ind w:right="-429" w:firstLine="567"/>
        <w:jc w:val="both"/>
        <w:rPr>
          <w:lang w:val="ru-RU"/>
        </w:rPr>
      </w:pPr>
      <w:r w:rsidRPr="009407DB">
        <w:rPr>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9407DB">
        <w:rPr>
          <w:i/>
          <w:lang w:val="ru-RU"/>
        </w:rPr>
        <w:t>учебно-познавательных</w:t>
      </w:r>
      <w:r w:rsidRPr="009407DB">
        <w:rPr>
          <w:lang w:val="ru-RU"/>
        </w:rPr>
        <w:t xml:space="preserve"> и </w:t>
      </w:r>
      <w:r w:rsidRPr="009407DB">
        <w:rPr>
          <w:i/>
          <w:lang w:val="ru-RU"/>
        </w:rPr>
        <w:t>учебно-практических задач</w:t>
      </w:r>
      <w:r w:rsidRPr="009407DB">
        <w:rPr>
          <w:lang w:val="ru-RU"/>
        </w:rPr>
        <w:t xml:space="preserve">, которые осваивают учащиеся в ходе обучения, </w:t>
      </w:r>
      <w:r w:rsidRPr="009407DB">
        <w:rPr>
          <w:lang w:val="ru-RU"/>
        </w:rPr>
        <w:lastRenderedPageBreak/>
        <w:t>особо выделяя среди них те, которые выносятся на итоговую оцен</w:t>
      </w:r>
      <w:r w:rsidR="004279B2" w:rsidRPr="009407DB">
        <w:rPr>
          <w:lang w:val="ru-RU"/>
        </w:rPr>
        <w:t>ку, в том числе</w:t>
      </w:r>
      <w:r w:rsidRPr="009407DB">
        <w:rPr>
          <w:lang w:val="ru-RU"/>
        </w:rPr>
        <w:t xml:space="preserve"> государственную итоговую аттестацию выпускников. Успешное выполнение этих задач требует от учащихся овладения </w:t>
      </w:r>
      <w:r w:rsidRPr="009407DB">
        <w:rPr>
          <w:i/>
          <w:lang w:val="ru-RU"/>
        </w:rPr>
        <w:t>системой учебных действий</w:t>
      </w:r>
      <w:r w:rsidRPr="009407DB">
        <w:rPr>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9407DB">
        <w:rPr>
          <w:i/>
          <w:lang w:val="ru-RU"/>
        </w:rPr>
        <w:t>учебным материалом</w:t>
      </w:r>
      <w:r w:rsidR="004279B2" w:rsidRPr="009407DB">
        <w:rPr>
          <w:lang w:val="ru-RU"/>
        </w:rPr>
        <w:t>, и прежде всего</w:t>
      </w:r>
      <w:r w:rsidRPr="009407DB">
        <w:rPr>
          <w:lang w:val="ru-RU"/>
        </w:rPr>
        <w:t xml:space="preserve"> с </w:t>
      </w:r>
      <w:r w:rsidRPr="009407DB">
        <w:rPr>
          <w:i/>
          <w:lang w:val="ru-RU"/>
        </w:rPr>
        <w:t>опорным</w:t>
      </w:r>
      <w:r w:rsidRPr="009407DB">
        <w:rPr>
          <w:lang w:val="ru-RU"/>
        </w:rPr>
        <w:t xml:space="preserve"> </w:t>
      </w:r>
      <w:r w:rsidRPr="009407DB">
        <w:rPr>
          <w:i/>
          <w:lang w:val="ru-RU"/>
        </w:rPr>
        <w:t>учебным материалом,</w:t>
      </w:r>
      <w:r w:rsidRPr="009407DB">
        <w:rPr>
          <w:lang w:val="ru-RU"/>
        </w:rPr>
        <w:t xml:space="preserve"> служащим основой для последующего обучения.</w:t>
      </w:r>
    </w:p>
    <w:p w:rsidR="0074333A" w:rsidRPr="009407DB" w:rsidRDefault="0051379F" w:rsidP="009407DB">
      <w:pPr>
        <w:tabs>
          <w:tab w:val="num" w:pos="1920"/>
        </w:tabs>
        <w:ind w:right="-429" w:firstLine="567"/>
        <w:jc w:val="both"/>
        <w:rPr>
          <w:lang w:val="ru-RU"/>
        </w:rPr>
      </w:pPr>
      <w:r w:rsidRPr="009407DB">
        <w:rPr>
          <w:lang w:val="ru-RU"/>
        </w:rPr>
        <w:t>Фактически</w:t>
      </w:r>
      <w:r w:rsidR="0074333A" w:rsidRPr="009407DB">
        <w:rPr>
          <w:lang w:val="ru-RU"/>
        </w:rPr>
        <w:t xml:space="preserve">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74333A" w:rsidRPr="009407DB" w:rsidRDefault="006E137F" w:rsidP="009407DB">
      <w:pPr>
        <w:pStyle w:val="a6"/>
        <w:widowControl/>
        <w:tabs>
          <w:tab w:val="clear" w:pos="4677"/>
          <w:tab w:val="clear" w:pos="9355"/>
        </w:tabs>
        <w:overflowPunct w:val="0"/>
        <w:ind w:right="-429" w:firstLine="567"/>
        <w:jc w:val="both"/>
        <w:textAlignment w:val="baseline"/>
        <w:rPr>
          <w:lang w:val="ru-RU"/>
        </w:rPr>
      </w:pPr>
      <w:r w:rsidRPr="009407DB">
        <w:rPr>
          <w:lang w:val="ru-RU"/>
        </w:rPr>
        <w:t>1) </w:t>
      </w:r>
      <w:r w:rsidR="0074333A" w:rsidRPr="009407DB">
        <w:rPr>
          <w:lang w:val="ru-RU"/>
        </w:rPr>
        <w:t xml:space="preserve">учебно-познавательные задачи, направленные на формирование и оценку умений и навыков, способствующих </w:t>
      </w:r>
      <w:r w:rsidR="0074333A" w:rsidRPr="009407DB">
        <w:rPr>
          <w:b/>
          <w:lang w:val="ru-RU"/>
        </w:rPr>
        <w:t>освоению систематических знаний</w:t>
      </w:r>
      <w:r w:rsidR="0074333A" w:rsidRPr="009407DB">
        <w:rPr>
          <w:lang w:val="ru-RU"/>
        </w:rPr>
        <w:t>, в том числе:</w:t>
      </w:r>
    </w:p>
    <w:p w:rsidR="0074333A" w:rsidRPr="009407DB" w:rsidRDefault="0074333A" w:rsidP="009407DB">
      <w:pPr>
        <w:pStyle w:val="a6"/>
        <w:widowControl/>
        <w:tabs>
          <w:tab w:val="clear" w:pos="4677"/>
          <w:tab w:val="clear" w:pos="9355"/>
        </w:tabs>
        <w:overflowPunct w:val="0"/>
        <w:ind w:right="-429" w:firstLine="567"/>
        <w:jc w:val="both"/>
        <w:textAlignment w:val="baseline"/>
        <w:rPr>
          <w:lang w:val="ru-RU"/>
        </w:rPr>
      </w:pPr>
      <w:r w:rsidRPr="009407DB">
        <w:rPr>
          <w:lang w:val="ru-RU"/>
        </w:rPr>
        <w:t>— </w:t>
      </w:r>
      <w:r w:rsidRPr="009407DB">
        <w:rPr>
          <w:i/>
          <w:lang w:val="ru-RU"/>
        </w:rPr>
        <w:t>первичному ознакомлению, отработке и осознанию теоретических моделей и понятий</w:t>
      </w:r>
      <w:r w:rsidRPr="009407DB">
        <w:rPr>
          <w:lang w:val="ru-RU"/>
        </w:rPr>
        <w:t xml:space="preserve"> (общенаучных и базовых для данной области знания), </w:t>
      </w:r>
      <w:r w:rsidRPr="009407DB">
        <w:rPr>
          <w:i/>
          <w:lang w:val="ru-RU"/>
        </w:rPr>
        <w:t>стандартных алгоритмов и процедур</w:t>
      </w:r>
      <w:r w:rsidRPr="009407DB">
        <w:rPr>
          <w:lang w:val="ru-RU"/>
        </w:rPr>
        <w:t>;</w:t>
      </w:r>
    </w:p>
    <w:p w:rsidR="0074333A" w:rsidRPr="009407DB" w:rsidRDefault="0074333A" w:rsidP="009407DB">
      <w:pPr>
        <w:pStyle w:val="a6"/>
        <w:widowControl/>
        <w:tabs>
          <w:tab w:val="clear" w:pos="4677"/>
          <w:tab w:val="clear" w:pos="9355"/>
        </w:tabs>
        <w:overflowPunct w:val="0"/>
        <w:ind w:right="-429" w:firstLine="567"/>
        <w:jc w:val="both"/>
        <w:textAlignment w:val="baseline"/>
        <w:rPr>
          <w:lang w:val="ru-RU"/>
        </w:rPr>
      </w:pPr>
      <w:r w:rsidRPr="009407DB">
        <w:rPr>
          <w:lang w:val="ru-RU"/>
        </w:rPr>
        <w:t>— </w:t>
      </w:r>
      <w:r w:rsidRPr="009407DB">
        <w:rPr>
          <w:i/>
          <w:lang w:val="ru-RU"/>
        </w:rPr>
        <w:t>выявлению и осознанию сущности и особенностей</w:t>
      </w:r>
      <w:r w:rsidRPr="009407DB">
        <w:rPr>
          <w:lang w:val="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9407DB">
        <w:rPr>
          <w:i/>
          <w:lang w:val="ru-RU"/>
        </w:rPr>
        <w:t>созданию и использованию моделей</w:t>
      </w:r>
      <w:r w:rsidRPr="009407DB">
        <w:rPr>
          <w:lang w:val="ru-RU"/>
        </w:rPr>
        <w:t xml:space="preserve"> изучаемых объектов и процессов, </w:t>
      </w:r>
      <w:r w:rsidRPr="009407DB">
        <w:rPr>
          <w:bCs/>
          <w:lang w:val="ru-RU"/>
        </w:rPr>
        <w:t>схем</w:t>
      </w:r>
      <w:r w:rsidRPr="009407DB">
        <w:rPr>
          <w:lang w:val="ru-RU"/>
        </w:rPr>
        <w:t>;</w:t>
      </w:r>
    </w:p>
    <w:p w:rsidR="0074333A" w:rsidRPr="009407DB" w:rsidRDefault="0074333A" w:rsidP="009407DB">
      <w:pPr>
        <w:pStyle w:val="a6"/>
        <w:widowControl/>
        <w:tabs>
          <w:tab w:val="clear" w:pos="4677"/>
          <w:tab w:val="clear" w:pos="9355"/>
        </w:tabs>
        <w:overflowPunct w:val="0"/>
        <w:ind w:right="-429" w:firstLine="567"/>
        <w:jc w:val="both"/>
        <w:textAlignment w:val="baseline"/>
        <w:rPr>
          <w:lang w:val="ru-RU"/>
        </w:rPr>
      </w:pPr>
      <w:r w:rsidRPr="009407DB">
        <w:rPr>
          <w:lang w:val="ru-RU"/>
        </w:rPr>
        <w:t>— </w:t>
      </w:r>
      <w:r w:rsidRPr="009407DB">
        <w:rPr>
          <w:i/>
          <w:lang w:val="ru-RU"/>
        </w:rPr>
        <w:t>выявлению и анализу существенных и устойчивых связей и отношений</w:t>
      </w:r>
      <w:r w:rsidRPr="009407DB">
        <w:rPr>
          <w:lang w:val="ru-RU"/>
        </w:rPr>
        <w:t xml:space="preserve"> между объектами и процессами;</w:t>
      </w:r>
    </w:p>
    <w:p w:rsidR="0074333A" w:rsidRPr="009407DB" w:rsidRDefault="006E137F" w:rsidP="009407DB">
      <w:pPr>
        <w:pStyle w:val="a6"/>
        <w:widowControl/>
        <w:tabs>
          <w:tab w:val="clear" w:pos="4677"/>
          <w:tab w:val="clear" w:pos="9355"/>
        </w:tabs>
        <w:overflowPunct w:val="0"/>
        <w:ind w:right="-429" w:firstLine="567"/>
        <w:jc w:val="both"/>
        <w:textAlignment w:val="baseline"/>
        <w:rPr>
          <w:lang w:val="ru-RU"/>
        </w:rPr>
      </w:pPr>
      <w:r w:rsidRPr="009407DB">
        <w:rPr>
          <w:lang w:val="ru-RU"/>
        </w:rPr>
        <w:t>2) </w:t>
      </w:r>
      <w:r w:rsidR="0074333A" w:rsidRPr="009407DB">
        <w:rPr>
          <w:lang w:val="ru-RU"/>
        </w:rPr>
        <w:t>учебно-познавательные задачи, направленные на формирование и оценку навыка</w:t>
      </w:r>
      <w:r w:rsidR="0074333A" w:rsidRPr="009407DB">
        <w:rPr>
          <w:b/>
          <w:lang w:val="ru-RU"/>
        </w:rPr>
        <w:t xml:space="preserve"> самостоятельного приобретения, переноса и интеграции знаний</w:t>
      </w:r>
      <w:r w:rsidR="0074333A" w:rsidRPr="009407DB">
        <w:rPr>
          <w:lang w:val="ru-RU"/>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w:t>
      </w:r>
      <w:r w:rsidR="0074333A" w:rsidRPr="009407DB">
        <w:rPr>
          <w:rStyle w:val="a3"/>
          <w:vertAlign w:val="superscript"/>
          <w:lang w:val="ru-RU"/>
        </w:rPr>
        <w:footnoteReference w:id="1"/>
      </w:r>
      <w:r w:rsidR="0074333A" w:rsidRPr="009407DB">
        <w:rPr>
          <w:lang w:val="ru-RU"/>
        </w:rPr>
        <w:t>;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w:t>
      </w:r>
      <w:r w:rsidR="003A5EFC" w:rsidRPr="009407DB">
        <w:rPr>
          <w:lang w:val="ru-RU"/>
        </w:rPr>
        <w:t>я</w:t>
      </w:r>
      <w:r w:rsidR="0074333A" w:rsidRPr="009407DB">
        <w:rPr>
          <w:lang w:val="ru-RU"/>
        </w:rPr>
        <w:t xml:space="preserve"> её в новой форме, переноса в иной контекст и т.</w:t>
      </w:r>
      <w:r w:rsidR="0074333A" w:rsidRPr="009407DB">
        <w:t> </w:t>
      </w:r>
      <w:r w:rsidR="0074333A" w:rsidRPr="009407DB">
        <w:rPr>
          <w:lang w:val="ru-RU"/>
        </w:rPr>
        <w:t>п.;</w:t>
      </w:r>
    </w:p>
    <w:p w:rsidR="0074333A" w:rsidRPr="009407DB" w:rsidRDefault="00F57091" w:rsidP="009407DB">
      <w:pPr>
        <w:pStyle w:val="a6"/>
        <w:widowControl/>
        <w:tabs>
          <w:tab w:val="clear" w:pos="4677"/>
          <w:tab w:val="clear" w:pos="9355"/>
        </w:tabs>
        <w:overflowPunct w:val="0"/>
        <w:ind w:right="-429" w:firstLine="567"/>
        <w:jc w:val="both"/>
        <w:textAlignment w:val="baseline"/>
        <w:rPr>
          <w:lang w:val="ru-RU"/>
        </w:rPr>
      </w:pPr>
      <w:r w:rsidRPr="009407DB">
        <w:rPr>
          <w:lang w:val="ru-RU"/>
        </w:rPr>
        <w:t>3) </w:t>
      </w:r>
      <w:r w:rsidR="0074333A" w:rsidRPr="009407DB">
        <w:rPr>
          <w:lang w:val="ru-RU"/>
        </w:rPr>
        <w:t>учебно-практические задачи, направленные на формирование и оценку</w:t>
      </w:r>
      <w:r w:rsidR="0074333A" w:rsidRPr="009407DB">
        <w:rPr>
          <w:b/>
          <w:lang w:val="ru-RU"/>
        </w:rPr>
        <w:t xml:space="preserve"> </w:t>
      </w:r>
      <w:r w:rsidR="0074333A" w:rsidRPr="009407DB">
        <w:rPr>
          <w:lang w:val="ru-RU"/>
        </w:rPr>
        <w:t>навыка</w:t>
      </w:r>
      <w:r w:rsidR="0074333A" w:rsidRPr="009407DB">
        <w:rPr>
          <w:b/>
          <w:lang w:val="ru-RU"/>
        </w:rPr>
        <w:t xml:space="preserve"> разрешения</w:t>
      </w:r>
      <w:r w:rsidR="0074333A" w:rsidRPr="009407DB">
        <w:rPr>
          <w:lang w:val="ru-RU"/>
        </w:rPr>
        <w:t xml:space="preserve"> </w:t>
      </w:r>
      <w:r w:rsidR="0074333A" w:rsidRPr="009407DB">
        <w:rPr>
          <w:b/>
          <w:lang w:val="ru-RU"/>
        </w:rPr>
        <w:t>проблем</w:t>
      </w:r>
      <w:r w:rsidR="0074333A" w:rsidRPr="009407DB">
        <w:rPr>
          <w:lang w:val="ru-RU"/>
        </w:rPr>
        <w:t xml:space="preserve">/проблемных ситуаций, требующие принятия решения в ситуации неопределённости, например, выбора или разработки оптимального </w:t>
      </w:r>
      <w:r w:rsidR="003A5EFC" w:rsidRPr="009407DB">
        <w:rPr>
          <w:lang w:val="ru-RU"/>
        </w:rPr>
        <w:t>либо</w:t>
      </w:r>
      <w:r w:rsidR="0074333A" w:rsidRPr="009407DB">
        <w:rPr>
          <w:lang w:val="ru-RU"/>
        </w:rPr>
        <w:t xml:space="preserve"> наиболее эффективного решения, создания объекта с заданными свойствами, установления закономерностей или «устранения неполадок» и т. п.;</w:t>
      </w:r>
    </w:p>
    <w:p w:rsidR="0074333A" w:rsidRPr="009407DB" w:rsidRDefault="00F57091" w:rsidP="009407DB">
      <w:pPr>
        <w:pStyle w:val="a6"/>
        <w:widowControl/>
        <w:tabs>
          <w:tab w:val="clear" w:pos="4677"/>
          <w:tab w:val="clear" w:pos="9355"/>
        </w:tabs>
        <w:overflowPunct w:val="0"/>
        <w:ind w:right="-429" w:firstLine="567"/>
        <w:jc w:val="both"/>
        <w:textAlignment w:val="baseline"/>
        <w:rPr>
          <w:lang w:val="ru-RU"/>
        </w:rPr>
      </w:pPr>
      <w:r w:rsidRPr="009407DB">
        <w:rPr>
          <w:lang w:val="ru-RU"/>
        </w:rPr>
        <w:t>4) </w:t>
      </w:r>
      <w:r w:rsidR="0074333A" w:rsidRPr="009407DB">
        <w:rPr>
          <w:lang w:val="ru-RU"/>
        </w:rPr>
        <w:t>учебно-практические задачи, направленные на формирование и оценку</w:t>
      </w:r>
      <w:r w:rsidR="0074333A" w:rsidRPr="009407DB">
        <w:rPr>
          <w:b/>
          <w:lang w:val="ru-RU"/>
        </w:rPr>
        <w:t xml:space="preserve"> </w:t>
      </w:r>
      <w:r w:rsidR="0074333A" w:rsidRPr="009407DB">
        <w:rPr>
          <w:lang w:val="ru-RU"/>
        </w:rPr>
        <w:t>навыка</w:t>
      </w:r>
      <w:r w:rsidR="0074333A" w:rsidRPr="009407DB">
        <w:rPr>
          <w:b/>
          <w:lang w:val="ru-RU"/>
        </w:rPr>
        <w:t xml:space="preserve"> сотрудничества</w:t>
      </w:r>
      <w:r w:rsidR="0074333A" w:rsidRPr="009407DB">
        <w:rPr>
          <w:lang w:val="ru-RU"/>
        </w:rPr>
        <w:t>, требующие совместной работы в парах или группах с распределением ролей/функций и разделением ответственности за конечный результат;</w:t>
      </w:r>
    </w:p>
    <w:p w:rsidR="0074333A" w:rsidRPr="009407DB" w:rsidRDefault="00F57091" w:rsidP="009407DB">
      <w:pPr>
        <w:pStyle w:val="a6"/>
        <w:widowControl/>
        <w:tabs>
          <w:tab w:val="clear" w:pos="4677"/>
          <w:tab w:val="clear" w:pos="9355"/>
        </w:tabs>
        <w:overflowPunct w:val="0"/>
        <w:ind w:right="-429" w:firstLine="567"/>
        <w:jc w:val="both"/>
        <w:textAlignment w:val="baseline"/>
        <w:rPr>
          <w:lang w:val="ru-RU"/>
        </w:rPr>
      </w:pPr>
      <w:r w:rsidRPr="009407DB">
        <w:rPr>
          <w:lang w:val="ru-RU"/>
        </w:rPr>
        <w:t>5) </w:t>
      </w:r>
      <w:r w:rsidR="0074333A" w:rsidRPr="009407DB">
        <w:rPr>
          <w:lang w:val="ru-RU"/>
        </w:rPr>
        <w:t>учебно-практические задачи, направленные на формирование и оценку</w:t>
      </w:r>
      <w:r w:rsidR="0074333A" w:rsidRPr="009407DB">
        <w:rPr>
          <w:b/>
          <w:lang w:val="ru-RU"/>
        </w:rPr>
        <w:t xml:space="preserve"> </w:t>
      </w:r>
      <w:r w:rsidR="0074333A" w:rsidRPr="009407DB">
        <w:rPr>
          <w:lang w:val="ru-RU"/>
        </w:rPr>
        <w:t>навыка</w:t>
      </w:r>
      <w:r w:rsidR="0074333A" w:rsidRPr="009407DB">
        <w:rPr>
          <w:b/>
          <w:lang w:val="ru-RU"/>
        </w:rPr>
        <w:t xml:space="preserve"> коммуникации</w:t>
      </w:r>
      <w:r w:rsidR="0074333A" w:rsidRPr="009407DB">
        <w:rPr>
          <w:lang w:val="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74333A" w:rsidRPr="009407DB" w:rsidRDefault="00F57091" w:rsidP="009407DB">
      <w:pPr>
        <w:pStyle w:val="a6"/>
        <w:widowControl/>
        <w:tabs>
          <w:tab w:val="clear" w:pos="4677"/>
          <w:tab w:val="clear" w:pos="9355"/>
        </w:tabs>
        <w:overflowPunct w:val="0"/>
        <w:ind w:right="-429" w:firstLine="567"/>
        <w:jc w:val="both"/>
        <w:textAlignment w:val="baseline"/>
        <w:rPr>
          <w:lang w:val="ru-RU"/>
        </w:rPr>
      </w:pPr>
      <w:r w:rsidRPr="009407DB">
        <w:rPr>
          <w:lang w:val="ru-RU"/>
        </w:rPr>
        <w:t>6) </w:t>
      </w:r>
      <w:r w:rsidR="0074333A" w:rsidRPr="009407DB">
        <w:rPr>
          <w:lang w:val="ru-RU"/>
        </w:rPr>
        <w:t>учебно-практические и учебно-познавательные задачи, направленные на формирование и оценку</w:t>
      </w:r>
      <w:r w:rsidR="0074333A" w:rsidRPr="009407DB">
        <w:rPr>
          <w:b/>
          <w:lang w:val="ru-RU"/>
        </w:rPr>
        <w:t xml:space="preserve"> </w:t>
      </w:r>
      <w:r w:rsidR="0074333A" w:rsidRPr="009407DB">
        <w:rPr>
          <w:lang w:val="ru-RU"/>
        </w:rPr>
        <w:t xml:space="preserve">навыка </w:t>
      </w:r>
      <w:r w:rsidR="0074333A" w:rsidRPr="009407DB">
        <w:rPr>
          <w:b/>
          <w:lang w:val="ru-RU"/>
        </w:rPr>
        <w:t>самоорганизации и саморегуляции</w:t>
      </w:r>
      <w:r w:rsidR="0074333A" w:rsidRPr="009407DB">
        <w:rPr>
          <w:lang w:val="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r w:rsidR="0074333A" w:rsidRPr="009407DB">
        <w:rPr>
          <w:rStyle w:val="a3"/>
          <w:vertAlign w:val="superscript"/>
          <w:lang w:val="ru-RU"/>
        </w:rPr>
        <w:footnoteReference w:id="2"/>
      </w:r>
      <w:r w:rsidR="0074333A" w:rsidRPr="009407DB">
        <w:rPr>
          <w:lang w:val="ru-RU"/>
        </w:rPr>
        <w:t>;</w:t>
      </w:r>
    </w:p>
    <w:p w:rsidR="0074333A" w:rsidRPr="009407DB" w:rsidRDefault="00F57091" w:rsidP="009407DB">
      <w:pPr>
        <w:pStyle w:val="a6"/>
        <w:widowControl/>
        <w:tabs>
          <w:tab w:val="clear" w:pos="4677"/>
          <w:tab w:val="clear" w:pos="9355"/>
        </w:tabs>
        <w:overflowPunct w:val="0"/>
        <w:ind w:right="-429" w:firstLine="567"/>
        <w:jc w:val="both"/>
        <w:textAlignment w:val="baseline"/>
        <w:rPr>
          <w:lang w:val="ru-RU"/>
        </w:rPr>
      </w:pPr>
      <w:r w:rsidRPr="009407DB">
        <w:rPr>
          <w:lang w:val="ru-RU"/>
        </w:rPr>
        <w:lastRenderedPageBreak/>
        <w:t>7) </w:t>
      </w:r>
      <w:r w:rsidR="0074333A" w:rsidRPr="009407DB">
        <w:rPr>
          <w:lang w:val="ru-RU"/>
        </w:rPr>
        <w:t>учебно-практические и учебно-познавательные задачи, направленные на формирование и оценку навыка</w:t>
      </w:r>
      <w:r w:rsidR="0074333A" w:rsidRPr="009407DB">
        <w:rPr>
          <w:b/>
          <w:lang w:val="ru-RU"/>
        </w:rPr>
        <w:t xml:space="preserve"> рефлексии</w:t>
      </w:r>
      <w:r w:rsidR="0074333A" w:rsidRPr="009407DB">
        <w:rPr>
          <w:lang w:val="ru-RU"/>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w:t>
      </w:r>
      <w:r w:rsidR="0074333A" w:rsidRPr="009407DB">
        <w:rPr>
          <w:rStyle w:val="a3"/>
          <w:vertAlign w:val="superscript"/>
          <w:lang w:val="ru-RU"/>
        </w:rPr>
        <w:footnoteReference w:id="3"/>
      </w:r>
      <w:r w:rsidR="0074333A" w:rsidRPr="009407DB">
        <w:rPr>
          <w:lang w:val="ru-RU"/>
        </w:rPr>
        <w:t xml:space="preserve"> </w:t>
      </w:r>
      <w:r w:rsidR="004072FF" w:rsidRPr="009407DB">
        <w:rPr>
          <w:lang w:val="ru-RU"/>
        </w:rPr>
        <w:t xml:space="preserve">задания </w:t>
      </w:r>
      <w:r w:rsidR="0074333A" w:rsidRPr="009407DB">
        <w:rPr>
          <w:lang w:val="ru-RU"/>
        </w:rPr>
        <w:t>и/или самостоятельной постановки учебных задач (например, что надо изменить, выполнить по-другому, дополнительно узнать и т. п.);</w:t>
      </w:r>
    </w:p>
    <w:p w:rsidR="0074333A" w:rsidRPr="009407DB" w:rsidRDefault="00F57091" w:rsidP="009407DB">
      <w:pPr>
        <w:pStyle w:val="a6"/>
        <w:widowControl/>
        <w:tabs>
          <w:tab w:val="clear" w:pos="4677"/>
          <w:tab w:val="clear" w:pos="9355"/>
        </w:tabs>
        <w:overflowPunct w:val="0"/>
        <w:ind w:right="-429" w:firstLine="567"/>
        <w:jc w:val="both"/>
        <w:textAlignment w:val="baseline"/>
        <w:rPr>
          <w:lang w:val="ru-RU"/>
        </w:rPr>
      </w:pPr>
      <w:r w:rsidRPr="009407DB">
        <w:rPr>
          <w:lang w:val="ru-RU"/>
        </w:rPr>
        <w:t>8) </w:t>
      </w:r>
      <w:r w:rsidR="0074333A" w:rsidRPr="009407DB">
        <w:rPr>
          <w:lang w:val="ru-RU"/>
        </w:rPr>
        <w:t>учебно-практические и учебно-познавательные задачи, направленные на формирование</w:t>
      </w:r>
      <w:r w:rsidR="0074333A" w:rsidRPr="009407DB">
        <w:rPr>
          <w:rStyle w:val="a3"/>
          <w:vertAlign w:val="superscript"/>
          <w:lang w:val="ru-RU"/>
        </w:rPr>
        <w:footnoteReference w:id="4"/>
      </w:r>
      <w:r w:rsidR="0074333A" w:rsidRPr="009407DB">
        <w:rPr>
          <w:lang w:val="ru-RU"/>
        </w:rPr>
        <w:t xml:space="preserve"> </w:t>
      </w:r>
      <w:r w:rsidR="0074333A" w:rsidRPr="009407DB">
        <w:rPr>
          <w:b/>
          <w:lang w:val="ru-RU"/>
        </w:rPr>
        <w:t>ценностно-смысловых установок</w:t>
      </w:r>
      <w:r w:rsidR="0074333A" w:rsidRPr="009407DB">
        <w:rPr>
          <w:lang w:val="ru-RU"/>
        </w:rPr>
        <w:t>, что требует от обучающихся выражения ценностных суждений и/или своей позиции по обсуждаемой проблеме на основе имеющих</w:t>
      </w:r>
      <w:r w:rsidR="004C6087" w:rsidRPr="009407DB">
        <w:rPr>
          <w:lang w:val="ru-RU"/>
        </w:rPr>
        <w:t>ся представлений о социальных и/или</w:t>
      </w:r>
      <w:r w:rsidR="0074333A" w:rsidRPr="009407DB">
        <w:rPr>
          <w:lang w:val="ru-RU"/>
        </w:rPr>
        <w:t xml:space="preserve">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74333A" w:rsidRPr="009407DB" w:rsidRDefault="00F57091" w:rsidP="009407DB">
      <w:pPr>
        <w:pStyle w:val="a6"/>
        <w:widowControl/>
        <w:tabs>
          <w:tab w:val="clear" w:pos="4677"/>
          <w:tab w:val="clear" w:pos="9355"/>
        </w:tabs>
        <w:overflowPunct w:val="0"/>
        <w:ind w:right="-429" w:firstLine="567"/>
        <w:jc w:val="both"/>
        <w:textAlignment w:val="baseline"/>
        <w:rPr>
          <w:lang w:val="ru-RU"/>
        </w:rPr>
      </w:pPr>
      <w:r w:rsidRPr="009407DB">
        <w:rPr>
          <w:lang w:val="ru-RU"/>
        </w:rPr>
        <w:t>9) </w:t>
      </w:r>
      <w:r w:rsidR="0074333A" w:rsidRPr="009407DB">
        <w:rPr>
          <w:lang w:val="ru-RU"/>
        </w:rPr>
        <w:t>учебно-практические и учебно-познавательные задачи, направленные на формирование и оценку</w:t>
      </w:r>
      <w:r w:rsidR="0074333A" w:rsidRPr="009407DB">
        <w:rPr>
          <w:b/>
          <w:lang w:val="ru-RU"/>
        </w:rPr>
        <w:t xml:space="preserve"> ИКТ-компетентности обучающихся</w:t>
      </w:r>
      <w:r w:rsidR="0074333A" w:rsidRPr="009407DB">
        <w:rPr>
          <w:lang w:val="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74333A" w:rsidRPr="009407DB" w:rsidRDefault="0074333A" w:rsidP="009407DB">
      <w:pPr>
        <w:pStyle w:val="a6"/>
        <w:widowControl/>
        <w:tabs>
          <w:tab w:val="clear" w:pos="4677"/>
          <w:tab w:val="clear" w:pos="9355"/>
        </w:tabs>
        <w:overflowPunct w:val="0"/>
        <w:ind w:right="-429" w:firstLine="567"/>
        <w:jc w:val="both"/>
        <w:textAlignment w:val="baseline"/>
        <w:rPr>
          <w:bCs/>
          <w:lang w:val="ru-RU"/>
        </w:rPr>
      </w:pPr>
      <w:r w:rsidRPr="009407DB">
        <w:rPr>
          <w:lang w:val="ru-RU"/>
        </w:rPr>
        <w:t xml:space="preserve">В соответствии с реализуемой ФГОС ООО </w:t>
      </w:r>
      <w:r w:rsidR="00CE3483" w:rsidRPr="009407DB">
        <w:rPr>
          <w:lang w:val="ru-RU"/>
        </w:rPr>
        <w:t>деятельностной</w:t>
      </w:r>
      <w:r w:rsidRPr="009407DB">
        <w:rPr>
          <w:lang w:val="ru-RU"/>
        </w:rPr>
        <w:t xml:space="preserve"> парадигмой образования система планируемых результатов строится на основе </w:t>
      </w:r>
      <w:r w:rsidRPr="009407DB">
        <w:rPr>
          <w:b/>
          <w:i/>
          <w:lang w:val="ru-RU"/>
        </w:rPr>
        <w:t>уровневого подхода:</w:t>
      </w:r>
      <w:r w:rsidRPr="009407DB">
        <w:rPr>
          <w:lang w:val="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9407DB">
        <w:rPr>
          <w:bCs/>
          <w:lang w:val="ru-RU"/>
        </w:rPr>
        <w:t>поощрять продвижения обучающихся, выстраивать индивидуальные траектории движения с учётом зоны ближайшего развития ребёнка.</w:t>
      </w:r>
    </w:p>
    <w:p w:rsidR="0074333A" w:rsidRPr="009407DB" w:rsidRDefault="0074333A" w:rsidP="009407DB">
      <w:pPr>
        <w:pStyle w:val="a6"/>
        <w:widowControl/>
        <w:tabs>
          <w:tab w:val="clear" w:pos="4677"/>
          <w:tab w:val="clear" w:pos="9355"/>
        </w:tabs>
        <w:overflowPunct w:val="0"/>
        <w:ind w:right="-429" w:firstLine="567"/>
        <w:jc w:val="both"/>
        <w:textAlignment w:val="baseline"/>
        <w:rPr>
          <w:lang w:val="ru-RU"/>
        </w:rPr>
      </w:pPr>
      <w:r w:rsidRPr="009407DB">
        <w:rPr>
          <w:b/>
          <w:bCs/>
          <w:lang w:val="ru-RU"/>
        </w:rPr>
        <w:t>В стру</w:t>
      </w:r>
      <w:r w:rsidRPr="009407DB">
        <w:rPr>
          <w:b/>
          <w:lang w:val="ru-RU"/>
        </w:rPr>
        <w:t>ктуре планируемых результатов</w:t>
      </w:r>
      <w:r w:rsidRPr="009407DB">
        <w:rPr>
          <w:lang w:val="ru-RU"/>
        </w:rPr>
        <w:t xml:space="preserve"> выделяются:</w:t>
      </w:r>
    </w:p>
    <w:p w:rsidR="0074333A" w:rsidRPr="009407DB" w:rsidRDefault="0074333A" w:rsidP="009407DB">
      <w:pPr>
        <w:ind w:right="-429" w:firstLine="567"/>
        <w:jc w:val="both"/>
        <w:rPr>
          <w:lang w:val="ru-RU"/>
        </w:rPr>
      </w:pPr>
      <w:r w:rsidRPr="009407DB">
        <w:rPr>
          <w:b/>
          <w:lang w:val="ru-RU"/>
        </w:rPr>
        <w:t>1)</w:t>
      </w:r>
      <w:r w:rsidRPr="009407DB">
        <w:rPr>
          <w:b/>
        </w:rPr>
        <w:t> </w:t>
      </w:r>
      <w:r w:rsidRPr="009407DB">
        <w:rPr>
          <w:b/>
          <w:lang w:val="ru-RU"/>
        </w:rPr>
        <w:t>Ведущие целевые установки и основные ожидаемые результаты основного общего образования</w:t>
      </w:r>
      <w:r w:rsidRPr="009407DB">
        <w:rPr>
          <w:lang w:val="ru-RU"/>
        </w:rPr>
        <w:t>,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w:t>
      </w:r>
      <w:r w:rsidR="00BD71A4" w:rsidRPr="009407DB">
        <w:rPr>
          <w:lang w:val="ru-RU"/>
        </w:rPr>
        <w:t>ё</w:t>
      </w:r>
      <w:r w:rsidRPr="009407DB">
        <w:rPr>
          <w:lang w:val="ru-RU"/>
        </w:rPr>
        <w:t xml:space="preserve">тся в ходе процедур, допускающих предоставление и использование </w:t>
      </w:r>
      <w:r w:rsidRPr="009407DB">
        <w:rPr>
          <w:b/>
          <w:i/>
          <w:lang w:val="ru-RU"/>
        </w:rPr>
        <w:t>исключительно неперсонифицированной</w:t>
      </w:r>
      <w:r w:rsidR="00BD71A4" w:rsidRPr="009407DB">
        <w:rPr>
          <w:lang w:val="ru-RU"/>
        </w:rPr>
        <w:t xml:space="preserve"> информации,</w:t>
      </w:r>
      <w:r w:rsidRPr="009407DB">
        <w:rPr>
          <w:lang w:val="ru-RU"/>
        </w:rPr>
        <w:t xml:space="preserve"> а полученные результаты характеризуют эффективность деятельности системы образования на федеральном и региональном уровнях.</w:t>
      </w:r>
    </w:p>
    <w:p w:rsidR="0074333A" w:rsidRPr="009407DB" w:rsidRDefault="0074333A" w:rsidP="009407DB">
      <w:pPr>
        <w:ind w:firstLine="567"/>
        <w:jc w:val="both"/>
        <w:rPr>
          <w:lang w:val="ru-RU"/>
        </w:rPr>
      </w:pPr>
      <w:r w:rsidRPr="009407DB">
        <w:rPr>
          <w:b/>
          <w:lang w:val="ru-RU"/>
        </w:rPr>
        <w:t>2)</w:t>
      </w:r>
      <w:r w:rsidRPr="009407DB">
        <w:rPr>
          <w:b/>
        </w:rPr>
        <w:t> </w:t>
      </w:r>
      <w:r w:rsidRPr="009407DB">
        <w:rPr>
          <w:b/>
          <w:lang w:val="ru-RU"/>
        </w:rPr>
        <w:t xml:space="preserve">Планируемые результаты освоения учебных и междисциплинарных программ. </w:t>
      </w:r>
      <w:r w:rsidRPr="009407DB">
        <w:rPr>
          <w:lang w:val="ru-RU"/>
        </w:rPr>
        <w:t>Эти результаты приводятся в блоках</w:t>
      </w:r>
      <w:r w:rsidRPr="009407DB">
        <w:rPr>
          <w:b/>
          <w:lang w:val="ru-RU"/>
        </w:rPr>
        <w:t xml:space="preserve"> </w:t>
      </w:r>
      <w:r w:rsidRPr="009407DB">
        <w:rPr>
          <w:lang w:val="ru-RU"/>
        </w:rPr>
        <w:t xml:space="preserve">«Выпускник научится» и </w:t>
      </w:r>
      <w:r w:rsidRPr="009407DB">
        <w:rPr>
          <w:i/>
          <w:lang w:val="ru-RU"/>
        </w:rPr>
        <w:t>«Выпускник получит возможность научиться</w:t>
      </w:r>
      <w:r w:rsidR="00BD71A4" w:rsidRPr="009407DB">
        <w:rPr>
          <w:i/>
          <w:lang w:val="ru-RU"/>
        </w:rPr>
        <w:t>»</w:t>
      </w:r>
      <w:r w:rsidRPr="009407DB">
        <w:rPr>
          <w:rStyle w:val="a3"/>
          <w:vertAlign w:val="superscript"/>
          <w:lang w:val="ru-RU"/>
        </w:rPr>
        <w:footnoteReference w:id="5"/>
      </w:r>
      <w:r w:rsidRPr="009407DB">
        <w:rPr>
          <w:lang w:val="ru-RU"/>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74333A" w:rsidRPr="009407DB" w:rsidRDefault="00BC73A2" w:rsidP="009407DB">
      <w:pPr>
        <w:ind w:firstLine="567"/>
        <w:jc w:val="both"/>
        <w:rPr>
          <w:lang w:val="ru-RU"/>
        </w:rPr>
      </w:pPr>
      <w:r w:rsidRPr="009407DB">
        <w:rPr>
          <w:lang w:val="ru-RU"/>
        </w:rPr>
        <w:t>Планируемые результаты, отнесё</w:t>
      </w:r>
      <w:r w:rsidR="0074333A" w:rsidRPr="009407DB">
        <w:rPr>
          <w:lang w:val="ru-RU"/>
        </w:rPr>
        <w:t xml:space="preserve">нные к блоку «Выпускник научится», ориентируют </w:t>
      </w:r>
      <w:r w:rsidR="0074333A" w:rsidRPr="009407DB">
        <w:rPr>
          <w:lang w:val="ru-RU"/>
        </w:rPr>
        <w:lastRenderedPageBreak/>
        <w:t xml:space="preserve">пользователя в том, </w:t>
      </w:r>
      <w:r w:rsidR="007E5F8F" w:rsidRPr="009407DB">
        <w:rPr>
          <w:lang w:val="ru-RU"/>
        </w:rPr>
        <w:t xml:space="preserve">достижение </w:t>
      </w:r>
      <w:r w:rsidR="0074333A" w:rsidRPr="009407DB">
        <w:rPr>
          <w:lang w:val="ru-RU"/>
        </w:rPr>
        <w:t>каки</w:t>
      </w:r>
      <w:r w:rsidR="007E5F8F" w:rsidRPr="009407DB">
        <w:rPr>
          <w:lang w:val="ru-RU"/>
        </w:rPr>
        <w:t>х</w:t>
      </w:r>
      <w:r w:rsidR="0074333A" w:rsidRPr="009407DB">
        <w:rPr>
          <w:lang w:val="ru-RU"/>
        </w:rPr>
        <w:t xml:space="preserve"> уровн</w:t>
      </w:r>
      <w:r w:rsidR="007E5F8F" w:rsidRPr="009407DB">
        <w:rPr>
          <w:lang w:val="ru-RU"/>
        </w:rPr>
        <w:t>ей</w:t>
      </w:r>
      <w:r w:rsidR="0074333A" w:rsidRPr="009407DB">
        <w:rPr>
          <w:lang w:val="ru-RU"/>
        </w:rPr>
        <w:t xml:space="preserve"> освоения учебных действий с изучаемым опорным учебным материалом ожида</w:t>
      </w:r>
      <w:r w:rsidR="007E5F8F" w:rsidRPr="009407DB">
        <w:rPr>
          <w:lang w:val="ru-RU"/>
        </w:rPr>
        <w:t>е</w:t>
      </w:r>
      <w:r w:rsidR="0074333A" w:rsidRPr="009407DB">
        <w:rPr>
          <w:lang w:val="ru-RU"/>
        </w:rPr>
        <w:t>тся от выпускников. Критериями о</w:t>
      </w:r>
      <w:r w:rsidR="007E5F8F" w:rsidRPr="009407DB">
        <w:rPr>
          <w:lang w:val="ru-RU"/>
        </w:rPr>
        <w:t>тбора данных результатов служат</w:t>
      </w:r>
      <w:r w:rsidR="0074333A" w:rsidRPr="009407DB">
        <w:rPr>
          <w:lang w:val="ru-RU"/>
        </w:rPr>
        <w:t xml:space="preserve">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w:t>
      </w:r>
      <w:r w:rsidR="007E5F8F" w:rsidRPr="009407DB">
        <w:rPr>
          <w:lang w:val="ru-RU"/>
        </w:rPr>
        <w:t>,</w:t>
      </w:r>
      <w:r w:rsidR="0074333A" w:rsidRPr="009407DB">
        <w:rPr>
          <w:lang w:val="ru-RU"/>
        </w:rPr>
        <w:t xml:space="preserve"> в этот блок включается такой круг учебных задач, построенных на опорном учебном материале, овладение которыми принципиально необходимо для ус</w:t>
      </w:r>
      <w:r w:rsidR="007E5F8F" w:rsidRPr="009407DB">
        <w:rPr>
          <w:lang w:val="ru-RU"/>
        </w:rPr>
        <w:t>пешного обучения и социализации</w:t>
      </w:r>
      <w:r w:rsidR="0074333A" w:rsidRPr="009407DB">
        <w:rPr>
          <w:lang w:val="ru-RU"/>
        </w:rPr>
        <w:t xml:space="preserve"> и которые в принципе могут быть освоены подавляющим большинством обучающихся при условии специальной целенаправленной работы учителя.</w:t>
      </w:r>
    </w:p>
    <w:p w:rsidR="0074333A" w:rsidRPr="009407DB" w:rsidRDefault="0074333A" w:rsidP="009407DB">
      <w:pPr>
        <w:ind w:firstLine="567"/>
        <w:jc w:val="both"/>
        <w:rPr>
          <w:lang w:val="ru-RU"/>
        </w:rPr>
      </w:pPr>
      <w:r w:rsidRPr="009407DB">
        <w:rPr>
          <w:lang w:val="ru-RU"/>
        </w:rPr>
        <w:t>Достижение</w:t>
      </w:r>
      <w:r w:rsidR="002D1DF6" w:rsidRPr="009407DB">
        <w:rPr>
          <w:lang w:val="ru-RU"/>
        </w:rPr>
        <w:t xml:space="preserve"> планируемых результатов, отнесё</w:t>
      </w:r>
      <w:r w:rsidRPr="009407DB">
        <w:rPr>
          <w:lang w:val="ru-RU"/>
        </w:rPr>
        <w:t xml:space="preserve">нных к блоку «Выпускник научится», </w:t>
      </w:r>
      <w:r w:rsidRPr="009407DB">
        <w:rPr>
          <w:b/>
          <w:lang w:val="ru-RU"/>
        </w:rPr>
        <w:t>выносится на итоговую оценку</w:t>
      </w:r>
      <w:r w:rsidRPr="009407DB">
        <w:rPr>
          <w:lang w:val="ru-RU"/>
        </w:rPr>
        <w:t>, которая может осуществляться как в ходе обучени</w:t>
      </w:r>
      <w:r w:rsidR="00F16C94" w:rsidRPr="009407DB">
        <w:rPr>
          <w:lang w:val="ru-RU"/>
        </w:rPr>
        <w:t>я (с помощью накопленной оценки</w:t>
      </w:r>
      <w:r w:rsidRPr="009407DB">
        <w:rPr>
          <w:lang w:val="ru-RU"/>
        </w:rPr>
        <w:t xml:space="preserve">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w:t>
      </w:r>
      <w:r w:rsidR="00F16C94" w:rsidRPr="009407DB">
        <w:rPr>
          <w:lang w:val="ru-RU"/>
        </w:rPr>
        <w:t>ё</w:t>
      </w:r>
      <w:r w:rsidRPr="009407DB">
        <w:rPr>
          <w:lang w:val="ru-RU"/>
        </w:rPr>
        <w:t xml:space="preserve">тся с помощью </w:t>
      </w:r>
      <w:r w:rsidRPr="009407DB">
        <w:rPr>
          <w:i/>
          <w:lang w:val="ru-RU"/>
        </w:rPr>
        <w:t>заданий базового уровня</w:t>
      </w:r>
      <w:r w:rsidRPr="009407DB">
        <w:rPr>
          <w:lang w:val="ru-RU"/>
        </w:rPr>
        <w:t xml:space="preserve">, а на уровне действий, составляющих зону ближайшего развития большинства обучающихся, — с помощью </w:t>
      </w:r>
      <w:r w:rsidRPr="009407DB">
        <w:rPr>
          <w:i/>
          <w:lang w:val="ru-RU"/>
        </w:rPr>
        <w:t>заданий повышенного уровня</w:t>
      </w:r>
      <w:r w:rsidRPr="009407DB">
        <w:rPr>
          <w:lang w:val="ru-RU"/>
        </w:rPr>
        <w:t xml:space="preserve">. </w:t>
      </w:r>
      <w:r w:rsidRPr="009407DB">
        <w:rPr>
          <w:b/>
          <w:lang w:val="ru-RU"/>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74333A" w:rsidRPr="009407DB" w:rsidRDefault="0074333A" w:rsidP="009407DB">
      <w:pPr>
        <w:ind w:firstLine="567"/>
        <w:jc w:val="both"/>
        <w:rPr>
          <w:lang w:val="ru-RU"/>
        </w:rPr>
      </w:pPr>
      <w:r w:rsidRPr="009407DB">
        <w:rPr>
          <w:lang w:val="ru-RU"/>
        </w:rPr>
        <w:t xml:space="preserve">В блоках </w:t>
      </w:r>
      <w:r w:rsidRPr="009407DB">
        <w:rPr>
          <w:i/>
          <w:lang w:val="ru-RU"/>
        </w:rPr>
        <w:t>«Выпускник получит возможность научиться»</w:t>
      </w:r>
      <w:r w:rsidRPr="009407DB">
        <w:rPr>
          <w:lang w:val="ru-RU"/>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w:t>
      </w:r>
      <w:r w:rsidR="00716E86" w:rsidRPr="009407DB">
        <w:rPr>
          <w:lang w:val="ru-RU"/>
        </w:rPr>
        <w:t>ние опорного учебного материала</w:t>
      </w:r>
      <w:r w:rsidRPr="009407DB">
        <w:rPr>
          <w:lang w:val="ru-RU"/>
        </w:rPr>
        <w:t xml:space="preserve">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w:t>
      </w:r>
      <w:r w:rsidR="00716E86" w:rsidRPr="009407DB">
        <w:rPr>
          <w:lang w:val="ru-RU"/>
        </w:rPr>
        <w:t>ющимися</w:t>
      </w:r>
      <w:r w:rsidRPr="009407DB">
        <w:rPr>
          <w:lang w:val="ru-RU"/>
        </w:rPr>
        <w:t xml:space="preserve">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w:t>
      </w:r>
      <w:r w:rsidR="00716E86" w:rsidRPr="009407DB">
        <w:rPr>
          <w:lang w:val="ru-RU"/>
        </w:rPr>
        <w:t>ё</w:t>
      </w:r>
      <w:r w:rsidRPr="009407DB">
        <w:rPr>
          <w:lang w:val="ru-RU"/>
        </w:rPr>
        <w:t xml:space="preserve">тся преимущественно в ходе процедур, допускающих предоставление и использование исключительно </w:t>
      </w:r>
      <w:r w:rsidRPr="009407DB">
        <w:rPr>
          <w:b/>
          <w:i/>
          <w:lang w:val="ru-RU"/>
        </w:rPr>
        <w:t>неперсонифицированной информации</w:t>
      </w:r>
      <w:r w:rsidRPr="009407DB">
        <w:rPr>
          <w:lang w:val="ru-RU"/>
        </w:rPr>
        <w:t>.</w:t>
      </w:r>
    </w:p>
    <w:p w:rsidR="0074333A" w:rsidRPr="009407DB" w:rsidRDefault="0074333A" w:rsidP="009407DB">
      <w:pPr>
        <w:ind w:firstLine="567"/>
        <w:jc w:val="both"/>
        <w:rPr>
          <w:lang w:val="ru-RU"/>
        </w:rPr>
      </w:pPr>
      <w:r w:rsidRPr="009407DB">
        <w:rPr>
          <w:lang w:val="ru-RU"/>
        </w:rPr>
        <w:t xml:space="preserve">Частично задания, ориентированные на оценку достижения планируемых результатов из блока </w:t>
      </w:r>
      <w:r w:rsidRPr="009407DB">
        <w:rPr>
          <w:i/>
          <w:lang w:val="ru-RU"/>
        </w:rPr>
        <w:t>«Выпускник получит возможность научиться»</w:t>
      </w:r>
      <w:r w:rsidR="00716E86" w:rsidRPr="009407DB">
        <w:rPr>
          <w:lang w:val="ru-RU"/>
        </w:rPr>
        <w:t>,</w:t>
      </w:r>
      <w:r w:rsidRPr="009407DB">
        <w:rPr>
          <w:lang w:val="ru-RU"/>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9407DB">
        <w:rPr>
          <w:b/>
          <w:lang w:val="ru-RU"/>
        </w:rPr>
        <w:t>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Pr="009407DB">
        <w:rPr>
          <w:lang w:val="ru-RU"/>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74333A" w:rsidRPr="009407DB" w:rsidRDefault="0074333A" w:rsidP="009407DB">
      <w:pPr>
        <w:ind w:firstLine="567"/>
        <w:jc w:val="both"/>
        <w:rPr>
          <w:lang w:val="ru-RU"/>
        </w:rPr>
      </w:pPr>
      <w:r w:rsidRPr="009407DB">
        <w:rPr>
          <w:lang w:val="ru-RU"/>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9407DB">
        <w:rPr>
          <w:b/>
          <w:bCs/>
          <w:i/>
          <w:iCs/>
          <w:lang w:val="ru-RU"/>
        </w:rPr>
        <w:t>дифференциации требований</w:t>
      </w:r>
      <w:r w:rsidRPr="009407DB">
        <w:rPr>
          <w:lang w:val="ru-RU"/>
        </w:rPr>
        <w:t xml:space="preserve"> к подготовке обучающихся.</w:t>
      </w:r>
    </w:p>
    <w:p w:rsidR="0074333A" w:rsidRPr="009407DB" w:rsidRDefault="0074333A" w:rsidP="009407DB">
      <w:pPr>
        <w:ind w:firstLine="567"/>
        <w:jc w:val="both"/>
        <w:rPr>
          <w:lang w:val="ru-RU"/>
        </w:rPr>
      </w:pPr>
      <w:r w:rsidRPr="009407DB">
        <w:rPr>
          <w:lang w:val="ru-RU"/>
        </w:rPr>
        <w:t>На ступени основного общего образования устанавливаются планируемые результаты освоения:</w:t>
      </w:r>
    </w:p>
    <w:p w:rsidR="0074333A" w:rsidRPr="009407DB" w:rsidRDefault="004407D4" w:rsidP="009407DB">
      <w:pPr>
        <w:ind w:firstLine="567"/>
        <w:jc w:val="both"/>
        <w:rPr>
          <w:lang w:val="ru-RU"/>
        </w:rPr>
      </w:pPr>
      <w:r w:rsidRPr="009407DB">
        <w:rPr>
          <w:lang w:val="ru-RU"/>
        </w:rPr>
        <w:t>•</w:t>
      </w:r>
      <w:r w:rsidRPr="009407DB">
        <w:t> </w:t>
      </w:r>
      <w:r w:rsidR="0074333A" w:rsidRPr="009407DB">
        <w:rPr>
          <w:lang w:val="ru-RU"/>
        </w:rPr>
        <w:t xml:space="preserve">четырёх </w:t>
      </w:r>
      <w:r w:rsidR="0074333A" w:rsidRPr="009407DB">
        <w:rPr>
          <w:b/>
          <w:i/>
          <w:lang w:val="ru-RU"/>
        </w:rPr>
        <w:t>междисциплинарных учебных программ</w:t>
      </w:r>
      <w:r w:rsidR="0074333A" w:rsidRPr="009407DB">
        <w:rPr>
          <w:lang w:val="ru-RU"/>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w:t>
      </w:r>
      <w:r w:rsidR="0074333A" w:rsidRPr="009407DB">
        <w:rPr>
          <w:lang w:val="ru-RU"/>
        </w:rPr>
        <w:lastRenderedPageBreak/>
        <w:t>стом»;</w:t>
      </w:r>
    </w:p>
    <w:p w:rsidR="0074333A" w:rsidRPr="009407DB" w:rsidRDefault="004407D4" w:rsidP="009407DB">
      <w:pPr>
        <w:ind w:firstLine="567"/>
        <w:jc w:val="both"/>
        <w:rPr>
          <w:lang w:val="ru-RU"/>
        </w:rPr>
      </w:pPr>
      <w:r w:rsidRPr="009407DB">
        <w:rPr>
          <w:lang w:val="ru-RU"/>
        </w:rPr>
        <w:t>•</w:t>
      </w:r>
      <w:r w:rsidRPr="009407DB">
        <w:t> </w:t>
      </w:r>
      <w:r w:rsidR="0074333A" w:rsidRPr="009407DB">
        <w:rPr>
          <w:b/>
          <w:i/>
          <w:lang w:val="ru-RU"/>
        </w:rPr>
        <w:t>учебных программ по всем предметам</w:t>
      </w:r>
      <w:r w:rsidR="0074333A" w:rsidRPr="009407DB">
        <w:rPr>
          <w:lang w:val="ru-RU"/>
        </w:rPr>
        <w:t xml:space="preserve"> — «Русский язык. Родной язык», «Литература. Родная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1937E3" w:rsidRPr="009407DB" w:rsidRDefault="001937E3" w:rsidP="009407DB">
      <w:pPr>
        <w:ind w:firstLine="567"/>
        <w:jc w:val="both"/>
        <w:rPr>
          <w:lang w:val="ru-RU"/>
        </w:rPr>
      </w:pPr>
      <w:r w:rsidRPr="009407DB">
        <w:rPr>
          <w:lang w:val="ru-RU"/>
        </w:rP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w:t>
      </w:r>
      <w:r w:rsidR="00025C32" w:rsidRPr="009407DB">
        <w:rPr>
          <w:lang w:val="ru-RU"/>
        </w:rPr>
        <w:t>.</w:t>
      </w:r>
    </w:p>
    <w:p w:rsidR="001937E3" w:rsidRPr="009407DB" w:rsidRDefault="001937E3" w:rsidP="009407DB">
      <w:pPr>
        <w:ind w:firstLine="567"/>
        <w:jc w:val="both"/>
        <w:rPr>
          <w:lang w:val="ru-RU"/>
        </w:rPr>
      </w:pPr>
      <w:r w:rsidRPr="009407DB">
        <w:rPr>
          <w:lang w:val="ru-RU"/>
        </w:rP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74333A" w:rsidRPr="009407DB" w:rsidRDefault="0074333A" w:rsidP="009407DB">
      <w:pPr>
        <w:ind w:firstLine="567"/>
        <w:jc w:val="both"/>
        <w:rPr>
          <w:lang w:val="ru-RU"/>
        </w:rPr>
      </w:pPr>
      <w:r w:rsidRPr="009407DB">
        <w:rPr>
          <w:b/>
          <w:lang w:val="ru-RU"/>
        </w:rPr>
        <w:t>К компетенции образовательного учреждения</w:t>
      </w:r>
      <w:r w:rsidRPr="009407DB">
        <w:rPr>
          <w:lang w:val="ru-RU"/>
        </w:rPr>
        <w:t xml:space="preserve">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 1) систему тематических планируемых результатов освоения учебных программ и 2) программу формирования планируемых результатов освоения междисциплинарных программ. Оба эти документа включаются в образовательную программу образовательного учреждения в виде приложений. Программа формирования планируемых результатов освоения междисциплинарных программ может также являться составной частью разработанных образовательным учреждением общей программы воспитания и развития школьников или отдельных программ формирования универсальных учебных действий, ИКТ-компетентности школьников, основ учебно-исследовательской и проектной деятельности, стратегий смыслового чтения и работы с текстом/работы с информацией.</w:t>
      </w:r>
    </w:p>
    <w:p w:rsidR="0074333A" w:rsidRPr="009407DB" w:rsidRDefault="0074333A" w:rsidP="009407DB">
      <w:pPr>
        <w:ind w:firstLine="567"/>
        <w:jc w:val="both"/>
        <w:rPr>
          <w:lang w:val="ru-RU"/>
        </w:rPr>
      </w:pPr>
      <w:r w:rsidRPr="009407DB">
        <w:rPr>
          <w:lang w:val="ru-RU"/>
        </w:rPr>
        <w:t>Процедуры разработки, согласования и утверждения названных документов регламентируются локальными нормативными актами, разработанными и утвержд</w:t>
      </w:r>
      <w:r w:rsidR="00510C31" w:rsidRPr="009407DB">
        <w:rPr>
          <w:lang w:val="ru-RU"/>
        </w:rPr>
        <w:t>ё</w:t>
      </w:r>
      <w:r w:rsidRPr="009407DB">
        <w:rPr>
          <w:lang w:val="ru-RU"/>
        </w:rPr>
        <w:t>нными на уровне региона.</w:t>
      </w:r>
    </w:p>
    <w:p w:rsidR="0074333A" w:rsidRPr="009407DB" w:rsidRDefault="0074333A" w:rsidP="009407DB">
      <w:pPr>
        <w:ind w:firstLine="567"/>
        <w:jc w:val="both"/>
        <w:rPr>
          <w:lang w:val="ru-RU"/>
        </w:rPr>
      </w:pPr>
      <w:r w:rsidRPr="009407DB">
        <w:rPr>
          <w:u w:val="single"/>
          <w:lang w:val="ru-RU"/>
        </w:rPr>
        <w:t>Рекомендации по разработке</w:t>
      </w:r>
      <w:r w:rsidRPr="009407DB">
        <w:rPr>
          <w:lang w:val="ru-RU"/>
        </w:rPr>
        <w:t>:</w:t>
      </w:r>
    </w:p>
    <w:p w:rsidR="0074333A" w:rsidRPr="009407DB" w:rsidRDefault="0074333A" w:rsidP="009407DB">
      <w:pPr>
        <w:ind w:firstLine="567"/>
        <w:jc w:val="both"/>
        <w:rPr>
          <w:lang w:val="ru-RU"/>
        </w:rPr>
      </w:pPr>
      <w:r w:rsidRPr="009407DB">
        <w:rPr>
          <w:lang w:val="ru-RU"/>
        </w:rPr>
        <w:t>1) Система тематических планируемых результатов освоения учебных программ содержит перечни планируемых результатов по всем изучаемым курсам, предметам, учебным модулям с учётом логики развёртывания учебного процесса во временнóй перспективе. Разработка предполагает адаптацию итоговых планируемых результатов освоения учебных программ применительно к выделенным в учебных программах или учебно-методических пособиях эта</w:t>
      </w:r>
      <w:r w:rsidR="00510C31" w:rsidRPr="009407DB">
        <w:rPr>
          <w:lang w:val="ru-RU"/>
        </w:rPr>
        <w:t>пам учебного процесса. В случае</w:t>
      </w:r>
      <w:r w:rsidRPr="009407DB">
        <w:rPr>
          <w:lang w:val="ru-RU"/>
        </w:rPr>
        <w:t xml:space="preserve"> если образовательное учреждение использует учебно-методические комплекты, в которых данная работа выполнена авторами пособий, в образовательной программе даётся ссылка на соответствующие материалы,</w:t>
      </w:r>
      <w:r w:rsidR="00510C31" w:rsidRPr="009407DB">
        <w:rPr>
          <w:lang w:val="ru-RU"/>
        </w:rPr>
        <w:t xml:space="preserve"> при условии</w:t>
      </w:r>
      <w:r w:rsidRPr="009407DB">
        <w:rPr>
          <w:lang w:val="ru-RU"/>
        </w:rPr>
        <w:t xml:space="preserve"> что образовательны</w:t>
      </w:r>
      <w:r w:rsidR="00510C31" w:rsidRPr="009407DB">
        <w:rPr>
          <w:lang w:val="ru-RU"/>
        </w:rPr>
        <w:t>м учреждением выполнен анализ и</w:t>
      </w:r>
      <w:r w:rsidRPr="009407DB">
        <w:rPr>
          <w:lang w:val="ru-RU"/>
        </w:rPr>
        <w:t xml:space="preserve"> при необходимости коррекция предложенной системы тематических планируемых результатов с учётом специфики целевых установок образовательной программы, особенностей запросов обучающихся и их семей.</w:t>
      </w:r>
    </w:p>
    <w:p w:rsidR="0074333A" w:rsidRPr="009407DB" w:rsidRDefault="0074333A" w:rsidP="009407DB">
      <w:pPr>
        <w:ind w:firstLine="567"/>
        <w:jc w:val="both"/>
        <w:rPr>
          <w:lang w:val="ru-RU"/>
        </w:rPr>
      </w:pPr>
      <w:r w:rsidRPr="009407DB">
        <w:rPr>
          <w:lang w:val="ru-RU"/>
        </w:rPr>
        <w:t>2) Программа формирования планируемых результатов освоения междисциплинарных программ включает описание содержания и организации работы по формированию: универсальных учебных действий; ИКТ-компетентности учащихся; основ учебно-исследовательской и проектной деятельности; стратегий смыслового чтения и работы с информацией. Содержание документа строится с учётом оснащённости образовательного учреждения, возможного вклада каждого педагога, работающего в данной параллели, и отражает логику развёртывания образовательного процесса во временнóй перспективе.</w:t>
      </w:r>
    </w:p>
    <w:p w:rsidR="0074333A" w:rsidRPr="009407DB" w:rsidRDefault="0074333A" w:rsidP="009407DB">
      <w:pPr>
        <w:ind w:firstLine="567"/>
        <w:jc w:val="both"/>
        <w:rPr>
          <w:lang w:val="ru-RU"/>
        </w:rPr>
      </w:pPr>
      <w:r w:rsidRPr="009407DB">
        <w:rPr>
          <w:lang w:val="ru-RU"/>
        </w:rPr>
        <w:t>Разработка документа предполагает адаптацию итоговых планируемых результатов освоения междисциплинарных программ применительно к:</w:t>
      </w:r>
    </w:p>
    <w:p w:rsidR="0074333A" w:rsidRPr="009407DB" w:rsidRDefault="0074333A" w:rsidP="009407DB">
      <w:pPr>
        <w:ind w:firstLine="567"/>
        <w:jc w:val="both"/>
        <w:rPr>
          <w:lang w:val="ru-RU"/>
        </w:rPr>
      </w:pPr>
      <w:r w:rsidRPr="009407DB">
        <w:rPr>
          <w:lang w:val="ru-RU"/>
        </w:rPr>
        <w:t xml:space="preserve">1) этапам образовательного процесса, выделенным образовательным учреждением </w:t>
      </w:r>
      <w:r w:rsidRPr="009407DB">
        <w:rPr>
          <w:lang w:val="ru-RU"/>
        </w:rPr>
        <w:lastRenderedPageBreak/>
        <w:t>(например, на конец 6 и 9 классов</w:t>
      </w:r>
      <w:r w:rsidR="0028734D" w:rsidRPr="009407DB">
        <w:rPr>
          <w:lang w:val="ru-RU"/>
        </w:rPr>
        <w:t>,</w:t>
      </w:r>
      <w:r w:rsidRPr="009407DB">
        <w:rPr>
          <w:lang w:val="ru-RU"/>
        </w:rPr>
        <w:t xml:space="preserve"> или на конец 6, 8 и 9 классов, или ежегодно)</w:t>
      </w:r>
      <w:r w:rsidRPr="009407DB">
        <w:rPr>
          <w:rStyle w:val="a3"/>
          <w:vertAlign w:val="superscript"/>
          <w:lang w:val="ru-RU"/>
        </w:rPr>
        <w:footnoteReference w:id="6"/>
      </w:r>
      <w:r w:rsidRPr="009407DB">
        <w:rPr>
          <w:lang w:val="ru-RU"/>
        </w:rPr>
        <w:t>;</w:t>
      </w:r>
    </w:p>
    <w:p w:rsidR="0074333A" w:rsidRPr="009407DB" w:rsidRDefault="0074333A" w:rsidP="009407DB">
      <w:pPr>
        <w:ind w:firstLine="567"/>
        <w:jc w:val="both"/>
        <w:rPr>
          <w:lang w:val="ru-RU"/>
        </w:rPr>
      </w:pPr>
      <w:r w:rsidRPr="009407DB">
        <w:rPr>
          <w:lang w:val="ru-RU"/>
        </w:rPr>
        <w:t>2) возможностям различных видов образовательной деятельности и каждого педагога с отражением вклада в формирование этой группы планируемых результатов: отдельных учебных предметов (включая факультативы и предметы, вводимые школой); внеурочной деятельности; системы воспитательной работы; системы психолого-педагогической поддержки; системы дополнительного образования.</w:t>
      </w:r>
    </w:p>
    <w:p w:rsidR="0074333A" w:rsidRPr="009407DB" w:rsidRDefault="0074333A" w:rsidP="009407DB">
      <w:pPr>
        <w:ind w:firstLine="567"/>
        <w:jc w:val="center"/>
        <w:rPr>
          <w:lang w:val="ru-RU"/>
        </w:rPr>
      </w:pPr>
      <w:r w:rsidRPr="009407DB">
        <w:rPr>
          <w:b/>
          <w:lang w:val="ru-RU"/>
        </w:rPr>
        <w:t>1.2.2</w:t>
      </w:r>
      <w:r w:rsidR="008B0383" w:rsidRPr="009407DB">
        <w:rPr>
          <w:b/>
          <w:lang w:val="ru-RU"/>
        </w:rPr>
        <w:t>.</w:t>
      </w:r>
      <w:r w:rsidRPr="009407DB">
        <w:rPr>
          <w:b/>
          <w:lang w:val="ru-RU"/>
        </w:rPr>
        <w:t xml:space="preserve"> Ведущие целевые установки и основные ожидаемые результаты</w:t>
      </w:r>
    </w:p>
    <w:p w:rsidR="0074333A" w:rsidRPr="009407DB" w:rsidRDefault="0074333A" w:rsidP="009407DB">
      <w:pPr>
        <w:ind w:firstLine="567"/>
        <w:jc w:val="both"/>
        <w:rPr>
          <w:lang w:val="ru-RU"/>
        </w:rPr>
      </w:pPr>
      <w:r w:rsidRPr="009407DB">
        <w:rPr>
          <w:lang w:val="ru-RU"/>
        </w:rPr>
        <w:t xml:space="preserve">В результате изучения </w:t>
      </w:r>
      <w:r w:rsidRPr="009407DB">
        <w:rPr>
          <w:b/>
          <w:lang w:val="ru-RU"/>
        </w:rPr>
        <w:t>всех без исключения предметов</w:t>
      </w:r>
      <w:r w:rsidRPr="009407DB">
        <w:rPr>
          <w:lang w:val="ru-RU"/>
        </w:rPr>
        <w:t xml:space="preserve"> основной школы получат дальнейшее развитие </w:t>
      </w:r>
      <w:r w:rsidRPr="009407DB">
        <w:rPr>
          <w:b/>
          <w:i/>
          <w:lang w:val="ru-RU"/>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9407DB">
        <w:rPr>
          <w:lang w:val="ru-RU"/>
        </w:rPr>
        <w:t>,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74333A" w:rsidRPr="009407DB" w:rsidRDefault="0074333A" w:rsidP="009407DB">
      <w:pPr>
        <w:suppressAutoHyphens/>
        <w:ind w:firstLine="567"/>
        <w:jc w:val="both"/>
        <w:rPr>
          <w:bCs/>
          <w:lang w:val="ru-RU"/>
        </w:rPr>
      </w:pPr>
      <w:r w:rsidRPr="009407DB">
        <w:rPr>
          <w:lang w:val="ru-RU"/>
        </w:rPr>
        <w:t xml:space="preserve">В ходе изучения средствами всех предметов у выпускников будут заложены </w:t>
      </w:r>
      <w:r w:rsidRPr="009407DB">
        <w:rPr>
          <w:b/>
          <w:i/>
          <w:lang w:val="ru-RU"/>
        </w:rPr>
        <w:t xml:space="preserve">основы формально-логического </w:t>
      </w:r>
      <w:r w:rsidRPr="009407DB">
        <w:rPr>
          <w:b/>
          <w:bCs/>
          <w:i/>
          <w:lang w:val="ru-RU"/>
        </w:rPr>
        <w:t>мышления, рефлексии</w:t>
      </w:r>
      <w:r w:rsidRPr="009407DB">
        <w:rPr>
          <w:bCs/>
          <w:lang w:val="ru-RU"/>
        </w:rPr>
        <w:t>, что будет способствовать:</w:t>
      </w:r>
    </w:p>
    <w:p w:rsidR="0074333A" w:rsidRPr="009407DB" w:rsidRDefault="00714BED" w:rsidP="009407DB">
      <w:pPr>
        <w:widowControl/>
        <w:ind w:firstLine="567"/>
        <w:jc w:val="both"/>
        <w:rPr>
          <w:b/>
          <w:lang w:val="ru-RU"/>
        </w:rPr>
      </w:pPr>
      <w:r w:rsidRPr="009407DB">
        <w:rPr>
          <w:lang w:val="ru-RU"/>
        </w:rPr>
        <w:t>•</w:t>
      </w:r>
      <w:r w:rsidRPr="009407DB">
        <w:t> </w:t>
      </w:r>
      <w:r w:rsidR="0074333A" w:rsidRPr="009407DB">
        <w:rPr>
          <w:bCs/>
          <w:lang w:val="ru-RU"/>
        </w:rPr>
        <w:t>порождению</w:t>
      </w:r>
      <w:r w:rsidR="0074333A" w:rsidRPr="009407DB">
        <w:rPr>
          <w:lang w:val="ru-RU"/>
        </w:rPr>
        <w:t xml:space="preserve"> нового типа познавательных интересов (интереса не только к фактам, но и к закономерностям);</w:t>
      </w:r>
    </w:p>
    <w:p w:rsidR="0074333A" w:rsidRPr="009407DB" w:rsidRDefault="00714BED" w:rsidP="009407DB">
      <w:pPr>
        <w:widowControl/>
        <w:ind w:firstLine="567"/>
        <w:jc w:val="both"/>
        <w:rPr>
          <w:b/>
          <w:lang w:val="ru-RU"/>
        </w:rPr>
      </w:pPr>
      <w:r w:rsidRPr="009407DB">
        <w:rPr>
          <w:lang w:val="ru-RU"/>
        </w:rPr>
        <w:t>•</w:t>
      </w:r>
      <w:r w:rsidRPr="009407DB">
        <w:t> </w:t>
      </w:r>
      <w:r w:rsidR="0074333A" w:rsidRPr="009407DB">
        <w:rPr>
          <w:lang w:val="ru-RU"/>
        </w:rPr>
        <w:t>расширению и переориентации рефлексивной оценки собственных возможностей — за пределы учебной деятельности</w:t>
      </w:r>
      <w:r w:rsidR="0074333A" w:rsidRPr="009407DB">
        <w:rPr>
          <w:b/>
          <w:lang w:val="ru-RU"/>
        </w:rPr>
        <w:t xml:space="preserve"> </w:t>
      </w:r>
      <w:r w:rsidR="0074333A" w:rsidRPr="009407DB">
        <w:rPr>
          <w:lang w:val="ru-RU"/>
        </w:rPr>
        <w:t>в сферу самосознания;</w:t>
      </w:r>
    </w:p>
    <w:p w:rsidR="0074333A" w:rsidRPr="009407DB" w:rsidRDefault="00714BED" w:rsidP="009407DB">
      <w:pPr>
        <w:widowControl/>
        <w:ind w:firstLine="567"/>
        <w:jc w:val="both"/>
        <w:rPr>
          <w:lang w:val="ru-RU"/>
        </w:rPr>
      </w:pPr>
      <w:r w:rsidRPr="009407DB">
        <w:rPr>
          <w:lang w:val="ru-RU"/>
        </w:rPr>
        <w:t>•</w:t>
      </w:r>
      <w:r w:rsidRPr="009407DB">
        <w:t> </w:t>
      </w:r>
      <w:r w:rsidR="0074333A" w:rsidRPr="009407DB">
        <w:rPr>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74333A" w:rsidRPr="009407DB" w:rsidRDefault="0074333A" w:rsidP="009407DB">
      <w:pPr>
        <w:suppressAutoHyphens/>
        <w:ind w:firstLine="567"/>
        <w:jc w:val="both"/>
        <w:rPr>
          <w:lang w:val="ru-RU"/>
        </w:rPr>
      </w:pPr>
      <w:r w:rsidRPr="009407DB">
        <w:rPr>
          <w:lang w:val="ru-RU"/>
        </w:rPr>
        <w:t xml:space="preserve">В ходе изучения всех учебных предметов обучающиеся </w:t>
      </w:r>
      <w:r w:rsidRPr="009407DB">
        <w:rPr>
          <w:b/>
          <w:i/>
          <w:lang w:val="ru-RU"/>
        </w:rPr>
        <w:t>приобретут опыт проектной деятельности</w:t>
      </w:r>
      <w:r w:rsidRPr="009407DB">
        <w:rPr>
          <w:lang w:val="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74333A" w:rsidRPr="009407DB" w:rsidRDefault="0074333A" w:rsidP="009407DB">
      <w:pPr>
        <w:ind w:firstLine="567"/>
        <w:jc w:val="both"/>
        <w:rPr>
          <w:lang w:val="ru-RU"/>
        </w:rPr>
      </w:pPr>
      <w:r w:rsidRPr="009407DB">
        <w:rPr>
          <w:lang w:val="ru-RU"/>
        </w:rPr>
        <w:t xml:space="preserve">В ходе планирования и выполнения учебных исследований обучающиеся освоят умение </w:t>
      </w:r>
      <w:r w:rsidRPr="009407DB">
        <w:rPr>
          <w:i/>
          <w:lang w:val="ru-RU"/>
        </w:rPr>
        <w:t>оперировать гипотезами</w:t>
      </w:r>
      <w:r w:rsidRPr="009407DB">
        <w:rPr>
          <w:lang w:val="ru-RU"/>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74333A" w:rsidRPr="009407DB" w:rsidRDefault="0074333A" w:rsidP="009407DB">
      <w:pPr>
        <w:ind w:firstLine="567"/>
        <w:jc w:val="both"/>
        <w:rPr>
          <w:lang w:val="ru-RU"/>
        </w:rPr>
      </w:pPr>
      <w:r w:rsidRPr="009407DB">
        <w:rPr>
          <w:lang w:val="ru-RU"/>
        </w:rPr>
        <w:t xml:space="preserve">В результате целенаправленной учебной деятельности, осуществляемой в формах </w:t>
      </w:r>
      <w:r w:rsidRPr="009407DB">
        <w:rPr>
          <w:i/>
          <w:lang w:val="ru-RU"/>
        </w:rPr>
        <w:t>учебного исследования</w:t>
      </w:r>
      <w:r w:rsidRPr="009407DB">
        <w:rPr>
          <w:lang w:val="ru-RU"/>
        </w:rPr>
        <w:t xml:space="preserve">, </w:t>
      </w:r>
      <w:r w:rsidRPr="009407DB">
        <w:rPr>
          <w:i/>
          <w:lang w:val="ru-RU"/>
        </w:rPr>
        <w:t>учебного проекта</w:t>
      </w:r>
      <w:r w:rsidRPr="009407DB">
        <w:rPr>
          <w:lang w:val="ru-RU"/>
        </w:rPr>
        <w:t xml:space="preserve">, в ходе </w:t>
      </w:r>
      <w:r w:rsidRPr="009407DB">
        <w:rPr>
          <w:i/>
          <w:lang w:val="ru-RU"/>
        </w:rPr>
        <w:t>освоения системы научных понятий</w:t>
      </w:r>
      <w:r w:rsidRPr="009407DB">
        <w:rPr>
          <w:lang w:val="ru-RU"/>
        </w:rPr>
        <w:t xml:space="preserve"> у выпускников будут заложены:</w:t>
      </w:r>
    </w:p>
    <w:p w:rsidR="0074333A" w:rsidRPr="009407DB" w:rsidRDefault="00714BED" w:rsidP="009407DB">
      <w:pPr>
        <w:widowControl/>
        <w:ind w:firstLine="567"/>
        <w:jc w:val="both"/>
        <w:rPr>
          <w:lang w:val="ru-RU"/>
        </w:rPr>
      </w:pPr>
      <w:r w:rsidRPr="009407DB">
        <w:rPr>
          <w:lang w:val="ru-RU"/>
        </w:rPr>
        <w:t>•</w:t>
      </w:r>
      <w:r w:rsidRPr="009407DB">
        <w:t> </w:t>
      </w:r>
      <w:r w:rsidR="0074333A" w:rsidRPr="009407DB">
        <w:rPr>
          <w:lang w:val="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74333A" w:rsidRPr="009407DB" w:rsidRDefault="00714BED" w:rsidP="009407DB">
      <w:pPr>
        <w:widowControl/>
        <w:ind w:firstLine="567"/>
        <w:jc w:val="both"/>
        <w:rPr>
          <w:lang w:val="ru-RU"/>
        </w:rPr>
      </w:pPr>
      <w:r w:rsidRPr="009407DB">
        <w:rPr>
          <w:lang w:val="ru-RU"/>
        </w:rPr>
        <w:t>•</w:t>
      </w:r>
      <w:r w:rsidRPr="009407DB">
        <w:t> </w:t>
      </w:r>
      <w:r w:rsidR="0074333A" w:rsidRPr="009407DB">
        <w:rPr>
          <w:lang w:val="ru-RU"/>
        </w:rPr>
        <w:t>основы критического отношения к знанию, жизненному опыту;</w:t>
      </w:r>
    </w:p>
    <w:p w:rsidR="0074333A" w:rsidRPr="009407DB" w:rsidRDefault="00714BED" w:rsidP="009407DB">
      <w:pPr>
        <w:widowControl/>
        <w:ind w:firstLine="567"/>
        <w:jc w:val="both"/>
        <w:rPr>
          <w:lang w:val="ru-RU"/>
        </w:rPr>
      </w:pPr>
      <w:r w:rsidRPr="009407DB">
        <w:rPr>
          <w:lang w:val="ru-RU"/>
        </w:rPr>
        <w:t>•</w:t>
      </w:r>
      <w:r w:rsidRPr="009407DB">
        <w:t> </w:t>
      </w:r>
      <w:r w:rsidR="0074333A" w:rsidRPr="009407DB">
        <w:rPr>
          <w:lang w:val="ru-RU"/>
        </w:rPr>
        <w:t>основы ценностных суждений и оценок;</w:t>
      </w:r>
    </w:p>
    <w:p w:rsidR="0074333A" w:rsidRPr="009407DB" w:rsidRDefault="00714BED" w:rsidP="009407DB">
      <w:pPr>
        <w:widowControl/>
        <w:ind w:firstLine="567"/>
        <w:jc w:val="both"/>
        <w:rPr>
          <w:lang w:val="ru-RU"/>
        </w:rPr>
      </w:pPr>
      <w:r w:rsidRPr="009407DB">
        <w:rPr>
          <w:lang w:val="ru-RU"/>
        </w:rPr>
        <w:t>•</w:t>
      </w:r>
      <w:r w:rsidRPr="009407DB">
        <w:t> </w:t>
      </w:r>
      <w:r w:rsidR="0074333A" w:rsidRPr="009407DB">
        <w:rPr>
          <w:lang w:val="ru-RU"/>
        </w:rPr>
        <w:t>уважение к величию человеческого разума, позволяюще</w:t>
      </w:r>
      <w:r w:rsidR="00596C73" w:rsidRPr="009407DB">
        <w:rPr>
          <w:lang w:val="ru-RU"/>
        </w:rPr>
        <w:t>го</w:t>
      </w:r>
      <w:r w:rsidR="0074333A" w:rsidRPr="009407DB">
        <w:rPr>
          <w:lang w:val="ru-RU"/>
        </w:rPr>
        <w:t xml:space="preserve">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74333A" w:rsidRPr="009407DB" w:rsidRDefault="00714BED" w:rsidP="009407DB">
      <w:pPr>
        <w:widowControl/>
        <w:ind w:firstLine="567"/>
        <w:jc w:val="both"/>
        <w:rPr>
          <w:lang w:val="ru-RU"/>
        </w:rPr>
      </w:pPr>
      <w:r w:rsidRPr="009407DB">
        <w:rPr>
          <w:lang w:val="ru-RU"/>
        </w:rPr>
        <w:t>•</w:t>
      </w:r>
      <w:r w:rsidRPr="009407DB">
        <w:t> </w:t>
      </w:r>
      <w:r w:rsidR="0074333A" w:rsidRPr="009407DB">
        <w:rPr>
          <w:lang w:val="ru-RU"/>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74333A" w:rsidRPr="009407DB" w:rsidRDefault="0074333A" w:rsidP="009407DB">
      <w:pPr>
        <w:ind w:firstLine="567"/>
        <w:jc w:val="both"/>
        <w:rPr>
          <w:lang w:val="ru-RU"/>
        </w:rPr>
      </w:pPr>
      <w:r w:rsidRPr="009407DB">
        <w:rPr>
          <w:lang w:val="ru-RU"/>
        </w:rPr>
        <w:lastRenderedPageBreak/>
        <w:t xml:space="preserve">В основной школе на всех предметах будет продолжена работа по формированию и развитию </w:t>
      </w:r>
      <w:r w:rsidRPr="009407DB">
        <w:rPr>
          <w:b/>
          <w:i/>
          <w:lang w:val="ru-RU"/>
        </w:rPr>
        <w:t>основ читательской компетенции</w:t>
      </w:r>
      <w:r w:rsidRPr="009407DB">
        <w:rPr>
          <w:lang w:val="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9407DB">
        <w:rPr>
          <w:i/>
          <w:lang w:val="ru-RU"/>
        </w:rPr>
        <w:t>потребность в систематическом чтении</w:t>
      </w:r>
      <w:r w:rsidRPr="009407DB">
        <w:rPr>
          <w:lang w:val="ru-RU"/>
        </w:rPr>
        <w:t xml:space="preserve"> как средстве познания мира и себя в этом мире, гармонизации отношений человека и общества, создании образа «потребного будущего».</w:t>
      </w:r>
    </w:p>
    <w:p w:rsidR="0074333A" w:rsidRPr="009407DB" w:rsidRDefault="0074333A" w:rsidP="009407DB">
      <w:pPr>
        <w:ind w:firstLine="567"/>
        <w:jc w:val="both"/>
        <w:rPr>
          <w:lang w:val="ru-RU"/>
        </w:rPr>
      </w:pPr>
      <w:r w:rsidRPr="009407DB">
        <w:rPr>
          <w:lang w:val="ru-RU"/>
        </w:rPr>
        <w:t xml:space="preserve">Учащиеся усовершенствуют </w:t>
      </w:r>
      <w:r w:rsidRPr="009407DB">
        <w:rPr>
          <w:i/>
          <w:lang w:val="ru-RU"/>
        </w:rPr>
        <w:t>технику чтения</w:t>
      </w:r>
      <w:r w:rsidRPr="009407DB">
        <w:rPr>
          <w:lang w:val="ru-RU"/>
        </w:rPr>
        <w:t xml:space="preserve"> и приобретут устойчивый </w:t>
      </w:r>
      <w:r w:rsidRPr="009407DB">
        <w:rPr>
          <w:i/>
          <w:lang w:val="ru-RU"/>
        </w:rPr>
        <w:t>навык осмысленного чтения</w:t>
      </w:r>
      <w:r w:rsidRPr="009407DB">
        <w:rPr>
          <w:lang w:val="ru-RU"/>
        </w:rPr>
        <w:t xml:space="preserve">, </w:t>
      </w:r>
      <w:r w:rsidRPr="009407DB">
        <w:rPr>
          <w:iCs/>
          <w:lang w:val="ru-RU"/>
        </w:rPr>
        <w:t xml:space="preserve">получат возможность приобрести </w:t>
      </w:r>
      <w:r w:rsidRPr="009407DB">
        <w:rPr>
          <w:i/>
          <w:iCs/>
          <w:lang w:val="ru-RU"/>
        </w:rPr>
        <w:t>навык рефлексивного чтения</w:t>
      </w:r>
      <w:r w:rsidRPr="009407DB">
        <w:rPr>
          <w:iCs/>
          <w:lang w:val="ru-RU"/>
        </w:rPr>
        <w:t xml:space="preserve">. </w:t>
      </w:r>
      <w:r w:rsidRPr="009407DB">
        <w:rPr>
          <w:lang w:val="ru-RU"/>
        </w:rPr>
        <w:t xml:space="preserve">Учащиеся овладеют различными </w:t>
      </w:r>
      <w:r w:rsidRPr="009407DB">
        <w:rPr>
          <w:i/>
          <w:lang w:val="ru-RU"/>
        </w:rPr>
        <w:t>видами</w:t>
      </w:r>
      <w:r w:rsidRPr="009407DB">
        <w:rPr>
          <w:lang w:val="ru-RU"/>
        </w:rPr>
        <w:t xml:space="preserve"> </w:t>
      </w:r>
      <w:r w:rsidRPr="009407DB">
        <w:rPr>
          <w:rStyle w:val="aff"/>
          <w:i w:val="0"/>
          <w:lang w:val="ru-RU"/>
        </w:rPr>
        <w:t xml:space="preserve">и </w:t>
      </w:r>
      <w:r w:rsidRPr="009407DB">
        <w:rPr>
          <w:rStyle w:val="aff"/>
          <w:lang w:val="ru-RU"/>
        </w:rPr>
        <w:t>типами</w:t>
      </w:r>
      <w:r w:rsidRPr="009407DB">
        <w:rPr>
          <w:lang w:val="ru-RU"/>
        </w:rPr>
        <w:t xml:space="preserve"> </w:t>
      </w:r>
      <w:r w:rsidRPr="009407DB">
        <w:rPr>
          <w:i/>
          <w:lang w:val="ru-RU"/>
        </w:rPr>
        <w:t>чтения</w:t>
      </w:r>
      <w:r w:rsidRPr="009407DB">
        <w:rPr>
          <w:lang w:val="ru-RU"/>
        </w:rPr>
        <w:t xml:space="preserve">: </w:t>
      </w:r>
      <w:r w:rsidRPr="009407DB">
        <w:rPr>
          <w:rStyle w:val="aff"/>
          <w:i w:val="0"/>
          <w:lang w:val="ru-RU"/>
        </w:rPr>
        <w:t xml:space="preserve">ознакомительным, изучающим, просмотровым, поисковым и выборочным; выразительным чтением; </w:t>
      </w:r>
      <w:r w:rsidRPr="009407DB">
        <w:rPr>
          <w:lang w:val="ru-RU"/>
        </w:rPr>
        <w:t xml:space="preserve">коммуникативным чтением вслух и про себя; учебным и самостоятельным чтением. Они овладеют основными </w:t>
      </w:r>
      <w:r w:rsidRPr="009407DB">
        <w:rPr>
          <w:i/>
          <w:lang w:val="ru-RU"/>
        </w:rPr>
        <w:t>стратегиями чтения</w:t>
      </w:r>
      <w:r w:rsidRPr="009407DB">
        <w:rPr>
          <w:lang w:val="ru-RU"/>
        </w:rPr>
        <w:t xml:space="preserve"> художественных и других видов текстов и будут способны выбрать стратегию чтения, отвечающую конкретной учебной задаче.</w:t>
      </w:r>
    </w:p>
    <w:p w:rsidR="0074333A" w:rsidRPr="009407DB" w:rsidRDefault="0074333A" w:rsidP="009407DB">
      <w:pPr>
        <w:ind w:firstLine="567"/>
        <w:jc w:val="both"/>
        <w:rPr>
          <w:lang w:val="ru-RU"/>
        </w:rPr>
      </w:pPr>
      <w:r w:rsidRPr="009407DB">
        <w:rPr>
          <w:lang w:val="ru-RU"/>
        </w:rPr>
        <w:t xml:space="preserve">В сфере развития </w:t>
      </w:r>
      <w:r w:rsidRPr="009407DB">
        <w:rPr>
          <w:b/>
          <w:lang w:val="ru-RU"/>
        </w:rPr>
        <w:t>личностных универсальных учебных действий</w:t>
      </w:r>
      <w:r w:rsidRPr="009407DB">
        <w:rPr>
          <w:lang w:val="ru-RU"/>
        </w:rPr>
        <w:t xml:space="preserve"> приоритетное внимание уделяется формированию:</w:t>
      </w:r>
    </w:p>
    <w:p w:rsidR="0074333A" w:rsidRPr="009407DB" w:rsidRDefault="00714BED" w:rsidP="009407DB">
      <w:pPr>
        <w:ind w:firstLine="567"/>
        <w:jc w:val="both"/>
        <w:rPr>
          <w:lang w:val="ru-RU"/>
        </w:rPr>
      </w:pPr>
      <w:r w:rsidRPr="009407DB">
        <w:rPr>
          <w:lang w:val="ru-RU"/>
        </w:rPr>
        <w:t>•</w:t>
      </w:r>
      <w:r w:rsidRPr="009407DB">
        <w:t> </w:t>
      </w:r>
      <w:r w:rsidR="0074333A" w:rsidRPr="009407DB">
        <w:rPr>
          <w:i/>
          <w:lang w:val="ru-RU"/>
        </w:rPr>
        <w:t>основ гражданской идентичности личности</w:t>
      </w:r>
      <w:r w:rsidR="0074333A" w:rsidRPr="009407DB">
        <w:rPr>
          <w:lang w:val="ru-RU"/>
        </w:rPr>
        <w:t xml:space="preserve"> (включая когнитивный, эмоционально-ценностный и поведенческий компоненты);</w:t>
      </w:r>
    </w:p>
    <w:p w:rsidR="0074333A" w:rsidRPr="009407DB" w:rsidRDefault="00714BED" w:rsidP="009407DB">
      <w:pPr>
        <w:ind w:firstLine="567"/>
        <w:jc w:val="both"/>
        <w:rPr>
          <w:rStyle w:val="dash041e005f0431005f044b005f0447005f043d005f044b005f0439005f005fchar1char1"/>
          <w:lang w:val="ru-RU"/>
        </w:rPr>
      </w:pPr>
      <w:r w:rsidRPr="009407DB">
        <w:rPr>
          <w:lang w:val="ru-RU"/>
        </w:rPr>
        <w:t>•</w:t>
      </w:r>
      <w:r w:rsidRPr="009407DB">
        <w:t> </w:t>
      </w:r>
      <w:r w:rsidR="0074333A" w:rsidRPr="009407DB">
        <w:rPr>
          <w:rStyle w:val="dash041e005f0431005f044b005f0447005f043d005f044b005f0439005f005fchar1char1"/>
          <w:i/>
          <w:lang w:val="ru-RU"/>
        </w:rPr>
        <w:t xml:space="preserve">основ социальных компетенций </w:t>
      </w:r>
      <w:r w:rsidR="0074333A" w:rsidRPr="009407DB">
        <w:rPr>
          <w:rStyle w:val="dash041e005f0431005f044b005f0447005f043d005f044b005f0439005f005fchar1char1"/>
          <w:lang w:val="ru-RU"/>
        </w:rPr>
        <w:t>(включая ценностно-смысловые установки и моральные нормы, опыт социальных и межличностных отношений, правосознание);</w:t>
      </w:r>
    </w:p>
    <w:p w:rsidR="0074333A" w:rsidRPr="009407DB" w:rsidRDefault="00714BED" w:rsidP="009407DB">
      <w:pPr>
        <w:ind w:firstLine="567"/>
        <w:jc w:val="both"/>
        <w:rPr>
          <w:lang w:val="ru-RU"/>
        </w:rPr>
      </w:pPr>
      <w:r w:rsidRPr="009407DB">
        <w:rPr>
          <w:lang w:val="ru-RU"/>
        </w:rPr>
        <w:t>•</w:t>
      </w:r>
      <w:r w:rsidRPr="009407DB">
        <w:t> </w:t>
      </w:r>
      <w:r w:rsidR="0074333A" w:rsidRPr="009407DB">
        <w:rPr>
          <w:lang w:val="ru-RU"/>
        </w:rPr>
        <w:t xml:space="preserve">готовности и способности к переходу к самообразованию на основе учебно-познавательной мотивации, в том числе </w:t>
      </w:r>
      <w:r w:rsidR="0074333A" w:rsidRPr="009407DB">
        <w:rPr>
          <w:i/>
          <w:lang w:val="ru-RU"/>
        </w:rPr>
        <w:t>готовности к выбору направления профильного образования</w:t>
      </w:r>
      <w:r w:rsidR="0074333A" w:rsidRPr="009407DB">
        <w:rPr>
          <w:lang w:val="ru-RU"/>
        </w:rPr>
        <w:t>.</w:t>
      </w:r>
    </w:p>
    <w:p w:rsidR="0074333A" w:rsidRPr="009407DB" w:rsidRDefault="0074333A" w:rsidP="009407DB">
      <w:pPr>
        <w:ind w:firstLine="567"/>
        <w:jc w:val="both"/>
        <w:rPr>
          <w:lang w:val="ru-RU"/>
        </w:rPr>
      </w:pPr>
      <w:r w:rsidRPr="009407DB">
        <w:rPr>
          <w:rStyle w:val="dash041e005f0431005f044b005f0447005f043d005f044b005f0439005f005fchar1char1"/>
          <w:lang w:val="ru-RU"/>
        </w:rPr>
        <w:t xml:space="preserve">В частности, формированию </w:t>
      </w:r>
      <w:r w:rsidRPr="009407DB">
        <w:rPr>
          <w:b/>
          <w:i/>
          <w:lang w:val="ru-RU"/>
        </w:rPr>
        <w:t>готовности и способности к выбору направления профильного образования</w:t>
      </w:r>
      <w:r w:rsidRPr="009407DB">
        <w:rPr>
          <w:lang w:val="ru-RU"/>
        </w:rPr>
        <w:t xml:space="preserve"> способству</w:t>
      </w:r>
      <w:r w:rsidR="00596C73" w:rsidRPr="009407DB">
        <w:rPr>
          <w:lang w:val="ru-RU"/>
        </w:rPr>
        <w:t>ю</w:t>
      </w:r>
      <w:r w:rsidRPr="009407DB">
        <w:rPr>
          <w:lang w:val="ru-RU"/>
        </w:rPr>
        <w:t>т:</w:t>
      </w:r>
    </w:p>
    <w:p w:rsidR="0074333A" w:rsidRPr="009407DB" w:rsidRDefault="00714BED" w:rsidP="009407DB">
      <w:pPr>
        <w:ind w:firstLine="567"/>
        <w:jc w:val="both"/>
        <w:rPr>
          <w:lang w:val="ru-RU"/>
        </w:rPr>
      </w:pPr>
      <w:r w:rsidRPr="009407DB">
        <w:rPr>
          <w:lang w:val="ru-RU"/>
        </w:rPr>
        <w:t>•</w:t>
      </w:r>
      <w:r w:rsidRPr="009407DB">
        <w:t> </w:t>
      </w:r>
      <w:r w:rsidR="0074333A" w:rsidRPr="009407DB">
        <w:rPr>
          <w:lang w:val="ru-RU"/>
        </w:rPr>
        <w:t xml:space="preserve">целенаправленное формирование </w:t>
      </w:r>
      <w:r w:rsidR="0074333A" w:rsidRPr="009407DB">
        <w:rPr>
          <w:i/>
          <w:lang w:val="ru-RU"/>
        </w:rPr>
        <w:t>интереса</w:t>
      </w:r>
      <w:r w:rsidR="0074333A" w:rsidRPr="009407DB">
        <w:rPr>
          <w:lang w:val="ru-RU"/>
        </w:rPr>
        <w:t xml:space="preserve"> к изучаемым областям знания и видам деятельности, педагогическая </w:t>
      </w:r>
      <w:r w:rsidR="0074333A" w:rsidRPr="009407DB">
        <w:rPr>
          <w:i/>
          <w:lang w:val="ru-RU"/>
        </w:rPr>
        <w:t>поддержка любознательности и избирательности интересов</w:t>
      </w:r>
      <w:r w:rsidR="0074333A" w:rsidRPr="009407DB">
        <w:rPr>
          <w:lang w:val="ru-RU"/>
        </w:rPr>
        <w:t>;</w:t>
      </w:r>
    </w:p>
    <w:p w:rsidR="0074333A" w:rsidRPr="009407DB" w:rsidRDefault="00714BED" w:rsidP="009407DB">
      <w:pPr>
        <w:ind w:firstLine="567"/>
        <w:jc w:val="both"/>
        <w:rPr>
          <w:lang w:val="ru-RU"/>
        </w:rPr>
      </w:pPr>
      <w:r w:rsidRPr="009407DB">
        <w:rPr>
          <w:lang w:val="ru-RU"/>
        </w:rPr>
        <w:t>•</w:t>
      </w:r>
      <w:r w:rsidRPr="009407DB">
        <w:t> </w:t>
      </w:r>
      <w:r w:rsidR="0074333A" w:rsidRPr="009407DB">
        <w:rPr>
          <w:lang w:val="ru-RU"/>
        </w:rPr>
        <w:t xml:space="preserve">реализация </w:t>
      </w:r>
      <w:r w:rsidR="0074333A" w:rsidRPr="009407DB">
        <w:rPr>
          <w:i/>
          <w:lang w:val="ru-RU"/>
        </w:rPr>
        <w:t>уровневого подхода</w:t>
      </w:r>
      <w:r w:rsidR="0074333A" w:rsidRPr="009407DB">
        <w:rPr>
          <w:lang w:val="ru-RU"/>
        </w:rPr>
        <w:t xml:space="preserve"> </w:t>
      </w:r>
      <w:r w:rsidR="0074333A" w:rsidRPr="009407DB">
        <w:rPr>
          <w:i/>
          <w:lang w:val="ru-RU"/>
        </w:rPr>
        <w:t>как в преподавании</w:t>
      </w:r>
      <w:r w:rsidR="0074333A" w:rsidRPr="009407DB">
        <w:rPr>
          <w:lang w:val="ru-RU"/>
        </w:rPr>
        <w:t xml:space="preserve"> (на основе дифференциации требований к освоению учебных программ и достижению планируемых результатов), </w:t>
      </w:r>
      <w:r w:rsidR="0074333A" w:rsidRPr="009407DB">
        <w:rPr>
          <w:i/>
          <w:lang w:val="ru-RU"/>
        </w:rPr>
        <w:t>так и в оценочных процедурах</w:t>
      </w:r>
      <w:r w:rsidR="0074333A" w:rsidRPr="009407DB">
        <w:rPr>
          <w:lang w:val="ru-RU"/>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74333A" w:rsidRPr="009407DB" w:rsidRDefault="00714BED" w:rsidP="009407DB">
      <w:pPr>
        <w:ind w:firstLine="567"/>
        <w:jc w:val="both"/>
        <w:rPr>
          <w:lang w:val="ru-RU"/>
        </w:rPr>
      </w:pPr>
      <w:r w:rsidRPr="009407DB">
        <w:rPr>
          <w:lang w:val="ru-RU"/>
        </w:rPr>
        <w:t>•</w:t>
      </w:r>
      <w:r w:rsidRPr="009407DB">
        <w:t> </w:t>
      </w:r>
      <w:r w:rsidR="0074333A" w:rsidRPr="009407DB">
        <w:rPr>
          <w:lang w:val="ru-RU"/>
        </w:rPr>
        <w:t xml:space="preserve">формирование </w:t>
      </w:r>
      <w:r w:rsidR="0074333A" w:rsidRPr="009407DB">
        <w:rPr>
          <w:i/>
          <w:lang w:val="ru-RU"/>
        </w:rPr>
        <w:t>навыков взаимо- и самооценки</w:t>
      </w:r>
      <w:r w:rsidR="0074333A" w:rsidRPr="009407DB">
        <w:rPr>
          <w:lang w:val="ru-RU"/>
        </w:rPr>
        <w:t xml:space="preserve">, </w:t>
      </w:r>
      <w:r w:rsidR="0074333A" w:rsidRPr="009407DB">
        <w:rPr>
          <w:i/>
          <w:lang w:val="ru-RU"/>
        </w:rPr>
        <w:t>навыков рефлексии</w:t>
      </w:r>
      <w:r w:rsidR="0074333A" w:rsidRPr="009407DB">
        <w:rPr>
          <w:lang w:val="ru-RU"/>
        </w:rPr>
        <w:t xml:space="preserve"> на основе использования критериальной системы оценки;</w:t>
      </w:r>
    </w:p>
    <w:p w:rsidR="0074333A" w:rsidRPr="009407DB" w:rsidRDefault="00714BED" w:rsidP="009407DB">
      <w:pPr>
        <w:ind w:firstLine="567"/>
        <w:jc w:val="both"/>
        <w:rPr>
          <w:lang w:val="ru-RU"/>
        </w:rPr>
      </w:pPr>
      <w:r w:rsidRPr="009407DB">
        <w:rPr>
          <w:lang w:val="ru-RU"/>
        </w:rPr>
        <w:t>•</w:t>
      </w:r>
      <w:r w:rsidRPr="009407DB">
        <w:t> </w:t>
      </w:r>
      <w:r w:rsidR="0074333A" w:rsidRPr="009407DB">
        <w:rPr>
          <w:lang w:val="ru-RU"/>
        </w:rPr>
        <w:t>организация</w:t>
      </w:r>
      <w:r w:rsidR="0074333A" w:rsidRPr="009407DB">
        <w:rPr>
          <w:i/>
          <w:lang w:val="ru-RU"/>
        </w:rPr>
        <w:t xml:space="preserve"> системы проб подростками своих возможностей</w:t>
      </w:r>
      <w:r w:rsidR="0074333A" w:rsidRPr="009407DB">
        <w:rPr>
          <w:lang w:val="ru-RU"/>
        </w:rPr>
        <w:t xml:space="preserve"> (в том числе предпрофессиональных проб) за счёт использования дополнительных возможностей образовательного проце</w:t>
      </w:r>
      <w:r w:rsidR="00881AEF" w:rsidRPr="009407DB">
        <w:rPr>
          <w:lang w:val="ru-RU"/>
        </w:rPr>
        <w:t>сса, в том числе: факультативов и элективных курсов,</w:t>
      </w:r>
      <w:r w:rsidR="0074333A" w:rsidRPr="009407DB">
        <w:rPr>
          <w:lang w:val="ru-RU"/>
        </w:rPr>
        <w:t xml:space="preserve"> вводимых образовательным учреждением</w:t>
      </w:r>
      <w:r w:rsidR="0074333A" w:rsidRPr="009407DB">
        <w:rPr>
          <w:rStyle w:val="a3"/>
          <w:vertAlign w:val="superscript"/>
          <w:lang w:val="ru-RU"/>
        </w:rPr>
        <w:footnoteReference w:id="7"/>
      </w:r>
      <w:r w:rsidR="0074333A" w:rsidRPr="009407DB">
        <w:rPr>
          <w:lang w:val="ru-RU"/>
        </w:rPr>
        <w:t>;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w:t>
      </w:r>
      <w:r w:rsidR="00596C73" w:rsidRPr="009407DB">
        <w:rPr>
          <w:lang w:val="ru-RU"/>
        </w:rPr>
        <w:t>о</w:t>
      </w:r>
      <w:r w:rsidR="0074333A" w:rsidRPr="009407DB">
        <w:rPr>
          <w:lang w:val="ru-RU"/>
        </w:rPr>
        <w:t>го образования; программы дополнительного образования, иных возможностей образовательного учреждения;</w:t>
      </w:r>
    </w:p>
    <w:p w:rsidR="0074333A" w:rsidRPr="009407DB" w:rsidRDefault="00714BED" w:rsidP="009407DB">
      <w:pPr>
        <w:ind w:firstLine="567"/>
        <w:jc w:val="both"/>
        <w:rPr>
          <w:lang w:val="ru-RU"/>
        </w:rPr>
      </w:pPr>
      <w:r w:rsidRPr="009407DB">
        <w:rPr>
          <w:lang w:val="ru-RU"/>
        </w:rPr>
        <w:t>•</w:t>
      </w:r>
      <w:r w:rsidRPr="009407DB">
        <w:t> </w:t>
      </w:r>
      <w:r w:rsidR="0074333A" w:rsidRPr="009407DB">
        <w:rPr>
          <w:lang w:val="ru-RU"/>
        </w:rPr>
        <w:t xml:space="preserve">целенаправленное формирование в курсе технологии </w:t>
      </w:r>
      <w:r w:rsidR="0074333A" w:rsidRPr="009407DB">
        <w:rPr>
          <w:i/>
          <w:lang w:val="ru-RU"/>
        </w:rPr>
        <w:t>представлений о рынке труда</w:t>
      </w:r>
      <w:r w:rsidR="0074333A" w:rsidRPr="009407DB">
        <w:rPr>
          <w:lang w:val="ru-RU"/>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74333A" w:rsidRPr="009407DB" w:rsidRDefault="00714BED" w:rsidP="009407DB">
      <w:pPr>
        <w:ind w:firstLine="567"/>
        <w:jc w:val="both"/>
        <w:rPr>
          <w:lang w:val="ru-RU"/>
        </w:rPr>
      </w:pPr>
      <w:r w:rsidRPr="009407DB">
        <w:rPr>
          <w:lang w:val="ru-RU"/>
        </w:rPr>
        <w:t>•</w:t>
      </w:r>
      <w:r w:rsidRPr="009407DB">
        <w:t> </w:t>
      </w:r>
      <w:r w:rsidR="0074333A" w:rsidRPr="009407DB">
        <w:rPr>
          <w:lang w:val="ru-RU"/>
        </w:rPr>
        <w:t xml:space="preserve">приобретение </w:t>
      </w:r>
      <w:r w:rsidR="0074333A" w:rsidRPr="009407DB">
        <w:rPr>
          <w:i/>
          <w:lang w:val="ru-RU"/>
        </w:rPr>
        <w:t>практического опыта пробного проектирования жизненной и профессиональной карьеры</w:t>
      </w:r>
      <w:r w:rsidR="0074333A" w:rsidRPr="009407DB">
        <w:rPr>
          <w:lang w:val="ru-RU"/>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74333A" w:rsidRPr="009407DB" w:rsidRDefault="0074333A" w:rsidP="009407DB">
      <w:pPr>
        <w:ind w:firstLine="567"/>
        <w:jc w:val="both"/>
        <w:rPr>
          <w:lang w:val="ru-RU"/>
        </w:rPr>
      </w:pPr>
      <w:r w:rsidRPr="009407DB">
        <w:rPr>
          <w:lang w:val="ru-RU"/>
        </w:rPr>
        <w:lastRenderedPageBreak/>
        <w:t xml:space="preserve">В сфере развития </w:t>
      </w:r>
      <w:r w:rsidRPr="009407DB">
        <w:rPr>
          <w:b/>
          <w:lang w:val="ru-RU"/>
        </w:rPr>
        <w:t>регулятивных универсальных учебных действий</w:t>
      </w:r>
      <w:r w:rsidRPr="009407DB">
        <w:rPr>
          <w:lang w:val="ru-RU"/>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w:t>
      </w:r>
      <w:r w:rsidR="001666FB" w:rsidRPr="009407DB">
        <w:rPr>
          <w:lang w:val="ru-RU"/>
        </w:rPr>
        <w:t>овать и оценивать свои действия</w:t>
      </w:r>
      <w:r w:rsidRPr="009407DB">
        <w:rPr>
          <w:lang w:val="ru-RU"/>
        </w:rPr>
        <w:t xml:space="preserve"> как по результату, так и по способу действия, вносить соответствующие коррективы в их выполнение.</w:t>
      </w:r>
    </w:p>
    <w:p w:rsidR="0074333A" w:rsidRPr="009407DB" w:rsidRDefault="0074333A" w:rsidP="009407DB">
      <w:pPr>
        <w:ind w:firstLine="567"/>
        <w:jc w:val="both"/>
        <w:rPr>
          <w:lang w:val="ru-RU"/>
        </w:rPr>
      </w:pPr>
      <w:r w:rsidRPr="009407DB">
        <w:rPr>
          <w:lang w:val="ru-RU"/>
        </w:rPr>
        <w:t>Ведущим способом решения этой задачи является формирование способности к проектированию.</w:t>
      </w:r>
    </w:p>
    <w:p w:rsidR="0074333A" w:rsidRPr="009407DB" w:rsidRDefault="0074333A" w:rsidP="009407DB">
      <w:pPr>
        <w:ind w:firstLine="567"/>
        <w:jc w:val="both"/>
        <w:rPr>
          <w:lang w:val="ru-RU"/>
        </w:rPr>
      </w:pPr>
      <w:r w:rsidRPr="009407DB">
        <w:rPr>
          <w:lang w:val="ru-RU"/>
        </w:rPr>
        <w:t xml:space="preserve">В сфере развития </w:t>
      </w:r>
      <w:r w:rsidRPr="009407DB">
        <w:rPr>
          <w:b/>
          <w:lang w:val="ru-RU"/>
        </w:rPr>
        <w:t>коммуникативных универсальных учебных действий</w:t>
      </w:r>
      <w:r w:rsidRPr="009407DB">
        <w:rPr>
          <w:lang w:val="ru-RU"/>
        </w:rPr>
        <w:t xml:space="preserve"> приоритетное внимание уделяется:</w:t>
      </w:r>
    </w:p>
    <w:p w:rsidR="0074333A" w:rsidRPr="009407DB" w:rsidRDefault="00714BED" w:rsidP="009407DB">
      <w:pPr>
        <w:ind w:firstLine="567"/>
        <w:jc w:val="both"/>
        <w:rPr>
          <w:snapToGrid w:val="0"/>
          <w:lang w:val="ru-RU"/>
        </w:rPr>
      </w:pPr>
      <w:r w:rsidRPr="009407DB">
        <w:rPr>
          <w:lang w:val="ru-RU"/>
        </w:rPr>
        <w:t>•</w:t>
      </w:r>
      <w:r w:rsidRPr="009407DB">
        <w:t> </w:t>
      </w:r>
      <w:r w:rsidR="0074333A" w:rsidRPr="009407DB">
        <w:rPr>
          <w:lang w:val="ru-RU"/>
        </w:rPr>
        <w:t xml:space="preserve">формированию действий по организации и планированию </w:t>
      </w:r>
      <w:r w:rsidR="0074333A" w:rsidRPr="009407DB">
        <w:rPr>
          <w:i/>
          <w:lang w:val="ru-RU"/>
        </w:rPr>
        <w:t>учебного сотрудничества с учителем и сверстниками</w:t>
      </w:r>
      <w:r w:rsidR="0074333A" w:rsidRPr="009407DB">
        <w:rPr>
          <w:lang w:val="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74333A" w:rsidRPr="009407DB" w:rsidRDefault="00714BED" w:rsidP="009407DB">
      <w:pPr>
        <w:ind w:firstLine="567"/>
        <w:jc w:val="both"/>
        <w:rPr>
          <w:snapToGrid w:val="0"/>
          <w:lang w:val="ru-RU"/>
        </w:rPr>
      </w:pPr>
      <w:r w:rsidRPr="009407DB">
        <w:rPr>
          <w:lang w:val="ru-RU"/>
        </w:rPr>
        <w:t>•</w:t>
      </w:r>
      <w:r w:rsidRPr="009407DB">
        <w:t> </w:t>
      </w:r>
      <w:r w:rsidR="0074333A" w:rsidRPr="009407DB">
        <w:rPr>
          <w:lang w:val="ru-RU"/>
        </w:rPr>
        <w:t xml:space="preserve">практическому освоению умений, составляющих основу </w:t>
      </w:r>
      <w:r w:rsidR="0074333A" w:rsidRPr="009407DB">
        <w:rPr>
          <w:i/>
          <w:lang w:val="ru-RU"/>
        </w:rPr>
        <w:t>коммуникативной компетентности</w:t>
      </w:r>
      <w:r w:rsidR="0074333A" w:rsidRPr="009407DB">
        <w:rPr>
          <w:lang w:val="ru-RU"/>
        </w:rPr>
        <w:t xml:space="preserve">: ставить и решать многообразные коммуникативные задачи; действовать с учётом позиции другого и уметь согласовывать свои действия; </w:t>
      </w:r>
      <w:r w:rsidR="0074333A" w:rsidRPr="009407DB">
        <w:rPr>
          <w:snapToGrid w:val="0"/>
          <w:lang w:val="ru-RU"/>
        </w:rPr>
        <w:t xml:space="preserve">устанавливать и поддерживать необходимые контакты с другими людьми; удовлетворительно владеть нормами и техникой общения; </w:t>
      </w:r>
      <w:r w:rsidR="0074333A" w:rsidRPr="009407DB">
        <w:rPr>
          <w:lang w:val="ru-RU"/>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74333A" w:rsidRPr="009407DB" w:rsidRDefault="00714BED" w:rsidP="009407DB">
      <w:pPr>
        <w:ind w:firstLine="567"/>
        <w:jc w:val="both"/>
        <w:rPr>
          <w:snapToGrid w:val="0"/>
          <w:lang w:val="ru-RU"/>
        </w:rPr>
      </w:pPr>
      <w:r w:rsidRPr="009407DB">
        <w:rPr>
          <w:lang w:val="ru-RU"/>
        </w:rPr>
        <w:t>•</w:t>
      </w:r>
      <w:r w:rsidRPr="009407DB">
        <w:t> </w:t>
      </w:r>
      <w:r w:rsidR="0074333A" w:rsidRPr="009407DB">
        <w:rPr>
          <w:lang w:val="ru-RU"/>
        </w:rPr>
        <w:t xml:space="preserve">развитию </w:t>
      </w:r>
      <w:r w:rsidR="0074333A" w:rsidRPr="009407DB">
        <w:rPr>
          <w:i/>
          <w:lang w:val="ru-RU"/>
        </w:rPr>
        <w:t>речевой деятельности</w:t>
      </w:r>
      <w:r w:rsidR="0074333A" w:rsidRPr="009407DB">
        <w:rPr>
          <w:lang w:val="ru-RU"/>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74333A" w:rsidRPr="009407DB" w:rsidRDefault="0074333A" w:rsidP="009407DB">
      <w:pPr>
        <w:ind w:firstLine="567"/>
        <w:jc w:val="both"/>
        <w:rPr>
          <w:lang w:val="ru-RU"/>
        </w:rPr>
      </w:pPr>
      <w:r w:rsidRPr="009407DB">
        <w:rPr>
          <w:lang w:val="ru-RU"/>
        </w:rPr>
        <w:t xml:space="preserve">В сфере развития </w:t>
      </w:r>
      <w:r w:rsidRPr="009407DB">
        <w:rPr>
          <w:b/>
          <w:lang w:val="ru-RU"/>
        </w:rPr>
        <w:t>познавательных универсальных учебных действий</w:t>
      </w:r>
      <w:r w:rsidRPr="009407DB">
        <w:rPr>
          <w:lang w:val="ru-RU"/>
        </w:rPr>
        <w:t xml:space="preserve"> приоритетное внимание уделяется:</w:t>
      </w:r>
    </w:p>
    <w:p w:rsidR="0074333A" w:rsidRPr="009407DB" w:rsidRDefault="00714BED" w:rsidP="009407DB">
      <w:pPr>
        <w:ind w:firstLine="567"/>
        <w:jc w:val="both"/>
        <w:rPr>
          <w:lang w:val="ru-RU"/>
        </w:rPr>
      </w:pPr>
      <w:r w:rsidRPr="009407DB">
        <w:rPr>
          <w:lang w:val="ru-RU"/>
        </w:rPr>
        <w:t>•</w:t>
      </w:r>
      <w:r w:rsidRPr="009407DB">
        <w:t> </w:t>
      </w:r>
      <w:r w:rsidR="0074333A" w:rsidRPr="009407DB">
        <w:rPr>
          <w:lang w:val="ru-RU"/>
        </w:rPr>
        <w:t xml:space="preserve">практическому освоению обучающимися </w:t>
      </w:r>
      <w:r w:rsidR="0074333A" w:rsidRPr="009407DB">
        <w:rPr>
          <w:i/>
          <w:lang w:val="ru-RU"/>
        </w:rPr>
        <w:t>основ проектно-исследовательской деятельности</w:t>
      </w:r>
      <w:r w:rsidR="0074333A" w:rsidRPr="009407DB">
        <w:rPr>
          <w:lang w:val="ru-RU"/>
        </w:rPr>
        <w:t>;</w:t>
      </w:r>
    </w:p>
    <w:p w:rsidR="0074333A" w:rsidRPr="009407DB" w:rsidRDefault="00714BED" w:rsidP="009407DB">
      <w:pPr>
        <w:ind w:firstLine="567"/>
        <w:jc w:val="both"/>
        <w:rPr>
          <w:lang w:val="ru-RU"/>
        </w:rPr>
      </w:pPr>
      <w:r w:rsidRPr="009407DB">
        <w:rPr>
          <w:lang w:val="ru-RU"/>
        </w:rPr>
        <w:t>•</w:t>
      </w:r>
      <w:r w:rsidRPr="009407DB">
        <w:t> </w:t>
      </w:r>
      <w:r w:rsidR="0074333A" w:rsidRPr="009407DB">
        <w:rPr>
          <w:lang w:val="ru-RU"/>
        </w:rPr>
        <w:t xml:space="preserve">развитию </w:t>
      </w:r>
      <w:r w:rsidR="0074333A" w:rsidRPr="009407DB">
        <w:rPr>
          <w:i/>
          <w:lang w:val="ru-RU"/>
        </w:rPr>
        <w:t>стратегий смыслового чтения</w:t>
      </w:r>
      <w:r w:rsidR="0074333A" w:rsidRPr="009407DB">
        <w:rPr>
          <w:lang w:val="ru-RU"/>
        </w:rPr>
        <w:t xml:space="preserve"> и </w:t>
      </w:r>
      <w:r w:rsidR="008C417E" w:rsidRPr="009407DB">
        <w:rPr>
          <w:i/>
          <w:lang w:val="ru-RU"/>
        </w:rPr>
        <w:t>работе с информа</w:t>
      </w:r>
      <w:r w:rsidR="0074333A" w:rsidRPr="009407DB">
        <w:rPr>
          <w:i/>
          <w:lang w:val="ru-RU"/>
        </w:rPr>
        <w:t>цией</w:t>
      </w:r>
      <w:r w:rsidR="0074333A" w:rsidRPr="009407DB">
        <w:rPr>
          <w:lang w:val="ru-RU"/>
        </w:rPr>
        <w:t>;</w:t>
      </w:r>
    </w:p>
    <w:p w:rsidR="0074333A" w:rsidRPr="009407DB" w:rsidRDefault="00714BED" w:rsidP="009407DB">
      <w:pPr>
        <w:ind w:firstLine="567"/>
        <w:jc w:val="both"/>
        <w:rPr>
          <w:lang w:val="ru-RU"/>
        </w:rPr>
      </w:pPr>
      <w:r w:rsidRPr="009407DB">
        <w:rPr>
          <w:lang w:val="ru-RU"/>
        </w:rPr>
        <w:t>•</w:t>
      </w:r>
      <w:r w:rsidRPr="009407DB">
        <w:t> </w:t>
      </w:r>
      <w:r w:rsidR="0074333A" w:rsidRPr="009407DB">
        <w:rPr>
          <w:lang w:val="ru-RU"/>
        </w:rPr>
        <w:t xml:space="preserve">практическому освоению </w:t>
      </w:r>
      <w:r w:rsidR="0074333A" w:rsidRPr="009407DB">
        <w:rPr>
          <w:i/>
          <w:lang w:val="ru-RU"/>
        </w:rPr>
        <w:t>методов познания</w:t>
      </w:r>
      <w:r w:rsidR="0074333A" w:rsidRPr="009407DB">
        <w:rPr>
          <w:lang w:val="ru-RU"/>
        </w:rPr>
        <w:t xml:space="preserve">, используемых в различных областях знания и сферах культуры, соответствующего им </w:t>
      </w:r>
      <w:r w:rsidR="0074333A" w:rsidRPr="009407DB">
        <w:rPr>
          <w:i/>
          <w:lang w:val="ru-RU"/>
        </w:rPr>
        <w:t>инструментария и понятийного аппарата</w:t>
      </w:r>
      <w:r w:rsidR="0074333A" w:rsidRPr="009407DB">
        <w:rPr>
          <w:lang w:val="ru-RU"/>
        </w:rPr>
        <w:t>, регулярному обращению в учебном процессе к использованию общеучебных умений, знако</w:t>
      </w:r>
      <w:r w:rsidR="008C417E" w:rsidRPr="009407DB">
        <w:rPr>
          <w:lang w:val="ru-RU"/>
        </w:rPr>
        <w:t>во</w:t>
      </w:r>
      <w:r w:rsidR="0074333A" w:rsidRPr="009407DB">
        <w:rPr>
          <w:lang w:val="ru-RU"/>
        </w:rPr>
        <w:t>-символических средств, широкого спектра</w:t>
      </w:r>
      <w:r w:rsidR="0074333A" w:rsidRPr="009407DB">
        <w:rPr>
          <w:i/>
          <w:lang w:val="ru-RU"/>
        </w:rPr>
        <w:t xml:space="preserve"> логических действий и операций.</w:t>
      </w:r>
    </w:p>
    <w:p w:rsidR="0074333A" w:rsidRPr="009407DB" w:rsidRDefault="0074333A" w:rsidP="009407DB">
      <w:pPr>
        <w:ind w:firstLine="567"/>
        <w:jc w:val="both"/>
        <w:rPr>
          <w:i/>
          <w:lang w:val="ru-RU"/>
        </w:rPr>
      </w:pPr>
      <w:r w:rsidRPr="009407DB">
        <w:rPr>
          <w:lang w:val="ru-RU"/>
        </w:rPr>
        <w:t>При изучении учебных предметов обучающиеся усовершенствуют приобрет</w:t>
      </w:r>
      <w:r w:rsidR="008C417E" w:rsidRPr="009407DB">
        <w:rPr>
          <w:lang w:val="ru-RU"/>
        </w:rPr>
        <w:t>ё</w:t>
      </w:r>
      <w:r w:rsidRPr="009407DB">
        <w:rPr>
          <w:lang w:val="ru-RU"/>
        </w:rPr>
        <w:t xml:space="preserve">нные на первой ступени </w:t>
      </w:r>
      <w:r w:rsidRPr="009407DB">
        <w:rPr>
          <w:b/>
          <w:i/>
          <w:lang w:val="ru-RU"/>
        </w:rPr>
        <w:t>навыки работы с информацией</w:t>
      </w:r>
      <w:r w:rsidRPr="009407DB">
        <w:rPr>
          <w:lang w:val="ru-RU"/>
        </w:rPr>
        <w:t xml:space="preserve"> и пополнят их. Они смогут работать с текстами, преобразовывать и интерпретировать содержащуюся в них информацию, в том числе:</w:t>
      </w:r>
    </w:p>
    <w:p w:rsidR="0074333A" w:rsidRPr="009407DB" w:rsidRDefault="00714BED" w:rsidP="009407DB">
      <w:pPr>
        <w:widowControl/>
        <w:ind w:firstLine="567"/>
        <w:jc w:val="both"/>
        <w:rPr>
          <w:lang w:val="ru-RU"/>
        </w:rPr>
      </w:pPr>
      <w:r w:rsidRPr="009407DB">
        <w:rPr>
          <w:lang w:val="ru-RU"/>
        </w:rPr>
        <w:t>•</w:t>
      </w:r>
      <w:r w:rsidRPr="009407DB">
        <w:t> </w:t>
      </w:r>
      <w:r w:rsidR="0074333A" w:rsidRPr="009407DB">
        <w:rPr>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74333A" w:rsidRPr="009407DB" w:rsidRDefault="00714BED" w:rsidP="009407DB">
      <w:pPr>
        <w:widowControl/>
        <w:ind w:firstLine="567"/>
        <w:jc w:val="both"/>
        <w:rPr>
          <w:lang w:val="ru-RU"/>
        </w:rPr>
      </w:pPr>
      <w:r w:rsidRPr="009407DB">
        <w:rPr>
          <w:lang w:val="ru-RU"/>
        </w:rPr>
        <w:t>•</w:t>
      </w:r>
      <w:r w:rsidRPr="009407DB">
        <w:t> </w:t>
      </w:r>
      <w:r w:rsidR="0074333A" w:rsidRPr="009407DB">
        <w:rPr>
          <w:lang w:val="ru-RU"/>
        </w:rPr>
        <w:t>выделять главную и избыточную информацию, выполнять смысловое св</w:t>
      </w:r>
      <w:r w:rsidR="008C417E" w:rsidRPr="009407DB">
        <w:rPr>
          <w:lang w:val="ru-RU"/>
        </w:rPr>
        <w:t>ё</w:t>
      </w:r>
      <w:r w:rsidR="0074333A" w:rsidRPr="009407DB">
        <w:rPr>
          <w:lang w:val="ru-RU"/>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74333A" w:rsidRPr="009407DB" w:rsidRDefault="00714BED" w:rsidP="009407DB">
      <w:pPr>
        <w:widowControl/>
        <w:ind w:firstLine="567"/>
        <w:jc w:val="both"/>
        <w:rPr>
          <w:lang w:val="ru-RU"/>
        </w:rPr>
      </w:pPr>
      <w:r w:rsidRPr="009407DB">
        <w:rPr>
          <w:lang w:val="ru-RU"/>
        </w:rPr>
        <w:t>•</w:t>
      </w:r>
      <w:r w:rsidRPr="009407DB">
        <w:t> </w:t>
      </w:r>
      <w:r w:rsidR="0074333A" w:rsidRPr="009407DB">
        <w:rPr>
          <w:lang w:val="ru-RU"/>
        </w:rPr>
        <w:t>заполнять и дополнять таблицы, схемы, диаграммы, тексты.</w:t>
      </w:r>
    </w:p>
    <w:p w:rsidR="0074333A" w:rsidRPr="009407DB" w:rsidRDefault="0074333A" w:rsidP="009407DB">
      <w:pPr>
        <w:ind w:firstLine="567"/>
        <w:jc w:val="both"/>
        <w:rPr>
          <w:lang w:val="ru-RU"/>
        </w:rPr>
      </w:pPr>
      <w:r w:rsidRPr="009407DB">
        <w:rPr>
          <w:lang w:val="ru-RU"/>
        </w:rPr>
        <w:t xml:space="preserve">Обучающиеся усовершенствуют навык </w:t>
      </w:r>
      <w:r w:rsidRPr="009407DB">
        <w:rPr>
          <w:i/>
          <w:lang w:val="ru-RU"/>
        </w:rPr>
        <w:t>поиска информации</w:t>
      </w:r>
      <w:r w:rsidRPr="009407DB">
        <w:rPr>
          <w:lang w:val="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74333A" w:rsidRPr="009407DB" w:rsidRDefault="0074333A"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lang w:val="ru-RU"/>
        </w:rPr>
      </w:pPr>
      <w:r w:rsidRPr="009407DB">
        <w:rPr>
          <w:lang w:val="ru-RU"/>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w:t>
      </w:r>
      <w:r w:rsidR="00C832AB" w:rsidRPr="009407DB">
        <w:rPr>
          <w:lang w:val="ru-RU"/>
        </w:rPr>
        <w:t>ё</w:t>
      </w:r>
      <w:r w:rsidRPr="009407DB">
        <w:rPr>
          <w:lang w:val="ru-RU"/>
        </w:rPr>
        <w:t>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w:t>
      </w:r>
      <w:r w:rsidRPr="009407DB">
        <w:rPr>
          <w:lang w:val="ru-RU"/>
        </w:rPr>
        <w:lastRenderedPageBreak/>
        <w:t>ния и организации собственного информационного пространства.</w:t>
      </w:r>
    </w:p>
    <w:p w:rsidR="0074333A" w:rsidRPr="009407DB" w:rsidRDefault="0074333A" w:rsidP="009407DB">
      <w:pPr>
        <w:ind w:firstLine="567"/>
        <w:jc w:val="both"/>
        <w:rPr>
          <w:lang w:val="ru-RU"/>
        </w:rPr>
      </w:pPr>
      <w:r w:rsidRPr="009407DB">
        <w:rPr>
          <w:lang w:val="ru-RU"/>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74333A" w:rsidRPr="009407DB" w:rsidRDefault="0074333A" w:rsidP="009407DB">
      <w:pPr>
        <w:ind w:firstLine="567"/>
        <w:jc w:val="both"/>
        <w:rPr>
          <w:lang w:val="ru-RU"/>
        </w:rPr>
      </w:pPr>
      <w:r w:rsidRPr="009407DB">
        <w:rPr>
          <w:lang w:val="ru-RU"/>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74333A" w:rsidRPr="009407DB" w:rsidRDefault="0074333A" w:rsidP="009407DB">
      <w:pPr>
        <w:ind w:firstLine="567"/>
        <w:jc w:val="both"/>
        <w:rPr>
          <w:lang w:val="ru-RU"/>
        </w:rPr>
      </w:pPr>
      <w:r w:rsidRPr="009407DB">
        <w:rPr>
          <w:lang w:val="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881AEF" w:rsidRPr="009407DB" w:rsidRDefault="00881AEF" w:rsidP="009407DB">
      <w:pPr>
        <w:ind w:firstLine="567"/>
        <w:jc w:val="center"/>
        <w:rPr>
          <w:b/>
          <w:lang w:val="ru-RU"/>
        </w:rPr>
      </w:pPr>
    </w:p>
    <w:p w:rsidR="0074333A" w:rsidRPr="009407DB" w:rsidRDefault="0074333A" w:rsidP="009407DB">
      <w:pPr>
        <w:ind w:firstLine="567"/>
        <w:jc w:val="center"/>
        <w:rPr>
          <w:b/>
          <w:lang w:val="ru-RU"/>
        </w:rPr>
      </w:pPr>
      <w:r w:rsidRPr="009407DB">
        <w:rPr>
          <w:b/>
          <w:lang w:val="ru-RU"/>
        </w:rPr>
        <w:t>1.2.3. Планируемы</w:t>
      </w:r>
      <w:r w:rsidR="00FF42C1" w:rsidRPr="009407DB">
        <w:rPr>
          <w:b/>
          <w:lang w:val="ru-RU"/>
        </w:rPr>
        <w:t>е результаты освоения учебных и </w:t>
      </w:r>
      <w:r w:rsidRPr="009407DB">
        <w:rPr>
          <w:b/>
          <w:lang w:val="ru-RU"/>
        </w:rPr>
        <w:t>междисциплинарных программ</w:t>
      </w:r>
    </w:p>
    <w:p w:rsidR="0074333A" w:rsidRPr="009407DB" w:rsidRDefault="0074333A" w:rsidP="009407DB">
      <w:pPr>
        <w:pStyle w:val="aff2"/>
        <w:spacing w:line="240" w:lineRule="auto"/>
        <w:ind w:firstLine="567"/>
        <w:jc w:val="center"/>
        <w:outlineLvl w:val="0"/>
        <w:rPr>
          <w:b/>
          <w:sz w:val="24"/>
        </w:rPr>
      </w:pPr>
      <w:r w:rsidRPr="009407DB">
        <w:rPr>
          <w:b/>
          <w:sz w:val="24"/>
        </w:rPr>
        <w:t>1.2.3.1. Формирование универсальных учебных действий</w:t>
      </w:r>
    </w:p>
    <w:p w:rsidR="0074333A" w:rsidRPr="009407DB" w:rsidRDefault="0074333A" w:rsidP="009407DB">
      <w:pPr>
        <w:pStyle w:val="aff2"/>
        <w:spacing w:line="240" w:lineRule="auto"/>
        <w:ind w:firstLine="567"/>
        <w:outlineLvl w:val="0"/>
        <w:rPr>
          <w:b/>
          <w:bCs/>
          <w:sz w:val="24"/>
        </w:rPr>
      </w:pPr>
      <w:r w:rsidRPr="009407DB">
        <w:rPr>
          <w:b/>
          <w:bCs/>
          <w:sz w:val="24"/>
        </w:rPr>
        <w:t>Личностные универсальные учебные действия</w:t>
      </w:r>
    </w:p>
    <w:p w:rsidR="0074333A" w:rsidRPr="009407DB" w:rsidRDefault="0074333A" w:rsidP="009407DB">
      <w:pPr>
        <w:ind w:firstLine="567"/>
        <w:jc w:val="both"/>
        <w:rPr>
          <w:lang w:val="ru-RU"/>
        </w:rPr>
      </w:pPr>
      <w:r w:rsidRPr="009407DB">
        <w:rPr>
          <w:lang w:val="ru-RU"/>
        </w:rPr>
        <w:t xml:space="preserve">В рамках </w:t>
      </w:r>
      <w:r w:rsidRPr="009407DB">
        <w:rPr>
          <w:b/>
          <w:lang w:val="ru-RU"/>
        </w:rPr>
        <w:t>когнитивного компонента</w:t>
      </w:r>
      <w:r w:rsidRPr="009407DB">
        <w:rPr>
          <w:i/>
          <w:lang w:val="ru-RU"/>
        </w:rPr>
        <w:t xml:space="preserve"> </w:t>
      </w:r>
      <w:r w:rsidRPr="009407DB">
        <w:rPr>
          <w:lang w:val="ru-RU"/>
        </w:rPr>
        <w:t>будут сформированы:</w:t>
      </w:r>
    </w:p>
    <w:p w:rsidR="0074333A" w:rsidRPr="009407DB" w:rsidRDefault="00C429DC"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историко-географический образ, включая представление о территории и границах России, её</w:t>
      </w:r>
      <w:r w:rsidR="00FF42C1" w:rsidRPr="009407DB">
        <w:rPr>
          <w:lang w:val="ru-RU"/>
        </w:rPr>
        <w:t xml:space="preserve"> географических особенностях;</w:t>
      </w:r>
      <w:r w:rsidR="0074333A" w:rsidRPr="009407DB">
        <w:rPr>
          <w:lang w:val="ru-RU"/>
        </w:rPr>
        <w:t xml:space="preserve"> знание основных исторических событий развития государственности и общества; знание истории и географии </w:t>
      </w:r>
      <w:r w:rsidR="00025C32" w:rsidRPr="009407DB">
        <w:rPr>
          <w:lang w:val="ru-RU"/>
        </w:rPr>
        <w:t>Башкортостана</w:t>
      </w:r>
      <w:r w:rsidR="0074333A" w:rsidRPr="009407DB">
        <w:rPr>
          <w:lang w:val="ru-RU"/>
        </w:rPr>
        <w:t>, его достижений и культурных традиций;</w:t>
      </w:r>
    </w:p>
    <w:p w:rsidR="0074333A" w:rsidRPr="009407DB" w:rsidRDefault="00C429DC"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74333A" w:rsidRPr="009407DB" w:rsidRDefault="00C429DC"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74333A" w:rsidRPr="009407DB" w:rsidRDefault="00C429DC"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74333A" w:rsidRPr="009407DB" w:rsidRDefault="00840880" w:rsidP="009407DB">
      <w:pPr>
        <w:widowControl/>
        <w:autoSpaceDE/>
        <w:autoSpaceDN/>
        <w:adjustRightInd/>
        <w:ind w:firstLine="567"/>
        <w:jc w:val="both"/>
        <w:rPr>
          <w:lang w:val="ru-RU"/>
        </w:rPr>
      </w:pPr>
      <w:r w:rsidRPr="009407DB">
        <w:rPr>
          <w:lang w:val="ru-RU"/>
        </w:rPr>
        <w:t>• </w:t>
      </w:r>
      <w:r w:rsidR="0074333A" w:rsidRPr="009407DB">
        <w:rPr>
          <w:lang w:val="ru-RU"/>
        </w:rPr>
        <w:t>освоение общекультурного наследия России и общемирового культурного наследия;</w:t>
      </w:r>
    </w:p>
    <w:p w:rsidR="0074333A" w:rsidRPr="009407DB" w:rsidRDefault="00840880" w:rsidP="009407DB">
      <w:pPr>
        <w:widowControl/>
        <w:autoSpaceDE/>
        <w:autoSpaceDN/>
        <w:adjustRightInd/>
        <w:ind w:firstLine="567"/>
        <w:jc w:val="both"/>
        <w:rPr>
          <w:lang w:val="ru-RU"/>
        </w:rPr>
      </w:pPr>
      <w:r w:rsidRPr="009407DB">
        <w:rPr>
          <w:lang w:val="ru-RU"/>
        </w:rPr>
        <w:t>• </w:t>
      </w:r>
      <w:r w:rsidR="0074333A" w:rsidRPr="009407DB">
        <w:rPr>
          <w:lang w:val="ru-RU"/>
        </w:rPr>
        <w:t>ориентация в системе моральных норм и ценностей и их иерархизация, понимание конвенционального характера морали;</w:t>
      </w:r>
    </w:p>
    <w:p w:rsidR="0074333A" w:rsidRPr="009407DB" w:rsidRDefault="00840880" w:rsidP="009407DB">
      <w:pPr>
        <w:widowControl/>
        <w:autoSpaceDE/>
        <w:autoSpaceDN/>
        <w:adjustRightInd/>
        <w:ind w:firstLine="567"/>
        <w:jc w:val="both"/>
        <w:rPr>
          <w:lang w:val="ru-RU"/>
        </w:rPr>
      </w:pPr>
      <w:r w:rsidRPr="009407DB">
        <w:rPr>
          <w:lang w:val="ru-RU"/>
        </w:rPr>
        <w:t>• </w:t>
      </w:r>
      <w:r w:rsidR="0074333A" w:rsidRPr="009407DB">
        <w:rPr>
          <w:lang w:val="ru-RU"/>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74333A" w:rsidRPr="009407DB" w:rsidRDefault="00840880" w:rsidP="009407DB">
      <w:pPr>
        <w:widowControl/>
        <w:autoSpaceDE/>
        <w:autoSpaceDN/>
        <w:adjustRightInd/>
        <w:ind w:firstLine="567"/>
        <w:jc w:val="both"/>
        <w:rPr>
          <w:lang w:val="ru-RU"/>
        </w:rPr>
      </w:pPr>
      <w:r w:rsidRPr="009407DB">
        <w:rPr>
          <w:lang w:val="ru-RU"/>
        </w:rPr>
        <w:t>• </w:t>
      </w:r>
      <w:r w:rsidR="0074333A" w:rsidRPr="009407DB">
        <w:rPr>
          <w:lang w:val="ru-RU"/>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74333A" w:rsidRPr="009407DB" w:rsidRDefault="0074333A" w:rsidP="009407DB">
      <w:pPr>
        <w:ind w:firstLine="567"/>
        <w:jc w:val="both"/>
        <w:rPr>
          <w:lang w:val="ru-RU"/>
        </w:rPr>
      </w:pPr>
      <w:r w:rsidRPr="009407DB">
        <w:rPr>
          <w:lang w:val="ru-RU"/>
        </w:rPr>
        <w:t xml:space="preserve">В рамках </w:t>
      </w:r>
      <w:r w:rsidRPr="009407DB">
        <w:rPr>
          <w:b/>
          <w:lang w:val="ru-RU"/>
        </w:rPr>
        <w:t>ценностного и эмоционального компонентов</w:t>
      </w:r>
      <w:r w:rsidRPr="009407DB">
        <w:rPr>
          <w:lang w:val="ru-RU"/>
        </w:rPr>
        <w:t xml:space="preserve"> будут сформированы:</w:t>
      </w:r>
    </w:p>
    <w:p w:rsidR="0074333A" w:rsidRPr="009407DB" w:rsidRDefault="005A4658" w:rsidP="009407DB">
      <w:pPr>
        <w:widowControl/>
        <w:autoSpaceDE/>
        <w:autoSpaceDN/>
        <w:adjustRightInd/>
        <w:ind w:firstLine="567"/>
        <w:jc w:val="both"/>
        <w:rPr>
          <w:lang w:val="ru-RU"/>
        </w:rPr>
      </w:pPr>
      <w:r w:rsidRPr="009407DB">
        <w:rPr>
          <w:lang w:val="ru-RU"/>
        </w:rPr>
        <w:t>• </w:t>
      </w:r>
      <w:r w:rsidR="0074333A" w:rsidRPr="009407DB">
        <w:rPr>
          <w:lang w:val="ru-RU"/>
        </w:rPr>
        <w:t>гражданский патриотизм, любовь к Родине, чувство гордости за свою страну;</w:t>
      </w:r>
    </w:p>
    <w:p w:rsidR="0074333A" w:rsidRPr="009407DB" w:rsidRDefault="005A4658" w:rsidP="009407DB">
      <w:pPr>
        <w:widowControl/>
        <w:autoSpaceDE/>
        <w:autoSpaceDN/>
        <w:adjustRightInd/>
        <w:ind w:firstLine="567"/>
        <w:jc w:val="both"/>
        <w:rPr>
          <w:lang w:val="ru-RU"/>
        </w:rPr>
      </w:pPr>
      <w:r w:rsidRPr="009407DB">
        <w:rPr>
          <w:lang w:val="ru-RU"/>
        </w:rPr>
        <w:t>• </w:t>
      </w:r>
      <w:r w:rsidR="0074333A" w:rsidRPr="009407DB">
        <w:rPr>
          <w:lang w:val="ru-RU"/>
        </w:rPr>
        <w:t>уважение</w:t>
      </w:r>
      <w:r w:rsidR="00FF42C1" w:rsidRPr="009407DB">
        <w:rPr>
          <w:lang w:val="ru-RU"/>
        </w:rPr>
        <w:t xml:space="preserve"> к</w:t>
      </w:r>
      <w:r w:rsidR="0074333A" w:rsidRPr="009407DB">
        <w:rPr>
          <w:lang w:val="ru-RU"/>
        </w:rPr>
        <w:t xml:space="preserve"> истории, культурны</w:t>
      </w:r>
      <w:r w:rsidR="00FF42C1" w:rsidRPr="009407DB">
        <w:rPr>
          <w:lang w:val="ru-RU"/>
        </w:rPr>
        <w:t>м</w:t>
      </w:r>
      <w:r w:rsidR="0074333A" w:rsidRPr="009407DB">
        <w:rPr>
          <w:lang w:val="ru-RU"/>
        </w:rPr>
        <w:t xml:space="preserve"> и исторически</w:t>
      </w:r>
      <w:r w:rsidR="00FF42C1" w:rsidRPr="009407DB">
        <w:rPr>
          <w:lang w:val="ru-RU"/>
        </w:rPr>
        <w:t>м</w:t>
      </w:r>
      <w:r w:rsidR="0074333A" w:rsidRPr="009407DB">
        <w:rPr>
          <w:lang w:val="ru-RU"/>
        </w:rPr>
        <w:t xml:space="preserve"> памятник</w:t>
      </w:r>
      <w:r w:rsidR="00FF42C1" w:rsidRPr="009407DB">
        <w:rPr>
          <w:lang w:val="ru-RU"/>
        </w:rPr>
        <w:t>ам</w:t>
      </w:r>
      <w:r w:rsidR="0074333A" w:rsidRPr="009407DB">
        <w:rPr>
          <w:lang w:val="ru-RU"/>
        </w:rPr>
        <w:t>;</w:t>
      </w:r>
    </w:p>
    <w:p w:rsidR="0074333A" w:rsidRPr="009407DB" w:rsidRDefault="005A4658" w:rsidP="009407DB">
      <w:pPr>
        <w:widowControl/>
        <w:autoSpaceDE/>
        <w:autoSpaceDN/>
        <w:adjustRightInd/>
        <w:ind w:firstLine="567"/>
        <w:jc w:val="both"/>
        <w:rPr>
          <w:lang w:val="ru-RU"/>
        </w:rPr>
      </w:pPr>
      <w:r w:rsidRPr="009407DB">
        <w:rPr>
          <w:lang w:val="ru-RU"/>
        </w:rPr>
        <w:t>• </w:t>
      </w:r>
      <w:r w:rsidR="0074333A" w:rsidRPr="009407DB">
        <w:rPr>
          <w:lang w:val="ru-RU"/>
        </w:rPr>
        <w:t>эмоционально положительное принятие своей этнической идентичности;</w:t>
      </w:r>
    </w:p>
    <w:p w:rsidR="0074333A" w:rsidRPr="009407DB" w:rsidRDefault="005A4658" w:rsidP="009407DB">
      <w:pPr>
        <w:widowControl/>
        <w:autoSpaceDE/>
        <w:autoSpaceDN/>
        <w:adjustRightInd/>
        <w:ind w:firstLine="567"/>
        <w:jc w:val="both"/>
        <w:rPr>
          <w:lang w:val="ru-RU"/>
        </w:rPr>
      </w:pPr>
      <w:r w:rsidRPr="009407DB">
        <w:rPr>
          <w:lang w:val="ru-RU"/>
        </w:rPr>
        <w:t>• </w:t>
      </w:r>
      <w:r w:rsidR="0074333A" w:rsidRPr="009407DB">
        <w:rPr>
          <w:lang w:val="ru-RU"/>
        </w:rPr>
        <w:t xml:space="preserve">уважение </w:t>
      </w:r>
      <w:r w:rsidR="00DF0BBB" w:rsidRPr="009407DB">
        <w:rPr>
          <w:lang w:val="ru-RU"/>
        </w:rPr>
        <w:t xml:space="preserve">к другим народам </w:t>
      </w:r>
      <w:r w:rsidR="0074333A" w:rsidRPr="009407DB">
        <w:rPr>
          <w:lang w:val="ru-RU"/>
        </w:rPr>
        <w:t>России и мира</w:t>
      </w:r>
      <w:r w:rsidR="00DF0BBB" w:rsidRPr="009407DB">
        <w:rPr>
          <w:lang w:val="ru-RU"/>
        </w:rPr>
        <w:t xml:space="preserve"> и принятие их</w:t>
      </w:r>
      <w:r w:rsidR="0074333A" w:rsidRPr="009407DB">
        <w:rPr>
          <w:lang w:val="ru-RU"/>
        </w:rPr>
        <w:t>, межэтническая толерантность, готовность к равноправному сотрудничеству;</w:t>
      </w:r>
    </w:p>
    <w:p w:rsidR="0074333A" w:rsidRPr="009407DB" w:rsidRDefault="005A4658" w:rsidP="009407DB">
      <w:pPr>
        <w:widowControl/>
        <w:autoSpaceDE/>
        <w:autoSpaceDN/>
        <w:adjustRightInd/>
        <w:ind w:firstLine="567"/>
        <w:jc w:val="both"/>
        <w:rPr>
          <w:lang w:val="ru-RU"/>
        </w:rPr>
      </w:pPr>
      <w:r w:rsidRPr="009407DB">
        <w:rPr>
          <w:lang w:val="ru-RU"/>
        </w:rPr>
        <w:t>• </w:t>
      </w:r>
      <w:r w:rsidR="0074333A" w:rsidRPr="009407DB">
        <w:rPr>
          <w:lang w:val="ru-RU"/>
        </w:rPr>
        <w:t xml:space="preserve">уважение </w:t>
      </w:r>
      <w:r w:rsidR="00DF0BBB" w:rsidRPr="009407DB">
        <w:rPr>
          <w:lang w:val="ru-RU"/>
        </w:rPr>
        <w:t xml:space="preserve">к </w:t>
      </w:r>
      <w:r w:rsidR="0074333A" w:rsidRPr="009407DB">
        <w:rPr>
          <w:lang w:val="ru-RU"/>
        </w:rPr>
        <w:t>личности и её достоинств</w:t>
      </w:r>
      <w:r w:rsidR="00DF0BBB" w:rsidRPr="009407DB">
        <w:rPr>
          <w:lang w:val="ru-RU"/>
        </w:rPr>
        <w:t>у</w:t>
      </w:r>
      <w:r w:rsidR="0074333A" w:rsidRPr="009407DB">
        <w:rPr>
          <w:lang w:val="ru-RU"/>
        </w:rPr>
        <w:t>, доброжелательное отношение к окружающим, нетерпимость к любым видам насилия и готовность противостоять им;</w:t>
      </w:r>
    </w:p>
    <w:p w:rsidR="0074333A" w:rsidRPr="009407DB" w:rsidRDefault="005A4658" w:rsidP="009407DB">
      <w:pPr>
        <w:widowControl/>
        <w:autoSpaceDE/>
        <w:autoSpaceDN/>
        <w:adjustRightInd/>
        <w:ind w:firstLine="567"/>
        <w:jc w:val="both"/>
        <w:rPr>
          <w:lang w:val="ru-RU"/>
        </w:rPr>
      </w:pPr>
      <w:r w:rsidRPr="009407DB">
        <w:rPr>
          <w:lang w:val="ru-RU"/>
        </w:rPr>
        <w:t>• </w:t>
      </w:r>
      <w:r w:rsidR="0074333A" w:rsidRPr="009407DB">
        <w:rPr>
          <w:lang w:val="ru-RU"/>
        </w:rPr>
        <w:t xml:space="preserve">уважение </w:t>
      </w:r>
      <w:r w:rsidR="00DF0BBB" w:rsidRPr="009407DB">
        <w:rPr>
          <w:lang w:val="ru-RU"/>
        </w:rPr>
        <w:t xml:space="preserve">к </w:t>
      </w:r>
      <w:r w:rsidR="0074333A" w:rsidRPr="009407DB">
        <w:rPr>
          <w:lang w:val="ru-RU"/>
        </w:rPr>
        <w:t>ценност</w:t>
      </w:r>
      <w:r w:rsidR="00DF0BBB" w:rsidRPr="009407DB">
        <w:rPr>
          <w:lang w:val="ru-RU"/>
        </w:rPr>
        <w:t>ям</w:t>
      </w:r>
      <w:r w:rsidR="0074333A" w:rsidRPr="009407DB">
        <w:rPr>
          <w:lang w:val="ru-RU"/>
        </w:rPr>
        <w:t xml:space="preserve"> семьи, любовь к природе, признание ценности здоровья, своего и других людей, оптимизм в восприятии мира;</w:t>
      </w:r>
    </w:p>
    <w:p w:rsidR="0074333A" w:rsidRPr="009407DB" w:rsidRDefault="005A4658" w:rsidP="009407DB">
      <w:pPr>
        <w:widowControl/>
        <w:autoSpaceDE/>
        <w:autoSpaceDN/>
        <w:adjustRightInd/>
        <w:ind w:firstLine="567"/>
        <w:jc w:val="both"/>
        <w:rPr>
          <w:lang w:val="ru-RU"/>
        </w:rPr>
      </w:pPr>
      <w:r w:rsidRPr="009407DB">
        <w:rPr>
          <w:lang w:val="ru-RU"/>
        </w:rPr>
        <w:t>• </w:t>
      </w:r>
      <w:r w:rsidR="0074333A" w:rsidRPr="009407DB">
        <w:rPr>
          <w:lang w:val="ru-RU"/>
        </w:rPr>
        <w:t>потребность в самовыражении и самореализации, социальном признании;</w:t>
      </w:r>
    </w:p>
    <w:p w:rsidR="0074333A" w:rsidRPr="009407DB" w:rsidRDefault="005A4658" w:rsidP="009407DB">
      <w:pPr>
        <w:widowControl/>
        <w:autoSpaceDE/>
        <w:autoSpaceDN/>
        <w:adjustRightInd/>
        <w:ind w:firstLine="567"/>
        <w:jc w:val="both"/>
        <w:rPr>
          <w:lang w:val="ru-RU"/>
        </w:rPr>
      </w:pPr>
      <w:r w:rsidRPr="009407DB">
        <w:rPr>
          <w:lang w:val="ru-RU"/>
        </w:rPr>
        <w:t>• </w:t>
      </w:r>
      <w:r w:rsidR="0074333A" w:rsidRPr="009407DB">
        <w:rPr>
          <w:lang w:val="ru-RU"/>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74333A" w:rsidRPr="009407DB" w:rsidRDefault="0074333A" w:rsidP="009407DB">
      <w:pPr>
        <w:ind w:firstLine="567"/>
        <w:jc w:val="both"/>
        <w:rPr>
          <w:lang w:val="ru-RU"/>
        </w:rPr>
      </w:pPr>
      <w:r w:rsidRPr="009407DB">
        <w:rPr>
          <w:lang w:val="ru-RU"/>
        </w:rPr>
        <w:t xml:space="preserve">В рамках </w:t>
      </w:r>
      <w:r w:rsidRPr="009407DB">
        <w:rPr>
          <w:b/>
          <w:lang w:val="ru-RU"/>
        </w:rPr>
        <w:t>деятельностного (поведенческого) компонента</w:t>
      </w:r>
      <w:r w:rsidRPr="009407DB">
        <w:rPr>
          <w:lang w:val="ru-RU"/>
        </w:rPr>
        <w:t xml:space="preserve"> будут сформированы:</w:t>
      </w:r>
    </w:p>
    <w:p w:rsidR="0074333A" w:rsidRPr="009407DB" w:rsidRDefault="00E95ADB" w:rsidP="009407DB">
      <w:pPr>
        <w:widowControl/>
        <w:autoSpaceDE/>
        <w:autoSpaceDN/>
        <w:adjustRightInd/>
        <w:ind w:firstLine="567"/>
        <w:jc w:val="both"/>
        <w:rPr>
          <w:lang w:val="ru-RU"/>
        </w:rPr>
      </w:pPr>
      <w:r w:rsidRPr="009407DB">
        <w:rPr>
          <w:lang w:val="ru-RU"/>
        </w:rPr>
        <w:lastRenderedPageBreak/>
        <w:t>• </w:t>
      </w:r>
      <w:r w:rsidR="0074333A" w:rsidRPr="009407DB">
        <w:rPr>
          <w:lang w:val="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74333A" w:rsidRPr="009407DB" w:rsidRDefault="00E95ADB" w:rsidP="009407DB">
      <w:pPr>
        <w:widowControl/>
        <w:autoSpaceDE/>
        <w:autoSpaceDN/>
        <w:adjustRightInd/>
        <w:ind w:firstLine="567"/>
        <w:jc w:val="both"/>
        <w:rPr>
          <w:lang w:val="ru-RU"/>
        </w:rPr>
      </w:pPr>
      <w:r w:rsidRPr="009407DB">
        <w:rPr>
          <w:lang w:val="ru-RU"/>
        </w:rPr>
        <w:t>• </w:t>
      </w:r>
      <w:r w:rsidR="0074333A" w:rsidRPr="009407DB">
        <w:rPr>
          <w:lang w:val="ru-RU"/>
        </w:rPr>
        <w:t>готовность и способность к выполнению норм и требований школьной жизни, прав и обязанностей ученика;</w:t>
      </w:r>
    </w:p>
    <w:p w:rsidR="0074333A" w:rsidRPr="009407DB" w:rsidRDefault="00E95ADB" w:rsidP="009407DB">
      <w:pPr>
        <w:widowControl/>
        <w:autoSpaceDE/>
        <w:autoSpaceDN/>
        <w:adjustRightInd/>
        <w:ind w:firstLine="567"/>
        <w:jc w:val="both"/>
        <w:rPr>
          <w:lang w:val="ru-RU"/>
        </w:rPr>
      </w:pPr>
      <w:r w:rsidRPr="009407DB">
        <w:rPr>
          <w:lang w:val="ru-RU"/>
        </w:rPr>
        <w:t>• </w:t>
      </w:r>
      <w:r w:rsidR="0074333A" w:rsidRPr="009407DB">
        <w:rPr>
          <w:lang w:val="ru-RU"/>
        </w:rPr>
        <w:t>умение вести диалог на основе равноправных отношений и взаимного уважения и принятия; умение конструктивно разрешать конфликты;</w:t>
      </w:r>
    </w:p>
    <w:p w:rsidR="0074333A" w:rsidRPr="009407DB" w:rsidRDefault="00E95ADB" w:rsidP="009407DB">
      <w:pPr>
        <w:widowControl/>
        <w:autoSpaceDE/>
        <w:autoSpaceDN/>
        <w:adjustRightInd/>
        <w:ind w:firstLine="567"/>
        <w:jc w:val="both"/>
        <w:rPr>
          <w:lang w:val="ru-RU"/>
        </w:rPr>
      </w:pPr>
      <w:r w:rsidRPr="009407DB">
        <w:rPr>
          <w:lang w:val="ru-RU"/>
        </w:rPr>
        <w:t>• </w:t>
      </w:r>
      <w:r w:rsidR="0074333A" w:rsidRPr="009407DB">
        <w:rPr>
          <w:lang w:val="ru-RU"/>
        </w:rPr>
        <w:t>готовность и способность к выполнению моральных норм в отношении взрослых и сверстников в школе, дома, во внеучебных видах деятельности;</w:t>
      </w:r>
    </w:p>
    <w:p w:rsidR="0074333A" w:rsidRPr="009407DB" w:rsidRDefault="00E95ADB" w:rsidP="009407DB">
      <w:pPr>
        <w:widowControl/>
        <w:autoSpaceDE/>
        <w:autoSpaceDN/>
        <w:adjustRightInd/>
        <w:ind w:firstLine="567"/>
        <w:jc w:val="both"/>
        <w:rPr>
          <w:lang w:val="ru-RU"/>
        </w:rPr>
      </w:pPr>
      <w:r w:rsidRPr="009407DB">
        <w:rPr>
          <w:lang w:val="ru-RU"/>
        </w:rPr>
        <w:t>• </w:t>
      </w:r>
      <w:r w:rsidR="0074333A" w:rsidRPr="009407DB">
        <w:rPr>
          <w:lang w:val="ru-RU"/>
        </w:rPr>
        <w:t>потребность в участии в общественной жизни ближайшего соц</w:t>
      </w:r>
      <w:r w:rsidR="0033682D" w:rsidRPr="009407DB">
        <w:rPr>
          <w:lang w:val="ru-RU"/>
        </w:rPr>
        <w:t xml:space="preserve">иального окружения, общественно </w:t>
      </w:r>
      <w:r w:rsidR="0074333A" w:rsidRPr="009407DB">
        <w:rPr>
          <w:lang w:val="ru-RU"/>
        </w:rPr>
        <w:t>полезной деятельности;</w:t>
      </w:r>
    </w:p>
    <w:p w:rsidR="0074333A" w:rsidRPr="009407DB" w:rsidRDefault="00E95ADB" w:rsidP="009407DB">
      <w:pPr>
        <w:widowControl/>
        <w:autoSpaceDE/>
        <w:autoSpaceDN/>
        <w:adjustRightInd/>
        <w:ind w:firstLine="567"/>
        <w:jc w:val="both"/>
        <w:rPr>
          <w:lang w:val="ru-RU"/>
        </w:rPr>
      </w:pPr>
      <w:r w:rsidRPr="009407DB">
        <w:rPr>
          <w:lang w:val="ru-RU"/>
        </w:rPr>
        <w:t>• </w:t>
      </w:r>
      <w:r w:rsidR="0074333A" w:rsidRPr="009407DB">
        <w:rPr>
          <w:lang w:val="ru-RU"/>
        </w:rPr>
        <w:t>умение строить жизненные планы с учётом конкретных социально-исторических, политических и экономических условий;</w:t>
      </w:r>
    </w:p>
    <w:p w:rsidR="0074333A" w:rsidRPr="009407DB" w:rsidRDefault="00E95ADB" w:rsidP="009407DB">
      <w:pPr>
        <w:widowControl/>
        <w:autoSpaceDE/>
        <w:autoSpaceDN/>
        <w:adjustRightInd/>
        <w:ind w:firstLine="567"/>
        <w:jc w:val="both"/>
        <w:rPr>
          <w:lang w:val="ru-RU"/>
        </w:rPr>
      </w:pPr>
      <w:r w:rsidRPr="009407DB">
        <w:rPr>
          <w:lang w:val="ru-RU"/>
        </w:rPr>
        <w:t>• </w:t>
      </w:r>
      <w:r w:rsidR="0074333A" w:rsidRPr="009407DB">
        <w:rPr>
          <w:lang w:val="ru-RU"/>
        </w:rPr>
        <w:t>устойчивый познавательный интерес и становление смыслообразующей функции познавательного мотива;</w:t>
      </w:r>
    </w:p>
    <w:p w:rsidR="0074333A" w:rsidRPr="009407DB" w:rsidRDefault="00E95ADB" w:rsidP="009407DB">
      <w:pPr>
        <w:widowControl/>
        <w:autoSpaceDE/>
        <w:autoSpaceDN/>
        <w:adjustRightInd/>
        <w:ind w:firstLine="567"/>
        <w:jc w:val="both"/>
        <w:rPr>
          <w:lang w:val="ru-RU"/>
        </w:rPr>
      </w:pPr>
      <w:r w:rsidRPr="009407DB">
        <w:rPr>
          <w:lang w:val="ru-RU"/>
        </w:rPr>
        <w:t>• </w:t>
      </w:r>
      <w:r w:rsidR="0074333A" w:rsidRPr="009407DB">
        <w:rPr>
          <w:lang w:val="ru-RU"/>
        </w:rPr>
        <w:t>готовность к выбору профильного образования.</w:t>
      </w:r>
    </w:p>
    <w:p w:rsidR="0074333A" w:rsidRPr="009407DB" w:rsidRDefault="0074333A" w:rsidP="009407DB">
      <w:pPr>
        <w:ind w:firstLine="567"/>
        <w:jc w:val="both"/>
        <w:rPr>
          <w:i/>
          <w:lang w:val="ru-RU"/>
        </w:rPr>
      </w:pPr>
      <w:r w:rsidRPr="009407DB">
        <w:rPr>
          <w:i/>
          <w:lang w:val="ru-RU"/>
        </w:rPr>
        <w:t>Выпускник получит возможность для формирования:</w:t>
      </w:r>
    </w:p>
    <w:p w:rsidR="0074333A" w:rsidRPr="009407DB" w:rsidRDefault="00525090"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выраженной устойчивой учебно-познавательной мотивации и интерес</w:t>
      </w:r>
      <w:r w:rsidR="0033682D" w:rsidRPr="009407DB">
        <w:rPr>
          <w:i/>
          <w:lang w:val="ru-RU"/>
        </w:rPr>
        <w:t>а к</w:t>
      </w:r>
      <w:r w:rsidR="0074333A" w:rsidRPr="009407DB">
        <w:rPr>
          <w:i/>
          <w:lang w:val="ru-RU"/>
        </w:rPr>
        <w:t xml:space="preserve"> учени</w:t>
      </w:r>
      <w:r w:rsidR="0033682D" w:rsidRPr="009407DB">
        <w:rPr>
          <w:i/>
          <w:lang w:val="ru-RU"/>
        </w:rPr>
        <w:t>ю</w:t>
      </w:r>
      <w:r w:rsidR="0074333A" w:rsidRPr="009407DB">
        <w:rPr>
          <w:i/>
          <w:lang w:val="ru-RU"/>
        </w:rPr>
        <w:t>;</w:t>
      </w:r>
    </w:p>
    <w:p w:rsidR="0074333A" w:rsidRPr="009407DB" w:rsidRDefault="00525090"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готовности к самообразованию и самовоспитанию;</w:t>
      </w:r>
    </w:p>
    <w:p w:rsidR="0074333A" w:rsidRPr="009407DB" w:rsidRDefault="002E22F1" w:rsidP="009407DB">
      <w:pPr>
        <w:widowControl/>
        <w:autoSpaceDE/>
        <w:autoSpaceDN/>
        <w:adjustRightInd/>
        <w:ind w:firstLine="567"/>
        <w:jc w:val="both"/>
        <w:rPr>
          <w:i/>
          <w:lang w:val="ru-RU"/>
        </w:rPr>
      </w:pPr>
      <w:r w:rsidRPr="009407DB">
        <w:rPr>
          <w:lang w:val="ru-RU"/>
        </w:rPr>
        <w:t>• </w:t>
      </w:r>
      <w:r w:rsidR="0074333A" w:rsidRPr="009407DB">
        <w:rPr>
          <w:i/>
          <w:lang w:val="ru-RU"/>
        </w:rPr>
        <w:t>адекватной позитивной самооценки и Я-концепции;</w:t>
      </w:r>
    </w:p>
    <w:p w:rsidR="0074333A" w:rsidRPr="009407DB" w:rsidRDefault="002E22F1" w:rsidP="009407DB">
      <w:pPr>
        <w:widowControl/>
        <w:autoSpaceDE/>
        <w:autoSpaceDN/>
        <w:adjustRightInd/>
        <w:ind w:firstLine="567"/>
        <w:jc w:val="both"/>
        <w:rPr>
          <w:i/>
          <w:lang w:val="ru-RU"/>
        </w:rPr>
      </w:pPr>
      <w:r w:rsidRPr="009407DB">
        <w:rPr>
          <w:lang w:val="ru-RU"/>
        </w:rPr>
        <w:t>• </w:t>
      </w:r>
      <w:r w:rsidR="0074333A" w:rsidRPr="009407DB">
        <w:rPr>
          <w:i/>
          <w:lang w:val="ru-RU"/>
        </w:rPr>
        <w:t>компетентности в реализации основ гражданской идентичности в поступках и деятельности;</w:t>
      </w:r>
    </w:p>
    <w:p w:rsidR="0074333A" w:rsidRPr="009407DB" w:rsidRDefault="00525090" w:rsidP="009407DB">
      <w:pPr>
        <w:widowControl/>
        <w:tabs>
          <w:tab w:val="left" w:pos="360"/>
        </w:tabs>
        <w:autoSpaceDE/>
        <w:autoSpaceDN/>
        <w:adjustRightInd/>
        <w:ind w:firstLine="567"/>
        <w:jc w:val="both"/>
        <w:rPr>
          <w:i/>
          <w:lang w:val="ru-RU"/>
        </w:rPr>
      </w:pPr>
      <w:r w:rsidRPr="009407DB">
        <w:rPr>
          <w:lang w:val="ru-RU"/>
        </w:rPr>
        <w:t>•</w:t>
      </w:r>
      <w:r w:rsidRPr="009407DB">
        <w:t> </w:t>
      </w:r>
      <w:r w:rsidR="0074333A" w:rsidRPr="009407DB">
        <w:rPr>
          <w:i/>
          <w:lang w:val="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74333A" w:rsidRPr="009407DB" w:rsidRDefault="00525090" w:rsidP="009407DB">
      <w:pPr>
        <w:widowControl/>
        <w:tabs>
          <w:tab w:val="left" w:pos="360"/>
        </w:tabs>
        <w:autoSpaceDE/>
        <w:autoSpaceDN/>
        <w:adjustRightInd/>
        <w:ind w:firstLine="567"/>
        <w:jc w:val="both"/>
        <w:rPr>
          <w:i/>
          <w:lang w:val="ru-RU"/>
        </w:rPr>
      </w:pPr>
      <w:r w:rsidRPr="009407DB">
        <w:rPr>
          <w:lang w:val="ru-RU"/>
        </w:rPr>
        <w:t>•</w:t>
      </w:r>
      <w:r w:rsidRPr="009407DB">
        <w:t> </w:t>
      </w:r>
      <w:r w:rsidR="0074333A" w:rsidRPr="009407DB">
        <w:rPr>
          <w:i/>
          <w:lang w:val="ru-RU"/>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74333A" w:rsidRPr="009407DB" w:rsidRDefault="0074333A" w:rsidP="009407DB">
      <w:pPr>
        <w:pStyle w:val="Abstract"/>
        <w:spacing w:line="240" w:lineRule="auto"/>
        <w:ind w:firstLine="567"/>
        <w:rPr>
          <w:b/>
          <w:bCs/>
          <w:sz w:val="24"/>
          <w:szCs w:val="24"/>
        </w:rPr>
      </w:pPr>
      <w:r w:rsidRPr="009407DB">
        <w:rPr>
          <w:b/>
          <w:sz w:val="24"/>
          <w:szCs w:val="24"/>
        </w:rPr>
        <w:t>Ре</w:t>
      </w:r>
      <w:r w:rsidRPr="009407DB">
        <w:rPr>
          <w:b/>
          <w:bCs/>
          <w:sz w:val="24"/>
          <w:szCs w:val="24"/>
        </w:rPr>
        <w:t>гулятивные универсальные учебные действия</w:t>
      </w:r>
    </w:p>
    <w:p w:rsidR="0074333A" w:rsidRPr="009407DB" w:rsidRDefault="0074333A" w:rsidP="009407DB">
      <w:pPr>
        <w:pStyle w:val="Abstract"/>
        <w:spacing w:line="240" w:lineRule="auto"/>
        <w:ind w:firstLine="567"/>
        <w:rPr>
          <w:bCs/>
          <w:sz w:val="24"/>
          <w:szCs w:val="24"/>
        </w:rPr>
      </w:pPr>
      <w:r w:rsidRPr="009407DB">
        <w:rPr>
          <w:bCs/>
          <w:sz w:val="24"/>
          <w:szCs w:val="24"/>
        </w:rPr>
        <w:t>Выпускник научится:</w:t>
      </w:r>
    </w:p>
    <w:p w:rsidR="0074333A" w:rsidRPr="009407DB" w:rsidRDefault="00566365" w:rsidP="009407DB">
      <w:pPr>
        <w:widowControl/>
        <w:autoSpaceDE/>
        <w:autoSpaceDN/>
        <w:adjustRightInd/>
        <w:ind w:firstLine="567"/>
        <w:jc w:val="both"/>
        <w:rPr>
          <w:lang w:val="ru-RU"/>
        </w:rPr>
      </w:pPr>
      <w:r w:rsidRPr="009407DB">
        <w:rPr>
          <w:lang w:val="ru-RU"/>
        </w:rPr>
        <w:t>• </w:t>
      </w:r>
      <w:r w:rsidR="0074333A" w:rsidRPr="009407DB">
        <w:rPr>
          <w:lang w:val="ru-RU"/>
        </w:rPr>
        <w:t>целеполаганию, включая постановку новых целей, преобразование практической задачи в познавательную;</w:t>
      </w:r>
    </w:p>
    <w:p w:rsidR="0074333A" w:rsidRPr="009407DB" w:rsidRDefault="00566365" w:rsidP="009407DB">
      <w:pPr>
        <w:widowControl/>
        <w:autoSpaceDE/>
        <w:autoSpaceDN/>
        <w:adjustRightInd/>
        <w:ind w:firstLine="567"/>
        <w:jc w:val="both"/>
        <w:rPr>
          <w:lang w:val="ru-RU"/>
        </w:rPr>
      </w:pPr>
      <w:r w:rsidRPr="009407DB">
        <w:rPr>
          <w:lang w:val="ru-RU"/>
        </w:rPr>
        <w:t>• </w:t>
      </w:r>
      <w:r w:rsidR="0074333A" w:rsidRPr="009407DB">
        <w:rPr>
          <w:lang w:val="ru-RU"/>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74333A" w:rsidRPr="009407DB" w:rsidRDefault="00566365" w:rsidP="009407DB">
      <w:pPr>
        <w:widowControl/>
        <w:autoSpaceDE/>
        <w:autoSpaceDN/>
        <w:adjustRightInd/>
        <w:ind w:firstLine="567"/>
        <w:jc w:val="both"/>
        <w:rPr>
          <w:lang w:val="ru-RU"/>
        </w:rPr>
      </w:pPr>
      <w:r w:rsidRPr="009407DB">
        <w:rPr>
          <w:lang w:val="ru-RU"/>
        </w:rPr>
        <w:t>• </w:t>
      </w:r>
      <w:r w:rsidR="0074333A" w:rsidRPr="009407DB">
        <w:rPr>
          <w:lang w:val="ru-RU"/>
        </w:rPr>
        <w:t>планировать пути достижения целей;</w:t>
      </w:r>
    </w:p>
    <w:p w:rsidR="0074333A" w:rsidRPr="009407DB" w:rsidRDefault="00566365" w:rsidP="009407DB">
      <w:pPr>
        <w:widowControl/>
        <w:autoSpaceDE/>
        <w:autoSpaceDN/>
        <w:adjustRightInd/>
        <w:ind w:firstLine="567"/>
        <w:jc w:val="both"/>
        <w:rPr>
          <w:lang w:val="ru-RU"/>
        </w:rPr>
      </w:pPr>
      <w:r w:rsidRPr="009407DB">
        <w:rPr>
          <w:lang w:val="ru-RU"/>
        </w:rPr>
        <w:t>• </w:t>
      </w:r>
      <w:r w:rsidR="0074333A" w:rsidRPr="009407DB">
        <w:rPr>
          <w:lang w:val="ru-RU"/>
        </w:rPr>
        <w:t xml:space="preserve">устанавливать целевые приоритеты; </w:t>
      </w:r>
    </w:p>
    <w:p w:rsidR="0074333A" w:rsidRPr="009407DB" w:rsidRDefault="00566365" w:rsidP="009407DB">
      <w:pPr>
        <w:widowControl/>
        <w:autoSpaceDE/>
        <w:autoSpaceDN/>
        <w:adjustRightInd/>
        <w:ind w:firstLine="567"/>
        <w:jc w:val="both"/>
        <w:rPr>
          <w:lang w:val="ru-RU"/>
        </w:rPr>
      </w:pPr>
      <w:r w:rsidRPr="009407DB">
        <w:rPr>
          <w:lang w:val="ru-RU"/>
        </w:rPr>
        <w:t>• </w:t>
      </w:r>
      <w:r w:rsidR="0074333A" w:rsidRPr="009407DB">
        <w:rPr>
          <w:lang w:val="ru-RU"/>
        </w:rPr>
        <w:t>уметь самостоятельно контролировать своё время и управлять им;</w:t>
      </w:r>
    </w:p>
    <w:p w:rsidR="0074333A" w:rsidRPr="009407DB" w:rsidRDefault="00566365" w:rsidP="009407DB">
      <w:pPr>
        <w:widowControl/>
        <w:autoSpaceDE/>
        <w:autoSpaceDN/>
        <w:adjustRightInd/>
        <w:ind w:firstLine="567"/>
        <w:jc w:val="both"/>
        <w:rPr>
          <w:lang w:val="ru-RU"/>
        </w:rPr>
      </w:pPr>
      <w:r w:rsidRPr="009407DB">
        <w:rPr>
          <w:lang w:val="ru-RU"/>
        </w:rPr>
        <w:t>• </w:t>
      </w:r>
      <w:r w:rsidR="0074333A" w:rsidRPr="009407DB">
        <w:rPr>
          <w:lang w:val="ru-RU"/>
        </w:rPr>
        <w:t>принимать решения в проблемной ситуации на основе переговоров;</w:t>
      </w:r>
    </w:p>
    <w:p w:rsidR="0074333A" w:rsidRPr="009407DB" w:rsidRDefault="00566365" w:rsidP="009407DB">
      <w:pPr>
        <w:widowControl/>
        <w:autoSpaceDE/>
        <w:autoSpaceDN/>
        <w:adjustRightInd/>
        <w:ind w:firstLine="567"/>
        <w:jc w:val="both"/>
        <w:rPr>
          <w:lang w:val="ru-RU"/>
        </w:rPr>
      </w:pPr>
      <w:r w:rsidRPr="009407DB">
        <w:rPr>
          <w:lang w:val="ru-RU"/>
        </w:rPr>
        <w:t>• </w:t>
      </w:r>
      <w:r w:rsidR="0074333A" w:rsidRPr="009407DB">
        <w:rPr>
          <w:iCs/>
          <w:lang w:val="ru-RU"/>
        </w:rPr>
        <w:t>осуществлять констатирующий и предвосхищающий контроль по результату и по способу действия</w:t>
      </w:r>
      <w:r w:rsidR="0074333A" w:rsidRPr="009407DB">
        <w:rPr>
          <w:lang w:val="ru-RU"/>
        </w:rPr>
        <w:t>; актуальный контроль на уровне произвольного внимания;</w:t>
      </w:r>
    </w:p>
    <w:p w:rsidR="0074333A" w:rsidRPr="009407DB" w:rsidRDefault="00566365" w:rsidP="009407DB">
      <w:pPr>
        <w:widowControl/>
        <w:autoSpaceDE/>
        <w:autoSpaceDN/>
        <w:adjustRightInd/>
        <w:ind w:firstLine="567"/>
        <w:jc w:val="both"/>
        <w:rPr>
          <w:lang w:val="ru-RU"/>
        </w:rPr>
      </w:pPr>
      <w:r w:rsidRPr="009407DB">
        <w:rPr>
          <w:lang w:val="ru-RU"/>
        </w:rPr>
        <w:t>• </w:t>
      </w:r>
      <w:r w:rsidR="0074333A" w:rsidRPr="009407DB">
        <w:rPr>
          <w:iCs/>
          <w:lang w:val="ru-RU"/>
        </w:rPr>
        <w:t>адекватно самостоятельно оценивать правильность выполнения действия и вносить необ</w:t>
      </w:r>
      <w:r w:rsidR="007D4806" w:rsidRPr="009407DB">
        <w:rPr>
          <w:iCs/>
          <w:lang w:val="ru-RU"/>
        </w:rPr>
        <w:t>ходимые коррективы в исполнение</w:t>
      </w:r>
      <w:r w:rsidR="0074333A" w:rsidRPr="009407DB">
        <w:rPr>
          <w:iCs/>
          <w:lang w:val="ru-RU"/>
        </w:rPr>
        <w:t xml:space="preserve"> как в конце действия, так и по ходу его реализации;</w:t>
      </w:r>
    </w:p>
    <w:p w:rsidR="0074333A" w:rsidRPr="009407DB" w:rsidRDefault="00566365" w:rsidP="009407DB">
      <w:pPr>
        <w:widowControl/>
        <w:autoSpaceDE/>
        <w:autoSpaceDN/>
        <w:adjustRightInd/>
        <w:ind w:firstLine="567"/>
        <w:jc w:val="both"/>
        <w:rPr>
          <w:lang w:val="ru-RU"/>
        </w:rPr>
      </w:pPr>
      <w:r w:rsidRPr="009407DB">
        <w:rPr>
          <w:lang w:val="ru-RU"/>
        </w:rPr>
        <w:t>• </w:t>
      </w:r>
      <w:r w:rsidR="0074333A" w:rsidRPr="009407DB">
        <w:rPr>
          <w:lang w:val="ru-RU"/>
        </w:rPr>
        <w:t>основам прогнозирования как предвидения будущих событий и развития процесса.</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B71D45" w:rsidP="009407DB">
      <w:pPr>
        <w:ind w:firstLine="567"/>
        <w:jc w:val="both"/>
        <w:rPr>
          <w:i/>
          <w:lang w:val="ru-RU"/>
        </w:rPr>
      </w:pPr>
      <w:r w:rsidRPr="009407DB">
        <w:rPr>
          <w:lang w:val="ru-RU"/>
        </w:rPr>
        <w:t>• </w:t>
      </w:r>
      <w:r w:rsidR="0074333A" w:rsidRPr="009407DB">
        <w:rPr>
          <w:i/>
          <w:lang w:val="ru-RU"/>
        </w:rPr>
        <w:t>самостоятельно ставить новые учебные цели и задачи;</w:t>
      </w:r>
    </w:p>
    <w:p w:rsidR="0074333A" w:rsidRPr="009407DB" w:rsidRDefault="00B71D45" w:rsidP="009407DB">
      <w:pPr>
        <w:ind w:firstLine="567"/>
        <w:jc w:val="both"/>
        <w:rPr>
          <w:i/>
          <w:lang w:val="ru-RU"/>
        </w:rPr>
      </w:pPr>
      <w:r w:rsidRPr="009407DB">
        <w:rPr>
          <w:lang w:val="ru-RU"/>
        </w:rPr>
        <w:t>• </w:t>
      </w:r>
      <w:r w:rsidR="0074333A" w:rsidRPr="009407DB">
        <w:rPr>
          <w:i/>
          <w:lang w:val="ru-RU"/>
        </w:rPr>
        <w:t>построению жизненных планов во временн</w:t>
      </w:r>
      <w:r w:rsidR="007D4806" w:rsidRPr="009407DB">
        <w:rPr>
          <w:i/>
          <w:lang w:val="ru-RU"/>
        </w:rPr>
        <w:t>о2</w:t>
      </w:r>
      <w:r w:rsidR="0074333A" w:rsidRPr="009407DB">
        <w:rPr>
          <w:i/>
          <w:lang w:val="ru-RU"/>
        </w:rPr>
        <w:t>й перспективе;</w:t>
      </w:r>
    </w:p>
    <w:p w:rsidR="0074333A" w:rsidRPr="009407DB" w:rsidRDefault="00B71D45" w:rsidP="009407DB">
      <w:pPr>
        <w:pStyle w:val="af2"/>
        <w:spacing w:after="0"/>
        <w:ind w:firstLine="567"/>
        <w:jc w:val="both"/>
        <w:rPr>
          <w:i/>
        </w:rPr>
      </w:pPr>
      <w:r w:rsidRPr="009407DB">
        <w:t>• </w:t>
      </w:r>
      <w:r w:rsidR="0074333A" w:rsidRPr="009407DB">
        <w:rPr>
          <w:i/>
        </w:rPr>
        <w:t xml:space="preserve">при планировании достижения целей самостоятельно, полно и адекватно учитывать условия и средства их достижения; </w:t>
      </w:r>
    </w:p>
    <w:p w:rsidR="0074333A" w:rsidRPr="009407DB" w:rsidRDefault="00B71D45" w:rsidP="009407DB">
      <w:pPr>
        <w:pStyle w:val="af2"/>
        <w:spacing w:after="0"/>
        <w:ind w:firstLine="567"/>
        <w:jc w:val="both"/>
        <w:rPr>
          <w:i/>
        </w:rPr>
      </w:pPr>
      <w:r w:rsidRPr="009407DB">
        <w:t>• </w:t>
      </w:r>
      <w:r w:rsidR="0074333A" w:rsidRPr="009407DB">
        <w:rPr>
          <w:i/>
        </w:rPr>
        <w:t>выделять альтернативные способы достижения цели и выбирать наиболее эффективный способ;</w:t>
      </w:r>
    </w:p>
    <w:p w:rsidR="0074333A" w:rsidRPr="009407DB" w:rsidRDefault="00B71D45" w:rsidP="009407DB">
      <w:pPr>
        <w:pStyle w:val="af2"/>
        <w:spacing w:after="0"/>
        <w:ind w:firstLine="567"/>
        <w:jc w:val="both"/>
        <w:rPr>
          <w:i/>
        </w:rPr>
      </w:pPr>
      <w:r w:rsidRPr="009407DB">
        <w:t>• </w:t>
      </w:r>
      <w:r w:rsidR="0074333A" w:rsidRPr="009407DB">
        <w:rPr>
          <w:i/>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74333A" w:rsidRPr="009407DB" w:rsidRDefault="00B71D45" w:rsidP="009407DB">
      <w:pPr>
        <w:pStyle w:val="af2"/>
        <w:spacing w:after="0"/>
        <w:ind w:firstLine="567"/>
        <w:jc w:val="both"/>
        <w:rPr>
          <w:i/>
        </w:rPr>
      </w:pPr>
      <w:r w:rsidRPr="009407DB">
        <w:lastRenderedPageBreak/>
        <w:t>• </w:t>
      </w:r>
      <w:r w:rsidR="0074333A" w:rsidRPr="009407DB">
        <w:rPr>
          <w:i/>
        </w:rPr>
        <w:t>осуществлять познавательную рефлексию в отношении действий по решению учебных и познавательных задач;</w:t>
      </w:r>
    </w:p>
    <w:p w:rsidR="0074333A" w:rsidRPr="009407DB" w:rsidRDefault="00B71D45" w:rsidP="009407DB">
      <w:pPr>
        <w:pStyle w:val="af2"/>
        <w:spacing w:after="0"/>
        <w:ind w:firstLine="567"/>
        <w:jc w:val="both"/>
        <w:rPr>
          <w:i/>
        </w:rPr>
      </w:pPr>
      <w:r w:rsidRPr="009407DB">
        <w:t>• </w:t>
      </w:r>
      <w:r w:rsidR="0074333A" w:rsidRPr="009407DB">
        <w:rPr>
          <w:i/>
        </w:rPr>
        <w:t>адекватно оценивать объективную трудность как меру фактического или предполагаемого расхода ресурсов на решение задачи;</w:t>
      </w:r>
    </w:p>
    <w:p w:rsidR="0074333A" w:rsidRPr="009407DB" w:rsidRDefault="00525090" w:rsidP="009407DB">
      <w:pPr>
        <w:pStyle w:val="affff3"/>
        <w:spacing w:line="240" w:lineRule="auto"/>
        <w:ind w:firstLine="567"/>
        <w:rPr>
          <w:i/>
          <w:sz w:val="24"/>
          <w:szCs w:val="24"/>
        </w:rPr>
      </w:pPr>
      <w:r w:rsidRPr="009407DB">
        <w:rPr>
          <w:sz w:val="24"/>
          <w:szCs w:val="24"/>
        </w:rPr>
        <w:t>• </w:t>
      </w:r>
      <w:r w:rsidR="0074333A" w:rsidRPr="009407DB">
        <w:rPr>
          <w:i/>
          <w:sz w:val="24"/>
          <w:szCs w:val="24"/>
        </w:rPr>
        <w:t>адекватно оценивать свои возможности достижения цели определ</w:t>
      </w:r>
      <w:r w:rsidR="00FB2AF2" w:rsidRPr="009407DB">
        <w:rPr>
          <w:i/>
          <w:sz w:val="24"/>
          <w:szCs w:val="24"/>
        </w:rPr>
        <w:t>ё</w:t>
      </w:r>
      <w:r w:rsidR="0074333A" w:rsidRPr="009407DB">
        <w:rPr>
          <w:i/>
          <w:sz w:val="24"/>
          <w:szCs w:val="24"/>
        </w:rPr>
        <w:t>нной сложности в различных сферах самостоятельной деятельности;</w:t>
      </w:r>
    </w:p>
    <w:p w:rsidR="0074333A" w:rsidRPr="009407DB" w:rsidRDefault="00B71D45" w:rsidP="009407DB">
      <w:pPr>
        <w:pStyle w:val="af2"/>
        <w:spacing w:after="0"/>
        <w:ind w:firstLine="567"/>
        <w:jc w:val="both"/>
        <w:rPr>
          <w:i/>
        </w:rPr>
      </w:pPr>
      <w:r w:rsidRPr="009407DB">
        <w:t>• </w:t>
      </w:r>
      <w:r w:rsidR="0074333A" w:rsidRPr="009407DB">
        <w:rPr>
          <w:i/>
        </w:rPr>
        <w:t>основам саморегуляции эмоциональных состояний;</w:t>
      </w:r>
    </w:p>
    <w:p w:rsidR="0074333A" w:rsidRPr="009407DB" w:rsidRDefault="00B71D45" w:rsidP="009407DB">
      <w:pPr>
        <w:pStyle w:val="af2"/>
        <w:spacing w:after="0"/>
        <w:ind w:firstLine="567"/>
        <w:jc w:val="both"/>
        <w:rPr>
          <w:i/>
        </w:rPr>
      </w:pPr>
      <w:r w:rsidRPr="009407DB">
        <w:t>• </w:t>
      </w:r>
      <w:r w:rsidR="0074333A" w:rsidRPr="009407DB">
        <w:rPr>
          <w:i/>
        </w:rPr>
        <w:t>прилагать волевые усилия и преодолевать трудности и препятствия на пути достижения целей.</w:t>
      </w:r>
    </w:p>
    <w:p w:rsidR="0074333A" w:rsidRPr="009407DB" w:rsidRDefault="0074333A" w:rsidP="009407DB">
      <w:pPr>
        <w:pStyle w:val="af2"/>
        <w:spacing w:after="0"/>
        <w:ind w:firstLine="567"/>
        <w:jc w:val="both"/>
        <w:rPr>
          <w:b/>
          <w:bCs/>
        </w:rPr>
      </w:pPr>
      <w:r w:rsidRPr="009407DB">
        <w:rPr>
          <w:b/>
        </w:rPr>
        <w:t>К</w:t>
      </w:r>
      <w:r w:rsidRPr="009407DB">
        <w:rPr>
          <w:b/>
          <w:bCs/>
        </w:rPr>
        <w:t>оммуникативные универсальные учебные действия</w:t>
      </w:r>
    </w:p>
    <w:p w:rsidR="0074333A" w:rsidRPr="009407DB" w:rsidRDefault="0074333A" w:rsidP="009407DB">
      <w:pPr>
        <w:pStyle w:val="af2"/>
        <w:spacing w:after="0"/>
        <w:ind w:firstLine="567"/>
        <w:jc w:val="both"/>
        <w:rPr>
          <w:bCs/>
        </w:rPr>
      </w:pPr>
      <w:r w:rsidRPr="009407DB">
        <w:rPr>
          <w:bCs/>
        </w:rPr>
        <w:t>Выпускник научится:</w:t>
      </w:r>
    </w:p>
    <w:p w:rsidR="0074333A" w:rsidRPr="009407DB" w:rsidRDefault="008E28D2" w:rsidP="009407DB">
      <w:pPr>
        <w:pStyle w:val="af2"/>
        <w:spacing w:after="0"/>
        <w:ind w:firstLine="567"/>
        <w:jc w:val="both"/>
        <w:rPr>
          <w:bCs/>
        </w:rPr>
      </w:pPr>
      <w:r w:rsidRPr="009407DB">
        <w:t>• </w:t>
      </w:r>
      <w:r w:rsidR="0074333A" w:rsidRPr="009407DB">
        <w:t>учитывать разные мнения и стремиться к координации различных позиций в сотрудничестве;</w:t>
      </w:r>
    </w:p>
    <w:p w:rsidR="0074333A" w:rsidRPr="009407DB" w:rsidRDefault="006D62CF" w:rsidP="009407DB">
      <w:pPr>
        <w:widowControl/>
        <w:autoSpaceDE/>
        <w:autoSpaceDN/>
        <w:adjustRightInd/>
        <w:ind w:firstLine="567"/>
        <w:jc w:val="both"/>
        <w:rPr>
          <w:lang w:val="ru-RU"/>
        </w:rPr>
      </w:pPr>
      <w:r w:rsidRPr="009407DB">
        <w:rPr>
          <w:lang w:val="ru-RU"/>
        </w:rPr>
        <w:t>• </w:t>
      </w:r>
      <w:r w:rsidR="0074333A" w:rsidRPr="009407DB">
        <w:rPr>
          <w:lang w:val="ru-RU"/>
        </w:rPr>
        <w:t>формулировать собственное мнение и позицию, аргументировать и координировать её</w:t>
      </w:r>
      <w:r w:rsidR="003A27BF" w:rsidRPr="009407DB">
        <w:rPr>
          <w:lang w:val="ru-RU"/>
        </w:rPr>
        <w:t xml:space="preserve"> с позициями партнё</w:t>
      </w:r>
      <w:r w:rsidR="0074333A" w:rsidRPr="009407DB">
        <w:rPr>
          <w:lang w:val="ru-RU"/>
        </w:rPr>
        <w:t>ров в сотрудничестве при выработке общего решения в совместной деятельности;</w:t>
      </w:r>
    </w:p>
    <w:p w:rsidR="0074333A" w:rsidRPr="009407DB" w:rsidRDefault="006D62CF" w:rsidP="009407DB">
      <w:pPr>
        <w:shd w:val="clear" w:color="auto" w:fill="FFFFFF"/>
        <w:tabs>
          <w:tab w:val="left" w:pos="571"/>
        </w:tabs>
        <w:ind w:firstLine="567"/>
        <w:jc w:val="both"/>
        <w:rPr>
          <w:lang w:val="ru-RU"/>
        </w:rPr>
      </w:pPr>
      <w:r w:rsidRPr="009407DB">
        <w:rPr>
          <w:lang w:val="ru-RU"/>
        </w:rPr>
        <w:t>• </w:t>
      </w:r>
      <w:r w:rsidR="0074333A" w:rsidRPr="009407DB">
        <w:rPr>
          <w:lang w:val="ru-RU"/>
        </w:rPr>
        <w:t>устанавливать и сравнивать разные точки зрения</w:t>
      </w:r>
      <w:r w:rsidR="000965B9" w:rsidRPr="009407DB">
        <w:rPr>
          <w:lang w:val="ru-RU"/>
        </w:rPr>
        <w:t>, прежде</w:t>
      </w:r>
      <w:r w:rsidR="0074333A" w:rsidRPr="009407DB">
        <w:rPr>
          <w:lang w:val="ru-RU"/>
        </w:rPr>
        <w:t xml:space="preserve"> чем принимать решения и делать выбор;</w:t>
      </w:r>
    </w:p>
    <w:p w:rsidR="0074333A" w:rsidRPr="009407DB" w:rsidRDefault="006D62CF" w:rsidP="009407DB">
      <w:pPr>
        <w:pStyle w:val="15"/>
        <w:ind w:firstLine="567"/>
        <w:rPr>
          <w:sz w:val="24"/>
          <w:szCs w:val="24"/>
        </w:rPr>
      </w:pPr>
      <w:r w:rsidRPr="009407DB">
        <w:rPr>
          <w:sz w:val="24"/>
          <w:szCs w:val="24"/>
        </w:rPr>
        <w:t>• </w:t>
      </w:r>
      <w:r w:rsidR="0074333A" w:rsidRPr="009407DB">
        <w:rPr>
          <w:sz w:val="24"/>
          <w:szCs w:val="24"/>
        </w:rPr>
        <w:t>аргументировать свою точку зрения, спорить и отстаивать свою позицию не враждебным для оппонентов образом;</w:t>
      </w:r>
    </w:p>
    <w:p w:rsidR="0074333A" w:rsidRPr="009407DB" w:rsidRDefault="006D62CF" w:rsidP="009407DB">
      <w:pPr>
        <w:widowControl/>
        <w:autoSpaceDE/>
        <w:autoSpaceDN/>
        <w:adjustRightInd/>
        <w:ind w:firstLine="567"/>
        <w:jc w:val="both"/>
        <w:rPr>
          <w:lang w:val="ru-RU"/>
        </w:rPr>
      </w:pPr>
      <w:r w:rsidRPr="009407DB">
        <w:rPr>
          <w:lang w:val="ru-RU"/>
        </w:rPr>
        <w:t>• </w:t>
      </w:r>
      <w:r w:rsidR="0074333A" w:rsidRPr="009407DB">
        <w:rPr>
          <w:lang w:val="ru-RU"/>
        </w:rPr>
        <w:t>задавать вопросы, необходимые для организации собственной деятельности и сотрудничества с партнёром;</w:t>
      </w:r>
    </w:p>
    <w:p w:rsidR="0074333A" w:rsidRPr="009407DB" w:rsidRDefault="006D62CF" w:rsidP="009407DB">
      <w:pPr>
        <w:widowControl/>
        <w:autoSpaceDE/>
        <w:autoSpaceDN/>
        <w:adjustRightInd/>
        <w:ind w:firstLine="567"/>
        <w:jc w:val="both"/>
        <w:rPr>
          <w:lang w:val="ru-RU"/>
        </w:rPr>
      </w:pPr>
      <w:r w:rsidRPr="009407DB">
        <w:rPr>
          <w:lang w:val="ru-RU"/>
        </w:rPr>
        <w:t>• </w:t>
      </w:r>
      <w:r w:rsidR="0074333A" w:rsidRPr="009407DB">
        <w:rPr>
          <w:lang w:val="ru-RU"/>
        </w:rPr>
        <w:t>осуществлять взаимный контроль и оказывать в сотрудничестве необходимую взаимопомощь;</w:t>
      </w:r>
    </w:p>
    <w:p w:rsidR="0074333A" w:rsidRPr="009407DB" w:rsidRDefault="006D62CF" w:rsidP="009407DB">
      <w:pPr>
        <w:widowControl/>
        <w:autoSpaceDE/>
        <w:autoSpaceDN/>
        <w:adjustRightInd/>
        <w:ind w:firstLine="567"/>
        <w:jc w:val="both"/>
        <w:rPr>
          <w:lang w:val="ru-RU"/>
        </w:rPr>
      </w:pPr>
      <w:r w:rsidRPr="009407DB">
        <w:rPr>
          <w:lang w:val="ru-RU"/>
        </w:rPr>
        <w:t>• </w:t>
      </w:r>
      <w:r w:rsidR="0074333A" w:rsidRPr="009407DB">
        <w:rPr>
          <w:lang w:val="ru-RU"/>
        </w:rPr>
        <w:t>адекватно использовать речь для планирования и регуляции своей деятельности;</w:t>
      </w:r>
    </w:p>
    <w:p w:rsidR="0074333A" w:rsidRPr="009407DB" w:rsidRDefault="006D62CF" w:rsidP="009407DB">
      <w:pPr>
        <w:widowControl/>
        <w:autoSpaceDE/>
        <w:autoSpaceDN/>
        <w:adjustRightInd/>
        <w:ind w:firstLine="567"/>
        <w:jc w:val="both"/>
        <w:rPr>
          <w:i/>
          <w:lang w:val="ru-RU"/>
        </w:rPr>
      </w:pPr>
      <w:r w:rsidRPr="009407DB">
        <w:rPr>
          <w:lang w:val="ru-RU"/>
        </w:rPr>
        <w:t>• </w:t>
      </w:r>
      <w:r w:rsidR="0074333A" w:rsidRPr="009407DB">
        <w:rPr>
          <w:lang w:val="ru-RU"/>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74333A" w:rsidRPr="009407DB" w:rsidRDefault="006D62CF" w:rsidP="009407DB">
      <w:pPr>
        <w:widowControl/>
        <w:autoSpaceDE/>
        <w:autoSpaceDN/>
        <w:adjustRightInd/>
        <w:ind w:firstLine="567"/>
        <w:jc w:val="both"/>
        <w:rPr>
          <w:lang w:val="ru-RU"/>
        </w:rPr>
      </w:pPr>
      <w:r w:rsidRPr="009407DB">
        <w:rPr>
          <w:lang w:val="ru-RU"/>
        </w:rPr>
        <w:t>• </w:t>
      </w:r>
      <w:r w:rsidR="0074333A" w:rsidRPr="009407DB">
        <w:rPr>
          <w:lang w:val="ru-RU"/>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74333A" w:rsidRPr="009407DB" w:rsidRDefault="006D62CF" w:rsidP="009407DB">
      <w:pPr>
        <w:widowControl/>
        <w:autoSpaceDE/>
        <w:autoSpaceDN/>
        <w:adjustRightInd/>
        <w:ind w:firstLine="567"/>
        <w:jc w:val="both"/>
        <w:rPr>
          <w:lang w:val="ru-RU"/>
        </w:rPr>
      </w:pPr>
      <w:r w:rsidRPr="009407DB">
        <w:rPr>
          <w:lang w:val="ru-RU"/>
        </w:rPr>
        <w:t>• </w:t>
      </w:r>
      <w:r w:rsidR="009C6788" w:rsidRPr="009407DB">
        <w:rPr>
          <w:lang w:val="ru-RU"/>
        </w:rPr>
        <w:t>осуществлять</w:t>
      </w:r>
      <w:r w:rsidR="0074333A" w:rsidRPr="009407DB">
        <w:rPr>
          <w:lang w:val="ru-RU"/>
        </w:rPr>
        <w:t xml:space="preserve"> контроль, коррекцию, оценку действий партнёра, уметь убеждать;</w:t>
      </w:r>
    </w:p>
    <w:p w:rsidR="0074333A" w:rsidRPr="009407DB" w:rsidRDefault="006C6B23" w:rsidP="009407DB">
      <w:pPr>
        <w:widowControl/>
        <w:autoSpaceDE/>
        <w:autoSpaceDN/>
        <w:adjustRightInd/>
        <w:ind w:firstLine="567"/>
        <w:jc w:val="both"/>
        <w:rPr>
          <w:i/>
          <w:lang w:val="ru-RU"/>
        </w:rPr>
      </w:pPr>
      <w:r w:rsidRPr="009407DB">
        <w:rPr>
          <w:lang w:val="ru-RU"/>
        </w:rPr>
        <w:t>• </w:t>
      </w:r>
      <w:r w:rsidR="0074333A" w:rsidRPr="009407DB">
        <w:rPr>
          <w:rStyle w:val="af1"/>
          <w:b w:val="0"/>
          <w:bCs w:val="0"/>
          <w:lang w:val="ru-RU"/>
        </w:rPr>
        <w:t>работать в группе —</w:t>
      </w:r>
      <w:r w:rsidR="0074333A" w:rsidRPr="009407DB">
        <w:rPr>
          <w:lang w:val="ru-RU"/>
        </w:rPr>
        <w:t xml:space="preserve"> устанавливать рабочие отнош</w:t>
      </w:r>
      <w:r w:rsidR="00E230B3" w:rsidRPr="009407DB">
        <w:rPr>
          <w:lang w:val="ru-RU"/>
        </w:rPr>
        <w:t xml:space="preserve">ения, эффективно сотрудничать  и </w:t>
      </w:r>
      <w:r w:rsidR="0074333A" w:rsidRPr="009407DB">
        <w:rPr>
          <w:lang w:val="ru-RU"/>
        </w:rPr>
        <w:t>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74333A" w:rsidRPr="009407DB" w:rsidRDefault="006C6B23" w:rsidP="009407DB">
      <w:pPr>
        <w:widowControl/>
        <w:autoSpaceDE/>
        <w:autoSpaceDN/>
        <w:adjustRightInd/>
        <w:ind w:firstLine="567"/>
        <w:jc w:val="both"/>
        <w:rPr>
          <w:lang w:val="ru-RU"/>
        </w:rPr>
      </w:pPr>
      <w:r w:rsidRPr="009407DB">
        <w:rPr>
          <w:lang w:val="ru-RU"/>
        </w:rPr>
        <w:t>• </w:t>
      </w:r>
      <w:r w:rsidR="0074333A" w:rsidRPr="009407DB">
        <w:rPr>
          <w:lang w:val="ru-RU"/>
        </w:rPr>
        <w:t>основам коммуникативной рефлексии;</w:t>
      </w:r>
    </w:p>
    <w:p w:rsidR="0074333A" w:rsidRPr="009407DB" w:rsidRDefault="006C6B23" w:rsidP="009407DB">
      <w:pPr>
        <w:widowControl/>
        <w:autoSpaceDE/>
        <w:autoSpaceDN/>
        <w:adjustRightInd/>
        <w:ind w:firstLine="567"/>
        <w:jc w:val="both"/>
        <w:rPr>
          <w:lang w:val="ru-RU"/>
        </w:rPr>
      </w:pPr>
      <w:r w:rsidRPr="009407DB">
        <w:rPr>
          <w:lang w:val="ru-RU"/>
        </w:rPr>
        <w:t>• </w:t>
      </w:r>
      <w:r w:rsidR="0074333A" w:rsidRPr="009407DB">
        <w:rPr>
          <w:lang w:val="ru-RU"/>
        </w:rPr>
        <w:t>использовать адекватные языковые средства для отображения своих чувств, мыслей, мотивов и потребностей;</w:t>
      </w:r>
    </w:p>
    <w:p w:rsidR="0074333A" w:rsidRPr="009407DB" w:rsidRDefault="008E28D2"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000254" w:rsidP="009407DB">
      <w:pPr>
        <w:ind w:firstLine="567"/>
        <w:jc w:val="both"/>
        <w:rPr>
          <w:i/>
          <w:lang w:val="ru-RU"/>
        </w:rPr>
      </w:pPr>
      <w:r w:rsidRPr="009407DB">
        <w:rPr>
          <w:lang w:val="ru-RU"/>
        </w:rPr>
        <w:t>• </w:t>
      </w:r>
      <w:r w:rsidR="0074333A" w:rsidRPr="009407DB">
        <w:rPr>
          <w:i/>
          <w:lang w:val="ru-RU"/>
        </w:rPr>
        <w:t xml:space="preserve">учитывать и координировать отличные от собственной </w:t>
      </w:r>
      <w:r w:rsidR="003669FA" w:rsidRPr="009407DB">
        <w:rPr>
          <w:i/>
          <w:lang w:val="ru-RU"/>
        </w:rPr>
        <w:t>позиции других людей</w:t>
      </w:r>
      <w:r w:rsidR="0074333A" w:rsidRPr="009407DB">
        <w:rPr>
          <w:i/>
          <w:lang w:val="ru-RU"/>
        </w:rPr>
        <w:t xml:space="preserve"> в сотрудничестве;</w:t>
      </w:r>
    </w:p>
    <w:p w:rsidR="0074333A" w:rsidRPr="009407DB" w:rsidRDefault="00000254" w:rsidP="009407DB">
      <w:pPr>
        <w:widowControl/>
        <w:autoSpaceDE/>
        <w:autoSpaceDN/>
        <w:adjustRightInd/>
        <w:ind w:firstLine="567"/>
        <w:jc w:val="both"/>
        <w:rPr>
          <w:i/>
          <w:lang w:val="ru-RU"/>
        </w:rPr>
      </w:pPr>
      <w:r w:rsidRPr="009407DB">
        <w:rPr>
          <w:lang w:val="ru-RU"/>
        </w:rPr>
        <w:t>• </w:t>
      </w:r>
      <w:r w:rsidR="0074333A" w:rsidRPr="009407DB">
        <w:rPr>
          <w:i/>
          <w:lang w:val="ru-RU"/>
        </w:rPr>
        <w:t>учитывать разные мнения и интересы и обосновывать собственную позицию;</w:t>
      </w:r>
    </w:p>
    <w:p w:rsidR="0074333A" w:rsidRPr="009407DB" w:rsidRDefault="00000254" w:rsidP="009407DB">
      <w:pPr>
        <w:widowControl/>
        <w:autoSpaceDE/>
        <w:autoSpaceDN/>
        <w:adjustRightInd/>
        <w:ind w:firstLine="567"/>
        <w:jc w:val="both"/>
        <w:rPr>
          <w:i/>
          <w:lang w:val="ru-RU"/>
        </w:rPr>
      </w:pPr>
      <w:r w:rsidRPr="009407DB">
        <w:rPr>
          <w:lang w:val="ru-RU"/>
        </w:rPr>
        <w:t>• </w:t>
      </w:r>
      <w:r w:rsidR="0074333A" w:rsidRPr="009407DB">
        <w:rPr>
          <w:i/>
          <w:lang w:val="ru-RU"/>
        </w:rPr>
        <w:t>понимать относительность мнений и подходов к решению проблемы;</w:t>
      </w:r>
    </w:p>
    <w:p w:rsidR="0074333A" w:rsidRPr="009407DB" w:rsidRDefault="00000254" w:rsidP="009407DB">
      <w:pPr>
        <w:widowControl/>
        <w:autoSpaceDE/>
        <w:autoSpaceDN/>
        <w:adjustRightInd/>
        <w:ind w:firstLine="567"/>
        <w:jc w:val="both"/>
        <w:rPr>
          <w:i/>
          <w:lang w:val="ru-RU"/>
        </w:rPr>
      </w:pPr>
      <w:r w:rsidRPr="009407DB">
        <w:rPr>
          <w:lang w:val="ru-RU"/>
        </w:rPr>
        <w:t>• </w:t>
      </w:r>
      <w:r w:rsidR="0074333A" w:rsidRPr="009407DB">
        <w:rPr>
          <w:i/>
          <w:lang w:val="ru-RU"/>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74333A" w:rsidRPr="009407DB" w:rsidRDefault="00000254" w:rsidP="009407DB">
      <w:pPr>
        <w:widowControl/>
        <w:autoSpaceDE/>
        <w:autoSpaceDN/>
        <w:adjustRightInd/>
        <w:ind w:firstLine="567"/>
        <w:jc w:val="both"/>
        <w:rPr>
          <w:i/>
          <w:lang w:val="ru-RU"/>
        </w:rPr>
      </w:pPr>
      <w:r w:rsidRPr="009407DB">
        <w:rPr>
          <w:lang w:val="ru-RU"/>
        </w:rPr>
        <w:t>• </w:t>
      </w:r>
      <w:r w:rsidR="0074333A" w:rsidRPr="009407DB">
        <w:rPr>
          <w:i/>
          <w:lang w:val="ru-RU"/>
        </w:rPr>
        <w:t>брать на себя инициативу в организации совместного действия (деловое лидерство);</w:t>
      </w:r>
    </w:p>
    <w:p w:rsidR="0074333A" w:rsidRPr="009407DB" w:rsidRDefault="00000254" w:rsidP="009407DB">
      <w:pPr>
        <w:widowControl/>
        <w:shd w:val="clear" w:color="auto" w:fill="FFFFFF"/>
        <w:autoSpaceDE/>
        <w:autoSpaceDN/>
        <w:adjustRightInd/>
        <w:ind w:firstLine="567"/>
        <w:jc w:val="both"/>
        <w:rPr>
          <w:lang w:val="ru-RU"/>
        </w:rPr>
      </w:pPr>
      <w:r w:rsidRPr="009407DB">
        <w:rPr>
          <w:lang w:val="ru-RU"/>
        </w:rPr>
        <w:t>• </w:t>
      </w:r>
      <w:r w:rsidR="0074333A" w:rsidRPr="009407DB">
        <w:rPr>
          <w:i/>
          <w:lang w:val="ru-RU"/>
        </w:rPr>
        <w:t>оказывать поддержку и содействие тем, от кого зависит достижение цели в совместной деятельности</w:t>
      </w:r>
      <w:r w:rsidR="0074333A" w:rsidRPr="009407DB">
        <w:rPr>
          <w:lang w:val="ru-RU"/>
        </w:rPr>
        <w:t xml:space="preserve">; </w:t>
      </w:r>
    </w:p>
    <w:p w:rsidR="0074333A" w:rsidRPr="009407DB" w:rsidRDefault="00000254" w:rsidP="009407DB">
      <w:pPr>
        <w:widowControl/>
        <w:autoSpaceDE/>
        <w:autoSpaceDN/>
        <w:adjustRightInd/>
        <w:ind w:firstLine="567"/>
        <w:jc w:val="both"/>
        <w:rPr>
          <w:i/>
          <w:lang w:val="ru-RU"/>
        </w:rPr>
      </w:pPr>
      <w:r w:rsidRPr="009407DB">
        <w:rPr>
          <w:lang w:val="ru-RU"/>
        </w:rPr>
        <w:lastRenderedPageBreak/>
        <w:t>• </w:t>
      </w:r>
      <w:r w:rsidR="0074333A" w:rsidRPr="009407DB">
        <w:rPr>
          <w:i/>
          <w:lang w:val="ru-RU"/>
        </w:rPr>
        <w:t>осуществлять коммуникативную рефлексию как осознание</w:t>
      </w:r>
      <w:r w:rsidR="00955F36" w:rsidRPr="009407DB">
        <w:rPr>
          <w:i/>
          <w:lang w:val="ru-RU"/>
        </w:rPr>
        <w:t xml:space="preserve"> оснований</w:t>
      </w:r>
      <w:r w:rsidR="0074333A" w:rsidRPr="009407DB">
        <w:rPr>
          <w:i/>
          <w:lang w:val="ru-RU"/>
        </w:rPr>
        <w:t xml:space="preserve"> собственных действий и</w:t>
      </w:r>
      <w:r w:rsidR="00955F36" w:rsidRPr="009407DB">
        <w:rPr>
          <w:i/>
          <w:lang w:val="ru-RU"/>
        </w:rPr>
        <w:t xml:space="preserve"> действий</w:t>
      </w:r>
      <w:r w:rsidR="0074333A" w:rsidRPr="009407DB">
        <w:rPr>
          <w:i/>
          <w:lang w:val="ru-RU"/>
        </w:rPr>
        <w:t xml:space="preserve"> партнёра;</w:t>
      </w:r>
    </w:p>
    <w:p w:rsidR="0074333A" w:rsidRPr="009407DB" w:rsidRDefault="00000254" w:rsidP="009407DB">
      <w:pPr>
        <w:widowControl/>
        <w:autoSpaceDE/>
        <w:autoSpaceDN/>
        <w:adjustRightInd/>
        <w:ind w:firstLine="567"/>
        <w:jc w:val="both"/>
        <w:rPr>
          <w:lang w:val="ru-RU"/>
        </w:rPr>
      </w:pPr>
      <w:r w:rsidRPr="009407DB">
        <w:rPr>
          <w:lang w:val="ru-RU"/>
        </w:rPr>
        <w:t>• </w:t>
      </w:r>
      <w:r w:rsidR="0074333A" w:rsidRPr="009407DB">
        <w:rPr>
          <w:i/>
          <w:lang w:val="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0074333A" w:rsidRPr="009407DB">
        <w:rPr>
          <w:lang w:val="ru-RU"/>
        </w:rPr>
        <w:t>;</w:t>
      </w:r>
    </w:p>
    <w:p w:rsidR="0074333A" w:rsidRPr="009407DB" w:rsidRDefault="00000254" w:rsidP="009407DB">
      <w:pPr>
        <w:widowControl/>
        <w:autoSpaceDE/>
        <w:autoSpaceDN/>
        <w:adjustRightInd/>
        <w:ind w:firstLine="567"/>
        <w:jc w:val="both"/>
        <w:rPr>
          <w:b/>
          <w:i/>
          <w:lang w:val="ru-RU"/>
        </w:rPr>
      </w:pPr>
      <w:r w:rsidRPr="009407DB">
        <w:rPr>
          <w:lang w:val="ru-RU"/>
        </w:rPr>
        <w:t>• </w:t>
      </w:r>
      <w:r w:rsidR="0074333A" w:rsidRPr="009407DB">
        <w:rPr>
          <w:i/>
          <w:lang w:val="ru-RU"/>
        </w:rPr>
        <w:t>вступать в диалог, а также участвовать в коллективном обсуждении проблем, участвовать в дискуссии и аргумент</w:t>
      </w:r>
      <w:r w:rsidR="003669FA" w:rsidRPr="009407DB">
        <w:rPr>
          <w:i/>
          <w:lang w:val="ru-RU"/>
        </w:rPr>
        <w:t>ировать</w:t>
      </w:r>
      <w:r w:rsidR="0074333A" w:rsidRPr="009407DB">
        <w:rPr>
          <w:i/>
          <w:lang w:val="ru-RU"/>
        </w:rPr>
        <w:t xml:space="preserve"> сво</w:t>
      </w:r>
      <w:r w:rsidR="003669FA" w:rsidRPr="009407DB">
        <w:rPr>
          <w:i/>
          <w:lang w:val="ru-RU"/>
        </w:rPr>
        <w:t>ю</w:t>
      </w:r>
      <w:r w:rsidR="0074333A" w:rsidRPr="009407DB">
        <w:rPr>
          <w:i/>
          <w:lang w:val="ru-RU"/>
        </w:rPr>
        <w:t xml:space="preserve"> позици</w:t>
      </w:r>
      <w:r w:rsidR="003669FA" w:rsidRPr="009407DB">
        <w:rPr>
          <w:i/>
          <w:lang w:val="ru-RU"/>
        </w:rPr>
        <w:t>ю</w:t>
      </w:r>
      <w:r w:rsidR="0074333A" w:rsidRPr="009407DB">
        <w:rPr>
          <w:i/>
          <w:lang w:val="ru-RU"/>
        </w:rPr>
        <w:t>, владеть монологической и диалогической формами речи в соответствии с грамматическими и синтаксическими нормами родного языка;</w:t>
      </w:r>
    </w:p>
    <w:p w:rsidR="0074333A" w:rsidRPr="009407DB" w:rsidRDefault="00000254" w:rsidP="009407DB">
      <w:pPr>
        <w:widowControl/>
        <w:autoSpaceDE/>
        <w:autoSpaceDN/>
        <w:adjustRightInd/>
        <w:ind w:firstLine="567"/>
        <w:jc w:val="both"/>
        <w:rPr>
          <w:i/>
          <w:lang w:val="ru-RU"/>
        </w:rPr>
      </w:pPr>
      <w:r w:rsidRPr="009407DB">
        <w:rPr>
          <w:lang w:val="ru-RU"/>
        </w:rPr>
        <w:t>• </w:t>
      </w:r>
      <w:r w:rsidR="0074333A" w:rsidRPr="009407DB">
        <w:rPr>
          <w:i/>
          <w:lang w:val="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74333A" w:rsidRPr="009407DB" w:rsidRDefault="00000254" w:rsidP="009407DB">
      <w:pPr>
        <w:widowControl/>
        <w:shd w:val="clear" w:color="auto" w:fill="FFFFFF"/>
        <w:autoSpaceDE/>
        <w:autoSpaceDN/>
        <w:adjustRightInd/>
        <w:ind w:firstLine="567"/>
        <w:jc w:val="both"/>
        <w:rPr>
          <w:i/>
          <w:lang w:val="ru-RU"/>
        </w:rPr>
      </w:pPr>
      <w:r w:rsidRPr="009407DB">
        <w:rPr>
          <w:lang w:val="ru-RU"/>
        </w:rPr>
        <w:t>• </w:t>
      </w:r>
      <w:r w:rsidR="0074333A" w:rsidRPr="009407DB">
        <w:rPr>
          <w:i/>
          <w:lang w:val="ru-RU"/>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74333A" w:rsidRPr="009407DB" w:rsidRDefault="00000254" w:rsidP="009407DB">
      <w:pPr>
        <w:widowControl/>
        <w:shd w:val="clear" w:color="auto" w:fill="FFFFFF"/>
        <w:autoSpaceDE/>
        <w:autoSpaceDN/>
        <w:adjustRightInd/>
        <w:ind w:firstLine="567"/>
        <w:jc w:val="both"/>
        <w:rPr>
          <w:i/>
          <w:lang w:val="ru-RU"/>
        </w:rPr>
      </w:pPr>
      <w:r w:rsidRPr="009407DB">
        <w:rPr>
          <w:lang w:val="ru-RU"/>
        </w:rPr>
        <w:t>• </w:t>
      </w:r>
      <w:r w:rsidR="0074333A" w:rsidRPr="009407DB">
        <w:rPr>
          <w:i/>
          <w:lang w:val="ru-RU"/>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74333A" w:rsidRPr="009407DB" w:rsidRDefault="0074333A" w:rsidP="009407DB">
      <w:pPr>
        <w:pStyle w:val="Abstract"/>
        <w:spacing w:line="240" w:lineRule="auto"/>
        <w:ind w:firstLine="567"/>
        <w:rPr>
          <w:b/>
          <w:sz w:val="24"/>
          <w:szCs w:val="24"/>
        </w:rPr>
      </w:pPr>
      <w:r w:rsidRPr="009407DB">
        <w:rPr>
          <w:b/>
          <w:sz w:val="24"/>
          <w:szCs w:val="24"/>
        </w:rPr>
        <w:t>Познавательные универсальные учебные действия</w:t>
      </w:r>
    </w:p>
    <w:p w:rsidR="0074333A" w:rsidRPr="009407DB" w:rsidRDefault="0074333A" w:rsidP="009407DB">
      <w:pPr>
        <w:pStyle w:val="Abstract"/>
        <w:spacing w:line="240" w:lineRule="auto"/>
        <w:ind w:firstLine="567"/>
        <w:rPr>
          <w:sz w:val="24"/>
          <w:szCs w:val="24"/>
        </w:rPr>
      </w:pPr>
      <w:r w:rsidRPr="009407DB">
        <w:rPr>
          <w:sz w:val="24"/>
          <w:szCs w:val="24"/>
        </w:rPr>
        <w:t>Выпускник научится:</w:t>
      </w:r>
    </w:p>
    <w:p w:rsidR="0074333A" w:rsidRPr="009407DB" w:rsidRDefault="008025E0" w:rsidP="009407DB">
      <w:pPr>
        <w:widowControl/>
        <w:autoSpaceDE/>
        <w:autoSpaceDN/>
        <w:adjustRightInd/>
        <w:ind w:firstLine="567"/>
        <w:jc w:val="both"/>
        <w:rPr>
          <w:lang w:val="ru-RU"/>
        </w:rPr>
      </w:pPr>
      <w:r w:rsidRPr="009407DB">
        <w:rPr>
          <w:lang w:val="ru-RU"/>
        </w:rPr>
        <w:t>• </w:t>
      </w:r>
      <w:r w:rsidR="0074333A" w:rsidRPr="009407DB">
        <w:rPr>
          <w:lang w:val="ru-RU"/>
        </w:rPr>
        <w:t>основам реализации проектно-исследовательской деятельности;</w:t>
      </w:r>
    </w:p>
    <w:p w:rsidR="0074333A" w:rsidRPr="009407DB" w:rsidRDefault="008025E0" w:rsidP="009407DB">
      <w:pPr>
        <w:widowControl/>
        <w:autoSpaceDE/>
        <w:autoSpaceDN/>
        <w:adjustRightInd/>
        <w:ind w:firstLine="567"/>
        <w:jc w:val="both"/>
        <w:rPr>
          <w:lang w:val="ru-RU"/>
        </w:rPr>
      </w:pPr>
      <w:r w:rsidRPr="009407DB">
        <w:rPr>
          <w:lang w:val="ru-RU"/>
        </w:rPr>
        <w:t>• </w:t>
      </w:r>
      <w:r w:rsidR="0074333A" w:rsidRPr="009407DB">
        <w:rPr>
          <w:lang w:val="ru-RU"/>
        </w:rPr>
        <w:t>проводить наблюдение и эксперимент под руководством учителя;</w:t>
      </w:r>
    </w:p>
    <w:p w:rsidR="0074333A" w:rsidRPr="009407DB" w:rsidRDefault="008025E0" w:rsidP="009407DB">
      <w:pPr>
        <w:widowControl/>
        <w:autoSpaceDE/>
        <w:autoSpaceDN/>
        <w:adjustRightInd/>
        <w:ind w:firstLine="567"/>
        <w:jc w:val="both"/>
        <w:rPr>
          <w:lang w:val="ru-RU"/>
        </w:rPr>
      </w:pPr>
      <w:r w:rsidRPr="009407DB">
        <w:rPr>
          <w:lang w:val="ru-RU"/>
        </w:rPr>
        <w:t>• </w:t>
      </w:r>
      <w:r w:rsidR="0074333A" w:rsidRPr="009407DB">
        <w:rPr>
          <w:lang w:val="ru-RU"/>
        </w:rPr>
        <w:t>осуществлять расширенный поиск информации с использованием ресурсов библиотек и Интернет</w:t>
      </w:r>
      <w:r w:rsidR="003473CB" w:rsidRPr="009407DB">
        <w:rPr>
          <w:lang w:val="ru-RU"/>
        </w:rPr>
        <w:t>а</w:t>
      </w:r>
      <w:r w:rsidR="0074333A" w:rsidRPr="009407DB">
        <w:rPr>
          <w:lang w:val="ru-RU"/>
        </w:rPr>
        <w:t>;</w:t>
      </w:r>
    </w:p>
    <w:p w:rsidR="0074333A" w:rsidRPr="009407DB" w:rsidRDefault="008025E0" w:rsidP="009407DB">
      <w:pPr>
        <w:widowControl/>
        <w:autoSpaceDE/>
        <w:autoSpaceDN/>
        <w:adjustRightInd/>
        <w:ind w:firstLine="567"/>
        <w:jc w:val="both"/>
        <w:rPr>
          <w:lang w:val="ru-RU"/>
        </w:rPr>
      </w:pPr>
      <w:r w:rsidRPr="009407DB">
        <w:rPr>
          <w:lang w:val="ru-RU"/>
        </w:rPr>
        <w:t>• </w:t>
      </w:r>
      <w:r w:rsidR="0074333A" w:rsidRPr="009407DB">
        <w:rPr>
          <w:lang w:val="ru-RU"/>
        </w:rPr>
        <w:t>создавать и преобразовывать модели и схемы для решения задач;</w:t>
      </w:r>
    </w:p>
    <w:p w:rsidR="0074333A" w:rsidRPr="009407DB" w:rsidRDefault="008025E0" w:rsidP="009407DB">
      <w:pPr>
        <w:widowControl/>
        <w:autoSpaceDE/>
        <w:autoSpaceDN/>
        <w:adjustRightInd/>
        <w:ind w:firstLine="567"/>
        <w:jc w:val="both"/>
        <w:rPr>
          <w:lang w:val="ru-RU"/>
        </w:rPr>
      </w:pPr>
      <w:r w:rsidRPr="009407DB">
        <w:rPr>
          <w:lang w:val="ru-RU"/>
        </w:rPr>
        <w:t>• </w:t>
      </w:r>
      <w:r w:rsidR="0074333A" w:rsidRPr="009407DB">
        <w:rPr>
          <w:lang w:val="ru-RU"/>
        </w:rPr>
        <w:t>осуществлять выбор наиболее эффективных способов решения задач в зависимости от конкретных условий;</w:t>
      </w:r>
    </w:p>
    <w:p w:rsidR="0074333A" w:rsidRPr="009407DB" w:rsidRDefault="008025E0" w:rsidP="009407DB">
      <w:pPr>
        <w:widowControl/>
        <w:autoSpaceDE/>
        <w:autoSpaceDN/>
        <w:adjustRightInd/>
        <w:ind w:firstLine="567"/>
        <w:jc w:val="both"/>
        <w:rPr>
          <w:lang w:val="ru-RU"/>
        </w:rPr>
      </w:pPr>
      <w:r w:rsidRPr="009407DB">
        <w:rPr>
          <w:lang w:val="ru-RU"/>
        </w:rPr>
        <w:t>• </w:t>
      </w:r>
      <w:r w:rsidR="0074333A" w:rsidRPr="009407DB">
        <w:rPr>
          <w:lang w:val="ru-RU"/>
        </w:rPr>
        <w:t>давать определение понятиям;</w:t>
      </w:r>
    </w:p>
    <w:p w:rsidR="0074333A" w:rsidRPr="009407DB" w:rsidRDefault="008025E0" w:rsidP="009407DB">
      <w:pPr>
        <w:widowControl/>
        <w:autoSpaceDE/>
        <w:autoSpaceDN/>
        <w:adjustRightInd/>
        <w:ind w:firstLine="567"/>
        <w:jc w:val="both"/>
        <w:rPr>
          <w:lang w:val="ru-RU"/>
        </w:rPr>
      </w:pPr>
      <w:r w:rsidRPr="009407DB">
        <w:rPr>
          <w:lang w:val="ru-RU"/>
        </w:rPr>
        <w:t>• </w:t>
      </w:r>
      <w:r w:rsidR="0074333A" w:rsidRPr="009407DB">
        <w:rPr>
          <w:lang w:val="ru-RU"/>
        </w:rPr>
        <w:t>устанавливать причинно-следственные связи;</w:t>
      </w:r>
    </w:p>
    <w:p w:rsidR="0074333A" w:rsidRPr="009407DB" w:rsidRDefault="008025E0" w:rsidP="009407DB">
      <w:pPr>
        <w:widowControl/>
        <w:autoSpaceDE/>
        <w:autoSpaceDN/>
        <w:adjustRightInd/>
        <w:ind w:firstLine="567"/>
        <w:jc w:val="both"/>
        <w:rPr>
          <w:lang w:val="ru-RU"/>
        </w:rPr>
      </w:pPr>
      <w:r w:rsidRPr="009407DB">
        <w:rPr>
          <w:lang w:val="ru-RU"/>
        </w:rPr>
        <w:t>• </w:t>
      </w:r>
      <w:r w:rsidR="0074333A" w:rsidRPr="009407DB">
        <w:rPr>
          <w:lang w:val="ru-RU"/>
        </w:rPr>
        <w:t>осуществлять логиче</w:t>
      </w:r>
      <w:r w:rsidR="00E91D8B" w:rsidRPr="009407DB">
        <w:rPr>
          <w:lang w:val="ru-RU"/>
        </w:rPr>
        <w:t>скую операцию установления родо</w:t>
      </w:r>
      <w:r w:rsidR="0074333A" w:rsidRPr="009407DB">
        <w:rPr>
          <w:lang w:val="ru-RU"/>
        </w:rPr>
        <w:t>видовых отношений, ограничение понятия;</w:t>
      </w:r>
    </w:p>
    <w:p w:rsidR="0074333A" w:rsidRPr="009407DB" w:rsidRDefault="008025E0" w:rsidP="009407DB">
      <w:pPr>
        <w:widowControl/>
        <w:autoSpaceDE/>
        <w:autoSpaceDN/>
        <w:adjustRightInd/>
        <w:ind w:firstLine="567"/>
        <w:jc w:val="both"/>
        <w:rPr>
          <w:lang w:val="ru-RU"/>
        </w:rPr>
      </w:pPr>
      <w:r w:rsidRPr="009407DB">
        <w:rPr>
          <w:lang w:val="ru-RU"/>
        </w:rPr>
        <w:t>• </w:t>
      </w:r>
      <w:r w:rsidR="0074333A" w:rsidRPr="009407DB">
        <w:rPr>
          <w:lang w:val="ru-RU"/>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74333A" w:rsidRPr="009407DB" w:rsidRDefault="008025E0" w:rsidP="009407DB">
      <w:pPr>
        <w:widowControl/>
        <w:autoSpaceDE/>
        <w:autoSpaceDN/>
        <w:adjustRightInd/>
        <w:ind w:firstLine="567"/>
        <w:jc w:val="both"/>
        <w:rPr>
          <w:lang w:val="ru-RU"/>
        </w:rPr>
      </w:pPr>
      <w:r w:rsidRPr="009407DB">
        <w:rPr>
          <w:lang w:val="ru-RU"/>
        </w:rPr>
        <w:t>• </w:t>
      </w:r>
      <w:r w:rsidR="0074333A" w:rsidRPr="009407DB">
        <w:rPr>
          <w:lang w:val="ru-RU"/>
        </w:rPr>
        <w:t>осуществлять сравнение, сериацию и классификацию, самостоятельно выбирая основания и критерии для указанных логических операций;</w:t>
      </w:r>
    </w:p>
    <w:p w:rsidR="0074333A" w:rsidRPr="009407DB" w:rsidRDefault="008025E0" w:rsidP="009407DB">
      <w:pPr>
        <w:widowControl/>
        <w:autoSpaceDE/>
        <w:autoSpaceDN/>
        <w:adjustRightInd/>
        <w:ind w:firstLine="567"/>
        <w:jc w:val="both"/>
        <w:rPr>
          <w:lang w:val="ru-RU"/>
        </w:rPr>
      </w:pPr>
      <w:r w:rsidRPr="009407DB">
        <w:rPr>
          <w:lang w:val="ru-RU"/>
        </w:rPr>
        <w:t>• </w:t>
      </w:r>
      <w:r w:rsidR="0074333A" w:rsidRPr="009407DB">
        <w:rPr>
          <w:lang w:val="ru-RU"/>
        </w:rPr>
        <w:t>строить классификацию на основе дихотомического деления (на основе отрицания);</w:t>
      </w:r>
    </w:p>
    <w:p w:rsidR="0074333A" w:rsidRPr="009407DB" w:rsidRDefault="008025E0" w:rsidP="009407DB">
      <w:pPr>
        <w:widowControl/>
        <w:autoSpaceDE/>
        <w:autoSpaceDN/>
        <w:adjustRightInd/>
        <w:ind w:firstLine="567"/>
        <w:jc w:val="both"/>
        <w:rPr>
          <w:lang w:val="ru-RU"/>
        </w:rPr>
      </w:pPr>
      <w:r w:rsidRPr="009407DB">
        <w:rPr>
          <w:lang w:val="ru-RU"/>
        </w:rPr>
        <w:t>• </w:t>
      </w:r>
      <w:r w:rsidR="0074333A" w:rsidRPr="009407DB">
        <w:rPr>
          <w:lang w:val="ru-RU"/>
        </w:rPr>
        <w:t>строить логическое рассуждение, включающее установление причинно-следственных связей;</w:t>
      </w:r>
    </w:p>
    <w:p w:rsidR="0074333A" w:rsidRPr="009407DB" w:rsidRDefault="008025E0" w:rsidP="009407DB">
      <w:pPr>
        <w:widowControl/>
        <w:autoSpaceDE/>
        <w:autoSpaceDN/>
        <w:adjustRightInd/>
        <w:ind w:firstLine="567"/>
        <w:jc w:val="both"/>
        <w:rPr>
          <w:lang w:val="ru-RU"/>
        </w:rPr>
      </w:pPr>
      <w:r w:rsidRPr="009407DB">
        <w:rPr>
          <w:lang w:val="ru-RU"/>
        </w:rPr>
        <w:t>• </w:t>
      </w:r>
      <w:r w:rsidR="0074333A" w:rsidRPr="009407DB">
        <w:rPr>
          <w:lang w:val="ru-RU"/>
        </w:rPr>
        <w:t>объяснять явления, процессы, связи и отношения, выявляемые в ходе исследования;</w:t>
      </w:r>
    </w:p>
    <w:p w:rsidR="0074333A" w:rsidRPr="009407DB" w:rsidRDefault="008025E0" w:rsidP="009407DB">
      <w:pPr>
        <w:widowControl/>
        <w:autoSpaceDE/>
        <w:autoSpaceDN/>
        <w:adjustRightInd/>
        <w:ind w:firstLine="567"/>
        <w:jc w:val="both"/>
        <w:rPr>
          <w:lang w:val="ru-RU"/>
        </w:rPr>
      </w:pPr>
      <w:r w:rsidRPr="009407DB">
        <w:rPr>
          <w:lang w:val="ru-RU"/>
        </w:rPr>
        <w:t>• </w:t>
      </w:r>
      <w:r w:rsidR="0074333A" w:rsidRPr="009407DB">
        <w:rPr>
          <w:lang w:val="ru-RU"/>
        </w:rPr>
        <w:t>основам ознакомительного, изучающего, усваивающего и поискового чтения;</w:t>
      </w:r>
    </w:p>
    <w:p w:rsidR="0074333A" w:rsidRPr="009407DB" w:rsidRDefault="008025E0" w:rsidP="009407DB">
      <w:pPr>
        <w:widowControl/>
        <w:autoSpaceDE/>
        <w:autoSpaceDN/>
        <w:adjustRightInd/>
        <w:ind w:firstLine="567"/>
        <w:jc w:val="both"/>
        <w:rPr>
          <w:lang w:val="ru-RU"/>
        </w:rPr>
      </w:pPr>
      <w:r w:rsidRPr="009407DB">
        <w:rPr>
          <w:lang w:val="ru-RU"/>
        </w:rPr>
        <w:t>• </w:t>
      </w:r>
      <w:r w:rsidR="0074333A" w:rsidRPr="009407DB">
        <w:rPr>
          <w:lang w:val="ru-RU"/>
        </w:rPr>
        <w:t>структурировать тексты,</w:t>
      </w:r>
      <w:r w:rsidR="0074333A" w:rsidRPr="009407DB">
        <w:rPr>
          <w:b/>
          <w:lang w:val="ru-RU"/>
        </w:rPr>
        <w:t xml:space="preserve"> </w:t>
      </w:r>
      <w:r w:rsidR="0074333A" w:rsidRPr="009407DB">
        <w:rPr>
          <w:lang w:val="ru-RU"/>
        </w:rPr>
        <w:t>включая</w:t>
      </w:r>
      <w:r w:rsidR="0074333A" w:rsidRPr="009407DB">
        <w:rPr>
          <w:b/>
          <w:lang w:val="ru-RU"/>
        </w:rPr>
        <w:t xml:space="preserve"> </w:t>
      </w:r>
      <w:r w:rsidR="0074333A" w:rsidRPr="009407DB">
        <w:rPr>
          <w:lang w:val="ru-RU"/>
        </w:rPr>
        <w:t>умение выделять главное и второстепенное, главную идею текста, выстраивать последовательность описываемых событий;</w:t>
      </w:r>
    </w:p>
    <w:p w:rsidR="0074333A" w:rsidRPr="009407DB" w:rsidRDefault="008025E0" w:rsidP="009407DB">
      <w:pPr>
        <w:widowControl/>
        <w:autoSpaceDE/>
        <w:autoSpaceDN/>
        <w:adjustRightInd/>
        <w:ind w:firstLine="567"/>
        <w:jc w:val="both"/>
        <w:rPr>
          <w:b/>
          <w:lang w:val="ru-RU"/>
        </w:rPr>
      </w:pPr>
      <w:r w:rsidRPr="009407DB">
        <w:rPr>
          <w:lang w:val="ru-RU"/>
        </w:rPr>
        <w:t>• </w:t>
      </w:r>
      <w:r w:rsidR="0074333A" w:rsidRPr="009407DB">
        <w:rPr>
          <w:lang w:val="ru-RU"/>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056436" w:rsidP="009407DB">
      <w:pPr>
        <w:widowControl/>
        <w:autoSpaceDE/>
        <w:autoSpaceDN/>
        <w:adjustRightInd/>
        <w:ind w:firstLine="567"/>
        <w:jc w:val="both"/>
        <w:rPr>
          <w:i/>
          <w:lang w:val="ru-RU"/>
        </w:rPr>
      </w:pPr>
      <w:r w:rsidRPr="009407DB">
        <w:rPr>
          <w:lang w:val="ru-RU"/>
        </w:rPr>
        <w:t>• </w:t>
      </w:r>
      <w:r w:rsidR="0074333A" w:rsidRPr="009407DB">
        <w:rPr>
          <w:i/>
          <w:lang w:val="ru-RU"/>
        </w:rPr>
        <w:t>основам рефлексивного чтения;</w:t>
      </w:r>
    </w:p>
    <w:p w:rsidR="0074333A" w:rsidRPr="009407DB" w:rsidRDefault="00056436" w:rsidP="009407DB">
      <w:pPr>
        <w:widowControl/>
        <w:autoSpaceDE/>
        <w:autoSpaceDN/>
        <w:adjustRightInd/>
        <w:ind w:firstLine="567"/>
        <w:jc w:val="both"/>
        <w:rPr>
          <w:i/>
          <w:lang w:val="ru-RU"/>
        </w:rPr>
      </w:pPr>
      <w:r w:rsidRPr="009407DB">
        <w:rPr>
          <w:lang w:val="ru-RU"/>
        </w:rPr>
        <w:t>• </w:t>
      </w:r>
      <w:r w:rsidR="0074333A" w:rsidRPr="009407DB">
        <w:rPr>
          <w:i/>
          <w:lang w:val="ru-RU"/>
        </w:rPr>
        <w:t>ставить проблему, аргументировать её актуальность;</w:t>
      </w:r>
    </w:p>
    <w:p w:rsidR="0074333A" w:rsidRPr="009407DB" w:rsidRDefault="00056436" w:rsidP="009407DB">
      <w:pPr>
        <w:widowControl/>
        <w:autoSpaceDE/>
        <w:autoSpaceDN/>
        <w:adjustRightInd/>
        <w:ind w:firstLine="567"/>
        <w:jc w:val="both"/>
        <w:rPr>
          <w:i/>
          <w:lang w:val="ru-RU"/>
        </w:rPr>
      </w:pPr>
      <w:r w:rsidRPr="009407DB">
        <w:rPr>
          <w:lang w:val="ru-RU"/>
        </w:rPr>
        <w:t>• </w:t>
      </w:r>
      <w:r w:rsidR="0074333A" w:rsidRPr="009407DB">
        <w:rPr>
          <w:i/>
          <w:lang w:val="ru-RU"/>
        </w:rPr>
        <w:t>самостоятельно проводить исследование на основе применения методов наблюдения и эксперимента;</w:t>
      </w:r>
    </w:p>
    <w:p w:rsidR="0074333A" w:rsidRPr="009407DB" w:rsidRDefault="00056436" w:rsidP="009407DB">
      <w:pPr>
        <w:widowControl/>
        <w:autoSpaceDE/>
        <w:autoSpaceDN/>
        <w:adjustRightInd/>
        <w:ind w:firstLine="567"/>
        <w:jc w:val="both"/>
        <w:rPr>
          <w:i/>
          <w:lang w:val="ru-RU"/>
        </w:rPr>
      </w:pPr>
      <w:r w:rsidRPr="009407DB">
        <w:rPr>
          <w:lang w:val="ru-RU"/>
        </w:rPr>
        <w:t>• </w:t>
      </w:r>
      <w:r w:rsidR="0074333A" w:rsidRPr="009407DB">
        <w:rPr>
          <w:i/>
          <w:lang w:val="ru-RU"/>
        </w:rPr>
        <w:t>выдвигать гипотезы о связях и закономерностях событий, процессов, объектов;</w:t>
      </w:r>
    </w:p>
    <w:p w:rsidR="0074333A" w:rsidRPr="009407DB" w:rsidRDefault="00056436" w:rsidP="009407DB">
      <w:pPr>
        <w:widowControl/>
        <w:autoSpaceDE/>
        <w:autoSpaceDN/>
        <w:adjustRightInd/>
        <w:ind w:firstLine="567"/>
        <w:jc w:val="both"/>
        <w:rPr>
          <w:i/>
          <w:lang w:val="ru-RU"/>
        </w:rPr>
      </w:pPr>
      <w:r w:rsidRPr="009407DB">
        <w:rPr>
          <w:lang w:val="ru-RU"/>
        </w:rPr>
        <w:t>• </w:t>
      </w:r>
      <w:r w:rsidR="0074333A" w:rsidRPr="009407DB">
        <w:rPr>
          <w:i/>
          <w:lang w:val="ru-RU"/>
        </w:rPr>
        <w:t>организовывать исследование с целью проверки гипотез;</w:t>
      </w:r>
    </w:p>
    <w:p w:rsidR="0074333A" w:rsidRPr="009407DB" w:rsidRDefault="00056436" w:rsidP="009407DB">
      <w:pPr>
        <w:widowControl/>
        <w:autoSpaceDE/>
        <w:autoSpaceDN/>
        <w:adjustRightInd/>
        <w:ind w:firstLine="567"/>
        <w:jc w:val="both"/>
        <w:rPr>
          <w:lang w:val="ru-RU"/>
        </w:rPr>
      </w:pPr>
      <w:r w:rsidRPr="009407DB">
        <w:rPr>
          <w:lang w:val="ru-RU"/>
        </w:rPr>
        <w:t>• </w:t>
      </w:r>
      <w:r w:rsidR="0074333A" w:rsidRPr="009407DB">
        <w:rPr>
          <w:i/>
          <w:lang w:val="ru-RU"/>
        </w:rPr>
        <w:t>делать умозаключения (индуктивное и по аналогии) и выводы на основе аргументации.</w:t>
      </w:r>
    </w:p>
    <w:p w:rsidR="0074333A" w:rsidRPr="009407DB" w:rsidRDefault="0074333A" w:rsidP="009407DB">
      <w:pPr>
        <w:pStyle w:val="aff2"/>
        <w:spacing w:line="240" w:lineRule="auto"/>
        <w:ind w:firstLine="567"/>
        <w:jc w:val="center"/>
        <w:outlineLvl w:val="0"/>
        <w:rPr>
          <w:b/>
          <w:sz w:val="24"/>
        </w:rPr>
      </w:pPr>
      <w:r w:rsidRPr="009407DB">
        <w:rPr>
          <w:b/>
          <w:sz w:val="24"/>
        </w:rPr>
        <w:lastRenderedPageBreak/>
        <w:t>1.2.3.2. Формирование ИКТ-компетентности обучающихся</w:t>
      </w:r>
    </w:p>
    <w:p w:rsidR="0074333A" w:rsidRPr="009407DB" w:rsidRDefault="0074333A" w:rsidP="009407DB">
      <w:pPr>
        <w:ind w:firstLine="567"/>
        <w:jc w:val="both"/>
        <w:outlineLvl w:val="0"/>
        <w:rPr>
          <w:b/>
          <w:lang w:val="ru-RU"/>
        </w:rPr>
      </w:pPr>
      <w:r w:rsidRPr="009407DB">
        <w:rPr>
          <w:b/>
          <w:lang w:val="ru-RU"/>
        </w:rPr>
        <w:t>Обращение с устройствами ИКТ</w:t>
      </w:r>
    </w:p>
    <w:p w:rsidR="0074333A" w:rsidRPr="009407DB" w:rsidRDefault="0074333A" w:rsidP="009407DB">
      <w:pPr>
        <w:ind w:firstLine="567"/>
        <w:jc w:val="both"/>
        <w:outlineLvl w:val="0"/>
        <w:rPr>
          <w:lang w:val="ru-RU"/>
        </w:rPr>
      </w:pPr>
      <w:r w:rsidRPr="009407DB">
        <w:rPr>
          <w:lang w:val="ru-RU"/>
        </w:rPr>
        <w:t>Выпускник научится:</w:t>
      </w:r>
    </w:p>
    <w:p w:rsidR="0074333A" w:rsidRPr="009407DB" w:rsidRDefault="0099309E" w:rsidP="009407DB">
      <w:pPr>
        <w:widowControl/>
        <w:autoSpaceDE/>
        <w:autoSpaceDN/>
        <w:adjustRightInd/>
        <w:ind w:firstLine="567"/>
        <w:jc w:val="both"/>
        <w:rPr>
          <w:lang w:val="ru-RU"/>
        </w:rPr>
      </w:pPr>
      <w:r w:rsidRPr="009407DB">
        <w:rPr>
          <w:lang w:val="ru-RU"/>
        </w:rPr>
        <w:t>• </w:t>
      </w:r>
      <w:r w:rsidR="0074333A" w:rsidRPr="009407DB">
        <w:rPr>
          <w:lang w:val="ru-RU"/>
        </w:rPr>
        <w:t>подключать устройства ИКТ к электрическим и информационным сетям, использовать аккумуляторы;</w:t>
      </w:r>
    </w:p>
    <w:p w:rsidR="0074333A" w:rsidRPr="009407DB" w:rsidRDefault="0099309E" w:rsidP="009407DB">
      <w:pPr>
        <w:widowControl/>
        <w:autoSpaceDE/>
        <w:autoSpaceDN/>
        <w:adjustRightInd/>
        <w:ind w:firstLine="567"/>
        <w:jc w:val="both"/>
        <w:rPr>
          <w:lang w:val="ru-RU"/>
        </w:rPr>
      </w:pPr>
      <w:r w:rsidRPr="009407DB">
        <w:rPr>
          <w:lang w:val="ru-RU"/>
        </w:rPr>
        <w:t>• </w:t>
      </w:r>
      <w:r w:rsidR="0074333A" w:rsidRPr="009407DB">
        <w:rPr>
          <w:lang w:val="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74333A" w:rsidRPr="009407DB" w:rsidRDefault="0099309E" w:rsidP="009407DB">
      <w:pPr>
        <w:widowControl/>
        <w:autoSpaceDE/>
        <w:autoSpaceDN/>
        <w:adjustRightInd/>
        <w:ind w:firstLine="567"/>
        <w:jc w:val="both"/>
        <w:rPr>
          <w:lang w:val="ru-RU"/>
        </w:rPr>
      </w:pPr>
      <w:r w:rsidRPr="009407DB">
        <w:rPr>
          <w:lang w:val="ru-RU"/>
        </w:rPr>
        <w:t>• </w:t>
      </w:r>
      <w:r w:rsidR="0074333A" w:rsidRPr="009407DB">
        <w:rPr>
          <w:lang w:val="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74333A" w:rsidRPr="009407DB" w:rsidRDefault="0099309E" w:rsidP="009407DB">
      <w:pPr>
        <w:widowControl/>
        <w:autoSpaceDE/>
        <w:autoSpaceDN/>
        <w:adjustRightInd/>
        <w:ind w:firstLine="567"/>
        <w:jc w:val="both"/>
        <w:rPr>
          <w:lang w:val="ru-RU"/>
        </w:rPr>
      </w:pPr>
      <w:r w:rsidRPr="009407DB">
        <w:rPr>
          <w:lang w:val="ru-RU"/>
        </w:rPr>
        <w:t>• </w:t>
      </w:r>
      <w:r w:rsidR="0074333A" w:rsidRPr="009407DB">
        <w:rPr>
          <w:lang w:val="ru-RU"/>
        </w:rPr>
        <w:t>осуществлять информационное подключение к локальной сети и глобальной сети Интернет;</w:t>
      </w:r>
    </w:p>
    <w:p w:rsidR="0074333A" w:rsidRPr="009407DB" w:rsidRDefault="0099309E" w:rsidP="009407DB">
      <w:pPr>
        <w:widowControl/>
        <w:autoSpaceDE/>
        <w:autoSpaceDN/>
        <w:adjustRightInd/>
        <w:ind w:firstLine="567"/>
        <w:jc w:val="both"/>
        <w:rPr>
          <w:lang w:val="ru-RU"/>
        </w:rPr>
      </w:pPr>
      <w:r w:rsidRPr="009407DB">
        <w:rPr>
          <w:lang w:val="ru-RU"/>
        </w:rPr>
        <w:t>• </w:t>
      </w:r>
      <w:r w:rsidR="0074333A" w:rsidRPr="009407DB">
        <w:rPr>
          <w:lang w:val="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74333A" w:rsidRPr="009407DB" w:rsidRDefault="0099309E" w:rsidP="009407DB">
      <w:pPr>
        <w:widowControl/>
        <w:autoSpaceDE/>
        <w:autoSpaceDN/>
        <w:adjustRightInd/>
        <w:ind w:firstLine="567"/>
        <w:jc w:val="both"/>
        <w:rPr>
          <w:lang w:val="ru-RU"/>
        </w:rPr>
      </w:pPr>
      <w:r w:rsidRPr="009407DB">
        <w:rPr>
          <w:lang w:val="ru-RU"/>
        </w:rPr>
        <w:t>• </w:t>
      </w:r>
      <w:r w:rsidR="0074333A" w:rsidRPr="009407DB">
        <w:rPr>
          <w:lang w:val="ru-RU"/>
        </w:rPr>
        <w:t>выводить информацию на бумагу, правильно обращаться с расходными материалами;</w:t>
      </w:r>
    </w:p>
    <w:p w:rsidR="0074333A" w:rsidRPr="009407DB" w:rsidRDefault="0099309E" w:rsidP="009407DB">
      <w:pPr>
        <w:widowControl/>
        <w:autoSpaceDE/>
        <w:autoSpaceDN/>
        <w:adjustRightInd/>
        <w:ind w:firstLine="567"/>
        <w:jc w:val="both"/>
        <w:rPr>
          <w:lang w:val="ru-RU"/>
        </w:rPr>
      </w:pPr>
      <w:r w:rsidRPr="009407DB">
        <w:rPr>
          <w:lang w:val="ru-RU"/>
        </w:rPr>
        <w:t>• </w:t>
      </w:r>
      <w:r w:rsidR="0074333A" w:rsidRPr="009407DB">
        <w:rPr>
          <w:lang w:val="ru-RU"/>
        </w:rPr>
        <w:t xml:space="preserve">соблюдать требования техники безопасности, гигиены, эргономики и ресурсосбережения при работе </w:t>
      </w:r>
      <w:r w:rsidR="009F09E6" w:rsidRPr="009407DB">
        <w:rPr>
          <w:lang w:val="ru-RU"/>
        </w:rPr>
        <w:t>с устройствами ИКТ, в частности</w:t>
      </w:r>
      <w:r w:rsidR="0074333A" w:rsidRPr="009407DB">
        <w:rPr>
          <w:lang w:val="ru-RU"/>
        </w:rPr>
        <w:t xml:space="preserve"> учитывающие специфику работы с различными экранами.</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r w:rsidRPr="009407DB">
        <w:rPr>
          <w:lang w:val="ru-RU"/>
        </w:rPr>
        <w:t>:</w:t>
      </w:r>
    </w:p>
    <w:p w:rsidR="0074333A" w:rsidRPr="009407DB" w:rsidRDefault="008E28D2"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осознавать и использовать в практической деятельности основные психологические особенности восприятия информации человеком.</w:t>
      </w:r>
    </w:p>
    <w:p w:rsidR="0074333A" w:rsidRPr="009407DB" w:rsidRDefault="0074333A"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lang w:val="ru-RU"/>
        </w:rPr>
      </w:pPr>
      <w:r w:rsidRPr="009407DB">
        <w:rPr>
          <w:u w:val="single"/>
          <w:lang w:val="ru-RU"/>
        </w:rPr>
        <w:t>Примечание</w:t>
      </w:r>
      <w:r w:rsidRPr="009407DB">
        <w:rPr>
          <w:lang w:val="ru-RU"/>
        </w:rPr>
        <w:t>: результаты достигаются пре</w:t>
      </w:r>
      <w:r w:rsidR="009F09E6" w:rsidRPr="009407DB">
        <w:rPr>
          <w:lang w:val="ru-RU"/>
        </w:rPr>
        <w:t>имущественно в рамках предметов</w:t>
      </w:r>
      <w:r w:rsidRPr="009407DB">
        <w:rPr>
          <w:lang w:val="ru-RU"/>
        </w:rPr>
        <w:t xml:space="preserve"> </w:t>
      </w:r>
      <w:r w:rsidR="009F09E6" w:rsidRPr="009407DB">
        <w:rPr>
          <w:lang w:val="ru-RU"/>
        </w:rPr>
        <w:t>«Т</w:t>
      </w:r>
      <w:r w:rsidRPr="009407DB">
        <w:rPr>
          <w:lang w:val="ru-RU"/>
        </w:rPr>
        <w:t>ехнология</w:t>
      </w:r>
      <w:r w:rsidR="009F09E6" w:rsidRPr="009407DB">
        <w:rPr>
          <w:lang w:val="ru-RU"/>
        </w:rPr>
        <w:t>»</w:t>
      </w:r>
      <w:r w:rsidRPr="009407DB">
        <w:rPr>
          <w:lang w:val="ru-RU"/>
        </w:rPr>
        <w:t xml:space="preserve">, </w:t>
      </w:r>
      <w:r w:rsidR="009F09E6" w:rsidRPr="009407DB">
        <w:rPr>
          <w:lang w:val="ru-RU"/>
        </w:rPr>
        <w:t>«И</w:t>
      </w:r>
      <w:r w:rsidRPr="009407DB">
        <w:rPr>
          <w:lang w:val="ru-RU"/>
        </w:rPr>
        <w:t>нформатика</w:t>
      </w:r>
      <w:r w:rsidR="009F09E6" w:rsidRPr="009407DB">
        <w:rPr>
          <w:lang w:val="ru-RU"/>
        </w:rPr>
        <w:t>»</w:t>
      </w:r>
      <w:r w:rsidRPr="009407DB">
        <w:rPr>
          <w:lang w:val="ru-RU"/>
        </w:rPr>
        <w:t>, а также во внеурочной и внешкольной деятельности.</w:t>
      </w:r>
    </w:p>
    <w:p w:rsidR="0074333A" w:rsidRPr="009407DB" w:rsidRDefault="0074333A" w:rsidP="009407DB">
      <w:pPr>
        <w:ind w:firstLine="567"/>
        <w:jc w:val="both"/>
        <w:outlineLvl w:val="0"/>
        <w:rPr>
          <w:b/>
          <w:lang w:val="ru-RU"/>
        </w:rPr>
      </w:pPr>
      <w:r w:rsidRPr="009407DB">
        <w:rPr>
          <w:b/>
          <w:lang w:val="ru-RU"/>
        </w:rPr>
        <w:t>Фиксация изображений и звуков</w:t>
      </w:r>
    </w:p>
    <w:p w:rsidR="0074333A" w:rsidRPr="009407DB" w:rsidRDefault="0074333A" w:rsidP="009407DB">
      <w:pPr>
        <w:suppressAutoHyphens/>
        <w:ind w:firstLine="567"/>
        <w:jc w:val="both"/>
        <w:rPr>
          <w:bCs/>
          <w:iCs/>
          <w:lang w:val="ru-RU"/>
        </w:rPr>
      </w:pPr>
      <w:r w:rsidRPr="009407DB">
        <w:rPr>
          <w:bCs/>
          <w:iCs/>
          <w:lang w:val="ru-RU"/>
        </w:rPr>
        <w:t>Выпускник научится:</w:t>
      </w:r>
    </w:p>
    <w:p w:rsidR="0074333A" w:rsidRPr="009407DB" w:rsidRDefault="00676D97" w:rsidP="009407DB">
      <w:pPr>
        <w:widowControl/>
        <w:autoSpaceDE/>
        <w:autoSpaceDN/>
        <w:adjustRightInd/>
        <w:ind w:firstLine="567"/>
        <w:jc w:val="both"/>
        <w:rPr>
          <w:lang w:val="ru-RU"/>
        </w:rPr>
      </w:pPr>
      <w:r w:rsidRPr="009407DB">
        <w:rPr>
          <w:lang w:val="ru-RU"/>
        </w:rPr>
        <w:t>• </w:t>
      </w:r>
      <w:r w:rsidR="0074333A" w:rsidRPr="009407DB">
        <w:rPr>
          <w:lang w:val="ru-RU"/>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74333A" w:rsidRPr="009407DB" w:rsidRDefault="00676D97" w:rsidP="009407DB">
      <w:pPr>
        <w:widowControl/>
        <w:autoSpaceDE/>
        <w:autoSpaceDN/>
        <w:adjustRightInd/>
        <w:ind w:firstLine="567"/>
        <w:jc w:val="both"/>
        <w:rPr>
          <w:lang w:val="ru-RU"/>
        </w:rPr>
      </w:pPr>
      <w:r w:rsidRPr="009407DB">
        <w:rPr>
          <w:lang w:val="ru-RU"/>
        </w:rPr>
        <w:t>• </w:t>
      </w:r>
      <w:r w:rsidR="0074333A" w:rsidRPr="009407DB">
        <w:rPr>
          <w:lang w:val="ru-RU"/>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74333A" w:rsidRPr="009407DB" w:rsidRDefault="00676D97" w:rsidP="009407DB">
      <w:pPr>
        <w:widowControl/>
        <w:autoSpaceDE/>
        <w:autoSpaceDN/>
        <w:adjustRightInd/>
        <w:ind w:firstLine="567"/>
        <w:jc w:val="both"/>
        <w:rPr>
          <w:lang w:val="ru-RU"/>
        </w:rPr>
      </w:pPr>
      <w:r w:rsidRPr="009407DB">
        <w:rPr>
          <w:lang w:val="ru-RU"/>
        </w:rPr>
        <w:t>• </w:t>
      </w:r>
      <w:r w:rsidR="0074333A" w:rsidRPr="009407DB">
        <w:rPr>
          <w:lang w:val="ru-RU"/>
        </w:rPr>
        <w:t>выбирать технические средства ИКТ для фиксации изображений и звуков в соответствии с поставленной целью;</w:t>
      </w:r>
    </w:p>
    <w:p w:rsidR="0074333A" w:rsidRPr="009407DB" w:rsidRDefault="008E28D2"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74333A" w:rsidRPr="009407DB" w:rsidRDefault="00676D97" w:rsidP="009407DB">
      <w:pPr>
        <w:widowControl/>
        <w:autoSpaceDE/>
        <w:autoSpaceDN/>
        <w:adjustRightInd/>
        <w:ind w:firstLine="567"/>
        <w:jc w:val="both"/>
        <w:rPr>
          <w:lang w:val="ru-RU"/>
        </w:rPr>
      </w:pPr>
      <w:r w:rsidRPr="009407DB">
        <w:rPr>
          <w:lang w:val="ru-RU"/>
        </w:rPr>
        <w:t>• </w:t>
      </w:r>
      <w:r w:rsidR="0074333A" w:rsidRPr="009407DB">
        <w:rPr>
          <w:lang w:val="ru-RU"/>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74333A" w:rsidRPr="009407DB" w:rsidRDefault="00676D97" w:rsidP="009407DB">
      <w:pPr>
        <w:widowControl/>
        <w:autoSpaceDE/>
        <w:autoSpaceDN/>
        <w:adjustRightInd/>
        <w:ind w:firstLine="567"/>
        <w:jc w:val="both"/>
        <w:rPr>
          <w:lang w:val="ru-RU"/>
        </w:rPr>
      </w:pPr>
      <w:r w:rsidRPr="009407DB">
        <w:rPr>
          <w:lang w:val="ru-RU"/>
        </w:rPr>
        <w:t>• </w:t>
      </w:r>
      <w:r w:rsidR="00A251CD" w:rsidRPr="009407DB">
        <w:rPr>
          <w:lang w:val="ru-RU"/>
        </w:rPr>
        <w:t>осуществлять видеосъё</w:t>
      </w:r>
      <w:r w:rsidR="0074333A" w:rsidRPr="009407DB">
        <w:rPr>
          <w:lang w:val="ru-RU"/>
        </w:rPr>
        <w:t>мку и проводить монтаж отснятого материала с использованием возможностей специальных компьютерных инструментов.</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p>
    <w:p w:rsidR="0074333A" w:rsidRPr="009407DB" w:rsidRDefault="00E37278" w:rsidP="009407DB">
      <w:pPr>
        <w:widowControl/>
        <w:autoSpaceDE/>
        <w:autoSpaceDN/>
        <w:adjustRightInd/>
        <w:ind w:firstLine="567"/>
        <w:jc w:val="both"/>
        <w:rPr>
          <w:i/>
          <w:lang w:val="ru-RU"/>
        </w:rPr>
      </w:pPr>
      <w:r w:rsidRPr="009407DB">
        <w:rPr>
          <w:lang w:val="ru-RU"/>
        </w:rPr>
        <w:t>• </w:t>
      </w:r>
      <w:r w:rsidR="0074333A" w:rsidRPr="009407DB">
        <w:rPr>
          <w:i/>
          <w:lang w:val="ru-RU"/>
        </w:rPr>
        <w:t>различать творческую и техническую фиксацию звуков и изображений;</w:t>
      </w:r>
    </w:p>
    <w:p w:rsidR="0074333A" w:rsidRPr="009407DB" w:rsidRDefault="00E37278" w:rsidP="009407DB">
      <w:pPr>
        <w:widowControl/>
        <w:autoSpaceDE/>
        <w:autoSpaceDN/>
        <w:adjustRightInd/>
        <w:ind w:firstLine="567"/>
        <w:jc w:val="both"/>
        <w:rPr>
          <w:i/>
          <w:lang w:val="ru-RU"/>
        </w:rPr>
      </w:pPr>
      <w:r w:rsidRPr="009407DB">
        <w:rPr>
          <w:lang w:val="ru-RU"/>
        </w:rPr>
        <w:t>• </w:t>
      </w:r>
      <w:r w:rsidR="0074333A" w:rsidRPr="009407DB">
        <w:rPr>
          <w:i/>
          <w:lang w:val="ru-RU"/>
        </w:rPr>
        <w:t>использовать возможности ИКТ в творческой деятельности, связанной с искусством;</w:t>
      </w:r>
    </w:p>
    <w:p w:rsidR="0074333A" w:rsidRPr="009407DB" w:rsidRDefault="00E37278" w:rsidP="009407DB">
      <w:pPr>
        <w:widowControl/>
        <w:autoSpaceDE/>
        <w:autoSpaceDN/>
        <w:adjustRightInd/>
        <w:ind w:firstLine="567"/>
        <w:jc w:val="both"/>
        <w:rPr>
          <w:i/>
          <w:lang w:val="ru-RU"/>
        </w:rPr>
      </w:pPr>
      <w:r w:rsidRPr="009407DB">
        <w:rPr>
          <w:lang w:val="ru-RU"/>
        </w:rPr>
        <w:t>• </w:t>
      </w:r>
      <w:r w:rsidR="00DE6CEE" w:rsidRPr="009407DB">
        <w:rPr>
          <w:i/>
          <w:lang w:val="ru-RU"/>
        </w:rPr>
        <w:t>осуществлять трё</w:t>
      </w:r>
      <w:r w:rsidR="0074333A" w:rsidRPr="009407DB">
        <w:rPr>
          <w:i/>
          <w:lang w:val="ru-RU"/>
        </w:rPr>
        <w:t>хмерное сканирование.</w:t>
      </w:r>
    </w:p>
    <w:p w:rsidR="0074333A" w:rsidRPr="009407DB" w:rsidRDefault="0074333A"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lang w:val="ru-RU"/>
        </w:rPr>
      </w:pPr>
      <w:r w:rsidRPr="009407DB">
        <w:rPr>
          <w:u w:val="single"/>
          <w:lang w:val="ru-RU"/>
        </w:rPr>
        <w:t>Примечание</w:t>
      </w:r>
      <w:r w:rsidRPr="009407DB">
        <w:rPr>
          <w:lang w:val="ru-RU"/>
        </w:rPr>
        <w:t>: результаты достигаются пре</w:t>
      </w:r>
      <w:r w:rsidR="00353851" w:rsidRPr="009407DB">
        <w:rPr>
          <w:lang w:val="ru-RU"/>
        </w:rPr>
        <w:t>имущественно в рамках предметов</w:t>
      </w:r>
      <w:r w:rsidRPr="009407DB">
        <w:rPr>
          <w:lang w:val="ru-RU"/>
        </w:rPr>
        <w:t xml:space="preserve"> </w:t>
      </w:r>
      <w:r w:rsidR="00353851" w:rsidRPr="009407DB">
        <w:rPr>
          <w:lang w:val="ru-RU"/>
        </w:rPr>
        <w:t>«И</w:t>
      </w:r>
      <w:r w:rsidRPr="009407DB">
        <w:rPr>
          <w:lang w:val="ru-RU"/>
        </w:rPr>
        <w:t>скусство</w:t>
      </w:r>
      <w:r w:rsidR="00353851" w:rsidRPr="009407DB">
        <w:rPr>
          <w:lang w:val="ru-RU"/>
        </w:rPr>
        <w:t>»</w:t>
      </w:r>
      <w:r w:rsidRPr="009407DB">
        <w:rPr>
          <w:lang w:val="ru-RU"/>
        </w:rPr>
        <w:t xml:space="preserve">, </w:t>
      </w:r>
      <w:r w:rsidR="00353851" w:rsidRPr="009407DB">
        <w:rPr>
          <w:lang w:val="ru-RU"/>
        </w:rPr>
        <w:t>«Р</w:t>
      </w:r>
      <w:r w:rsidRPr="009407DB">
        <w:rPr>
          <w:lang w:val="ru-RU"/>
        </w:rPr>
        <w:t>усский язык</w:t>
      </w:r>
      <w:r w:rsidR="00353851" w:rsidRPr="009407DB">
        <w:rPr>
          <w:lang w:val="ru-RU"/>
        </w:rPr>
        <w:t>»</w:t>
      </w:r>
      <w:r w:rsidRPr="009407DB">
        <w:rPr>
          <w:lang w:val="ru-RU"/>
        </w:rPr>
        <w:t xml:space="preserve">, </w:t>
      </w:r>
      <w:r w:rsidR="00353851" w:rsidRPr="009407DB">
        <w:rPr>
          <w:lang w:val="ru-RU"/>
        </w:rPr>
        <w:t>«И</w:t>
      </w:r>
      <w:r w:rsidRPr="009407DB">
        <w:rPr>
          <w:lang w:val="ru-RU"/>
        </w:rPr>
        <w:t>ностранный язык</w:t>
      </w:r>
      <w:r w:rsidR="00353851" w:rsidRPr="009407DB">
        <w:rPr>
          <w:lang w:val="ru-RU"/>
        </w:rPr>
        <w:t>»</w:t>
      </w:r>
      <w:r w:rsidRPr="009407DB">
        <w:rPr>
          <w:lang w:val="ru-RU"/>
        </w:rPr>
        <w:t xml:space="preserve">, </w:t>
      </w:r>
      <w:r w:rsidR="00353851" w:rsidRPr="009407DB">
        <w:rPr>
          <w:lang w:val="ru-RU"/>
        </w:rPr>
        <w:t>«Ф</w:t>
      </w:r>
      <w:r w:rsidRPr="009407DB">
        <w:rPr>
          <w:lang w:val="ru-RU"/>
        </w:rPr>
        <w:t>изическая культура</w:t>
      </w:r>
      <w:r w:rsidR="00353851" w:rsidRPr="009407DB">
        <w:rPr>
          <w:lang w:val="ru-RU"/>
        </w:rPr>
        <w:t>»</w:t>
      </w:r>
      <w:r w:rsidRPr="009407DB">
        <w:rPr>
          <w:lang w:val="ru-RU"/>
        </w:rPr>
        <w:t xml:space="preserve">, </w:t>
      </w:r>
      <w:r w:rsidR="00353851" w:rsidRPr="009407DB">
        <w:rPr>
          <w:lang w:val="ru-RU"/>
        </w:rPr>
        <w:t>«Е</w:t>
      </w:r>
      <w:r w:rsidRPr="009407DB">
        <w:rPr>
          <w:lang w:val="ru-RU"/>
        </w:rPr>
        <w:t>стествознание</w:t>
      </w:r>
      <w:r w:rsidR="00353851" w:rsidRPr="009407DB">
        <w:rPr>
          <w:lang w:val="ru-RU"/>
        </w:rPr>
        <w:t>»</w:t>
      </w:r>
      <w:r w:rsidRPr="009407DB">
        <w:rPr>
          <w:lang w:val="ru-RU"/>
        </w:rPr>
        <w:t>, а также во внеурочной деятельности.</w:t>
      </w:r>
    </w:p>
    <w:p w:rsidR="0074333A" w:rsidRPr="009407DB" w:rsidRDefault="0074333A" w:rsidP="009407DB">
      <w:pPr>
        <w:ind w:firstLine="567"/>
        <w:jc w:val="both"/>
        <w:outlineLvl w:val="0"/>
        <w:rPr>
          <w:b/>
          <w:lang w:val="ru-RU"/>
        </w:rPr>
      </w:pPr>
      <w:r w:rsidRPr="009407DB">
        <w:rPr>
          <w:b/>
          <w:lang w:val="ru-RU"/>
        </w:rPr>
        <w:t>Создание письменных сообщений</w:t>
      </w:r>
    </w:p>
    <w:p w:rsidR="0074333A" w:rsidRPr="009407DB" w:rsidRDefault="0074333A" w:rsidP="009407DB">
      <w:pPr>
        <w:suppressAutoHyphens/>
        <w:ind w:firstLine="567"/>
        <w:jc w:val="both"/>
        <w:rPr>
          <w:bCs/>
          <w:iCs/>
          <w:lang w:val="ru-RU"/>
        </w:rPr>
      </w:pPr>
      <w:r w:rsidRPr="009407DB">
        <w:rPr>
          <w:bCs/>
          <w:iCs/>
          <w:lang w:val="ru-RU"/>
        </w:rPr>
        <w:t>Выпускник научится:</w:t>
      </w:r>
    </w:p>
    <w:p w:rsidR="0074333A" w:rsidRPr="009407DB" w:rsidRDefault="00991029" w:rsidP="009407DB">
      <w:pPr>
        <w:widowControl/>
        <w:autoSpaceDE/>
        <w:autoSpaceDN/>
        <w:adjustRightInd/>
        <w:ind w:firstLine="567"/>
        <w:jc w:val="both"/>
        <w:rPr>
          <w:lang w:val="ru-RU"/>
        </w:rPr>
      </w:pPr>
      <w:r w:rsidRPr="009407DB">
        <w:rPr>
          <w:lang w:val="ru-RU"/>
        </w:rPr>
        <w:lastRenderedPageBreak/>
        <w:t>• </w:t>
      </w:r>
      <w:r w:rsidR="0074333A" w:rsidRPr="009407DB">
        <w:rPr>
          <w:lang w:val="ru-RU"/>
        </w:rPr>
        <w:t>создавать текст на русском языке с использованием слепого десятипальцевого клавиатурного письма;</w:t>
      </w:r>
    </w:p>
    <w:p w:rsidR="0074333A" w:rsidRPr="009407DB" w:rsidRDefault="00991029" w:rsidP="009407DB">
      <w:pPr>
        <w:widowControl/>
        <w:autoSpaceDE/>
        <w:autoSpaceDN/>
        <w:adjustRightInd/>
        <w:ind w:firstLine="567"/>
        <w:jc w:val="both"/>
        <w:rPr>
          <w:lang w:val="ru-RU"/>
        </w:rPr>
      </w:pPr>
      <w:r w:rsidRPr="009407DB">
        <w:rPr>
          <w:lang w:val="ru-RU"/>
        </w:rPr>
        <w:t>• </w:t>
      </w:r>
      <w:r w:rsidR="0074333A" w:rsidRPr="009407DB">
        <w:rPr>
          <w:lang w:val="ru-RU"/>
        </w:rPr>
        <w:t>сканировать текст и осуществлять распознавание сканированного текста;</w:t>
      </w:r>
    </w:p>
    <w:p w:rsidR="0074333A" w:rsidRPr="009407DB" w:rsidRDefault="00991029" w:rsidP="009407DB">
      <w:pPr>
        <w:widowControl/>
        <w:autoSpaceDE/>
        <w:autoSpaceDN/>
        <w:adjustRightInd/>
        <w:ind w:firstLine="567"/>
        <w:jc w:val="both"/>
        <w:rPr>
          <w:lang w:val="ru-RU"/>
        </w:rPr>
      </w:pPr>
      <w:r w:rsidRPr="009407DB">
        <w:rPr>
          <w:lang w:val="ru-RU"/>
        </w:rPr>
        <w:t>• </w:t>
      </w:r>
      <w:r w:rsidR="0074333A" w:rsidRPr="009407DB">
        <w:rPr>
          <w:lang w:val="ru-RU"/>
        </w:rPr>
        <w:t>осуществлять редактирование и структурирование текста в соответствии с его смыслом средствами текстового редактора;</w:t>
      </w:r>
    </w:p>
    <w:p w:rsidR="0074333A" w:rsidRPr="009407DB" w:rsidRDefault="00991029" w:rsidP="009407DB">
      <w:pPr>
        <w:widowControl/>
        <w:autoSpaceDE/>
        <w:autoSpaceDN/>
        <w:adjustRightInd/>
        <w:ind w:firstLine="567"/>
        <w:jc w:val="both"/>
        <w:rPr>
          <w:lang w:val="ru-RU"/>
        </w:rPr>
      </w:pPr>
      <w:r w:rsidRPr="009407DB">
        <w:rPr>
          <w:lang w:val="ru-RU"/>
        </w:rPr>
        <w:t>• </w:t>
      </w:r>
      <w:r w:rsidR="0074333A" w:rsidRPr="009407DB">
        <w:rPr>
          <w:lang w:val="ru-RU"/>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74333A" w:rsidRPr="009407DB" w:rsidRDefault="00991029" w:rsidP="009407DB">
      <w:pPr>
        <w:widowControl/>
        <w:autoSpaceDE/>
        <w:autoSpaceDN/>
        <w:adjustRightInd/>
        <w:ind w:firstLine="567"/>
        <w:jc w:val="both"/>
        <w:rPr>
          <w:lang w:val="ru-RU"/>
        </w:rPr>
      </w:pPr>
      <w:r w:rsidRPr="009407DB">
        <w:rPr>
          <w:lang w:val="ru-RU"/>
        </w:rPr>
        <w:t>• </w:t>
      </w:r>
      <w:r w:rsidR="0074333A" w:rsidRPr="009407DB">
        <w:rPr>
          <w:lang w:val="ru-RU"/>
        </w:rPr>
        <w:t>использовать средства орфографического и синтаксического контроля русского текста и текста на иностранном языке.</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p>
    <w:p w:rsidR="0074333A" w:rsidRPr="009407DB" w:rsidRDefault="00AA362B" w:rsidP="009407DB">
      <w:pPr>
        <w:widowControl/>
        <w:autoSpaceDE/>
        <w:autoSpaceDN/>
        <w:adjustRightInd/>
        <w:ind w:firstLine="567"/>
        <w:jc w:val="both"/>
        <w:rPr>
          <w:i/>
          <w:lang w:val="ru-RU"/>
        </w:rPr>
      </w:pPr>
      <w:r w:rsidRPr="009407DB">
        <w:rPr>
          <w:lang w:val="ru-RU"/>
        </w:rPr>
        <w:t>• </w:t>
      </w:r>
      <w:r w:rsidR="0074333A" w:rsidRPr="009407DB">
        <w:rPr>
          <w:i/>
          <w:lang w:val="ru-RU"/>
        </w:rPr>
        <w:t>создавать текст на иностранном языке с использованием слепого десятипальцевого клавиатурного письма;</w:t>
      </w:r>
    </w:p>
    <w:p w:rsidR="0074333A" w:rsidRPr="009407DB" w:rsidRDefault="00AA362B" w:rsidP="009407DB">
      <w:pPr>
        <w:widowControl/>
        <w:autoSpaceDE/>
        <w:autoSpaceDN/>
        <w:adjustRightInd/>
        <w:ind w:firstLine="567"/>
        <w:jc w:val="both"/>
        <w:rPr>
          <w:i/>
          <w:lang w:val="ru-RU"/>
        </w:rPr>
      </w:pPr>
      <w:r w:rsidRPr="009407DB">
        <w:rPr>
          <w:lang w:val="ru-RU"/>
        </w:rPr>
        <w:t>• </w:t>
      </w:r>
      <w:r w:rsidR="0074333A" w:rsidRPr="009407DB">
        <w:rPr>
          <w:i/>
          <w:lang w:val="ru-RU"/>
        </w:rPr>
        <w:t>использовать компьютерные инструменты, упрощающие расшифровку аудиозаписей.</w:t>
      </w:r>
    </w:p>
    <w:p w:rsidR="0074333A" w:rsidRPr="009407DB" w:rsidRDefault="0074333A"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lang w:val="ru-RU"/>
        </w:rPr>
      </w:pPr>
      <w:r w:rsidRPr="009407DB">
        <w:rPr>
          <w:u w:val="single"/>
          <w:lang w:val="ru-RU"/>
        </w:rPr>
        <w:t>Примечание</w:t>
      </w:r>
      <w:r w:rsidRPr="009407DB">
        <w:rPr>
          <w:lang w:val="ru-RU"/>
        </w:rPr>
        <w:t>: результаты достигаются пре</w:t>
      </w:r>
      <w:r w:rsidR="00986BFB" w:rsidRPr="009407DB">
        <w:rPr>
          <w:lang w:val="ru-RU"/>
        </w:rPr>
        <w:t>имущественно в рамках предметов</w:t>
      </w:r>
      <w:r w:rsidRPr="009407DB">
        <w:rPr>
          <w:lang w:val="ru-RU"/>
        </w:rPr>
        <w:t xml:space="preserve"> </w:t>
      </w:r>
      <w:r w:rsidR="00986BFB" w:rsidRPr="009407DB">
        <w:rPr>
          <w:lang w:val="ru-RU"/>
        </w:rPr>
        <w:t>«Р</w:t>
      </w:r>
      <w:r w:rsidRPr="009407DB">
        <w:rPr>
          <w:lang w:val="ru-RU"/>
        </w:rPr>
        <w:t>усский язык</w:t>
      </w:r>
      <w:r w:rsidR="00986BFB" w:rsidRPr="009407DB">
        <w:rPr>
          <w:lang w:val="ru-RU"/>
        </w:rPr>
        <w:t>»</w:t>
      </w:r>
      <w:r w:rsidRPr="009407DB">
        <w:rPr>
          <w:lang w:val="ru-RU"/>
        </w:rPr>
        <w:t xml:space="preserve">, </w:t>
      </w:r>
      <w:r w:rsidR="00986BFB" w:rsidRPr="009407DB">
        <w:rPr>
          <w:lang w:val="ru-RU"/>
        </w:rPr>
        <w:t>«И</w:t>
      </w:r>
      <w:r w:rsidRPr="009407DB">
        <w:rPr>
          <w:lang w:val="ru-RU"/>
        </w:rPr>
        <w:t>ностранный язык</w:t>
      </w:r>
      <w:r w:rsidR="00986BFB" w:rsidRPr="009407DB">
        <w:rPr>
          <w:lang w:val="ru-RU"/>
        </w:rPr>
        <w:t>»</w:t>
      </w:r>
      <w:r w:rsidRPr="009407DB">
        <w:rPr>
          <w:lang w:val="ru-RU"/>
        </w:rPr>
        <w:t xml:space="preserve">, </w:t>
      </w:r>
      <w:r w:rsidR="00986BFB" w:rsidRPr="009407DB">
        <w:rPr>
          <w:lang w:val="ru-RU"/>
        </w:rPr>
        <w:t>«Л</w:t>
      </w:r>
      <w:r w:rsidRPr="009407DB">
        <w:rPr>
          <w:lang w:val="ru-RU"/>
        </w:rPr>
        <w:t>итература</w:t>
      </w:r>
      <w:r w:rsidR="00986BFB" w:rsidRPr="009407DB">
        <w:rPr>
          <w:lang w:val="ru-RU"/>
        </w:rPr>
        <w:t>»</w:t>
      </w:r>
      <w:r w:rsidRPr="009407DB">
        <w:rPr>
          <w:lang w:val="ru-RU"/>
        </w:rPr>
        <w:t xml:space="preserve">, </w:t>
      </w:r>
      <w:r w:rsidR="00E230B3" w:rsidRPr="009407DB">
        <w:rPr>
          <w:lang w:val="ru-RU"/>
        </w:rPr>
        <w:t xml:space="preserve">«Башкирский язык», </w:t>
      </w:r>
      <w:r w:rsidR="00986BFB" w:rsidRPr="009407DB">
        <w:rPr>
          <w:lang w:val="ru-RU"/>
        </w:rPr>
        <w:t>«И</w:t>
      </w:r>
      <w:r w:rsidRPr="009407DB">
        <w:rPr>
          <w:lang w:val="ru-RU"/>
        </w:rPr>
        <w:t>стория</w:t>
      </w:r>
      <w:r w:rsidR="00986BFB" w:rsidRPr="009407DB">
        <w:rPr>
          <w:lang w:val="ru-RU"/>
        </w:rPr>
        <w:t>»</w:t>
      </w:r>
      <w:r w:rsidRPr="009407DB">
        <w:rPr>
          <w:lang w:val="ru-RU"/>
        </w:rPr>
        <w:t>.</w:t>
      </w:r>
    </w:p>
    <w:p w:rsidR="0074333A" w:rsidRPr="009407DB" w:rsidRDefault="0074333A" w:rsidP="009407DB">
      <w:pPr>
        <w:ind w:firstLine="567"/>
        <w:jc w:val="both"/>
        <w:outlineLvl w:val="0"/>
        <w:rPr>
          <w:b/>
          <w:lang w:val="ru-RU"/>
        </w:rPr>
      </w:pPr>
      <w:r w:rsidRPr="009407DB">
        <w:rPr>
          <w:b/>
          <w:lang w:val="ru-RU"/>
        </w:rPr>
        <w:t>Создание графических объектов</w:t>
      </w:r>
    </w:p>
    <w:p w:rsidR="0074333A" w:rsidRPr="009407DB" w:rsidRDefault="0074333A" w:rsidP="009407DB">
      <w:pPr>
        <w:suppressAutoHyphens/>
        <w:ind w:firstLine="567"/>
        <w:jc w:val="both"/>
        <w:rPr>
          <w:bCs/>
          <w:iCs/>
          <w:lang w:val="ru-RU"/>
        </w:rPr>
      </w:pPr>
      <w:r w:rsidRPr="009407DB">
        <w:rPr>
          <w:bCs/>
          <w:iCs/>
          <w:lang w:val="ru-RU"/>
        </w:rPr>
        <w:t>Выпускник научится:</w:t>
      </w:r>
    </w:p>
    <w:p w:rsidR="0074333A" w:rsidRPr="009407DB" w:rsidRDefault="0025472E" w:rsidP="009407DB">
      <w:pPr>
        <w:widowControl/>
        <w:autoSpaceDE/>
        <w:autoSpaceDN/>
        <w:adjustRightInd/>
        <w:ind w:firstLine="567"/>
        <w:jc w:val="both"/>
        <w:rPr>
          <w:lang w:val="ru-RU"/>
        </w:rPr>
      </w:pPr>
      <w:r w:rsidRPr="009407DB">
        <w:rPr>
          <w:lang w:val="ru-RU"/>
        </w:rPr>
        <w:t>• </w:t>
      </w:r>
      <w:r w:rsidR="0074333A" w:rsidRPr="009407DB">
        <w:rPr>
          <w:lang w:val="ru-RU"/>
        </w:rPr>
        <w:t>создавать различные геометрические объекты с использованием возможностей специальных компьютерных инструментов;</w:t>
      </w:r>
    </w:p>
    <w:p w:rsidR="0074333A" w:rsidRPr="009407DB" w:rsidRDefault="0025472E" w:rsidP="009407DB">
      <w:pPr>
        <w:widowControl/>
        <w:autoSpaceDE/>
        <w:autoSpaceDN/>
        <w:adjustRightInd/>
        <w:ind w:firstLine="567"/>
        <w:jc w:val="both"/>
        <w:rPr>
          <w:lang w:val="ru-RU"/>
        </w:rPr>
      </w:pPr>
      <w:r w:rsidRPr="009407DB">
        <w:rPr>
          <w:lang w:val="ru-RU"/>
        </w:rPr>
        <w:t>• </w:t>
      </w:r>
      <w:r w:rsidR="0074333A" w:rsidRPr="009407DB">
        <w:rPr>
          <w:lang w:val="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4333A" w:rsidRPr="009407DB" w:rsidRDefault="0025472E" w:rsidP="009407DB">
      <w:pPr>
        <w:widowControl/>
        <w:autoSpaceDE/>
        <w:autoSpaceDN/>
        <w:adjustRightInd/>
        <w:ind w:firstLine="567"/>
        <w:jc w:val="both"/>
        <w:rPr>
          <w:lang w:val="ru-RU"/>
        </w:rPr>
      </w:pPr>
      <w:r w:rsidRPr="009407DB">
        <w:rPr>
          <w:lang w:val="ru-RU"/>
        </w:rPr>
        <w:t>• </w:t>
      </w:r>
      <w:r w:rsidR="0074333A" w:rsidRPr="009407DB">
        <w:rPr>
          <w:lang w:val="ru-RU"/>
        </w:rPr>
        <w:t>создавать специализированные карты и диаграммы: географические, хронологические;</w:t>
      </w:r>
    </w:p>
    <w:p w:rsidR="0074333A" w:rsidRPr="009407DB" w:rsidRDefault="0025472E" w:rsidP="009407DB">
      <w:pPr>
        <w:widowControl/>
        <w:autoSpaceDE/>
        <w:autoSpaceDN/>
        <w:adjustRightInd/>
        <w:ind w:firstLine="567"/>
        <w:jc w:val="both"/>
        <w:rPr>
          <w:lang w:val="ru-RU"/>
        </w:rPr>
      </w:pPr>
      <w:r w:rsidRPr="009407DB">
        <w:rPr>
          <w:lang w:val="ru-RU"/>
        </w:rPr>
        <w:t>• </w:t>
      </w:r>
      <w:r w:rsidR="0074333A" w:rsidRPr="009407DB">
        <w:rPr>
          <w:lang w:val="ru-RU"/>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p>
    <w:p w:rsidR="0074333A" w:rsidRPr="009407DB" w:rsidRDefault="00B028BC" w:rsidP="009407DB">
      <w:pPr>
        <w:widowControl/>
        <w:autoSpaceDE/>
        <w:autoSpaceDN/>
        <w:adjustRightInd/>
        <w:ind w:firstLine="567"/>
        <w:jc w:val="both"/>
        <w:rPr>
          <w:i/>
          <w:lang w:val="ru-RU"/>
        </w:rPr>
      </w:pPr>
      <w:r w:rsidRPr="009407DB">
        <w:rPr>
          <w:lang w:val="ru-RU"/>
        </w:rPr>
        <w:t>• </w:t>
      </w:r>
      <w:r w:rsidR="0074333A" w:rsidRPr="009407DB">
        <w:rPr>
          <w:i/>
          <w:lang w:val="ru-RU"/>
        </w:rPr>
        <w:t>создавать мультипликационные фильмы;</w:t>
      </w:r>
    </w:p>
    <w:p w:rsidR="0074333A" w:rsidRPr="009407DB" w:rsidRDefault="00B028BC" w:rsidP="009407DB">
      <w:pPr>
        <w:widowControl/>
        <w:autoSpaceDE/>
        <w:autoSpaceDN/>
        <w:adjustRightInd/>
        <w:ind w:firstLine="567"/>
        <w:jc w:val="both"/>
        <w:rPr>
          <w:i/>
          <w:lang w:val="ru-RU"/>
        </w:rPr>
      </w:pPr>
      <w:r w:rsidRPr="009407DB">
        <w:rPr>
          <w:lang w:val="ru-RU"/>
        </w:rPr>
        <w:t>• </w:t>
      </w:r>
      <w:r w:rsidR="0074333A" w:rsidRPr="009407DB">
        <w:rPr>
          <w:i/>
          <w:lang w:val="ru-RU"/>
        </w:rPr>
        <w:t>создавать виртуальные модели тр</w:t>
      </w:r>
      <w:r w:rsidR="001B3B9C" w:rsidRPr="009407DB">
        <w:rPr>
          <w:i/>
          <w:lang w:val="ru-RU"/>
        </w:rPr>
        <w:t>ё</w:t>
      </w:r>
      <w:r w:rsidR="0074333A" w:rsidRPr="009407DB">
        <w:rPr>
          <w:i/>
          <w:lang w:val="ru-RU"/>
        </w:rPr>
        <w:t>хмерных объектов.</w:t>
      </w:r>
    </w:p>
    <w:p w:rsidR="0074333A" w:rsidRPr="009407DB" w:rsidRDefault="0074333A"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lang w:val="ru-RU"/>
        </w:rPr>
      </w:pPr>
      <w:r w:rsidRPr="009407DB">
        <w:rPr>
          <w:u w:val="single"/>
          <w:lang w:val="ru-RU"/>
        </w:rPr>
        <w:t>Примечание:</w:t>
      </w:r>
      <w:r w:rsidRPr="009407DB">
        <w:rPr>
          <w:lang w:val="ru-RU"/>
        </w:rPr>
        <w:t xml:space="preserve"> результаты достигаются пре</w:t>
      </w:r>
      <w:r w:rsidR="001B3B9C" w:rsidRPr="009407DB">
        <w:rPr>
          <w:lang w:val="ru-RU"/>
        </w:rPr>
        <w:t>имущественно в рамках предметов</w:t>
      </w:r>
      <w:r w:rsidRPr="009407DB">
        <w:rPr>
          <w:lang w:val="ru-RU"/>
        </w:rPr>
        <w:t xml:space="preserve"> </w:t>
      </w:r>
      <w:r w:rsidR="001B3B9C" w:rsidRPr="009407DB">
        <w:rPr>
          <w:lang w:val="ru-RU"/>
        </w:rPr>
        <w:t>«Т</w:t>
      </w:r>
      <w:r w:rsidRPr="009407DB">
        <w:rPr>
          <w:lang w:val="ru-RU"/>
        </w:rPr>
        <w:t>ехнология</w:t>
      </w:r>
      <w:r w:rsidR="001B3B9C" w:rsidRPr="009407DB">
        <w:rPr>
          <w:lang w:val="ru-RU"/>
        </w:rPr>
        <w:t>»</w:t>
      </w:r>
      <w:r w:rsidRPr="009407DB">
        <w:rPr>
          <w:lang w:val="ru-RU"/>
        </w:rPr>
        <w:t xml:space="preserve">, </w:t>
      </w:r>
      <w:r w:rsidR="001B3B9C" w:rsidRPr="009407DB">
        <w:rPr>
          <w:lang w:val="ru-RU"/>
        </w:rPr>
        <w:t>«О</w:t>
      </w:r>
      <w:r w:rsidRPr="009407DB">
        <w:rPr>
          <w:lang w:val="ru-RU"/>
        </w:rPr>
        <w:t>бществознание</w:t>
      </w:r>
      <w:r w:rsidR="001B3B9C" w:rsidRPr="009407DB">
        <w:rPr>
          <w:lang w:val="ru-RU"/>
        </w:rPr>
        <w:t>»</w:t>
      </w:r>
      <w:r w:rsidRPr="009407DB">
        <w:rPr>
          <w:lang w:val="ru-RU"/>
        </w:rPr>
        <w:t xml:space="preserve">, </w:t>
      </w:r>
      <w:r w:rsidR="001B3B9C" w:rsidRPr="009407DB">
        <w:rPr>
          <w:lang w:val="ru-RU"/>
        </w:rPr>
        <w:t>«Г</w:t>
      </w:r>
      <w:r w:rsidRPr="009407DB">
        <w:rPr>
          <w:lang w:val="ru-RU"/>
        </w:rPr>
        <w:t>еография</w:t>
      </w:r>
      <w:r w:rsidR="001B3B9C" w:rsidRPr="009407DB">
        <w:rPr>
          <w:lang w:val="ru-RU"/>
        </w:rPr>
        <w:t>»</w:t>
      </w:r>
      <w:r w:rsidRPr="009407DB">
        <w:rPr>
          <w:lang w:val="ru-RU"/>
        </w:rPr>
        <w:t xml:space="preserve">, </w:t>
      </w:r>
      <w:r w:rsidR="001B3B9C" w:rsidRPr="009407DB">
        <w:rPr>
          <w:lang w:val="ru-RU"/>
        </w:rPr>
        <w:t>«И</w:t>
      </w:r>
      <w:r w:rsidRPr="009407DB">
        <w:rPr>
          <w:lang w:val="ru-RU"/>
        </w:rPr>
        <w:t>стория</w:t>
      </w:r>
      <w:r w:rsidR="001B3B9C" w:rsidRPr="009407DB">
        <w:rPr>
          <w:lang w:val="ru-RU"/>
        </w:rPr>
        <w:t>»</w:t>
      </w:r>
      <w:r w:rsidRPr="009407DB">
        <w:rPr>
          <w:lang w:val="ru-RU"/>
        </w:rPr>
        <w:t xml:space="preserve">, </w:t>
      </w:r>
      <w:r w:rsidR="001B3B9C" w:rsidRPr="009407DB">
        <w:rPr>
          <w:lang w:val="ru-RU"/>
        </w:rPr>
        <w:t>«М</w:t>
      </w:r>
      <w:r w:rsidRPr="009407DB">
        <w:rPr>
          <w:lang w:val="ru-RU"/>
        </w:rPr>
        <w:t>атематика</w:t>
      </w:r>
      <w:r w:rsidR="001B3B9C" w:rsidRPr="009407DB">
        <w:rPr>
          <w:lang w:val="ru-RU"/>
        </w:rPr>
        <w:t>»</w:t>
      </w:r>
      <w:r w:rsidRPr="009407DB">
        <w:rPr>
          <w:lang w:val="ru-RU"/>
        </w:rPr>
        <w:t>.</w:t>
      </w:r>
    </w:p>
    <w:p w:rsidR="0074333A" w:rsidRPr="009407DB" w:rsidRDefault="0074333A" w:rsidP="009407DB">
      <w:pPr>
        <w:ind w:firstLine="567"/>
        <w:jc w:val="both"/>
        <w:outlineLvl w:val="0"/>
        <w:rPr>
          <w:b/>
          <w:lang w:val="ru-RU"/>
        </w:rPr>
      </w:pPr>
      <w:r w:rsidRPr="009407DB">
        <w:rPr>
          <w:b/>
          <w:lang w:val="ru-RU"/>
        </w:rPr>
        <w:t>Создание музыкальных и звуковых сообщений</w:t>
      </w:r>
    </w:p>
    <w:p w:rsidR="0074333A" w:rsidRPr="009407DB" w:rsidRDefault="0074333A" w:rsidP="009407DB">
      <w:pPr>
        <w:suppressAutoHyphens/>
        <w:ind w:firstLine="567"/>
        <w:jc w:val="both"/>
        <w:rPr>
          <w:bCs/>
          <w:iCs/>
          <w:lang w:val="ru-RU"/>
        </w:rPr>
      </w:pPr>
      <w:r w:rsidRPr="009407DB">
        <w:rPr>
          <w:bCs/>
          <w:iCs/>
          <w:lang w:val="ru-RU"/>
        </w:rPr>
        <w:t>Выпускник научится:</w:t>
      </w:r>
    </w:p>
    <w:p w:rsidR="0074333A" w:rsidRPr="009407DB" w:rsidRDefault="00597792" w:rsidP="009407DB">
      <w:pPr>
        <w:widowControl/>
        <w:autoSpaceDE/>
        <w:autoSpaceDN/>
        <w:adjustRightInd/>
        <w:ind w:firstLine="567"/>
        <w:jc w:val="both"/>
        <w:rPr>
          <w:lang w:val="ru-RU"/>
        </w:rPr>
      </w:pPr>
      <w:r w:rsidRPr="009407DB">
        <w:rPr>
          <w:lang w:val="ru-RU"/>
        </w:rPr>
        <w:t>• </w:t>
      </w:r>
      <w:r w:rsidR="0074333A" w:rsidRPr="009407DB">
        <w:rPr>
          <w:lang w:val="ru-RU"/>
        </w:rPr>
        <w:t>использовать звуковые и музыкальные редакторы;</w:t>
      </w:r>
    </w:p>
    <w:p w:rsidR="0074333A" w:rsidRPr="009407DB" w:rsidRDefault="00597792" w:rsidP="009407DB">
      <w:pPr>
        <w:widowControl/>
        <w:autoSpaceDE/>
        <w:autoSpaceDN/>
        <w:adjustRightInd/>
        <w:ind w:firstLine="567"/>
        <w:jc w:val="both"/>
        <w:rPr>
          <w:lang w:val="ru-RU"/>
        </w:rPr>
      </w:pPr>
      <w:r w:rsidRPr="009407DB">
        <w:rPr>
          <w:lang w:val="ru-RU"/>
        </w:rPr>
        <w:t>• </w:t>
      </w:r>
      <w:r w:rsidR="0074333A" w:rsidRPr="009407DB">
        <w:rPr>
          <w:lang w:val="ru-RU"/>
        </w:rPr>
        <w:t>использовать клавишные и кинестетические синтезаторы;</w:t>
      </w:r>
    </w:p>
    <w:p w:rsidR="0074333A" w:rsidRPr="009407DB" w:rsidRDefault="00597792" w:rsidP="009407DB">
      <w:pPr>
        <w:widowControl/>
        <w:autoSpaceDE/>
        <w:autoSpaceDN/>
        <w:adjustRightInd/>
        <w:ind w:firstLine="567"/>
        <w:jc w:val="both"/>
        <w:rPr>
          <w:lang w:val="ru-RU"/>
        </w:rPr>
      </w:pPr>
      <w:r w:rsidRPr="009407DB">
        <w:rPr>
          <w:lang w:val="ru-RU"/>
        </w:rPr>
        <w:t>• </w:t>
      </w:r>
      <w:r w:rsidR="0074333A" w:rsidRPr="009407DB">
        <w:rPr>
          <w:lang w:val="ru-RU"/>
        </w:rPr>
        <w:t>использовать программы звукозаписи и микрофоны.</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p>
    <w:p w:rsidR="0074333A" w:rsidRPr="009407DB" w:rsidRDefault="00597792" w:rsidP="009407DB">
      <w:pPr>
        <w:widowControl/>
        <w:autoSpaceDE/>
        <w:autoSpaceDN/>
        <w:adjustRightInd/>
        <w:ind w:firstLine="567"/>
        <w:jc w:val="both"/>
        <w:rPr>
          <w:i/>
          <w:lang w:val="ru-RU"/>
        </w:rPr>
      </w:pPr>
      <w:r w:rsidRPr="009407DB">
        <w:rPr>
          <w:lang w:val="ru-RU"/>
        </w:rPr>
        <w:t>• </w:t>
      </w:r>
      <w:r w:rsidR="0074333A" w:rsidRPr="009407DB">
        <w:rPr>
          <w:i/>
          <w:lang w:val="ru-RU"/>
        </w:rPr>
        <w:t>использовать музыкальные редакторы, клавишные и кинетические синтезаторы для решения творческих задач.</w:t>
      </w:r>
    </w:p>
    <w:p w:rsidR="0074333A" w:rsidRPr="009407DB" w:rsidRDefault="0074333A"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lang w:val="ru-RU"/>
        </w:rPr>
      </w:pPr>
      <w:r w:rsidRPr="009407DB">
        <w:rPr>
          <w:u w:val="single"/>
          <w:lang w:val="ru-RU"/>
        </w:rPr>
        <w:t>Примечание:</w:t>
      </w:r>
      <w:r w:rsidRPr="009407DB">
        <w:rPr>
          <w:lang w:val="ru-RU"/>
        </w:rPr>
        <w:t xml:space="preserve"> результаты достигаются преимущественно в рамках предмета </w:t>
      </w:r>
      <w:r w:rsidR="00CA7360" w:rsidRPr="009407DB">
        <w:rPr>
          <w:lang w:val="ru-RU"/>
        </w:rPr>
        <w:t>«И</w:t>
      </w:r>
      <w:r w:rsidRPr="009407DB">
        <w:rPr>
          <w:lang w:val="ru-RU"/>
        </w:rPr>
        <w:t>скусство</w:t>
      </w:r>
      <w:r w:rsidR="00CA7360" w:rsidRPr="009407DB">
        <w:rPr>
          <w:lang w:val="ru-RU"/>
        </w:rPr>
        <w:t>»</w:t>
      </w:r>
      <w:r w:rsidRPr="009407DB">
        <w:rPr>
          <w:lang w:val="ru-RU"/>
        </w:rPr>
        <w:t>, а также во внеурочной деятельности.</w:t>
      </w:r>
    </w:p>
    <w:p w:rsidR="0074333A" w:rsidRPr="009407DB" w:rsidRDefault="0074333A" w:rsidP="009407DB">
      <w:pPr>
        <w:ind w:firstLine="567"/>
        <w:jc w:val="both"/>
        <w:outlineLvl w:val="0"/>
        <w:rPr>
          <w:b/>
          <w:lang w:val="ru-RU"/>
        </w:rPr>
      </w:pPr>
      <w:r w:rsidRPr="009407DB">
        <w:rPr>
          <w:b/>
          <w:lang w:val="ru-RU"/>
        </w:rPr>
        <w:t>Создание, воспри</w:t>
      </w:r>
      <w:r w:rsidR="00CA7360" w:rsidRPr="009407DB">
        <w:rPr>
          <w:b/>
          <w:lang w:val="ru-RU"/>
        </w:rPr>
        <w:t>ятие и использование гипермедиа</w:t>
      </w:r>
      <w:r w:rsidRPr="009407DB">
        <w:rPr>
          <w:b/>
          <w:lang w:val="ru-RU"/>
        </w:rPr>
        <w:t>сообщений</w:t>
      </w:r>
    </w:p>
    <w:p w:rsidR="0074333A" w:rsidRPr="009407DB" w:rsidRDefault="0074333A" w:rsidP="009407DB">
      <w:pPr>
        <w:suppressAutoHyphens/>
        <w:ind w:firstLine="567"/>
        <w:jc w:val="both"/>
        <w:rPr>
          <w:bCs/>
          <w:iCs/>
          <w:lang w:val="ru-RU"/>
        </w:rPr>
      </w:pPr>
      <w:r w:rsidRPr="009407DB">
        <w:rPr>
          <w:bCs/>
          <w:iCs/>
          <w:lang w:val="ru-RU"/>
        </w:rPr>
        <w:t>Выпускник научится:</w:t>
      </w:r>
    </w:p>
    <w:p w:rsidR="0074333A" w:rsidRPr="009407DB" w:rsidRDefault="00F1796D" w:rsidP="009407DB">
      <w:pPr>
        <w:widowControl/>
        <w:autoSpaceDE/>
        <w:autoSpaceDN/>
        <w:adjustRightInd/>
        <w:ind w:firstLine="567"/>
        <w:jc w:val="both"/>
        <w:rPr>
          <w:lang w:val="ru-RU"/>
        </w:rPr>
      </w:pPr>
      <w:r w:rsidRPr="009407DB">
        <w:rPr>
          <w:lang w:val="ru-RU"/>
        </w:rPr>
        <w:t>• </w:t>
      </w:r>
      <w:r w:rsidR="0074333A" w:rsidRPr="009407DB">
        <w:rPr>
          <w:lang w:val="ru-RU"/>
        </w:rPr>
        <w:t>организовывать сообщения в виде линейного или включающего ссылки представления для самостоятельного просмотра через браузер;</w:t>
      </w:r>
    </w:p>
    <w:p w:rsidR="0074333A" w:rsidRPr="009407DB" w:rsidRDefault="00F1796D" w:rsidP="009407DB">
      <w:pPr>
        <w:widowControl/>
        <w:autoSpaceDE/>
        <w:autoSpaceDN/>
        <w:adjustRightInd/>
        <w:ind w:firstLine="567"/>
        <w:jc w:val="both"/>
        <w:rPr>
          <w:lang w:val="ru-RU"/>
        </w:rPr>
      </w:pPr>
      <w:r w:rsidRPr="009407DB">
        <w:rPr>
          <w:lang w:val="ru-RU"/>
        </w:rPr>
        <w:t>• </w:t>
      </w:r>
      <w:r w:rsidR="0074333A" w:rsidRPr="009407DB">
        <w:rPr>
          <w:lang w:val="ru-RU"/>
        </w:rPr>
        <w:t>работать с особыми видами сообщений: диаграмм</w:t>
      </w:r>
      <w:r w:rsidR="00CA7360" w:rsidRPr="009407DB">
        <w:rPr>
          <w:lang w:val="ru-RU"/>
        </w:rPr>
        <w:t>ами</w:t>
      </w:r>
      <w:r w:rsidR="0074333A" w:rsidRPr="009407DB">
        <w:rPr>
          <w:lang w:val="ru-RU"/>
        </w:rPr>
        <w:t xml:space="preserve"> (алгоритмические, концептуальные, классификационные, организационные, родства и др.), карт</w:t>
      </w:r>
      <w:r w:rsidR="00CA7360" w:rsidRPr="009407DB">
        <w:rPr>
          <w:lang w:val="ru-RU"/>
        </w:rPr>
        <w:t>ами</w:t>
      </w:r>
      <w:r w:rsidR="0074333A" w:rsidRPr="009407DB">
        <w:rPr>
          <w:lang w:val="ru-RU"/>
        </w:rPr>
        <w:t xml:space="preserve"> (географические, хронологические) и спутниковы</w:t>
      </w:r>
      <w:r w:rsidR="00CA7360" w:rsidRPr="009407DB">
        <w:rPr>
          <w:lang w:val="ru-RU"/>
        </w:rPr>
        <w:t>ми</w:t>
      </w:r>
      <w:r w:rsidR="0074333A" w:rsidRPr="009407DB">
        <w:rPr>
          <w:lang w:val="ru-RU"/>
        </w:rPr>
        <w:t xml:space="preserve"> фотографи</w:t>
      </w:r>
      <w:r w:rsidR="00CA7360" w:rsidRPr="009407DB">
        <w:rPr>
          <w:lang w:val="ru-RU"/>
        </w:rPr>
        <w:t>ями</w:t>
      </w:r>
      <w:r w:rsidR="0074333A" w:rsidRPr="009407DB">
        <w:rPr>
          <w:lang w:val="ru-RU"/>
        </w:rPr>
        <w:t>, в том числе в системах глобального позиционирования;</w:t>
      </w:r>
    </w:p>
    <w:p w:rsidR="0074333A" w:rsidRPr="009407DB" w:rsidRDefault="00F1796D" w:rsidP="009407DB">
      <w:pPr>
        <w:widowControl/>
        <w:autoSpaceDE/>
        <w:autoSpaceDN/>
        <w:adjustRightInd/>
        <w:ind w:firstLine="567"/>
        <w:jc w:val="both"/>
        <w:rPr>
          <w:lang w:val="ru-RU"/>
        </w:rPr>
      </w:pPr>
      <w:r w:rsidRPr="009407DB">
        <w:rPr>
          <w:lang w:val="ru-RU"/>
        </w:rPr>
        <w:t>• </w:t>
      </w:r>
      <w:r w:rsidR="0074333A" w:rsidRPr="009407DB">
        <w:rPr>
          <w:lang w:val="ru-RU"/>
        </w:rPr>
        <w:t xml:space="preserve">проводить деконструкцию сообщений, выделение в них структуры, элементов и фрагментов; </w:t>
      </w:r>
    </w:p>
    <w:p w:rsidR="0074333A" w:rsidRPr="009407DB" w:rsidRDefault="00F1796D" w:rsidP="009407DB">
      <w:pPr>
        <w:widowControl/>
        <w:autoSpaceDE/>
        <w:autoSpaceDN/>
        <w:adjustRightInd/>
        <w:ind w:firstLine="567"/>
        <w:jc w:val="both"/>
        <w:rPr>
          <w:lang w:val="ru-RU"/>
        </w:rPr>
      </w:pPr>
      <w:r w:rsidRPr="009407DB">
        <w:rPr>
          <w:lang w:val="ru-RU"/>
        </w:rPr>
        <w:lastRenderedPageBreak/>
        <w:t>• </w:t>
      </w:r>
      <w:r w:rsidR="0074333A" w:rsidRPr="009407DB">
        <w:rPr>
          <w:lang w:val="ru-RU"/>
        </w:rPr>
        <w:t>использовать при восприятии сообщений внутренние и внешние ссылки;</w:t>
      </w:r>
    </w:p>
    <w:p w:rsidR="0074333A" w:rsidRPr="009407DB" w:rsidRDefault="00F1796D" w:rsidP="009407DB">
      <w:pPr>
        <w:widowControl/>
        <w:autoSpaceDE/>
        <w:autoSpaceDN/>
        <w:adjustRightInd/>
        <w:ind w:firstLine="567"/>
        <w:jc w:val="both"/>
        <w:rPr>
          <w:lang w:val="ru-RU"/>
        </w:rPr>
      </w:pPr>
      <w:r w:rsidRPr="009407DB">
        <w:rPr>
          <w:lang w:val="ru-RU"/>
        </w:rPr>
        <w:t>• </w:t>
      </w:r>
      <w:r w:rsidR="0074333A" w:rsidRPr="009407DB">
        <w:rPr>
          <w:lang w:val="ru-RU"/>
        </w:rPr>
        <w:t>формулировать вопросы к сообщению, создавать краткое описание сообщения; цитировать фрагменты сообщения;</w:t>
      </w:r>
    </w:p>
    <w:p w:rsidR="0074333A" w:rsidRPr="009407DB" w:rsidRDefault="00F1796D" w:rsidP="009407DB">
      <w:pPr>
        <w:widowControl/>
        <w:autoSpaceDE/>
        <w:autoSpaceDN/>
        <w:adjustRightInd/>
        <w:ind w:firstLine="567"/>
        <w:jc w:val="both"/>
        <w:rPr>
          <w:lang w:val="ru-RU"/>
        </w:rPr>
      </w:pPr>
      <w:r w:rsidRPr="009407DB">
        <w:rPr>
          <w:lang w:val="ru-RU"/>
        </w:rPr>
        <w:t>• </w:t>
      </w:r>
      <w:r w:rsidR="0074333A" w:rsidRPr="009407DB">
        <w:rPr>
          <w:lang w:val="ru-RU"/>
        </w:rPr>
        <w:t>избирательно относиться к информации в окружающем информационном пространстве, отказываться от потребления ненужной информации.</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r w:rsidRPr="009407DB">
        <w:rPr>
          <w:lang w:val="ru-RU"/>
        </w:rPr>
        <w:t>:</w:t>
      </w:r>
    </w:p>
    <w:p w:rsidR="0074333A" w:rsidRPr="009407DB" w:rsidRDefault="00C8326B" w:rsidP="009407DB">
      <w:pPr>
        <w:widowControl/>
        <w:autoSpaceDE/>
        <w:autoSpaceDN/>
        <w:adjustRightInd/>
        <w:ind w:firstLine="567"/>
        <w:jc w:val="both"/>
        <w:rPr>
          <w:i/>
          <w:lang w:val="ru-RU"/>
        </w:rPr>
      </w:pPr>
      <w:r w:rsidRPr="009407DB">
        <w:rPr>
          <w:lang w:val="ru-RU"/>
        </w:rPr>
        <w:t>• </w:t>
      </w:r>
      <w:r w:rsidR="0074333A" w:rsidRPr="009407DB">
        <w:rPr>
          <w:i/>
          <w:lang w:val="ru-RU"/>
        </w:rPr>
        <w:t>проектировать дизайн сообщений в соответствии с задачами и средствами доставки;</w:t>
      </w:r>
    </w:p>
    <w:p w:rsidR="0074333A" w:rsidRPr="009407DB" w:rsidRDefault="00C8326B" w:rsidP="009407DB">
      <w:pPr>
        <w:widowControl/>
        <w:autoSpaceDE/>
        <w:autoSpaceDN/>
        <w:adjustRightInd/>
        <w:ind w:firstLine="567"/>
        <w:jc w:val="both"/>
        <w:rPr>
          <w:i/>
          <w:lang w:val="ru-RU"/>
        </w:rPr>
      </w:pPr>
      <w:r w:rsidRPr="009407DB">
        <w:rPr>
          <w:lang w:val="ru-RU"/>
        </w:rPr>
        <w:t>• </w:t>
      </w:r>
      <w:r w:rsidR="0074333A" w:rsidRPr="009407DB">
        <w:rPr>
          <w:i/>
          <w:lang w:val="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74333A" w:rsidRPr="009407DB" w:rsidRDefault="0074333A"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lang w:val="ru-RU"/>
        </w:rPr>
      </w:pPr>
      <w:r w:rsidRPr="009407DB">
        <w:rPr>
          <w:u w:val="single"/>
          <w:lang w:val="ru-RU"/>
        </w:rPr>
        <w:t>Примечание</w:t>
      </w:r>
      <w:r w:rsidRPr="009407DB">
        <w:rPr>
          <w:lang w:val="ru-RU"/>
        </w:rPr>
        <w:t>: результаты достигаются пре</w:t>
      </w:r>
      <w:r w:rsidR="00822A79" w:rsidRPr="009407DB">
        <w:rPr>
          <w:lang w:val="ru-RU"/>
        </w:rPr>
        <w:t>имущественно в рамках предметов</w:t>
      </w:r>
      <w:r w:rsidRPr="009407DB">
        <w:rPr>
          <w:lang w:val="ru-RU"/>
        </w:rPr>
        <w:t xml:space="preserve"> </w:t>
      </w:r>
      <w:r w:rsidR="00822A79" w:rsidRPr="009407DB">
        <w:rPr>
          <w:lang w:val="ru-RU"/>
        </w:rPr>
        <w:t>«Т</w:t>
      </w:r>
      <w:r w:rsidRPr="009407DB">
        <w:rPr>
          <w:lang w:val="ru-RU"/>
        </w:rPr>
        <w:t>ехнология</w:t>
      </w:r>
      <w:r w:rsidR="00822A79" w:rsidRPr="009407DB">
        <w:rPr>
          <w:lang w:val="ru-RU"/>
        </w:rPr>
        <w:t>»</w:t>
      </w:r>
      <w:r w:rsidRPr="009407DB">
        <w:rPr>
          <w:lang w:val="ru-RU"/>
        </w:rPr>
        <w:t xml:space="preserve">, </w:t>
      </w:r>
      <w:r w:rsidR="00822A79" w:rsidRPr="009407DB">
        <w:rPr>
          <w:lang w:val="ru-RU"/>
        </w:rPr>
        <w:t>«Л</w:t>
      </w:r>
      <w:r w:rsidRPr="009407DB">
        <w:rPr>
          <w:lang w:val="ru-RU"/>
        </w:rPr>
        <w:t>итература</w:t>
      </w:r>
      <w:r w:rsidR="00822A79" w:rsidRPr="009407DB">
        <w:rPr>
          <w:lang w:val="ru-RU"/>
        </w:rPr>
        <w:t>»</w:t>
      </w:r>
      <w:r w:rsidRPr="009407DB">
        <w:rPr>
          <w:lang w:val="ru-RU"/>
        </w:rPr>
        <w:t xml:space="preserve">, </w:t>
      </w:r>
      <w:r w:rsidR="00822A79" w:rsidRPr="009407DB">
        <w:rPr>
          <w:lang w:val="ru-RU"/>
        </w:rPr>
        <w:t>«Р</w:t>
      </w:r>
      <w:r w:rsidRPr="009407DB">
        <w:rPr>
          <w:lang w:val="ru-RU"/>
        </w:rPr>
        <w:t>усский язык</w:t>
      </w:r>
      <w:r w:rsidR="00822A79" w:rsidRPr="009407DB">
        <w:rPr>
          <w:lang w:val="ru-RU"/>
        </w:rPr>
        <w:t>»</w:t>
      </w:r>
      <w:r w:rsidRPr="009407DB">
        <w:rPr>
          <w:lang w:val="ru-RU"/>
        </w:rPr>
        <w:t xml:space="preserve">, </w:t>
      </w:r>
      <w:r w:rsidR="00822A79" w:rsidRPr="009407DB">
        <w:rPr>
          <w:lang w:val="ru-RU"/>
        </w:rPr>
        <w:t>«И</w:t>
      </w:r>
      <w:r w:rsidRPr="009407DB">
        <w:rPr>
          <w:lang w:val="ru-RU"/>
        </w:rPr>
        <w:t>ностранный язык</w:t>
      </w:r>
      <w:r w:rsidR="00822A79" w:rsidRPr="009407DB">
        <w:rPr>
          <w:lang w:val="ru-RU"/>
        </w:rPr>
        <w:t>»</w:t>
      </w:r>
      <w:r w:rsidRPr="009407DB">
        <w:rPr>
          <w:lang w:val="ru-RU"/>
        </w:rPr>
        <w:t>,</w:t>
      </w:r>
      <w:r w:rsidR="00E230B3" w:rsidRPr="009407DB">
        <w:rPr>
          <w:lang w:val="ru-RU"/>
        </w:rPr>
        <w:t xml:space="preserve"> «Башкирский язык», </w:t>
      </w:r>
      <w:r w:rsidR="00822A79" w:rsidRPr="009407DB">
        <w:rPr>
          <w:lang w:val="ru-RU"/>
        </w:rPr>
        <w:t>«И</w:t>
      </w:r>
      <w:r w:rsidRPr="009407DB">
        <w:rPr>
          <w:lang w:val="ru-RU"/>
        </w:rPr>
        <w:t>скусство</w:t>
      </w:r>
      <w:r w:rsidR="00822A79" w:rsidRPr="009407DB">
        <w:rPr>
          <w:lang w:val="ru-RU"/>
        </w:rPr>
        <w:t>»</w:t>
      </w:r>
      <w:r w:rsidRPr="009407DB">
        <w:rPr>
          <w:lang w:val="ru-RU"/>
        </w:rPr>
        <w:t>, могут достигаться при изучении и других предметов.</w:t>
      </w:r>
    </w:p>
    <w:p w:rsidR="0074333A" w:rsidRPr="009407DB" w:rsidRDefault="0074333A" w:rsidP="009407DB">
      <w:pPr>
        <w:ind w:firstLine="567"/>
        <w:jc w:val="both"/>
        <w:outlineLvl w:val="0"/>
        <w:rPr>
          <w:b/>
          <w:lang w:val="ru-RU"/>
        </w:rPr>
      </w:pPr>
      <w:r w:rsidRPr="009407DB">
        <w:rPr>
          <w:b/>
          <w:lang w:val="ru-RU"/>
        </w:rPr>
        <w:t>Коммуникация и социальное взаимодействие</w:t>
      </w:r>
    </w:p>
    <w:p w:rsidR="0074333A" w:rsidRPr="009407DB" w:rsidRDefault="0074333A" w:rsidP="009407DB">
      <w:pPr>
        <w:suppressAutoHyphens/>
        <w:ind w:firstLine="567"/>
        <w:jc w:val="both"/>
        <w:rPr>
          <w:bCs/>
          <w:iCs/>
          <w:lang w:val="ru-RU"/>
        </w:rPr>
      </w:pPr>
      <w:r w:rsidRPr="009407DB">
        <w:rPr>
          <w:bCs/>
          <w:iCs/>
          <w:lang w:val="ru-RU"/>
        </w:rPr>
        <w:t>Выпускник научится:</w:t>
      </w:r>
    </w:p>
    <w:p w:rsidR="0074333A" w:rsidRPr="009407DB" w:rsidRDefault="00C8326B" w:rsidP="009407DB">
      <w:pPr>
        <w:widowControl/>
        <w:autoSpaceDE/>
        <w:autoSpaceDN/>
        <w:adjustRightInd/>
        <w:ind w:firstLine="567"/>
        <w:jc w:val="both"/>
        <w:rPr>
          <w:lang w:val="ru-RU"/>
        </w:rPr>
      </w:pPr>
      <w:r w:rsidRPr="009407DB">
        <w:rPr>
          <w:lang w:val="ru-RU"/>
        </w:rPr>
        <w:t>• </w:t>
      </w:r>
      <w:r w:rsidR="0074333A" w:rsidRPr="009407DB">
        <w:rPr>
          <w:lang w:val="ru-RU"/>
        </w:rPr>
        <w:t>выступать с аудиовидеоподдержкой, включая выступление перед дистанционной аудиторией;</w:t>
      </w:r>
    </w:p>
    <w:p w:rsidR="0074333A" w:rsidRPr="009407DB" w:rsidRDefault="00C8326B" w:rsidP="009407DB">
      <w:pPr>
        <w:widowControl/>
        <w:autoSpaceDE/>
        <w:autoSpaceDN/>
        <w:adjustRightInd/>
        <w:ind w:firstLine="567"/>
        <w:jc w:val="both"/>
        <w:rPr>
          <w:lang w:val="ru-RU"/>
        </w:rPr>
      </w:pPr>
      <w:r w:rsidRPr="009407DB">
        <w:rPr>
          <w:lang w:val="ru-RU"/>
        </w:rPr>
        <w:t>• </w:t>
      </w:r>
      <w:r w:rsidR="0074333A" w:rsidRPr="009407DB">
        <w:rPr>
          <w:lang w:val="ru-RU"/>
        </w:rPr>
        <w:t>участвовать в обсуждении (аудиовидео</w:t>
      </w:r>
      <w:r w:rsidR="00CF65BE" w:rsidRPr="009407DB">
        <w:rPr>
          <w:lang w:val="ru-RU"/>
        </w:rPr>
        <w:t>форум</w:t>
      </w:r>
      <w:r w:rsidR="0074333A" w:rsidRPr="009407DB">
        <w:rPr>
          <w:lang w:val="ru-RU"/>
        </w:rPr>
        <w:t>, текстовый форум) с использованием возможностей Интернета;</w:t>
      </w:r>
    </w:p>
    <w:p w:rsidR="0074333A" w:rsidRPr="009407DB" w:rsidRDefault="00C8326B" w:rsidP="009407DB">
      <w:pPr>
        <w:widowControl/>
        <w:autoSpaceDE/>
        <w:autoSpaceDN/>
        <w:adjustRightInd/>
        <w:ind w:firstLine="567"/>
        <w:jc w:val="both"/>
        <w:rPr>
          <w:lang w:val="ru-RU"/>
        </w:rPr>
      </w:pPr>
      <w:r w:rsidRPr="009407DB">
        <w:rPr>
          <w:lang w:val="ru-RU"/>
        </w:rPr>
        <w:t>• </w:t>
      </w:r>
      <w:r w:rsidR="0074333A" w:rsidRPr="009407DB">
        <w:rPr>
          <w:lang w:val="ru-RU"/>
        </w:rPr>
        <w:t>использовать возможности электронной почты для информационного обмена;</w:t>
      </w:r>
    </w:p>
    <w:p w:rsidR="0074333A" w:rsidRPr="009407DB" w:rsidRDefault="00C8326B" w:rsidP="009407DB">
      <w:pPr>
        <w:widowControl/>
        <w:autoSpaceDE/>
        <w:autoSpaceDN/>
        <w:adjustRightInd/>
        <w:ind w:firstLine="567"/>
        <w:jc w:val="both"/>
        <w:rPr>
          <w:lang w:val="ru-RU"/>
        </w:rPr>
      </w:pPr>
      <w:r w:rsidRPr="009407DB">
        <w:rPr>
          <w:lang w:val="ru-RU"/>
        </w:rPr>
        <w:t>• </w:t>
      </w:r>
      <w:r w:rsidR="0074333A" w:rsidRPr="009407DB">
        <w:rPr>
          <w:lang w:val="ru-RU"/>
        </w:rPr>
        <w:t>вести личный дневник (блог) с использованием возможностей Интернета;</w:t>
      </w:r>
    </w:p>
    <w:p w:rsidR="0074333A" w:rsidRPr="009407DB" w:rsidRDefault="00C8326B" w:rsidP="009407DB">
      <w:pPr>
        <w:widowControl/>
        <w:autoSpaceDE/>
        <w:autoSpaceDN/>
        <w:adjustRightInd/>
        <w:ind w:firstLine="567"/>
        <w:jc w:val="both"/>
        <w:rPr>
          <w:lang w:val="ru-RU"/>
        </w:rPr>
      </w:pPr>
      <w:r w:rsidRPr="009407DB">
        <w:rPr>
          <w:lang w:val="ru-RU"/>
        </w:rPr>
        <w:t>• </w:t>
      </w:r>
      <w:r w:rsidR="0074333A" w:rsidRPr="009407DB">
        <w:rPr>
          <w:lang w:val="ru-RU"/>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74333A" w:rsidRPr="009407DB" w:rsidRDefault="00C8326B" w:rsidP="009407DB">
      <w:pPr>
        <w:widowControl/>
        <w:autoSpaceDE/>
        <w:autoSpaceDN/>
        <w:adjustRightInd/>
        <w:ind w:firstLine="567"/>
        <w:jc w:val="both"/>
        <w:rPr>
          <w:lang w:val="ru-RU"/>
        </w:rPr>
      </w:pPr>
      <w:r w:rsidRPr="009407DB">
        <w:rPr>
          <w:lang w:val="ru-RU"/>
        </w:rPr>
        <w:t>• </w:t>
      </w:r>
      <w:r w:rsidR="0074333A" w:rsidRPr="009407DB">
        <w:rPr>
          <w:lang w:val="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r w:rsidRPr="009407DB">
        <w:rPr>
          <w:lang w:val="ru-RU"/>
        </w:rPr>
        <w:t>:</w:t>
      </w:r>
    </w:p>
    <w:p w:rsidR="0074333A" w:rsidRPr="009407DB" w:rsidRDefault="00D5747B" w:rsidP="009407DB">
      <w:pPr>
        <w:widowControl/>
        <w:autoSpaceDE/>
        <w:autoSpaceDN/>
        <w:adjustRightInd/>
        <w:ind w:firstLine="567"/>
        <w:jc w:val="both"/>
        <w:rPr>
          <w:i/>
          <w:lang w:val="ru-RU"/>
        </w:rPr>
      </w:pPr>
      <w:r w:rsidRPr="009407DB">
        <w:rPr>
          <w:lang w:val="ru-RU"/>
        </w:rPr>
        <w:t>• </w:t>
      </w:r>
      <w:r w:rsidR="0074333A" w:rsidRPr="009407DB">
        <w:rPr>
          <w:i/>
          <w:lang w:val="ru-RU"/>
        </w:rPr>
        <w:t>взаимодействовать в социальных сетях, работать в группе над сообщением (вики);</w:t>
      </w:r>
    </w:p>
    <w:p w:rsidR="0074333A" w:rsidRPr="009407DB" w:rsidRDefault="00D5747B" w:rsidP="009407DB">
      <w:pPr>
        <w:widowControl/>
        <w:autoSpaceDE/>
        <w:autoSpaceDN/>
        <w:adjustRightInd/>
        <w:ind w:firstLine="567"/>
        <w:jc w:val="both"/>
        <w:rPr>
          <w:i/>
          <w:lang w:val="ru-RU"/>
        </w:rPr>
      </w:pPr>
      <w:r w:rsidRPr="009407DB">
        <w:rPr>
          <w:lang w:val="ru-RU"/>
        </w:rPr>
        <w:t>• </w:t>
      </w:r>
      <w:r w:rsidR="0074333A" w:rsidRPr="009407DB">
        <w:rPr>
          <w:i/>
          <w:lang w:val="ru-RU"/>
        </w:rPr>
        <w:t>участвовать в форумах в социальных образовательных сетях;</w:t>
      </w:r>
    </w:p>
    <w:p w:rsidR="0074333A" w:rsidRPr="009407DB" w:rsidRDefault="00D5747B" w:rsidP="009407DB">
      <w:pPr>
        <w:widowControl/>
        <w:autoSpaceDE/>
        <w:autoSpaceDN/>
        <w:adjustRightInd/>
        <w:ind w:firstLine="567"/>
        <w:jc w:val="both"/>
        <w:rPr>
          <w:i/>
          <w:lang w:val="ru-RU"/>
        </w:rPr>
      </w:pPr>
      <w:r w:rsidRPr="009407DB">
        <w:rPr>
          <w:lang w:val="ru-RU"/>
        </w:rPr>
        <w:t>• </w:t>
      </w:r>
      <w:r w:rsidR="0074333A" w:rsidRPr="009407DB">
        <w:rPr>
          <w:i/>
          <w:lang w:val="ru-RU"/>
        </w:rPr>
        <w:t>взаимодействовать с партнёрами с использованием возможностей Интернета (игровое и театральное взаимодействие).</w:t>
      </w:r>
    </w:p>
    <w:p w:rsidR="0074333A" w:rsidRPr="009407DB" w:rsidRDefault="0074333A"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lang w:val="ru-RU"/>
        </w:rPr>
      </w:pPr>
      <w:r w:rsidRPr="009407DB">
        <w:rPr>
          <w:u w:val="single"/>
          <w:lang w:val="ru-RU"/>
        </w:rPr>
        <w:t>Примечание</w:t>
      </w:r>
      <w:r w:rsidRPr="009407DB">
        <w:rPr>
          <w:lang w:val="ru-RU"/>
        </w:rPr>
        <w:t>: результаты достигаются в рамках всех предметов, а также во внеурочной деятельности.</w:t>
      </w:r>
    </w:p>
    <w:p w:rsidR="0074333A" w:rsidRPr="009407DB" w:rsidRDefault="0074333A" w:rsidP="009407DB">
      <w:pPr>
        <w:ind w:firstLine="567"/>
        <w:jc w:val="both"/>
        <w:outlineLvl w:val="0"/>
        <w:rPr>
          <w:b/>
          <w:lang w:val="ru-RU"/>
        </w:rPr>
      </w:pPr>
      <w:r w:rsidRPr="009407DB">
        <w:rPr>
          <w:b/>
          <w:lang w:val="ru-RU"/>
        </w:rPr>
        <w:t xml:space="preserve">Поиск и организация хранения информации </w:t>
      </w:r>
    </w:p>
    <w:p w:rsidR="0074333A" w:rsidRPr="009407DB" w:rsidRDefault="0074333A" w:rsidP="009407DB">
      <w:pPr>
        <w:suppressAutoHyphens/>
        <w:ind w:firstLine="567"/>
        <w:jc w:val="both"/>
        <w:rPr>
          <w:bCs/>
          <w:iCs/>
          <w:lang w:val="ru-RU"/>
        </w:rPr>
      </w:pPr>
      <w:r w:rsidRPr="009407DB">
        <w:rPr>
          <w:bCs/>
          <w:iCs/>
          <w:lang w:val="ru-RU"/>
        </w:rPr>
        <w:t>Выпускник научится:</w:t>
      </w:r>
    </w:p>
    <w:p w:rsidR="0074333A" w:rsidRPr="009407DB" w:rsidRDefault="000557AB" w:rsidP="009407DB">
      <w:pPr>
        <w:widowControl/>
        <w:autoSpaceDE/>
        <w:autoSpaceDN/>
        <w:adjustRightInd/>
        <w:ind w:firstLine="567"/>
        <w:jc w:val="both"/>
        <w:rPr>
          <w:lang w:val="ru-RU"/>
        </w:rPr>
      </w:pPr>
      <w:r w:rsidRPr="009407DB">
        <w:rPr>
          <w:lang w:val="ru-RU"/>
        </w:rPr>
        <w:t>• </w:t>
      </w:r>
      <w:r w:rsidR="0074333A" w:rsidRPr="009407DB">
        <w:rPr>
          <w:lang w:val="ru-RU"/>
        </w:rPr>
        <w:t>использовать различные при</w:t>
      </w:r>
      <w:r w:rsidR="00786664" w:rsidRPr="009407DB">
        <w:rPr>
          <w:lang w:val="ru-RU"/>
        </w:rPr>
        <w:t>ё</w:t>
      </w:r>
      <w:r w:rsidR="0074333A" w:rsidRPr="009407DB">
        <w:rPr>
          <w:lang w:val="ru-RU"/>
        </w:rPr>
        <w:t>мы поиска информации в Интернете, поисковые сервисы, строить запросы для поиска информации и анализировать результаты поиска;</w:t>
      </w:r>
    </w:p>
    <w:p w:rsidR="0074333A" w:rsidRPr="009407DB" w:rsidRDefault="000557AB" w:rsidP="009407DB">
      <w:pPr>
        <w:widowControl/>
        <w:autoSpaceDE/>
        <w:autoSpaceDN/>
        <w:adjustRightInd/>
        <w:ind w:firstLine="567"/>
        <w:jc w:val="both"/>
        <w:rPr>
          <w:lang w:val="ru-RU"/>
        </w:rPr>
      </w:pPr>
      <w:r w:rsidRPr="009407DB">
        <w:rPr>
          <w:lang w:val="ru-RU"/>
        </w:rPr>
        <w:t>• </w:t>
      </w:r>
      <w:r w:rsidR="00786664" w:rsidRPr="009407DB">
        <w:rPr>
          <w:lang w:val="ru-RU"/>
        </w:rPr>
        <w:t>использовать приё</w:t>
      </w:r>
      <w:r w:rsidR="0074333A" w:rsidRPr="009407DB">
        <w:rPr>
          <w:lang w:val="ru-RU"/>
        </w:rPr>
        <w:t>мы поиска информации на персональном компьютере, в информационной среде учреждения и в образовательном пространстве;</w:t>
      </w:r>
    </w:p>
    <w:p w:rsidR="0074333A" w:rsidRPr="009407DB" w:rsidRDefault="000557AB" w:rsidP="009407DB">
      <w:pPr>
        <w:widowControl/>
        <w:autoSpaceDE/>
        <w:autoSpaceDN/>
        <w:adjustRightInd/>
        <w:ind w:firstLine="567"/>
        <w:jc w:val="both"/>
        <w:rPr>
          <w:lang w:val="ru-RU"/>
        </w:rPr>
      </w:pPr>
      <w:r w:rsidRPr="009407DB">
        <w:rPr>
          <w:lang w:val="ru-RU"/>
        </w:rPr>
        <w:t>• </w:t>
      </w:r>
      <w:r w:rsidR="0074333A" w:rsidRPr="009407DB">
        <w:rPr>
          <w:lang w:val="ru-RU"/>
        </w:rPr>
        <w:t>использовать различные библиотечные, в том числе электронные, каталоги для поиска необходимых книг;</w:t>
      </w:r>
    </w:p>
    <w:p w:rsidR="0074333A" w:rsidRPr="009407DB" w:rsidRDefault="000557AB" w:rsidP="009407DB">
      <w:pPr>
        <w:widowControl/>
        <w:autoSpaceDE/>
        <w:autoSpaceDN/>
        <w:adjustRightInd/>
        <w:ind w:firstLine="567"/>
        <w:jc w:val="both"/>
        <w:rPr>
          <w:lang w:val="ru-RU"/>
        </w:rPr>
      </w:pPr>
      <w:r w:rsidRPr="009407DB">
        <w:rPr>
          <w:lang w:val="ru-RU"/>
        </w:rPr>
        <w:t>• </w:t>
      </w:r>
      <w:r w:rsidR="0074333A" w:rsidRPr="009407DB">
        <w:rPr>
          <w:lang w:val="ru-RU"/>
        </w:rPr>
        <w:t>искать информацию в различных базах данных, создавать и заполнять базы данных, в частности использовать различные определители;</w:t>
      </w:r>
    </w:p>
    <w:p w:rsidR="0074333A" w:rsidRPr="009407DB" w:rsidRDefault="000557AB" w:rsidP="009407DB">
      <w:pPr>
        <w:widowControl/>
        <w:autoSpaceDE/>
        <w:autoSpaceDN/>
        <w:adjustRightInd/>
        <w:ind w:firstLine="567"/>
        <w:jc w:val="both"/>
        <w:rPr>
          <w:lang w:val="ru-RU"/>
        </w:rPr>
      </w:pPr>
      <w:r w:rsidRPr="009407DB">
        <w:rPr>
          <w:lang w:val="ru-RU"/>
        </w:rPr>
        <w:t>• </w:t>
      </w:r>
      <w:r w:rsidR="0074333A" w:rsidRPr="009407DB">
        <w:rPr>
          <w:lang w:val="ru-RU"/>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r w:rsidRPr="009407DB">
        <w:rPr>
          <w:lang w:val="ru-RU"/>
        </w:rPr>
        <w:t>:</w:t>
      </w:r>
    </w:p>
    <w:p w:rsidR="0074333A" w:rsidRPr="009407DB" w:rsidRDefault="00395C8F" w:rsidP="009407DB">
      <w:pPr>
        <w:widowControl/>
        <w:autoSpaceDE/>
        <w:autoSpaceDN/>
        <w:adjustRightInd/>
        <w:ind w:firstLine="567"/>
        <w:jc w:val="both"/>
        <w:rPr>
          <w:i/>
          <w:lang w:val="ru-RU"/>
        </w:rPr>
      </w:pPr>
      <w:r w:rsidRPr="009407DB">
        <w:rPr>
          <w:lang w:val="ru-RU"/>
        </w:rPr>
        <w:t>• </w:t>
      </w:r>
      <w:r w:rsidR="0074333A" w:rsidRPr="009407DB">
        <w:rPr>
          <w:i/>
          <w:lang w:val="ru-RU"/>
        </w:rPr>
        <w:t>создавать и заполнять различные определители;</w:t>
      </w:r>
    </w:p>
    <w:p w:rsidR="0074333A" w:rsidRPr="009407DB" w:rsidRDefault="00395C8F" w:rsidP="009407DB">
      <w:pPr>
        <w:widowControl/>
        <w:autoSpaceDE/>
        <w:autoSpaceDN/>
        <w:adjustRightInd/>
        <w:ind w:firstLine="567"/>
        <w:jc w:val="both"/>
        <w:rPr>
          <w:i/>
          <w:lang w:val="ru-RU"/>
        </w:rPr>
      </w:pPr>
      <w:r w:rsidRPr="009407DB">
        <w:rPr>
          <w:lang w:val="ru-RU"/>
        </w:rPr>
        <w:t>• </w:t>
      </w:r>
      <w:r w:rsidR="0074333A" w:rsidRPr="009407DB">
        <w:rPr>
          <w:i/>
          <w:lang w:val="ru-RU"/>
        </w:rPr>
        <w:t xml:space="preserve">использовать различные приёмы поиска информации в Интернете в ходе учебной деятельности. </w:t>
      </w:r>
    </w:p>
    <w:p w:rsidR="0074333A" w:rsidRPr="009407DB" w:rsidRDefault="0074333A"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lang w:val="ru-RU"/>
        </w:rPr>
      </w:pPr>
      <w:r w:rsidRPr="009407DB">
        <w:rPr>
          <w:u w:val="single"/>
          <w:lang w:val="ru-RU"/>
        </w:rPr>
        <w:t>Примечание</w:t>
      </w:r>
      <w:r w:rsidRPr="009407DB">
        <w:rPr>
          <w:lang w:val="ru-RU"/>
        </w:rPr>
        <w:t>: результаты достигаются пре</w:t>
      </w:r>
      <w:r w:rsidR="00DE6508" w:rsidRPr="009407DB">
        <w:rPr>
          <w:lang w:val="ru-RU"/>
        </w:rPr>
        <w:t>имущественно в рамках предметов</w:t>
      </w:r>
      <w:r w:rsidRPr="009407DB">
        <w:rPr>
          <w:lang w:val="ru-RU"/>
        </w:rPr>
        <w:t xml:space="preserve"> </w:t>
      </w:r>
      <w:r w:rsidR="00DE6508" w:rsidRPr="009407DB">
        <w:rPr>
          <w:lang w:val="ru-RU"/>
        </w:rPr>
        <w:t>«И</w:t>
      </w:r>
      <w:r w:rsidRPr="009407DB">
        <w:rPr>
          <w:lang w:val="ru-RU"/>
        </w:rPr>
        <w:t>стория</w:t>
      </w:r>
      <w:r w:rsidR="00DE6508" w:rsidRPr="009407DB">
        <w:rPr>
          <w:lang w:val="ru-RU"/>
        </w:rPr>
        <w:t>»</w:t>
      </w:r>
      <w:r w:rsidRPr="009407DB">
        <w:rPr>
          <w:lang w:val="ru-RU"/>
        </w:rPr>
        <w:t xml:space="preserve">, </w:t>
      </w:r>
      <w:r w:rsidR="00DE6508" w:rsidRPr="009407DB">
        <w:rPr>
          <w:lang w:val="ru-RU"/>
        </w:rPr>
        <w:t>«Л</w:t>
      </w:r>
      <w:r w:rsidRPr="009407DB">
        <w:rPr>
          <w:lang w:val="ru-RU"/>
        </w:rPr>
        <w:t>итература</w:t>
      </w:r>
      <w:r w:rsidR="00DE6508" w:rsidRPr="009407DB">
        <w:rPr>
          <w:lang w:val="ru-RU"/>
        </w:rPr>
        <w:t>»</w:t>
      </w:r>
      <w:r w:rsidRPr="009407DB">
        <w:rPr>
          <w:lang w:val="ru-RU"/>
        </w:rPr>
        <w:t xml:space="preserve">, </w:t>
      </w:r>
      <w:r w:rsidR="00DE6508" w:rsidRPr="009407DB">
        <w:rPr>
          <w:lang w:val="ru-RU"/>
        </w:rPr>
        <w:t>«Т</w:t>
      </w:r>
      <w:r w:rsidRPr="009407DB">
        <w:rPr>
          <w:lang w:val="ru-RU"/>
        </w:rPr>
        <w:t>ехнология</w:t>
      </w:r>
      <w:r w:rsidR="00DE6508" w:rsidRPr="009407DB">
        <w:rPr>
          <w:lang w:val="ru-RU"/>
        </w:rPr>
        <w:t>»</w:t>
      </w:r>
      <w:r w:rsidRPr="009407DB">
        <w:rPr>
          <w:lang w:val="ru-RU"/>
        </w:rPr>
        <w:t xml:space="preserve">, </w:t>
      </w:r>
      <w:r w:rsidR="00DE6508" w:rsidRPr="009407DB">
        <w:rPr>
          <w:lang w:val="ru-RU"/>
        </w:rPr>
        <w:t>«И</w:t>
      </w:r>
      <w:r w:rsidRPr="009407DB">
        <w:rPr>
          <w:lang w:val="ru-RU"/>
        </w:rPr>
        <w:t>нформатика</w:t>
      </w:r>
      <w:r w:rsidR="00DE6508" w:rsidRPr="009407DB">
        <w:rPr>
          <w:lang w:val="ru-RU"/>
        </w:rPr>
        <w:t>»</w:t>
      </w:r>
      <w:r w:rsidRPr="009407DB">
        <w:rPr>
          <w:lang w:val="ru-RU"/>
        </w:rPr>
        <w:t xml:space="preserve"> и других предметов.</w:t>
      </w:r>
    </w:p>
    <w:p w:rsidR="0074333A" w:rsidRPr="009407DB" w:rsidRDefault="0074333A" w:rsidP="009407DB">
      <w:pPr>
        <w:ind w:firstLine="567"/>
        <w:jc w:val="both"/>
        <w:rPr>
          <w:b/>
          <w:lang w:val="ru-RU"/>
        </w:rPr>
      </w:pPr>
      <w:r w:rsidRPr="009407DB">
        <w:rPr>
          <w:b/>
          <w:lang w:val="ru-RU"/>
        </w:rPr>
        <w:t>Анализ информации, математическая обработка данных в исследовании</w:t>
      </w:r>
    </w:p>
    <w:p w:rsidR="0074333A" w:rsidRPr="009407DB" w:rsidRDefault="0074333A" w:rsidP="009407DB">
      <w:pPr>
        <w:suppressAutoHyphens/>
        <w:ind w:firstLine="567"/>
        <w:jc w:val="both"/>
        <w:rPr>
          <w:bCs/>
          <w:iCs/>
          <w:lang w:val="ru-RU"/>
        </w:rPr>
      </w:pPr>
      <w:r w:rsidRPr="009407DB">
        <w:rPr>
          <w:bCs/>
          <w:iCs/>
          <w:lang w:val="ru-RU"/>
        </w:rPr>
        <w:lastRenderedPageBreak/>
        <w:t>Выпускник научится:</w:t>
      </w:r>
    </w:p>
    <w:p w:rsidR="0074333A" w:rsidRPr="009407DB" w:rsidRDefault="00374847" w:rsidP="009407DB">
      <w:pPr>
        <w:widowControl/>
        <w:autoSpaceDE/>
        <w:autoSpaceDN/>
        <w:adjustRightInd/>
        <w:ind w:firstLine="567"/>
        <w:jc w:val="both"/>
        <w:rPr>
          <w:lang w:val="ru-RU"/>
        </w:rPr>
      </w:pPr>
      <w:r w:rsidRPr="009407DB">
        <w:rPr>
          <w:lang w:val="ru-RU"/>
        </w:rPr>
        <w:t>• </w:t>
      </w:r>
      <w:r w:rsidR="0074333A" w:rsidRPr="009407DB">
        <w:rPr>
          <w:lang w:val="ru-RU"/>
        </w:rPr>
        <w:t>вводить результаты измерений и другие цифровые данные для их обрабо</w:t>
      </w:r>
      <w:r w:rsidR="00050516" w:rsidRPr="009407DB">
        <w:rPr>
          <w:lang w:val="ru-RU"/>
        </w:rPr>
        <w:t>тки, в том числе статистической</w:t>
      </w:r>
      <w:r w:rsidR="0074333A" w:rsidRPr="009407DB">
        <w:rPr>
          <w:lang w:val="ru-RU"/>
        </w:rPr>
        <w:t xml:space="preserve"> и визуализации;</w:t>
      </w:r>
    </w:p>
    <w:p w:rsidR="0074333A" w:rsidRPr="009407DB" w:rsidRDefault="00374847" w:rsidP="009407DB">
      <w:pPr>
        <w:widowControl/>
        <w:autoSpaceDE/>
        <w:autoSpaceDN/>
        <w:adjustRightInd/>
        <w:ind w:firstLine="567"/>
        <w:jc w:val="both"/>
        <w:rPr>
          <w:lang w:val="ru-RU"/>
        </w:rPr>
      </w:pPr>
      <w:r w:rsidRPr="009407DB">
        <w:rPr>
          <w:lang w:val="ru-RU"/>
        </w:rPr>
        <w:t>• </w:t>
      </w:r>
      <w:r w:rsidR="0074333A" w:rsidRPr="009407DB">
        <w:rPr>
          <w:lang w:val="ru-RU"/>
        </w:rPr>
        <w:t xml:space="preserve">строить математические модели; </w:t>
      </w:r>
    </w:p>
    <w:p w:rsidR="0074333A" w:rsidRPr="009407DB" w:rsidRDefault="00374847" w:rsidP="009407DB">
      <w:pPr>
        <w:widowControl/>
        <w:autoSpaceDE/>
        <w:autoSpaceDN/>
        <w:adjustRightInd/>
        <w:ind w:firstLine="567"/>
        <w:jc w:val="both"/>
        <w:rPr>
          <w:lang w:val="ru-RU"/>
        </w:rPr>
      </w:pPr>
      <w:r w:rsidRPr="009407DB">
        <w:rPr>
          <w:lang w:val="ru-RU"/>
        </w:rPr>
        <w:t>• </w:t>
      </w:r>
      <w:r w:rsidR="0074333A" w:rsidRPr="009407DB">
        <w:rPr>
          <w:lang w:val="ru-RU"/>
        </w:rPr>
        <w:t>проводить эксперименты и исследования в виртуальных лабораториях по естественным наукам, математике и информатике.</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r w:rsidRPr="009407DB">
        <w:rPr>
          <w:lang w:val="ru-RU"/>
        </w:rPr>
        <w:t>:</w:t>
      </w:r>
    </w:p>
    <w:p w:rsidR="0074333A" w:rsidRPr="009407DB" w:rsidRDefault="00C81AB6" w:rsidP="009407DB">
      <w:pPr>
        <w:widowControl/>
        <w:autoSpaceDE/>
        <w:autoSpaceDN/>
        <w:adjustRightInd/>
        <w:ind w:firstLine="567"/>
        <w:jc w:val="both"/>
        <w:rPr>
          <w:i/>
          <w:lang w:val="ru-RU"/>
        </w:rPr>
      </w:pPr>
      <w:r w:rsidRPr="009407DB">
        <w:rPr>
          <w:lang w:val="ru-RU"/>
        </w:rPr>
        <w:t>• </w:t>
      </w:r>
      <w:r w:rsidR="0074333A" w:rsidRPr="009407DB">
        <w:rPr>
          <w:i/>
          <w:lang w:val="ru-RU"/>
        </w:rPr>
        <w:t>проводить естественно</w:t>
      </w:r>
      <w:r w:rsidR="00050516" w:rsidRPr="009407DB">
        <w:rPr>
          <w:i/>
          <w:lang w:val="ru-RU"/>
        </w:rPr>
        <w:t>-</w:t>
      </w:r>
      <w:r w:rsidR="0074333A" w:rsidRPr="009407DB">
        <w:rPr>
          <w:i/>
          <w:lang w:val="ru-RU"/>
        </w:rPr>
        <w:t>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74333A" w:rsidRPr="009407DB" w:rsidRDefault="00C81AB6" w:rsidP="009407DB">
      <w:pPr>
        <w:widowControl/>
        <w:autoSpaceDE/>
        <w:autoSpaceDN/>
        <w:adjustRightInd/>
        <w:ind w:firstLine="567"/>
        <w:jc w:val="both"/>
        <w:rPr>
          <w:i/>
          <w:lang w:val="ru-RU"/>
        </w:rPr>
      </w:pPr>
      <w:r w:rsidRPr="009407DB">
        <w:rPr>
          <w:lang w:val="ru-RU"/>
        </w:rPr>
        <w:t>• </w:t>
      </w:r>
      <w:r w:rsidR="0074333A" w:rsidRPr="009407DB">
        <w:rPr>
          <w:i/>
          <w:lang w:val="ru-RU"/>
        </w:rPr>
        <w:t>анализировать результаты своей деятельности и затрачиваемых ресурсов.</w:t>
      </w:r>
    </w:p>
    <w:p w:rsidR="0074333A" w:rsidRPr="009407DB" w:rsidRDefault="0074333A"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lang w:val="ru-RU"/>
        </w:rPr>
      </w:pPr>
      <w:r w:rsidRPr="009407DB">
        <w:rPr>
          <w:u w:val="single"/>
          <w:lang w:val="ru-RU"/>
        </w:rPr>
        <w:t>Примечание</w:t>
      </w:r>
      <w:r w:rsidRPr="009407DB">
        <w:rPr>
          <w:lang w:val="ru-RU"/>
        </w:rPr>
        <w:t>: результаты достигаются преимущественно в рамках естественны</w:t>
      </w:r>
      <w:r w:rsidR="002A1A2F" w:rsidRPr="009407DB">
        <w:rPr>
          <w:lang w:val="ru-RU"/>
        </w:rPr>
        <w:t>х наук</w:t>
      </w:r>
      <w:r w:rsidRPr="009407DB">
        <w:rPr>
          <w:lang w:val="ru-RU"/>
        </w:rPr>
        <w:t xml:space="preserve">, </w:t>
      </w:r>
      <w:r w:rsidR="002A1A2F" w:rsidRPr="009407DB">
        <w:rPr>
          <w:lang w:val="ru-RU"/>
        </w:rPr>
        <w:t>предметов «О</w:t>
      </w:r>
      <w:r w:rsidRPr="009407DB">
        <w:rPr>
          <w:lang w:val="ru-RU"/>
        </w:rPr>
        <w:t>бществознание</w:t>
      </w:r>
      <w:r w:rsidR="002A1A2F" w:rsidRPr="009407DB">
        <w:rPr>
          <w:lang w:val="ru-RU"/>
        </w:rPr>
        <w:t>»</w:t>
      </w:r>
      <w:r w:rsidRPr="009407DB">
        <w:rPr>
          <w:lang w:val="ru-RU"/>
        </w:rPr>
        <w:t xml:space="preserve">, </w:t>
      </w:r>
      <w:r w:rsidR="002A1A2F" w:rsidRPr="009407DB">
        <w:rPr>
          <w:lang w:val="ru-RU"/>
        </w:rPr>
        <w:t>«М</w:t>
      </w:r>
      <w:r w:rsidRPr="009407DB">
        <w:rPr>
          <w:lang w:val="ru-RU"/>
        </w:rPr>
        <w:t>атематика</w:t>
      </w:r>
      <w:r w:rsidR="002A1A2F" w:rsidRPr="009407DB">
        <w:rPr>
          <w:lang w:val="ru-RU"/>
        </w:rPr>
        <w:t>»</w:t>
      </w:r>
      <w:r w:rsidRPr="009407DB">
        <w:rPr>
          <w:lang w:val="ru-RU"/>
        </w:rPr>
        <w:t>.</w:t>
      </w:r>
    </w:p>
    <w:p w:rsidR="0074333A" w:rsidRPr="009407DB" w:rsidRDefault="00B570CD" w:rsidP="009407DB">
      <w:pPr>
        <w:ind w:firstLine="567"/>
        <w:jc w:val="both"/>
        <w:outlineLvl w:val="0"/>
        <w:rPr>
          <w:b/>
          <w:lang w:val="ru-RU"/>
        </w:rPr>
      </w:pPr>
      <w:r w:rsidRPr="009407DB">
        <w:rPr>
          <w:b/>
          <w:lang w:val="ru-RU"/>
        </w:rPr>
        <w:t>Моделирование, проектирование и</w:t>
      </w:r>
      <w:r w:rsidR="0074333A" w:rsidRPr="009407DB">
        <w:rPr>
          <w:b/>
          <w:lang w:val="ru-RU"/>
        </w:rPr>
        <w:t xml:space="preserve"> управление</w:t>
      </w:r>
    </w:p>
    <w:p w:rsidR="0074333A" w:rsidRPr="009407DB" w:rsidRDefault="0074333A" w:rsidP="009407DB">
      <w:pPr>
        <w:suppressAutoHyphens/>
        <w:ind w:firstLine="567"/>
        <w:jc w:val="both"/>
        <w:rPr>
          <w:bCs/>
          <w:iCs/>
          <w:lang w:val="ru-RU"/>
        </w:rPr>
      </w:pPr>
      <w:r w:rsidRPr="009407DB">
        <w:rPr>
          <w:bCs/>
          <w:iCs/>
          <w:lang w:val="ru-RU"/>
        </w:rPr>
        <w:t>Выпускник научится:</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моделировать с использованием виртуальных конструкторов;</w:t>
      </w:r>
    </w:p>
    <w:p w:rsidR="0074333A" w:rsidRPr="009407DB" w:rsidRDefault="00140CFA" w:rsidP="009407DB">
      <w:pPr>
        <w:widowControl/>
        <w:autoSpaceDE/>
        <w:autoSpaceDN/>
        <w:adjustRightInd/>
        <w:ind w:firstLine="567"/>
        <w:jc w:val="both"/>
        <w:rPr>
          <w:lang w:val="ru-RU"/>
        </w:rPr>
      </w:pPr>
      <w:r w:rsidRPr="009407DB">
        <w:rPr>
          <w:lang w:val="ru-RU"/>
        </w:rPr>
        <w:t>• </w:t>
      </w:r>
      <w:r w:rsidR="0074333A" w:rsidRPr="009407DB">
        <w:rPr>
          <w:lang w:val="ru-RU"/>
        </w:rPr>
        <w:t>конструировать и моделировать с использованием материальных конструкторов с компьютерным управлением и обратной связью;</w:t>
      </w:r>
    </w:p>
    <w:p w:rsidR="0074333A" w:rsidRPr="009407DB" w:rsidRDefault="00140CFA" w:rsidP="009407DB">
      <w:pPr>
        <w:widowControl/>
        <w:autoSpaceDE/>
        <w:autoSpaceDN/>
        <w:adjustRightInd/>
        <w:ind w:firstLine="567"/>
        <w:jc w:val="both"/>
        <w:rPr>
          <w:lang w:val="ru-RU"/>
        </w:rPr>
      </w:pPr>
      <w:r w:rsidRPr="009407DB">
        <w:rPr>
          <w:lang w:val="ru-RU"/>
        </w:rPr>
        <w:t>• </w:t>
      </w:r>
      <w:r w:rsidR="0074333A" w:rsidRPr="009407DB">
        <w:rPr>
          <w:lang w:val="ru-RU"/>
        </w:rPr>
        <w:t>моделировать с использованием средств программирования;</w:t>
      </w:r>
    </w:p>
    <w:p w:rsidR="0074333A" w:rsidRPr="009407DB" w:rsidRDefault="00140CFA" w:rsidP="009407DB">
      <w:pPr>
        <w:widowControl/>
        <w:autoSpaceDE/>
        <w:autoSpaceDN/>
        <w:adjustRightInd/>
        <w:ind w:firstLine="567"/>
        <w:jc w:val="both"/>
        <w:rPr>
          <w:lang w:val="ru-RU"/>
        </w:rPr>
      </w:pPr>
      <w:r w:rsidRPr="009407DB">
        <w:rPr>
          <w:lang w:val="ru-RU"/>
        </w:rPr>
        <w:t>• </w:t>
      </w:r>
      <w:r w:rsidR="0074333A" w:rsidRPr="009407DB">
        <w:rPr>
          <w:lang w:val="ru-RU"/>
        </w:rPr>
        <w:t>проектировать и организовывать свою индивидуальную и групповую деятельность, организовывать своё время с использованием ИКТ.</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r w:rsidRPr="009407DB">
        <w:rPr>
          <w:lang w:val="ru-RU"/>
        </w:rPr>
        <w:t>:</w:t>
      </w:r>
    </w:p>
    <w:p w:rsidR="0074333A" w:rsidRPr="009407DB" w:rsidRDefault="00C406B7" w:rsidP="009407DB">
      <w:pPr>
        <w:widowControl/>
        <w:autoSpaceDE/>
        <w:autoSpaceDN/>
        <w:adjustRightInd/>
        <w:ind w:firstLine="567"/>
        <w:jc w:val="both"/>
        <w:rPr>
          <w:i/>
          <w:lang w:val="ru-RU"/>
        </w:rPr>
      </w:pPr>
      <w:r w:rsidRPr="009407DB">
        <w:rPr>
          <w:lang w:val="ru-RU"/>
        </w:rPr>
        <w:t>• </w:t>
      </w:r>
      <w:r w:rsidR="0074333A" w:rsidRPr="009407DB">
        <w:rPr>
          <w:i/>
          <w:lang w:val="ru-RU"/>
        </w:rPr>
        <w:t>проектировать виртуальные и реальные объекты и процессы, использовать системы автоматизированного проектирования.</w:t>
      </w:r>
    </w:p>
    <w:p w:rsidR="0074333A" w:rsidRPr="009407DB" w:rsidRDefault="0074333A"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lang w:val="ru-RU"/>
        </w:rPr>
      </w:pPr>
      <w:r w:rsidRPr="009407DB">
        <w:rPr>
          <w:u w:val="single"/>
          <w:lang w:val="ru-RU"/>
        </w:rPr>
        <w:t>Примечание</w:t>
      </w:r>
      <w:r w:rsidRPr="009407DB">
        <w:rPr>
          <w:lang w:val="ru-RU"/>
        </w:rPr>
        <w:t xml:space="preserve">: результаты достигаются преимущественно в рамках </w:t>
      </w:r>
      <w:r w:rsidR="002A1A2F" w:rsidRPr="009407DB">
        <w:rPr>
          <w:lang w:val="ru-RU"/>
        </w:rPr>
        <w:t>естественных наук, предметов</w:t>
      </w:r>
      <w:r w:rsidRPr="009407DB">
        <w:rPr>
          <w:lang w:val="ru-RU"/>
        </w:rPr>
        <w:t xml:space="preserve"> </w:t>
      </w:r>
      <w:r w:rsidR="002A1A2F" w:rsidRPr="009407DB">
        <w:rPr>
          <w:lang w:val="ru-RU"/>
        </w:rPr>
        <w:t>«Т</w:t>
      </w:r>
      <w:r w:rsidRPr="009407DB">
        <w:rPr>
          <w:lang w:val="ru-RU"/>
        </w:rPr>
        <w:t>ехнология</w:t>
      </w:r>
      <w:r w:rsidR="002A1A2F" w:rsidRPr="009407DB">
        <w:rPr>
          <w:lang w:val="ru-RU"/>
        </w:rPr>
        <w:t>»</w:t>
      </w:r>
      <w:r w:rsidRPr="009407DB">
        <w:rPr>
          <w:lang w:val="ru-RU"/>
        </w:rPr>
        <w:t xml:space="preserve">, </w:t>
      </w:r>
      <w:r w:rsidR="002A1A2F" w:rsidRPr="009407DB">
        <w:rPr>
          <w:lang w:val="ru-RU"/>
        </w:rPr>
        <w:t>«М</w:t>
      </w:r>
      <w:r w:rsidRPr="009407DB">
        <w:rPr>
          <w:lang w:val="ru-RU"/>
        </w:rPr>
        <w:t>атематика</w:t>
      </w:r>
      <w:r w:rsidR="002A1A2F" w:rsidRPr="009407DB">
        <w:rPr>
          <w:lang w:val="ru-RU"/>
        </w:rPr>
        <w:t>»</w:t>
      </w:r>
      <w:r w:rsidRPr="009407DB">
        <w:rPr>
          <w:lang w:val="ru-RU"/>
        </w:rPr>
        <w:t xml:space="preserve">, </w:t>
      </w:r>
      <w:r w:rsidR="002A1A2F" w:rsidRPr="009407DB">
        <w:rPr>
          <w:lang w:val="ru-RU"/>
        </w:rPr>
        <w:t>«И</w:t>
      </w:r>
      <w:r w:rsidRPr="009407DB">
        <w:rPr>
          <w:lang w:val="ru-RU"/>
        </w:rPr>
        <w:t>нформатика</w:t>
      </w:r>
      <w:r w:rsidR="002A1A2F" w:rsidRPr="009407DB">
        <w:rPr>
          <w:lang w:val="ru-RU"/>
        </w:rPr>
        <w:t>»</w:t>
      </w:r>
      <w:r w:rsidRPr="009407DB">
        <w:rPr>
          <w:lang w:val="ru-RU"/>
        </w:rPr>
        <w:t xml:space="preserve">, </w:t>
      </w:r>
      <w:r w:rsidR="002A1A2F" w:rsidRPr="009407DB">
        <w:rPr>
          <w:lang w:val="ru-RU"/>
        </w:rPr>
        <w:t>«О</w:t>
      </w:r>
      <w:r w:rsidRPr="009407DB">
        <w:rPr>
          <w:lang w:val="ru-RU"/>
        </w:rPr>
        <w:t>бществознание</w:t>
      </w:r>
      <w:r w:rsidR="002A1A2F" w:rsidRPr="009407DB">
        <w:rPr>
          <w:lang w:val="ru-RU"/>
        </w:rPr>
        <w:t>»</w:t>
      </w:r>
      <w:r w:rsidRPr="009407DB">
        <w:rPr>
          <w:lang w:val="ru-RU"/>
        </w:rPr>
        <w:t>.</w:t>
      </w:r>
    </w:p>
    <w:p w:rsidR="00881AEF" w:rsidRPr="009407DB" w:rsidRDefault="00881AEF" w:rsidP="009407DB">
      <w:pPr>
        <w:pStyle w:val="aff2"/>
        <w:spacing w:line="240" w:lineRule="auto"/>
        <w:ind w:firstLine="567"/>
        <w:jc w:val="center"/>
        <w:outlineLvl w:val="0"/>
        <w:rPr>
          <w:b/>
          <w:sz w:val="24"/>
        </w:rPr>
      </w:pPr>
    </w:p>
    <w:p w:rsidR="0074333A" w:rsidRPr="009407DB" w:rsidRDefault="0074333A" w:rsidP="009407DB">
      <w:pPr>
        <w:pStyle w:val="aff2"/>
        <w:spacing w:line="240" w:lineRule="auto"/>
        <w:ind w:firstLine="567"/>
        <w:jc w:val="center"/>
        <w:outlineLvl w:val="0"/>
        <w:rPr>
          <w:b/>
          <w:sz w:val="24"/>
        </w:rPr>
      </w:pPr>
      <w:r w:rsidRPr="009407DB">
        <w:rPr>
          <w:b/>
          <w:sz w:val="24"/>
        </w:rPr>
        <w:t>1.2.3.3. Основы учебно-исследовательской и проектной деятельности</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A25E54" w:rsidP="009407DB">
      <w:pPr>
        <w:widowControl/>
        <w:autoSpaceDE/>
        <w:autoSpaceDN/>
        <w:adjustRightInd/>
        <w:ind w:firstLine="567"/>
        <w:jc w:val="both"/>
        <w:rPr>
          <w:lang w:val="ru-RU"/>
        </w:rPr>
      </w:pPr>
      <w:r w:rsidRPr="009407DB">
        <w:rPr>
          <w:lang w:val="ru-RU"/>
        </w:rPr>
        <w:t>• </w:t>
      </w:r>
      <w:r w:rsidR="0074333A" w:rsidRPr="009407DB">
        <w:rPr>
          <w:lang w:val="ru-RU"/>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74333A" w:rsidRPr="009407DB" w:rsidRDefault="00A25E54" w:rsidP="009407DB">
      <w:pPr>
        <w:widowControl/>
        <w:ind w:firstLine="567"/>
        <w:jc w:val="both"/>
        <w:rPr>
          <w:lang w:val="ru-RU"/>
        </w:rPr>
      </w:pPr>
      <w:r w:rsidRPr="009407DB">
        <w:rPr>
          <w:lang w:val="ru-RU"/>
        </w:rPr>
        <w:t>• </w:t>
      </w:r>
      <w:r w:rsidR="0074333A" w:rsidRPr="009407DB">
        <w:rPr>
          <w:lang w:val="ru-RU"/>
        </w:rPr>
        <w:t>выбирать и использовать методы, релевантные рассматриваемой проблеме;</w:t>
      </w:r>
    </w:p>
    <w:p w:rsidR="0074333A" w:rsidRPr="009407DB" w:rsidRDefault="00A25E54" w:rsidP="009407DB">
      <w:pPr>
        <w:widowControl/>
        <w:autoSpaceDE/>
        <w:autoSpaceDN/>
        <w:adjustRightInd/>
        <w:ind w:firstLine="567"/>
        <w:jc w:val="both"/>
        <w:rPr>
          <w:lang w:val="ru-RU"/>
        </w:rPr>
      </w:pPr>
      <w:r w:rsidRPr="009407DB">
        <w:rPr>
          <w:lang w:val="ru-RU"/>
        </w:rPr>
        <w:t>• </w:t>
      </w:r>
      <w:r w:rsidR="0074333A" w:rsidRPr="009407DB">
        <w:rPr>
          <w:lang w:val="ru-RU"/>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74333A" w:rsidRPr="009407DB" w:rsidRDefault="00A25E54" w:rsidP="009407DB">
      <w:pPr>
        <w:widowControl/>
        <w:autoSpaceDE/>
        <w:autoSpaceDN/>
        <w:adjustRightInd/>
        <w:ind w:firstLine="567"/>
        <w:jc w:val="both"/>
        <w:rPr>
          <w:lang w:val="ru-RU"/>
        </w:rPr>
      </w:pPr>
      <w:r w:rsidRPr="009407DB">
        <w:rPr>
          <w:lang w:val="ru-RU"/>
        </w:rPr>
        <w:t>• </w:t>
      </w:r>
      <w:r w:rsidR="0074333A" w:rsidRPr="009407DB">
        <w:rPr>
          <w:lang w:val="ru-RU"/>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74333A" w:rsidRPr="009407DB" w:rsidRDefault="00A25E54" w:rsidP="009407DB">
      <w:pPr>
        <w:widowControl/>
        <w:autoSpaceDE/>
        <w:autoSpaceDN/>
        <w:adjustRightInd/>
        <w:ind w:firstLine="567"/>
        <w:jc w:val="both"/>
        <w:rPr>
          <w:lang w:val="ru-RU"/>
        </w:rPr>
      </w:pPr>
      <w:r w:rsidRPr="009407DB">
        <w:rPr>
          <w:lang w:val="ru-RU"/>
        </w:rPr>
        <w:t>• </w:t>
      </w:r>
      <w:r w:rsidR="0074333A" w:rsidRPr="009407DB">
        <w:rPr>
          <w:lang w:val="ru-RU"/>
        </w:rPr>
        <w:t>использовать такие естественно</w:t>
      </w:r>
      <w:r w:rsidR="00016D16" w:rsidRPr="009407DB">
        <w:rPr>
          <w:lang w:val="ru-RU"/>
        </w:rPr>
        <w:t>-</w:t>
      </w:r>
      <w:r w:rsidR="0074333A" w:rsidRPr="009407DB">
        <w:rPr>
          <w:lang w:val="ru-RU"/>
        </w:rPr>
        <w:t>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74333A" w:rsidRPr="009407DB" w:rsidRDefault="00A25E54" w:rsidP="009407DB">
      <w:pPr>
        <w:widowControl/>
        <w:autoSpaceDE/>
        <w:autoSpaceDN/>
        <w:adjustRightInd/>
        <w:ind w:firstLine="567"/>
        <w:jc w:val="both"/>
        <w:rPr>
          <w:lang w:val="ru-RU"/>
        </w:rPr>
      </w:pPr>
      <w:r w:rsidRPr="009407DB">
        <w:rPr>
          <w:lang w:val="ru-RU"/>
        </w:rPr>
        <w:t>• </w:t>
      </w:r>
      <w:r w:rsidR="0074333A" w:rsidRPr="009407DB">
        <w:rPr>
          <w:lang w:val="ru-RU"/>
        </w:rPr>
        <w:t>использовать некоторые методы получения знани</w:t>
      </w:r>
      <w:r w:rsidR="00016D16" w:rsidRPr="009407DB">
        <w:rPr>
          <w:lang w:val="ru-RU"/>
        </w:rPr>
        <w:t>й</w:t>
      </w:r>
      <w:r w:rsidR="0074333A" w:rsidRPr="009407DB">
        <w:rPr>
          <w:lang w:val="ru-RU"/>
        </w:rPr>
        <w:t>,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74333A" w:rsidRPr="009407DB" w:rsidRDefault="00D407CA" w:rsidP="009407DB">
      <w:pPr>
        <w:widowControl/>
        <w:ind w:firstLine="567"/>
        <w:jc w:val="both"/>
        <w:rPr>
          <w:lang w:val="ru-RU"/>
        </w:rPr>
      </w:pPr>
      <w:r w:rsidRPr="009407DB">
        <w:rPr>
          <w:lang w:val="ru-RU"/>
        </w:rPr>
        <w:t>• </w:t>
      </w:r>
      <w:r w:rsidR="0074333A" w:rsidRPr="009407DB">
        <w:rPr>
          <w:lang w:val="ru-RU"/>
        </w:rPr>
        <w:t>ясно, логично и точно излагать свою точку зрения, использовать языковые средства, адекватные обсуждаемой проблеме;</w:t>
      </w:r>
    </w:p>
    <w:p w:rsidR="0074333A" w:rsidRPr="009407DB" w:rsidRDefault="00D407CA" w:rsidP="009407DB">
      <w:pPr>
        <w:widowControl/>
        <w:ind w:firstLine="567"/>
        <w:jc w:val="both"/>
        <w:rPr>
          <w:lang w:val="ru-RU"/>
        </w:rPr>
      </w:pPr>
      <w:r w:rsidRPr="009407DB">
        <w:rPr>
          <w:lang w:val="ru-RU"/>
        </w:rPr>
        <w:t>• </w:t>
      </w:r>
      <w:r w:rsidR="0074333A" w:rsidRPr="009407DB">
        <w:rPr>
          <w:lang w:val="ru-RU"/>
        </w:rPr>
        <w:t xml:space="preserve">отличать факты от суждений, мнений и оценок, критически относиться к суждениям, мнениям, оценкам, реконструировать их основания; </w:t>
      </w:r>
    </w:p>
    <w:p w:rsidR="0074333A" w:rsidRPr="009407DB" w:rsidRDefault="00D407CA" w:rsidP="009407DB">
      <w:pPr>
        <w:widowControl/>
        <w:autoSpaceDE/>
        <w:autoSpaceDN/>
        <w:adjustRightInd/>
        <w:ind w:firstLine="567"/>
        <w:jc w:val="both"/>
        <w:rPr>
          <w:lang w:val="ru-RU"/>
        </w:rPr>
      </w:pPr>
      <w:r w:rsidRPr="009407DB">
        <w:rPr>
          <w:lang w:val="ru-RU"/>
        </w:rPr>
        <w:t>• </w:t>
      </w:r>
      <w:r w:rsidR="0074333A" w:rsidRPr="009407DB">
        <w:rPr>
          <w:lang w:val="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74333A" w:rsidRPr="009407DB" w:rsidRDefault="0074333A" w:rsidP="009407DB">
      <w:pPr>
        <w:ind w:firstLine="567"/>
        <w:jc w:val="both"/>
        <w:rPr>
          <w:i/>
          <w:lang w:val="ru-RU"/>
        </w:rPr>
      </w:pPr>
      <w:r w:rsidRPr="009407DB">
        <w:rPr>
          <w:i/>
          <w:lang w:val="ru-RU"/>
        </w:rPr>
        <w:lastRenderedPageBreak/>
        <w:t>Выпускник получит возможность научиться:</w:t>
      </w:r>
    </w:p>
    <w:p w:rsidR="0074333A" w:rsidRPr="009407DB" w:rsidRDefault="00D32DA4" w:rsidP="009407DB">
      <w:pPr>
        <w:widowControl/>
        <w:autoSpaceDE/>
        <w:autoSpaceDN/>
        <w:adjustRightInd/>
        <w:ind w:firstLine="567"/>
        <w:jc w:val="both"/>
        <w:rPr>
          <w:i/>
          <w:lang w:val="ru-RU"/>
        </w:rPr>
      </w:pPr>
      <w:r w:rsidRPr="009407DB">
        <w:rPr>
          <w:lang w:val="ru-RU"/>
        </w:rPr>
        <w:t>• </w:t>
      </w:r>
      <w:r w:rsidR="0074333A" w:rsidRPr="009407DB">
        <w:rPr>
          <w:i/>
          <w:lang w:val="ru-RU"/>
        </w:rPr>
        <w:t>самостоятельно задумывать, планировать и выполнять учебное исследование, учебный и социальный проект;</w:t>
      </w:r>
    </w:p>
    <w:p w:rsidR="0074333A" w:rsidRPr="009407DB" w:rsidRDefault="00D32DA4" w:rsidP="009407DB">
      <w:pPr>
        <w:widowControl/>
        <w:autoSpaceDE/>
        <w:autoSpaceDN/>
        <w:adjustRightInd/>
        <w:ind w:firstLine="567"/>
        <w:jc w:val="both"/>
        <w:rPr>
          <w:i/>
          <w:lang w:val="ru-RU"/>
        </w:rPr>
      </w:pPr>
      <w:r w:rsidRPr="009407DB">
        <w:rPr>
          <w:lang w:val="ru-RU"/>
        </w:rPr>
        <w:t>• </w:t>
      </w:r>
      <w:r w:rsidR="0074333A" w:rsidRPr="009407DB">
        <w:rPr>
          <w:i/>
          <w:lang w:val="ru-RU"/>
        </w:rPr>
        <w:t>использовать догадку, озарение, интуицию;</w:t>
      </w:r>
    </w:p>
    <w:p w:rsidR="0074333A" w:rsidRPr="009407DB" w:rsidRDefault="00D32DA4" w:rsidP="009407DB">
      <w:pPr>
        <w:widowControl/>
        <w:autoSpaceDE/>
        <w:autoSpaceDN/>
        <w:adjustRightInd/>
        <w:ind w:firstLine="567"/>
        <w:jc w:val="both"/>
        <w:rPr>
          <w:i/>
          <w:lang w:val="ru-RU"/>
        </w:rPr>
      </w:pPr>
      <w:r w:rsidRPr="009407DB">
        <w:rPr>
          <w:lang w:val="ru-RU"/>
        </w:rPr>
        <w:t>• </w:t>
      </w:r>
      <w:r w:rsidR="0074333A" w:rsidRPr="009407DB">
        <w:rPr>
          <w:i/>
          <w:lang w:val="ru-RU"/>
        </w:rPr>
        <w:t>использовать такие математические методы и приёмы, как перебор логических возможностей, математическое моделирование;</w:t>
      </w:r>
    </w:p>
    <w:p w:rsidR="0074333A" w:rsidRPr="009407DB" w:rsidRDefault="00D32DA4" w:rsidP="009407DB">
      <w:pPr>
        <w:widowControl/>
        <w:autoSpaceDE/>
        <w:autoSpaceDN/>
        <w:adjustRightInd/>
        <w:ind w:firstLine="567"/>
        <w:jc w:val="both"/>
        <w:rPr>
          <w:i/>
          <w:lang w:val="ru-RU"/>
        </w:rPr>
      </w:pPr>
      <w:r w:rsidRPr="009407DB">
        <w:rPr>
          <w:lang w:val="ru-RU"/>
        </w:rPr>
        <w:t>• </w:t>
      </w:r>
      <w:r w:rsidR="0074333A" w:rsidRPr="009407DB">
        <w:rPr>
          <w:i/>
          <w:lang w:val="ru-RU"/>
        </w:rPr>
        <w:t>использовать такие естественно</w:t>
      </w:r>
      <w:r w:rsidR="000A0011" w:rsidRPr="009407DB">
        <w:rPr>
          <w:i/>
          <w:lang w:val="ru-RU"/>
        </w:rPr>
        <w:t>-</w:t>
      </w:r>
      <w:r w:rsidR="0074333A" w:rsidRPr="009407DB">
        <w:rPr>
          <w:i/>
          <w:lang w:val="ru-RU"/>
        </w:rPr>
        <w:t>научные методы и приёмы, как абстрагирование от привходящих факторов, проверка на совместимость с другими известными фактами;</w:t>
      </w:r>
    </w:p>
    <w:p w:rsidR="0074333A" w:rsidRPr="009407DB" w:rsidRDefault="00D32DA4" w:rsidP="009407DB">
      <w:pPr>
        <w:widowControl/>
        <w:autoSpaceDE/>
        <w:autoSpaceDN/>
        <w:adjustRightInd/>
        <w:ind w:firstLine="567"/>
        <w:jc w:val="both"/>
        <w:rPr>
          <w:i/>
          <w:lang w:val="ru-RU"/>
        </w:rPr>
      </w:pPr>
      <w:r w:rsidRPr="009407DB">
        <w:rPr>
          <w:lang w:val="ru-RU"/>
        </w:rPr>
        <w:t>• </w:t>
      </w:r>
      <w:r w:rsidR="0074333A" w:rsidRPr="009407DB">
        <w:rPr>
          <w:i/>
          <w:lang w:val="ru-RU"/>
        </w:rPr>
        <w:t>использовать некоторые методы получения знани</w:t>
      </w:r>
      <w:r w:rsidR="000A0011" w:rsidRPr="009407DB">
        <w:rPr>
          <w:i/>
          <w:lang w:val="ru-RU"/>
        </w:rPr>
        <w:t>й</w:t>
      </w:r>
      <w:r w:rsidR="0074333A" w:rsidRPr="009407DB">
        <w:rPr>
          <w:i/>
          <w:lang w:val="ru-RU"/>
        </w:rPr>
        <w:t>, характерные для социальных и исторических наук: анкетирование, моделирование, поиск исторических образцов;</w:t>
      </w:r>
    </w:p>
    <w:p w:rsidR="0074333A" w:rsidRPr="009407DB" w:rsidRDefault="00D32DA4" w:rsidP="009407DB">
      <w:pPr>
        <w:widowControl/>
        <w:autoSpaceDE/>
        <w:autoSpaceDN/>
        <w:adjustRightInd/>
        <w:ind w:firstLine="567"/>
        <w:jc w:val="both"/>
        <w:rPr>
          <w:i/>
          <w:lang w:val="ru-RU"/>
        </w:rPr>
      </w:pPr>
      <w:r w:rsidRPr="009407DB">
        <w:rPr>
          <w:lang w:val="ru-RU"/>
        </w:rPr>
        <w:t>• </w:t>
      </w:r>
      <w:r w:rsidR="0074333A" w:rsidRPr="009407DB">
        <w:rPr>
          <w:i/>
          <w:lang w:val="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74333A" w:rsidRPr="009407DB" w:rsidRDefault="00C155E7" w:rsidP="009407DB">
      <w:pPr>
        <w:widowControl/>
        <w:autoSpaceDE/>
        <w:autoSpaceDN/>
        <w:adjustRightInd/>
        <w:ind w:firstLine="567"/>
        <w:jc w:val="both"/>
        <w:rPr>
          <w:i/>
          <w:lang w:val="ru-RU"/>
        </w:rPr>
      </w:pPr>
      <w:r w:rsidRPr="009407DB">
        <w:rPr>
          <w:lang w:val="ru-RU"/>
        </w:rPr>
        <w:t>• </w:t>
      </w:r>
      <w:r w:rsidR="0074333A" w:rsidRPr="009407DB">
        <w:rPr>
          <w:i/>
          <w:lang w:val="ru-RU"/>
        </w:rPr>
        <w:t>целенаправленно и осознанно развивать свои коммуникативные способности, осваивать новые языковые средства;</w:t>
      </w:r>
    </w:p>
    <w:p w:rsidR="0074333A" w:rsidRPr="009407DB" w:rsidRDefault="00C155E7" w:rsidP="009407DB">
      <w:pPr>
        <w:widowControl/>
        <w:autoSpaceDE/>
        <w:autoSpaceDN/>
        <w:adjustRightInd/>
        <w:ind w:firstLine="567"/>
        <w:jc w:val="both"/>
        <w:rPr>
          <w:i/>
          <w:lang w:val="ru-RU"/>
        </w:rPr>
      </w:pPr>
      <w:r w:rsidRPr="009407DB">
        <w:rPr>
          <w:lang w:val="ru-RU"/>
        </w:rPr>
        <w:t>• </w:t>
      </w:r>
      <w:r w:rsidR="0074333A" w:rsidRPr="009407DB">
        <w:rPr>
          <w:i/>
          <w:lang w:val="ru-RU"/>
        </w:rPr>
        <w:t>осознавать свою ответственность за достоверность полученных знаний, за качество выполненного проекта.</w:t>
      </w:r>
    </w:p>
    <w:p w:rsidR="00881AEF" w:rsidRPr="009407DB" w:rsidRDefault="00881AEF" w:rsidP="009407DB">
      <w:pPr>
        <w:pStyle w:val="aff2"/>
        <w:spacing w:line="240" w:lineRule="auto"/>
        <w:ind w:firstLine="567"/>
        <w:jc w:val="center"/>
        <w:outlineLvl w:val="0"/>
        <w:rPr>
          <w:b/>
          <w:sz w:val="24"/>
        </w:rPr>
      </w:pPr>
    </w:p>
    <w:p w:rsidR="0074333A" w:rsidRPr="009407DB" w:rsidRDefault="0074333A" w:rsidP="009407DB">
      <w:pPr>
        <w:pStyle w:val="aff2"/>
        <w:spacing w:line="240" w:lineRule="auto"/>
        <w:ind w:firstLine="567"/>
        <w:jc w:val="center"/>
        <w:outlineLvl w:val="0"/>
        <w:rPr>
          <w:b/>
          <w:sz w:val="24"/>
        </w:rPr>
      </w:pPr>
      <w:r w:rsidRPr="009407DB">
        <w:rPr>
          <w:b/>
          <w:sz w:val="24"/>
        </w:rPr>
        <w:t>1.2.3.4. Стратегии смыслового чтения и работа с текстом</w:t>
      </w:r>
    </w:p>
    <w:p w:rsidR="0074333A" w:rsidRPr="009407DB" w:rsidRDefault="0074333A" w:rsidP="009407DB">
      <w:pPr>
        <w:ind w:firstLine="567"/>
        <w:jc w:val="both"/>
        <w:rPr>
          <w:lang w:val="ru-RU"/>
        </w:rPr>
      </w:pPr>
      <w:r w:rsidRPr="009407DB">
        <w:rPr>
          <w:b/>
          <w:lang w:val="ru-RU"/>
        </w:rPr>
        <w:t>Работа с текстом: поиск информации и понимание прочитанного</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7547C8" w:rsidP="009407DB">
      <w:pPr>
        <w:widowControl/>
        <w:ind w:firstLine="567"/>
        <w:jc w:val="both"/>
        <w:rPr>
          <w:b/>
          <w:lang w:val="ru-RU"/>
        </w:rPr>
      </w:pPr>
      <w:r w:rsidRPr="009407DB">
        <w:rPr>
          <w:lang w:val="ru-RU"/>
        </w:rPr>
        <w:t>• </w:t>
      </w:r>
      <w:r w:rsidR="0074333A" w:rsidRPr="009407DB">
        <w:rPr>
          <w:lang w:val="ru-RU"/>
        </w:rPr>
        <w:t>ориентироваться в содержании текста и понимать его целостный смысл:</w:t>
      </w:r>
    </w:p>
    <w:p w:rsidR="0074333A" w:rsidRPr="009407DB" w:rsidRDefault="00080675" w:rsidP="009407DB">
      <w:pPr>
        <w:widowControl/>
        <w:ind w:firstLine="567"/>
        <w:jc w:val="both"/>
        <w:rPr>
          <w:b/>
          <w:lang w:val="ru-RU"/>
        </w:rPr>
      </w:pPr>
      <w:r w:rsidRPr="009407DB">
        <w:rPr>
          <w:lang w:val="ru-RU"/>
        </w:rPr>
        <w:t>— </w:t>
      </w:r>
      <w:r w:rsidR="0074333A" w:rsidRPr="009407DB">
        <w:rPr>
          <w:lang w:val="ru-RU"/>
        </w:rPr>
        <w:t>определять главную тему, общую цель или назначение текста;</w:t>
      </w:r>
    </w:p>
    <w:p w:rsidR="0074333A" w:rsidRPr="009407DB" w:rsidRDefault="00080675" w:rsidP="009407DB">
      <w:pPr>
        <w:widowControl/>
        <w:ind w:firstLine="567"/>
        <w:jc w:val="both"/>
        <w:rPr>
          <w:b/>
          <w:lang w:val="ru-RU"/>
        </w:rPr>
      </w:pPr>
      <w:r w:rsidRPr="009407DB">
        <w:rPr>
          <w:lang w:val="ru-RU"/>
        </w:rPr>
        <w:t>— </w:t>
      </w:r>
      <w:r w:rsidR="0074333A" w:rsidRPr="009407DB">
        <w:rPr>
          <w:lang w:val="ru-RU"/>
        </w:rPr>
        <w:t>выбирать из текста или придумать заголовок, соответствующий содержанию и общему смыслу текста;</w:t>
      </w:r>
    </w:p>
    <w:p w:rsidR="0074333A" w:rsidRPr="009407DB" w:rsidRDefault="00080675" w:rsidP="009407DB">
      <w:pPr>
        <w:widowControl/>
        <w:ind w:firstLine="567"/>
        <w:jc w:val="both"/>
        <w:rPr>
          <w:b/>
          <w:lang w:val="ru-RU"/>
        </w:rPr>
      </w:pPr>
      <w:r w:rsidRPr="009407DB">
        <w:rPr>
          <w:lang w:val="ru-RU"/>
        </w:rPr>
        <w:t>— </w:t>
      </w:r>
      <w:r w:rsidR="0074333A" w:rsidRPr="009407DB">
        <w:rPr>
          <w:lang w:val="ru-RU"/>
        </w:rPr>
        <w:t>формулировать тезис, выражающий общий смысл текста;</w:t>
      </w:r>
    </w:p>
    <w:p w:rsidR="0074333A" w:rsidRPr="009407DB" w:rsidRDefault="00080675" w:rsidP="009407DB">
      <w:pPr>
        <w:widowControl/>
        <w:ind w:firstLine="567"/>
        <w:jc w:val="both"/>
        <w:rPr>
          <w:b/>
          <w:lang w:val="ru-RU"/>
        </w:rPr>
      </w:pPr>
      <w:r w:rsidRPr="009407DB">
        <w:rPr>
          <w:lang w:val="ru-RU"/>
        </w:rPr>
        <w:t>— </w:t>
      </w:r>
      <w:r w:rsidR="0074333A" w:rsidRPr="009407DB">
        <w:rPr>
          <w:lang w:val="ru-RU"/>
        </w:rPr>
        <w:t>предвосхищать содержание предметного плана текста по заголовку и с опорой на предыдущий опыт;</w:t>
      </w:r>
    </w:p>
    <w:p w:rsidR="0074333A" w:rsidRPr="009407DB" w:rsidRDefault="00080675" w:rsidP="009407DB">
      <w:pPr>
        <w:widowControl/>
        <w:ind w:firstLine="567"/>
        <w:jc w:val="both"/>
        <w:rPr>
          <w:b/>
          <w:lang w:val="ru-RU"/>
        </w:rPr>
      </w:pPr>
      <w:r w:rsidRPr="009407DB">
        <w:rPr>
          <w:lang w:val="ru-RU"/>
        </w:rPr>
        <w:t>— </w:t>
      </w:r>
      <w:r w:rsidR="0074333A" w:rsidRPr="009407DB">
        <w:rPr>
          <w:lang w:val="ru-RU"/>
        </w:rPr>
        <w:t>объяснять порядок частей/инструкций, содержащихся в тексте;</w:t>
      </w:r>
    </w:p>
    <w:p w:rsidR="0074333A" w:rsidRPr="009407DB" w:rsidRDefault="00080675" w:rsidP="009407DB">
      <w:pPr>
        <w:widowControl/>
        <w:ind w:firstLine="567"/>
        <w:jc w:val="both"/>
        <w:rPr>
          <w:b/>
          <w:lang w:val="ru-RU"/>
        </w:rPr>
      </w:pPr>
      <w:r w:rsidRPr="009407DB">
        <w:rPr>
          <w:lang w:val="ru-RU"/>
        </w:rPr>
        <w:t>— </w:t>
      </w:r>
      <w:r w:rsidR="0074333A" w:rsidRPr="009407DB">
        <w:rPr>
          <w:lang w:val="ru-RU"/>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74333A" w:rsidRPr="009407DB" w:rsidRDefault="00080675" w:rsidP="009407DB">
      <w:pPr>
        <w:pStyle w:val="ac"/>
        <w:spacing w:before="0" w:beforeAutospacing="0" w:after="0" w:afterAutospacing="0"/>
        <w:ind w:firstLine="567"/>
        <w:jc w:val="both"/>
      </w:pPr>
      <w:r w:rsidRPr="009407DB">
        <w:t>• </w:t>
      </w:r>
      <w:r w:rsidR="0074333A" w:rsidRPr="009407DB">
        <w:t xml:space="preserve">находить </w:t>
      </w:r>
      <w:r w:rsidR="002B44D8" w:rsidRPr="009407DB">
        <w:t>в тексте требуемую информацию (</w:t>
      </w:r>
      <w:r w:rsidR="0074333A" w:rsidRPr="009407DB">
        <w:t>пробег</w:t>
      </w:r>
      <w:r w:rsidR="002B44D8" w:rsidRPr="009407DB">
        <w:t>ать</w:t>
      </w:r>
      <w:r w:rsidR="0074333A" w:rsidRPr="009407DB">
        <w:t xml:space="preserve">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74333A" w:rsidRPr="009407DB" w:rsidRDefault="00080675" w:rsidP="009407DB">
      <w:pPr>
        <w:pStyle w:val="ac"/>
        <w:spacing w:before="0" w:beforeAutospacing="0" w:after="0" w:afterAutospacing="0"/>
        <w:ind w:firstLine="567"/>
        <w:jc w:val="both"/>
      </w:pPr>
      <w:r w:rsidRPr="009407DB">
        <w:t>• </w:t>
      </w:r>
      <w:r w:rsidR="0074333A" w:rsidRPr="009407DB">
        <w:t>решать учебно-познавательные и учебно-практические задачи, требующие полного и критического понимания текста:</w:t>
      </w:r>
    </w:p>
    <w:p w:rsidR="0074333A" w:rsidRPr="009407DB" w:rsidRDefault="00B67F46" w:rsidP="009407DB">
      <w:pPr>
        <w:pStyle w:val="ac"/>
        <w:spacing w:before="0" w:beforeAutospacing="0" w:after="0" w:afterAutospacing="0"/>
        <w:ind w:firstLine="567"/>
        <w:jc w:val="both"/>
      </w:pPr>
      <w:r w:rsidRPr="009407DB">
        <w:t>— </w:t>
      </w:r>
      <w:r w:rsidR="0074333A" w:rsidRPr="009407DB">
        <w:t>определять назначение разных видов текстов;</w:t>
      </w:r>
    </w:p>
    <w:p w:rsidR="0074333A" w:rsidRPr="009407DB" w:rsidRDefault="00B67F46" w:rsidP="009407DB">
      <w:pPr>
        <w:pStyle w:val="ac"/>
        <w:spacing w:before="0" w:beforeAutospacing="0" w:after="0" w:afterAutospacing="0"/>
        <w:ind w:firstLine="567"/>
        <w:jc w:val="both"/>
      </w:pPr>
      <w:r w:rsidRPr="009407DB">
        <w:t>— </w:t>
      </w:r>
      <w:r w:rsidR="0074333A" w:rsidRPr="009407DB">
        <w:t>ставить перед собой цель чтения, направляя внимание на полезную в данный момент информацию;</w:t>
      </w:r>
    </w:p>
    <w:p w:rsidR="0074333A" w:rsidRPr="009407DB" w:rsidRDefault="00B67F46" w:rsidP="009407DB">
      <w:pPr>
        <w:pStyle w:val="ac"/>
        <w:spacing w:before="0" w:beforeAutospacing="0" w:after="0" w:afterAutospacing="0"/>
        <w:ind w:firstLine="567"/>
        <w:jc w:val="both"/>
      </w:pPr>
      <w:r w:rsidRPr="009407DB">
        <w:t>— </w:t>
      </w:r>
      <w:r w:rsidR="0074333A" w:rsidRPr="009407DB">
        <w:t>различать темы и подтемы специального текста;</w:t>
      </w:r>
    </w:p>
    <w:p w:rsidR="0074333A" w:rsidRPr="009407DB" w:rsidRDefault="00B67F46" w:rsidP="009407DB">
      <w:pPr>
        <w:pStyle w:val="ac"/>
        <w:spacing w:before="0" w:beforeAutospacing="0" w:after="0" w:afterAutospacing="0"/>
        <w:ind w:firstLine="567"/>
        <w:jc w:val="both"/>
      </w:pPr>
      <w:r w:rsidRPr="009407DB">
        <w:t>— </w:t>
      </w:r>
      <w:r w:rsidR="0074333A" w:rsidRPr="009407DB">
        <w:t>выделять не только главную, но и избыточную информацию;</w:t>
      </w:r>
    </w:p>
    <w:p w:rsidR="0074333A" w:rsidRPr="009407DB" w:rsidRDefault="000D7614" w:rsidP="009407DB">
      <w:pPr>
        <w:widowControl/>
        <w:ind w:firstLine="567"/>
        <w:jc w:val="both"/>
        <w:rPr>
          <w:b/>
          <w:lang w:val="ru-RU"/>
        </w:rPr>
      </w:pPr>
      <w:r w:rsidRPr="009407DB">
        <w:rPr>
          <w:lang w:val="ru-RU"/>
        </w:rPr>
        <w:t>—</w:t>
      </w:r>
      <w:r w:rsidRPr="009407DB">
        <w:t> </w:t>
      </w:r>
      <w:r w:rsidR="0074333A" w:rsidRPr="009407DB">
        <w:rPr>
          <w:lang w:val="ru-RU"/>
        </w:rPr>
        <w:t>прогнозировать последовательность изложения идей текста;</w:t>
      </w:r>
    </w:p>
    <w:p w:rsidR="0074333A" w:rsidRPr="009407DB" w:rsidRDefault="000D7614" w:rsidP="009407DB">
      <w:pPr>
        <w:pStyle w:val="ac"/>
        <w:spacing w:before="0" w:beforeAutospacing="0" w:after="0" w:afterAutospacing="0"/>
        <w:ind w:firstLine="567"/>
        <w:jc w:val="both"/>
      </w:pPr>
      <w:r w:rsidRPr="009407DB">
        <w:t>— </w:t>
      </w:r>
      <w:r w:rsidR="0074333A" w:rsidRPr="009407DB">
        <w:t>сопоставлять разные точки зрения и разные источники информации по заданной теме;</w:t>
      </w:r>
    </w:p>
    <w:p w:rsidR="0074333A" w:rsidRPr="009407DB" w:rsidRDefault="000D7614" w:rsidP="009407DB">
      <w:pPr>
        <w:pStyle w:val="ac"/>
        <w:spacing w:before="0" w:beforeAutospacing="0" w:after="0" w:afterAutospacing="0"/>
        <w:ind w:firstLine="567"/>
        <w:jc w:val="both"/>
      </w:pPr>
      <w:r w:rsidRPr="009407DB">
        <w:t>— </w:t>
      </w:r>
      <w:r w:rsidR="0074333A" w:rsidRPr="009407DB">
        <w:t>выполнять смысловое св</w:t>
      </w:r>
      <w:r w:rsidR="008517B5" w:rsidRPr="009407DB">
        <w:t>ё</w:t>
      </w:r>
      <w:r w:rsidR="0074333A" w:rsidRPr="009407DB">
        <w:t>ртывание выделенных фактов и мыслей;</w:t>
      </w:r>
    </w:p>
    <w:p w:rsidR="0074333A" w:rsidRPr="009407DB" w:rsidRDefault="000D7614" w:rsidP="009407DB">
      <w:pPr>
        <w:pStyle w:val="ac"/>
        <w:spacing w:before="0" w:beforeAutospacing="0" w:after="0" w:afterAutospacing="0"/>
        <w:ind w:firstLine="567"/>
        <w:jc w:val="both"/>
      </w:pPr>
      <w:r w:rsidRPr="009407DB">
        <w:t>— </w:t>
      </w:r>
      <w:r w:rsidR="0074333A" w:rsidRPr="009407DB">
        <w:t>формировать на основе текста систему аргументов (доводов) для обоснования определ</w:t>
      </w:r>
      <w:r w:rsidR="008517B5" w:rsidRPr="009407DB">
        <w:t>ё</w:t>
      </w:r>
      <w:r w:rsidR="0074333A" w:rsidRPr="009407DB">
        <w:t>нной позиции;</w:t>
      </w:r>
    </w:p>
    <w:p w:rsidR="0074333A" w:rsidRPr="009407DB" w:rsidRDefault="000D7614" w:rsidP="009407DB">
      <w:pPr>
        <w:pStyle w:val="ac"/>
        <w:spacing w:before="0" w:beforeAutospacing="0" w:after="0" w:afterAutospacing="0"/>
        <w:ind w:firstLine="567"/>
        <w:jc w:val="both"/>
      </w:pPr>
      <w:r w:rsidRPr="009407DB">
        <w:t>— </w:t>
      </w:r>
      <w:r w:rsidR="0074333A" w:rsidRPr="009407DB">
        <w:t>понимать душевное состояние персонажей текста, сопереживать им.</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r w:rsidRPr="009407DB">
        <w:rPr>
          <w:lang w:val="ru-RU"/>
        </w:rPr>
        <w:t>:</w:t>
      </w:r>
    </w:p>
    <w:p w:rsidR="0074333A" w:rsidRPr="009407DB" w:rsidRDefault="00E03AC7" w:rsidP="009407DB">
      <w:pPr>
        <w:pStyle w:val="ac"/>
        <w:spacing w:before="0" w:beforeAutospacing="0" w:after="0" w:afterAutospacing="0"/>
        <w:ind w:firstLine="567"/>
        <w:jc w:val="both"/>
        <w:rPr>
          <w:i/>
        </w:rPr>
      </w:pPr>
      <w:r w:rsidRPr="009407DB">
        <w:lastRenderedPageBreak/>
        <w:t>• </w:t>
      </w:r>
      <w:r w:rsidR="0074333A" w:rsidRPr="009407DB">
        <w:rPr>
          <w:i/>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74333A" w:rsidRPr="009407DB" w:rsidRDefault="0074333A" w:rsidP="009407DB">
      <w:pPr>
        <w:pStyle w:val="ac"/>
        <w:spacing w:before="0" w:beforeAutospacing="0" w:after="0" w:afterAutospacing="0"/>
        <w:ind w:firstLine="567"/>
        <w:jc w:val="both"/>
      </w:pPr>
      <w:r w:rsidRPr="009407DB">
        <w:rPr>
          <w:b/>
        </w:rPr>
        <w:t>Работа с текстом: преобразование и интерпретация информации</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E03AC7" w:rsidP="009407DB">
      <w:pPr>
        <w:widowControl/>
        <w:ind w:firstLine="567"/>
        <w:jc w:val="both"/>
        <w:rPr>
          <w:lang w:val="ru-RU"/>
        </w:rPr>
      </w:pPr>
      <w:r w:rsidRPr="009407DB">
        <w:rPr>
          <w:lang w:val="ru-RU"/>
        </w:rPr>
        <w:t>•</w:t>
      </w:r>
      <w:r w:rsidRPr="009407DB">
        <w:t> </w:t>
      </w:r>
      <w:r w:rsidR="0074333A" w:rsidRPr="009407DB">
        <w:rPr>
          <w:lang w:val="ru-RU"/>
        </w:rPr>
        <w:t>структурировать текст, используя нумерацию страниц, списки, ссылки, оглавлени</w:t>
      </w:r>
      <w:r w:rsidR="00F5130E" w:rsidRPr="009407DB">
        <w:rPr>
          <w:lang w:val="ru-RU"/>
        </w:rPr>
        <w:t>е</w:t>
      </w:r>
      <w:r w:rsidR="0074333A" w:rsidRPr="009407DB">
        <w:rPr>
          <w:lang w:val="ru-RU"/>
        </w:rPr>
        <w:t>; проводить проверку правописания; использовать в тексте таблицы, изображения;</w:t>
      </w:r>
    </w:p>
    <w:p w:rsidR="0074333A" w:rsidRPr="009407DB" w:rsidRDefault="00E03AC7" w:rsidP="009407DB">
      <w:pPr>
        <w:widowControl/>
        <w:ind w:firstLine="567"/>
        <w:jc w:val="both"/>
        <w:rPr>
          <w:lang w:val="ru-RU"/>
        </w:rPr>
      </w:pPr>
      <w:r w:rsidRPr="009407DB">
        <w:rPr>
          <w:lang w:val="ru-RU"/>
        </w:rPr>
        <w:t>•</w:t>
      </w:r>
      <w:r w:rsidRPr="009407DB">
        <w:t> </w:t>
      </w:r>
      <w:r w:rsidR="0074333A" w:rsidRPr="009407DB">
        <w:rPr>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74333A" w:rsidRPr="009407DB" w:rsidRDefault="00E03AC7" w:rsidP="009407DB">
      <w:pPr>
        <w:widowControl/>
        <w:ind w:firstLine="567"/>
        <w:jc w:val="both"/>
        <w:rPr>
          <w:b/>
          <w:lang w:val="ru-RU"/>
        </w:rPr>
      </w:pPr>
      <w:r w:rsidRPr="009407DB">
        <w:rPr>
          <w:lang w:val="ru-RU"/>
        </w:rPr>
        <w:t>•</w:t>
      </w:r>
      <w:r w:rsidRPr="009407DB">
        <w:t> </w:t>
      </w:r>
      <w:r w:rsidR="0074333A" w:rsidRPr="009407DB">
        <w:rPr>
          <w:lang w:val="ru-RU"/>
        </w:rPr>
        <w:t>интерпретировать текст:</w:t>
      </w:r>
    </w:p>
    <w:p w:rsidR="0074333A" w:rsidRPr="009407DB" w:rsidRDefault="00713B30" w:rsidP="009407DB">
      <w:pPr>
        <w:widowControl/>
        <w:ind w:firstLine="567"/>
        <w:jc w:val="both"/>
        <w:rPr>
          <w:b/>
          <w:lang w:val="ru-RU"/>
        </w:rPr>
      </w:pPr>
      <w:r w:rsidRPr="009407DB">
        <w:rPr>
          <w:lang w:val="ru-RU"/>
        </w:rPr>
        <w:t>— </w:t>
      </w:r>
      <w:r w:rsidR="0074333A" w:rsidRPr="009407DB">
        <w:rPr>
          <w:lang w:val="ru-RU"/>
        </w:rPr>
        <w:t>сравнивать и противопоставлять заключ</w:t>
      </w:r>
      <w:r w:rsidR="00F5130E" w:rsidRPr="009407DB">
        <w:rPr>
          <w:lang w:val="ru-RU"/>
        </w:rPr>
        <w:t>ё</w:t>
      </w:r>
      <w:r w:rsidR="0074333A" w:rsidRPr="009407DB">
        <w:rPr>
          <w:lang w:val="ru-RU"/>
        </w:rPr>
        <w:t>нную в тексте информацию разного характера;</w:t>
      </w:r>
    </w:p>
    <w:p w:rsidR="0074333A" w:rsidRPr="009407DB" w:rsidRDefault="00713B30" w:rsidP="009407DB">
      <w:pPr>
        <w:widowControl/>
        <w:ind w:firstLine="567"/>
        <w:jc w:val="both"/>
        <w:rPr>
          <w:b/>
          <w:lang w:val="ru-RU"/>
        </w:rPr>
      </w:pPr>
      <w:r w:rsidRPr="009407DB">
        <w:rPr>
          <w:lang w:val="ru-RU"/>
        </w:rPr>
        <w:t>— </w:t>
      </w:r>
      <w:r w:rsidR="0074333A" w:rsidRPr="009407DB">
        <w:rPr>
          <w:lang w:val="ru-RU"/>
        </w:rPr>
        <w:t>обнаруживать в тексте доводы в подтверждение выдвинутых тезисов;</w:t>
      </w:r>
    </w:p>
    <w:p w:rsidR="0074333A" w:rsidRPr="009407DB" w:rsidRDefault="00713B30" w:rsidP="009407DB">
      <w:pPr>
        <w:widowControl/>
        <w:ind w:firstLine="567"/>
        <w:jc w:val="both"/>
        <w:rPr>
          <w:b/>
          <w:lang w:val="ru-RU"/>
        </w:rPr>
      </w:pPr>
      <w:r w:rsidRPr="009407DB">
        <w:rPr>
          <w:lang w:val="ru-RU"/>
        </w:rPr>
        <w:t>— </w:t>
      </w:r>
      <w:r w:rsidR="0074333A" w:rsidRPr="009407DB">
        <w:rPr>
          <w:lang w:val="ru-RU"/>
        </w:rPr>
        <w:t>делать выводы из сформулированных посылок;</w:t>
      </w:r>
    </w:p>
    <w:p w:rsidR="0074333A" w:rsidRPr="009407DB" w:rsidRDefault="00713B30" w:rsidP="009407DB">
      <w:pPr>
        <w:widowControl/>
        <w:ind w:firstLine="567"/>
        <w:jc w:val="both"/>
        <w:rPr>
          <w:b/>
          <w:lang w:val="ru-RU"/>
        </w:rPr>
      </w:pPr>
      <w:r w:rsidRPr="009407DB">
        <w:rPr>
          <w:lang w:val="ru-RU"/>
        </w:rPr>
        <w:t>— </w:t>
      </w:r>
      <w:r w:rsidR="0074333A" w:rsidRPr="009407DB">
        <w:rPr>
          <w:lang w:val="ru-RU"/>
        </w:rPr>
        <w:t>выводить заключение о намерении автора или главной мысли текста.</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r w:rsidRPr="009407DB">
        <w:rPr>
          <w:lang w:val="ru-RU"/>
        </w:rPr>
        <w:t>:</w:t>
      </w:r>
    </w:p>
    <w:p w:rsidR="0074333A" w:rsidRPr="009407DB" w:rsidRDefault="00E03AC7" w:rsidP="009407DB">
      <w:pPr>
        <w:pStyle w:val="ac"/>
        <w:spacing w:before="0" w:beforeAutospacing="0" w:after="0" w:afterAutospacing="0"/>
        <w:ind w:firstLine="567"/>
        <w:jc w:val="both"/>
        <w:rPr>
          <w:i/>
        </w:rPr>
      </w:pPr>
      <w:r w:rsidRPr="009407DB">
        <w:t>• </w:t>
      </w:r>
      <w:r w:rsidR="0074333A" w:rsidRPr="009407DB">
        <w:rPr>
          <w:i/>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74333A" w:rsidRPr="009407DB" w:rsidRDefault="0074333A" w:rsidP="009407DB">
      <w:pPr>
        <w:ind w:firstLine="567"/>
        <w:jc w:val="both"/>
        <w:outlineLvl w:val="0"/>
        <w:rPr>
          <w:b/>
          <w:lang w:val="ru-RU"/>
        </w:rPr>
      </w:pPr>
      <w:r w:rsidRPr="009407DB">
        <w:rPr>
          <w:b/>
          <w:lang w:val="ru-RU"/>
        </w:rPr>
        <w:t>Работа с текстом: оценка информации</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E03AC7" w:rsidP="009407DB">
      <w:pPr>
        <w:widowControl/>
        <w:ind w:firstLine="567"/>
        <w:jc w:val="both"/>
        <w:rPr>
          <w:lang w:val="ru-RU"/>
        </w:rPr>
      </w:pPr>
      <w:r w:rsidRPr="009407DB">
        <w:rPr>
          <w:lang w:val="ru-RU"/>
        </w:rPr>
        <w:t>•</w:t>
      </w:r>
      <w:r w:rsidRPr="009407DB">
        <w:t> </w:t>
      </w:r>
      <w:r w:rsidR="0074333A" w:rsidRPr="009407DB">
        <w:rPr>
          <w:lang w:val="ru-RU"/>
        </w:rPr>
        <w:t>откликаться на содержание текста:</w:t>
      </w:r>
    </w:p>
    <w:p w:rsidR="0074333A" w:rsidRPr="009407DB" w:rsidRDefault="00346213" w:rsidP="009407DB">
      <w:pPr>
        <w:widowControl/>
        <w:ind w:firstLine="567"/>
        <w:jc w:val="both"/>
        <w:rPr>
          <w:lang w:val="ru-RU"/>
        </w:rPr>
      </w:pPr>
      <w:r w:rsidRPr="009407DB">
        <w:rPr>
          <w:lang w:val="ru-RU"/>
        </w:rPr>
        <w:t>— </w:t>
      </w:r>
      <w:r w:rsidR="0074333A" w:rsidRPr="009407DB">
        <w:rPr>
          <w:lang w:val="ru-RU"/>
        </w:rPr>
        <w:t>связывать информацию, обнаруженную в тексте, со знаниями из других источников;</w:t>
      </w:r>
    </w:p>
    <w:p w:rsidR="0074333A" w:rsidRPr="009407DB" w:rsidRDefault="00346213" w:rsidP="009407DB">
      <w:pPr>
        <w:widowControl/>
        <w:ind w:firstLine="567"/>
        <w:jc w:val="both"/>
        <w:rPr>
          <w:lang w:val="ru-RU"/>
        </w:rPr>
      </w:pPr>
      <w:r w:rsidRPr="009407DB">
        <w:rPr>
          <w:lang w:val="ru-RU"/>
        </w:rPr>
        <w:t>— </w:t>
      </w:r>
      <w:r w:rsidR="0074333A" w:rsidRPr="009407DB">
        <w:rPr>
          <w:lang w:val="ru-RU"/>
        </w:rPr>
        <w:t>оценивать утверждения, сделанные в тексте, исходя из своих представлений о мире;</w:t>
      </w:r>
    </w:p>
    <w:p w:rsidR="0074333A" w:rsidRPr="009407DB" w:rsidRDefault="00346213" w:rsidP="009407DB">
      <w:pPr>
        <w:widowControl/>
        <w:ind w:firstLine="567"/>
        <w:jc w:val="both"/>
        <w:rPr>
          <w:lang w:val="ru-RU"/>
        </w:rPr>
      </w:pPr>
      <w:r w:rsidRPr="009407DB">
        <w:rPr>
          <w:lang w:val="ru-RU"/>
        </w:rPr>
        <w:t>— </w:t>
      </w:r>
      <w:r w:rsidR="0074333A" w:rsidRPr="009407DB">
        <w:rPr>
          <w:lang w:val="ru-RU"/>
        </w:rPr>
        <w:t>находить доводы в защиту своей точки зрения;</w:t>
      </w:r>
    </w:p>
    <w:p w:rsidR="0074333A" w:rsidRPr="009407DB" w:rsidRDefault="00E03AC7" w:rsidP="009407DB">
      <w:pPr>
        <w:widowControl/>
        <w:ind w:firstLine="567"/>
        <w:jc w:val="both"/>
        <w:rPr>
          <w:lang w:val="ru-RU"/>
        </w:rPr>
      </w:pPr>
      <w:r w:rsidRPr="009407DB">
        <w:rPr>
          <w:lang w:val="ru-RU"/>
        </w:rPr>
        <w:t>•</w:t>
      </w:r>
      <w:r w:rsidRPr="009407DB">
        <w:t> </w:t>
      </w:r>
      <w:r w:rsidR="0074333A" w:rsidRPr="009407DB">
        <w:rPr>
          <w:lang w:val="ru-RU"/>
        </w:rPr>
        <w:t>откликаться на форму текста: оценивать не только содержание текста, но и его форму, а в целом — мастерство его исполнения;</w:t>
      </w:r>
    </w:p>
    <w:p w:rsidR="0074333A" w:rsidRPr="009407DB" w:rsidRDefault="00E03AC7" w:rsidP="009407DB">
      <w:pPr>
        <w:pStyle w:val="aff2"/>
        <w:spacing w:line="240" w:lineRule="auto"/>
        <w:ind w:firstLine="567"/>
        <w:rPr>
          <w:sz w:val="24"/>
        </w:rPr>
      </w:pPr>
      <w:r w:rsidRPr="009407DB">
        <w:rPr>
          <w:sz w:val="24"/>
        </w:rPr>
        <w:t>• </w:t>
      </w:r>
      <w:r w:rsidR="0074333A" w:rsidRPr="009407DB">
        <w:rPr>
          <w:sz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74333A" w:rsidRPr="009407DB" w:rsidRDefault="00E03AC7" w:rsidP="009407DB">
      <w:pPr>
        <w:pStyle w:val="aff2"/>
        <w:spacing w:line="240" w:lineRule="auto"/>
        <w:ind w:firstLine="567"/>
        <w:rPr>
          <w:sz w:val="24"/>
        </w:rPr>
      </w:pPr>
      <w:r w:rsidRPr="009407DB">
        <w:rPr>
          <w:sz w:val="24"/>
        </w:rPr>
        <w:t>• </w:t>
      </w:r>
      <w:r w:rsidR="0074333A" w:rsidRPr="009407DB">
        <w:rPr>
          <w:sz w:val="24"/>
        </w:rPr>
        <w:t>в процессе работы с одним или несколькими источниками выявлять содержащуюся в них противоречивую, конфликтную информацию;</w:t>
      </w:r>
    </w:p>
    <w:p w:rsidR="0074333A" w:rsidRPr="009407DB" w:rsidRDefault="00E03AC7" w:rsidP="009407DB">
      <w:pPr>
        <w:pStyle w:val="aff2"/>
        <w:spacing w:line="240" w:lineRule="auto"/>
        <w:ind w:firstLine="567"/>
        <w:rPr>
          <w:sz w:val="24"/>
        </w:rPr>
      </w:pPr>
      <w:r w:rsidRPr="009407DB">
        <w:rPr>
          <w:sz w:val="24"/>
        </w:rPr>
        <w:t>• </w:t>
      </w:r>
      <w:r w:rsidR="0074333A" w:rsidRPr="009407DB">
        <w:rPr>
          <w:sz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r w:rsidRPr="009407DB">
        <w:rPr>
          <w:lang w:val="ru-RU"/>
        </w:rPr>
        <w:t>:</w:t>
      </w:r>
    </w:p>
    <w:p w:rsidR="0074333A" w:rsidRPr="009407DB" w:rsidRDefault="00E03AC7" w:rsidP="009407DB">
      <w:pPr>
        <w:pStyle w:val="aff2"/>
        <w:spacing w:line="240" w:lineRule="auto"/>
        <w:ind w:firstLine="567"/>
        <w:rPr>
          <w:i/>
          <w:sz w:val="24"/>
        </w:rPr>
      </w:pPr>
      <w:r w:rsidRPr="009407DB">
        <w:rPr>
          <w:sz w:val="24"/>
        </w:rPr>
        <w:t>• </w:t>
      </w:r>
      <w:r w:rsidR="0074333A" w:rsidRPr="009407DB">
        <w:rPr>
          <w:i/>
          <w:sz w:val="24"/>
        </w:rPr>
        <w:t>критически относиться к рекламной информации;</w:t>
      </w:r>
    </w:p>
    <w:p w:rsidR="0074333A" w:rsidRPr="009407DB" w:rsidRDefault="00E03AC7" w:rsidP="009407DB">
      <w:pPr>
        <w:pStyle w:val="aff2"/>
        <w:spacing w:line="240" w:lineRule="auto"/>
        <w:ind w:firstLine="567"/>
        <w:rPr>
          <w:i/>
          <w:sz w:val="24"/>
        </w:rPr>
      </w:pPr>
      <w:r w:rsidRPr="009407DB">
        <w:rPr>
          <w:sz w:val="24"/>
        </w:rPr>
        <w:t>• </w:t>
      </w:r>
      <w:r w:rsidR="0074333A" w:rsidRPr="009407DB">
        <w:rPr>
          <w:i/>
          <w:sz w:val="24"/>
        </w:rPr>
        <w:t>находить способы проверки противоречивой информации;</w:t>
      </w:r>
    </w:p>
    <w:p w:rsidR="0074333A" w:rsidRPr="009407DB" w:rsidRDefault="00E03AC7" w:rsidP="009407DB">
      <w:pPr>
        <w:pStyle w:val="aff2"/>
        <w:spacing w:line="240" w:lineRule="auto"/>
        <w:ind w:firstLine="567"/>
        <w:rPr>
          <w:i/>
          <w:sz w:val="24"/>
        </w:rPr>
      </w:pPr>
      <w:r w:rsidRPr="009407DB">
        <w:rPr>
          <w:sz w:val="24"/>
        </w:rPr>
        <w:t>• </w:t>
      </w:r>
      <w:r w:rsidR="0074333A" w:rsidRPr="009407DB">
        <w:rPr>
          <w:i/>
          <w:sz w:val="24"/>
        </w:rPr>
        <w:t>определять достоверную информацию в случае наличия противоречивой или конфликтной ситуации.</w:t>
      </w:r>
    </w:p>
    <w:p w:rsidR="00EF3A4F" w:rsidRPr="009407DB" w:rsidRDefault="00EF3A4F" w:rsidP="009407DB">
      <w:pPr>
        <w:pStyle w:val="aff2"/>
        <w:spacing w:line="240" w:lineRule="auto"/>
        <w:ind w:firstLine="567"/>
        <w:rPr>
          <w:i/>
          <w:sz w:val="24"/>
        </w:rPr>
      </w:pPr>
    </w:p>
    <w:p w:rsidR="0074333A" w:rsidRPr="009407DB" w:rsidRDefault="00313691" w:rsidP="009407DB">
      <w:pPr>
        <w:pStyle w:val="aff2"/>
        <w:spacing w:line="240" w:lineRule="auto"/>
        <w:ind w:firstLine="567"/>
        <w:jc w:val="center"/>
        <w:outlineLvl w:val="0"/>
        <w:rPr>
          <w:b/>
          <w:sz w:val="24"/>
        </w:rPr>
      </w:pPr>
      <w:r w:rsidRPr="009407DB">
        <w:rPr>
          <w:b/>
          <w:sz w:val="24"/>
        </w:rPr>
        <w:t>1.2.3.5. Русский язык</w:t>
      </w:r>
    </w:p>
    <w:p w:rsidR="0074333A" w:rsidRPr="009407DB" w:rsidRDefault="0074333A" w:rsidP="009407DB">
      <w:pPr>
        <w:shd w:val="clear" w:color="auto" w:fill="FFFFFF"/>
        <w:ind w:firstLine="567"/>
        <w:jc w:val="both"/>
        <w:outlineLvl w:val="0"/>
        <w:rPr>
          <w:lang w:val="ru-RU"/>
        </w:rPr>
      </w:pPr>
      <w:r w:rsidRPr="009407DB">
        <w:rPr>
          <w:b/>
          <w:bCs/>
          <w:lang w:val="ru-RU"/>
        </w:rPr>
        <w:t>Речь и речевое общение</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использовать различные виды диалога в ситуациях формального и неформального, межличностного и межкультурного общения;</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B27AFE" w:rsidRPr="009407DB">
        <w:rPr>
          <w:lang w:val="ru-RU"/>
        </w:rPr>
        <w:t xml:space="preserve">соблюдать </w:t>
      </w:r>
      <w:r w:rsidR="0074333A" w:rsidRPr="009407DB">
        <w:rPr>
          <w:lang w:val="ru-RU"/>
        </w:rPr>
        <w:t>норм</w:t>
      </w:r>
      <w:r w:rsidR="00B27AFE" w:rsidRPr="009407DB">
        <w:rPr>
          <w:lang w:val="ru-RU"/>
        </w:rPr>
        <w:t>ы</w:t>
      </w:r>
      <w:r w:rsidR="0074333A" w:rsidRPr="009407DB">
        <w:rPr>
          <w:lang w:val="ru-RU"/>
        </w:rPr>
        <w:t xml:space="preserve"> речевого поведения в типичных ситуациях общения;</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74333A" w:rsidRPr="009407DB" w:rsidRDefault="00E03AC7" w:rsidP="009407DB">
      <w:pPr>
        <w:widowControl/>
        <w:autoSpaceDE/>
        <w:autoSpaceDN/>
        <w:adjustRightInd/>
        <w:ind w:firstLine="567"/>
        <w:jc w:val="both"/>
        <w:rPr>
          <w:lang w:val="ru-RU"/>
        </w:rPr>
      </w:pPr>
      <w:r w:rsidRPr="009407DB">
        <w:rPr>
          <w:lang w:val="ru-RU"/>
        </w:rPr>
        <w:lastRenderedPageBreak/>
        <w:t>•</w:t>
      </w:r>
      <w:r w:rsidRPr="009407DB">
        <w:t> </w:t>
      </w:r>
      <w:r w:rsidR="0074333A" w:rsidRPr="009407DB">
        <w:rPr>
          <w:lang w:val="ru-RU"/>
        </w:rPr>
        <w:t>предупреждать коммуникативные неудачи в процессе речевого общения.</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p>
    <w:p w:rsidR="0074333A" w:rsidRPr="009407DB" w:rsidRDefault="00E03AC7"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выступать перед аудиторией с небольшим докладом; публично представлять проект, реферат; публично защищать свою позицию;</w:t>
      </w:r>
    </w:p>
    <w:p w:rsidR="0074333A" w:rsidRPr="009407DB" w:rsidRDefault="00E03AC7"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участвовать в коллективном обсуждении проблем, аргументировать собственную позицию, доказывать её, убеждать;</w:t>
      </w:r>
    </w:p>
    <w:p w:rsidR="0074333A" w:rsidRPr="009407DB" w:rsidRDefault="00E03AC7"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понимать основные причины коммуникативных неудач и объяснять их.</w:t>
      </w:r>
    </w:p>
    <w:p w:rsidR="0074333A" w:rsidRPr="009407DB" w:rsidRDefault="0074333A" w:rsidP="009407DB">
      <w:pPr>
        <w:shd w:val="clear" w:color="auto" w:fill="FFFFFF"/>
        <w:ind w:firstLine="567"/>
        <w:jc w:val="both"/>
        <w:outlineLvl w:val="0"/>
        <w:rPr>
          <w:lang w:val="ru-RU"/>
        </w:rPr>
      </w:pPr>
      <w:r w:rsidRPr="009407DB">
        <w:rPr>
          <w:b/>
          <w:bCs/>
          <w:lang w:val="ru-RU"/>
        </w:rPr>
        <w:t>Речевая деятельность</w:t>
      </w:r>
    </w:p>
    <w:p w:rsidR="0074333A" w:rsidRPr="009407DB" w:rsidRDefault="0074333A" w:rsidP="009407DB">
      <w:pPr>
        <w:ind w:firstLine="567"/>
        <w:jc w:val="both"/>
        <w:outlineLvl w:val="0"/>
        <w:rPr>
          <w:b/>
          <w:i/>
          <w:lang w:val="ru-RU"/>
        </w:rPr>
      </w:pPr>
      <w:r w:rsidRPr="009407DB">
        <w:rPr>
          <w:b/>
          <w:i/>
          <w:lang w:val="ru-RU"/>
        </w:rPr>
        <w:t>Аудирование</w:t>
      </w:r>
    </w:p>
    <w:p w:rsidR="0074333A" w:rsidRPr="009407DB" w:rsidRDefault="0074333A" w:rsidP="009407DB">
      <w:pPr>
        <w:ind w:firstLine="567"/>
        <w:jc w:val="both"/>
        <w:outlineLvl w:val="0"/>
        <w:rPr>
          <w:lang w:val="ru-RU"/>
        </w:rPr>
      </w:pPr>
      <w:r w:rsidRPr="009407DB">
        <w:rPr>
          <w:lang w:val="ru-RU"/>
        </w:rPr>
        <w:t>Выпускник научится:</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различным видам аудирования (с полным пониманием аудиотекста, с пониманием основного содержания, с выборочным извлечением информа</w:t>
      </w:r>
      <w:r w:rsidR="00B27AFE" w:rsidRPr="009407DB">
        <w:rPr>
          <w:lang w:val="ru-RU"/>
        </w:rPr>
        <w:t>ции);</w:t>
      </w:r>
      <w:r w:rsidR="0074333A" w:rsidRPr="009407DB">
        <w:rPr>
          <w:lang w:val="ru-RU"/>
        </w:rPr>
        <w:t xml:space="preserve"> передавать содержание аудиотекста в соответствии с заданной коммуникативной задачей в устной форме;</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w:t>
      </w:r>
      <w:r w:rsidR="00B014E0" w:rsidRPr="009407DB">
        <w:rPr>
          <w:lang w:val="ru-RU"/>
        </w:rPr>
        <w:t>,</w:t>
      </w:r>
      <w:r w:rsidR="0074333A" w:rsidRPr="009407DB">
        <w:rPr>
          <w:lang w:val="ru-RU"/>
        </w:rPr>
        <w:t xml:space="preserve"> комментировать её в устной форме;</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E03AC7" w:rsidP="009407DB">
      <w:pPr>
        <w:ind w:firstLine="567"/>
        <w:jc w:val="both"/>
        <w:rPr>
          <w:lang w:val="ru-RU"/>
        </w:rPr>
      </w:pPr>
      <w:r w:rsidRPr="009407DB">
        <w:rPr>
          <w:lang w:val="ru-RU"/>
        </w:rPr>
        <w:t>•</w:t>
      </w:r>
      <w:r w:rsidRPr="009407DB">
        <w:t> </w:t>
      </w:r>
      <w:r w:rsidR="0074333A" w:rsidRPr="009407DB">
        <w:rPr>
          <w:i/>
          <w:lang w:val="ru-RU"/>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74333A" w:rsidRPr="009407DB" w:rsidRDefault="0074333A" w:rsidP="009407DB">
      <w:pPr>
        <w:ind w:firstLine="567"/>
        <w:jc w:val="both"/>
        <w:outlineLvl w:val="0"/>
        <w:rPr>
          <w:b/>
          <w:i/>
          <w:lang w:val="ru-RU"/>
        </w:rPr>
      </w:pPr>
      <w:r w:rsidRPr="009407DB">
        <w:rPr>
          <w:b/>
          <w:i/>
          <w:lang w:val="ru-RU"/>
        </w:rPr>
        <w:t>Чтение</w:t>
      </w:r>
    </w:p>
    <w:p w:rsidR="0074333A" w:rsidRPr="009407DB" w:rsidRDefault="0074333A" w:rsidP="009407DB">
      <w:pPr>
        <w:ind w:firstLine="567"/>
        <w:jc w:val="both"/>
        <w:outlineLvl w:val="0"/>
        <w:rPr>
          <w:lang w:val="ru-RU"/>
        </w:rPr>
      </w:pPr>
      <w:r w:rsidRPr="009407DB">
        <w:rPr>
          <w:lang w:val="ru-RU"/>
        </w:rPr>
        <w:t>Выпускник научится:</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понимать содержание прочитанных учебно-научных, публицистических (информационных и аналитических, художественно-публицистического жанр</w:t>
      </w:r>
      <w:r w:rsidR="00B014E0" w:rsidRPr="009407DB">
        <w:rPr>
          <w:lang w:val="ru-RU"/>
        </w:rPr>
        <w:t>ов</w:t>
      </w:r>
      <w:r w:rsidR="0074333A" w:rsidRPr="009407DB">
        <w:rPr>
          <w:lang w:val="ru-RU"/>
        </w:rPr>
        <w:t>),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передавать схематически представленную информацию в виде связного текста;</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использова</w:t>
      </w:r>
      <w:r w:rsidR="006255E9" w:rsidRPr="009407DB">
        <w:rPr>
          <w:lang w:val="ru-RU"/>
        </w:rPr>
        <w:t>ть приё</w:t>
      </w:r>
      <w:r w:rsidR="0074333A" w:rsidRPr="009407DB">
        <w:rPr>
          <w:lang w:val="ru-RU"/>
        </w:rPr>
        <w:t>мы работы с учебной книгой, справочниками и другими информационными источниками, включая СМИ и ресурсы Интернета;</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p>
    <w:p w:rsidR="0074333A" w:rsidRPr="009407DB" w:rsidRDefault="00E03AC7"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74333A" w:rsidRPr="009407DB" w:rsidRDefault="00E03AC7"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74333A" w:rsidRPr="009407DB" w:rsidRDefault="0074333A" w:rsidP="009407DB">
      <w:pPr>
        <w:ind w:firstLine="567"/>
        <w:jc w:val="both"/>
        <w:outlineLvl w:val="0"/>
        <w:rPr>
          <w:b/>
          <w:i/>
          <w:lang w:val="ru-RU"/>
        </w:rPr>
      </w:pPr>
      <w:r w:rsidRPr="009407DB">
        <w:rPr>
          <w:b/>
          <w:i/>
          <w:lang w:val="ru-RU"/>
        </w:rPr>
        <w:t>Говорение</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 xml:space="preserve">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w:t>
      </w:r>
      <w:r w:rsidR="0074333A" w:rsidRPr="009407DB">
        <w:rPr>
          <w:lang w:val="ru-RU"/>
        </w:rPr>
        <w:lastRenderedPageBreak/>
        <w:t>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обсуждать и чётко формулировать цели, план совместной групповой учебной деятельности, распределение частей работы;</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74333A" w:rsidRPr="009407DB" w:rsidRDefault="00D33B8F"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w:t>
      </w:r>
      <w:r w:rsidR="006379F7" w:rsidRPr="009407DB">
        <w:rPr>
          <w:lang w:val="ru-RU"/>
        </w:rPr>
        <w:t>вать лексику и фразеологию,</w:t>
      </w:r>
      <w:r w:rsidR="0074333A" w:rsidRPr="009407DB">
        <w:rPr>
          <w:lang w:val="ru-RU"/>
        </w:rPr>
        <w:t xml:space="preserve"> правила речевого этикета.</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p>
    <w:p w:rsidR="0074333A" w:rsidRPr="009407DB" w:rsidRDefault="00E03AC7" w:rsidP="009407DB">
      <w:pPr>
        <w:widowControl/>
        <w:shd w:val="clear" w:color="auto" w:fill="FFFFFF"/>
        <w:ind w:firstLine="567"/>
        <w:jc w:val="both"/>
        <w:rPr>
          <w:i/>
          <w:lang w:val="ru-RU"/>
        </w:rPr>
      </w:pPr>
      <w:r w:rsidRPr="009407DB">
        <w:rPr>
          <w:lang w:val="ru-RU"/>
        </w:rPr>
        <w:t>•</w:t>
      </w:r>
      <w:r w:rsidRPr="009407DB">
        <w:t> </w:t>
      </w:r>
      <w:r w:rsidR="0074333A" w:rsidRPr="009407DB">
        <w:rPr>
          <w:i/>
          <w:lang w:val="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74333A" w:rsidRPr="009407DB" w:rsidRDefault="00E03AC7" w:rsidP="009407DB">
      <w:pPr>
        <w:widowControl/>
        <w:shd w:val="clear" w:color="auto" w:fill="FFFFFF"/>
        <w:ind w:firstLine="567"/>
        <w:jc w:val="both"/>
        <w:rPr>
          <w:i/>
          <w:lang w:val="ru-RU"/>
        </w:rPr>
      </w:pPr>
      <w:r w:rsidRPr="009407DB">
        <w:rPr>
          <w:lang w:val="ru-RU"/>
        </w:rPr>
        <w:t>•</w:t>
      </w:r>
      <w:r w:rsidRPr="009407DB">
        <w:t> </w:t>
      </w:r>
      <w:r w:rsidR="0074333A" w:rsidRPr="009407DB">
        <w:rPr>
          <w:i/>
          <w:lang w:val="ru-RU"/>
        </w:rPr>
        <w:t>выступать перед аудиторией с докладом; публично защищать проект, реферат;</w:t>
      </w:r>
    </w:p>
    <w:p w:rsidR="0074333A" w:rsidRPr="009407DB" w:rsidRDefault="00E03AC7" w:rsidP="009407DB">
      <w:pPr>
        <w:widowControl/>
        <w:shd w:val="clear" w:color="auto" w:fill="FFFFFF"/>
        <w:ind w:firstLine="567"/>
        <w:jc w:val="both"/>
        <w:rPr>
          <w:i/>
          <w:lang w:val="ru-RU"/>
        </w:rPr>
      </w:pPr>
      <w:r w:rsidRPr="009407DB">
        <w:rPr>
          <w:lang w:val="ru-RU"/>
        </w:rPr>
        <w:t>•</w:t>
      </w:r>
      <w:r w:rsidRPr="009407DB">
        <w:t> </w:t>
      </w:r>
      <w:r w:rsidR="0074333A" w:rsidRPr="009407DB">
        <w:rPr>
          <w:i/>
          <w:lang w:val="ru-RU"/>
        </w:rPr>
        <w:t>участвовать в дискуссии на учебно-научные темы, соблюдая нормы учебно-научного общения;</w:t>
      </w:r>
    </w:p>
    <w:p w:rsidR="0074333A" w:rsidRPr="009407DB" w:rsidRDefault="00E03AC7" w:rsidP="009407DB">
      <w:pPr>
        <w:widowControl/>
        <w:shd w:val="clear" w:color="auto" w:fill="FFFFFF"/>
        <w:ind w:firstLine="567"/>
        <w:jc w:val="both"/>
        <w:rPr>
          <w:i/>
          <w:lang w:val="ru-RU"/>
        </w:rPr>
      </w:pPr>
      <w:r w:rsidRPr="009407DB">
        <w:rPr>
          <w:lang w:val="ru-RU"/>
        </w:rPr>
        <w:t>•</w:t>
      </w:r>
      <w:r w:rsidRPr="009407DB">
        <w:t> </w:t>
      </w:r>
      <w:r w:rsidR="0074333A" w:rsidRPr="009407DB">
        <w:rPr>
          <w:i/>
          <w:lang w:val="ru-RU"/>
        </w:rPr>
        <w:t>анализировать</w:t>
      </w:r>
      <w:r w:rsidR="0074333A" w:rsidRPr="009407DB">
        <w:rPr>
          <w:lang w:val="ru-RU"/>
        </w:rPr>
        <w:t xml:space="preserve"> </w:t>
      </w:r>
      <w:r w:rsidR="0074333A" w:rsidRPr="009407DB">
        <w:rPr>
          <w:i/>
          <w:lang w:val="ru-RU"/>
        </w:rPr>
        <w:t>и оценивать речевые высказывания с точки зрения их успешности в достижении прогнозируемого результата.</w:t>
      </w:r>
    </w:p>
    <w:p w:rsidR="0074333A" w:rsidRPr="009407DB" w:rsidRDefault="0074333A" w:rsidP="009407DB">
      <w:pPr>
        <w:ind w:firstLine="567"/>
        <w:jc w:val="both"/>
        <w:outlineLvl w:val="0"/>
        <w:rPr>
          <w:b/>
          <w:i/>
          <w:lang w:val="ru-RU"/>
        </w:rPr>
      </w:pPr>
      <w:r w:rsidRPr="009407DB">
        <w:rPr>
          <w:b/>
          <w:i/>
          <w:lang w:val="ru-RU"/>
        </w:rPr>
        <w:t xml:space="preserve">Письмо </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74333A" w:rsidRPr="009407DB" w:rsidRDefault="00E03AC7" w:rsidP="009407DB">
      <w:pPr>
        <w:widowControl/>
        <w:autoSpaceDE/>
        <w:autoSpaceDN/>
        <w:adjustRightInd/>
        <w:ind w:firstLine="567"/>
        <w:jc w:val="both"/>
        <w:rPr>
          <w:b/>
          <w:lang w:val="ru-RU"/>
        </w:rPr>
      </w:pPr>
      <w:r w:rsidRPr="009407DB">
        <w:rPr>
          <w:lang w:val="ru-RU"/>
        </w:rPr>
        <w:t>•</w:t>
      </w:r>
      <w:r w:rsidRPr="009407DB">
        <w:t> </w:t>
      </w:r>
      <w:r w:rsidR="0074333A" w:rsidRPr="009407DB">
        <w:rPr>
          <w:lang w:val="ru-RU"/>
        </w:rPr>
        <w:t>соблюдать в практике письма основные лексические, грамматические</w:t>
      </w:r>
      <w:r w:rsidR="006379F7" w:rsidRPr="009407DB">
        <w:rPr>
          <w:lang w:val="ru-RU"/>
        </w:rPr>
        <w:t>,</w:t>
      </w:r>
      <w:r w:rsidR="0074333A" w:rsidRPr="009407DB">
        <w:rPr>
          <w:lang w:val="ru-RU"/>
        </w:rPr>
        <w:t xml:space="preserve">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p>
    <w:p w:rsidR="0074333A" w:rsidRPr="009407DB" w:rsidRDefault="00E03AC7"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писать рецензии, рефераты;</w:t>
      </w:r>
    </w:p>
    <w:p w:rsidR="0074333A" w:rsidRPr="009407DB" w:rsidRDefault="00E03AC7"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составлять аннотации, тезисы выступления, конспекты;</w:t>
      </w:r>
    </w:p>
    <w:p w:rsidR="0074333A" w:rsidRPr="009407DB" w:rsidRDefault="00E03AC7"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писать резюме, деловые письма, объявления</w:t>
      </w:r>
      <w:r w:rsidR="0074333A" w:rsidRPr="009407DB">
        <w:rPr>
          <w:lang w:val="ru-RU"/>
        </w:rPr>
        <w:t xml:space="preserve"> </w:t>
      </w:r>
      <w:r w:rsidR="0074333A" w:rsidRPr="009407DB">
        <w:rPr>
          <w:i/>
          <w:lang w:val="ru-RU"/>
        </w:rPr>
        <w:t>с учётом внеязыковых требований, предъявляемых к ним, и в соответствии со спецификой употребления языковых средств.</w:t>
      </w:r>
    </w:p>
    <w:p w:rsidR="00CE1812" w:rsidRPr="009407DB" w:rsidRDefault="00CE1812" w:rsidP="009407DB">
      <w:pPr>
        <w:shd w:val="clear" w:color="auto" w:fill="FFFFFF"/>
        <w:ind w:firstLine="567"/>
        <w:jc w:val="both"/>
        <w:outlineLvl w:val="0"/>
        <w:rPr>
          <w:b/>
          <w:bCs/>
          <w:lang w:val="ru-RU"/>
        </w:rPr>
      </w:pPr>
    </w:p>
    <w:p w:rsidR="0074333A" w:rsidRPr="009407DB" w:rsidRDefault="0074333A" w:rsidP="009407DB">
      <w:pPr>
        <w:shd w:val="clear" w:color="auto" w:fill="FFFFFF"/>
        <w:ind w:firstLine="567"/>
        <w:jc w:val="both"/>
        <w:outlineLvl w:val="0"/>
        <w:rPr>
          <w:b/>
          <w:bCs/>
          <w:lang w:val="ru-RU"/>
        </w:rPr>
      </w:pPr>
      <w:r w:rsidRPr="009407DB">
        <w:rPr>
          <w:b/>
          <w:bCs/>
          <w:lang w:val="ru-RU"/>
        </w:rPr>
        <w:t>Текст</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E03AC7" w:rsidP="009407DB">
      <w:pPr>
        <w:widowControl/>
        <w:autoSpaceDE/>
        <w:autoSpaceDN/>
        <w:adjustRightInd/>
        <w:ind w:firstLine="567"/>
        <w:jc w:val="both"/>
        <w:rPr>
          <w:b/>
          <w:lang w:val="ru-RU"/>
        </w:rPr>
      </w:pPr>
      <w:r w:rsidRPr="009407DB">
        <w:rPr>
          <w:lang w:val="ru-RU"/>
        </w:rPr>
        <w:t>•</w:t>
      </w:r>
      <w:r w:rsidRPr="009407DB">
        <w:t> </w:t>
      </w:r>
      <w:r w:rsidR="0074333A" w:rsidRPr="009407DB">
        <w:rPr>
          <w:lang w:val="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74333A" w:rsidRPr="009407DB" w:rsidRDefault="00E03AC7" w:rsidP="009407DB">
      <w:pPr>
        <w:widowControl/>
        <w:autoSpaceDE/>
        <w:autoSpaceDN/>
        <w:adjustRightInd/>
        <w:ind w:firstLine="567"/>
        <w:jc w:val="both"/>
        <w:rPr>
          <w:b/>
          <w:lang w:val="ru-RU"/>
        </w:rPr>
      </w:pPr>
      <w:r w:rsidRPr="009407DB">
        <w:rPr>
          <w:lang w:val="ru-RU"/>
        </w:rPr>
        <w:t>•</w:t>
      </w:r>
      <w:r w:rsidRPr="009407DB">
        <w:t> </w:t>
      </w:r>
      <w:r w:rsidR="0074333A" w:rsidRPr="009407DB">
        <w:rPr>
          <w:lang w:val="ru-RU"/>
        </w:rPr>
        <w:t>осуществлять информационную переработку текста, передавая его содержание в виде плана (простого, сложн</w:t>
      </w:r>
      <w:r w:rsidR="00D54218" w:rsidRPr="009407DB">
        <w:rPr>
          <w:lang w:val="ru-RU"/>
        </w:rPr>
        <w:t>ого), тезисов, схемы, таблицы и </w:t>
      </w:r>
      <w:r w:rsidR="0074333A" w:rsidRPr="009407DB">
        <w:rPr>
          <w:lang w:val="ru-RU"/>
        </w:rPr>
        <w:t>т. п.</w:t>
      </w:r>
      <w:r w:rsidR="00D54218" w:rsidRPr="009407DB">
        <w:rPr>
          <w:lang w:val="ru-RU"/>
        </w:rPr>
        <w:t>;</w:t>
      </w:r>
    </w:p>
    <w:p w:rsidR="0074333A" w:rsidRPr="009407DB" w:rsidRDefault="00E03AC7" w:rsidP="009407DB">
      <w:pPr>
        <w:widowControl/>
        <w:autoSpaceDE/>
        <w:autoSpaceDN/>
        <w:adjustRightInd/>
        <w:ind w:firstLine="567"/>
        <w:jc w:val="both"/>
        <w:rPr>
          <w:b/>
          <w:lang w:val="ru-RU"/>
        </w:rPr>
      </w:pPr>
      <w:r w:rsidRPr="009407DB">
        <w:rPr>
          <w:lang w:val="ru-RU"/>
        </w:rPr>
        <w:t>•</w:t>
      </w:r>
      <w:r w:rsidRPr="009407DB">
        <w:t> </w:t>
      </w:r>
      <w:r w:rsidR="0074333A" w:rsidRPr="009407DB">
        <w:rPr>
          <w:lang w:val="ru-RU"/>
        </w:rPr>
        <w:t>создавать и редактировать собственные тексты различных типов речи, стилей, жанров с учётом требований к построению связного текста.</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E03AC7" w:rsidP="009407DB">
      <w:pPr>
        <w:ind w:firstLine="567"/>
        <w:jc w:val="both"/>
        <w:rPr>
          <w:i/>
          <w:lang w:val="ru-RU"/>
        </w:rPr>
      </w:pPr>
      <w:r w:rsidRPr="009407DB">
        <w:rPr>
          <w:lang w:val="ru-RU"/>
        </w:rPr>
        <w:t>•</w:t>
      </w:r>
      <w:r w:rsidRPr="009407DB">
        <w:t> </w:t>
      </w:r>
      <w:r w:rsidR="0074333A" w:rsidRPr="009407DB">
        <w:rPr>
          <w:i/>
          <w:lang w:val="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74333A" w:rsidRPr="009407DB" w:rsidRDefault="0074333A" w:rsidP="009407DB">
      <w:pPr>
        <w:shd w:val="clear" w:color="auto" w:fill="FFFFFF"/>
        <w:ind w:firstLine="567"/>
        <w:jc w:val="both"/>
        <w:outlineLvl w:val="0"/>
        <w:rPr>
          <w:b/>
          <w:bCs/>
          <w:lang w:val="ru-RU"/>
        </w:rPr>
      </w:pPr>
      <w:r w:rsidRPr="009407DB">
        <w:rPr>
          <w:b/>
          <w:bCs/>
          <w:lang w:val="ru-RU"/>
        </w:rPr>
        <w:t>Функциональные разновидности языка</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E03AC7" w:rsidP="009407DB">
      <w:pPr>
        <w:widowControl/>
        <w:autoSpaceDE/>
        <w:autoSpaceDN/>
        <w:adjustRightInd/>
        <w:ind w:firstLine="567"/>
        <w:jc w:val="both"/>
        <w:rPr>
          <w:lang w:val="ru-RU"/>
        </w:rPr>
      </w:pPr>
      <w:r w:rsidRPr="009407DB">
        <w:rPr>
          <w:lang w:val="ru-RU"/>
        </w:rPr>
        <w:lastRenderedPageBreak/>
        <w:t>•</w:t>
      </w:r>
      <w:r w:rsidRPr="009407DB">
        <w:t> </w:t>
      </w:r>
      <w:r w:rsidR="0074333A" w:rsidRPr="009407DB">
        <w:rPr>
          <w:lang w:val="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74333A" w:rsidRPr="009407DB" w:rsidRDefault="00E03AC7"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исправлять речевые недостатки, редактировать текст;</w:t>
      </w:r>
    </w:p>
    <w:p w:rsidR="0074333A" w:rsidRPr="009407DB" w:rsidRDefault="00F70553"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p>
    <w:p w:rsidR="0074333A" w:rsidRPr="009407DB" w:rsidRDefault="003D255A"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различать и анализировать тексты разговорного характера, научные, публицистические, официально-деловые, тексты художественной литературы</w:t>
      </w:r>
      <w:r w:rsidR="0074333A" w:rsidRPr="009407DB">
        <w:rPr>
          <w:lang w:val="ru-RU"/>
        </w:rPr>
        <w:t xml:space="preserve"> </w:t>
      </w:r>
      <w:r w:rsidR="0074333A" w:rsidRPr="009407DB">
        <w:rPr>
          <w:i/>
          <w:lang w:val="ru-RU"/>
        </w:rPr>
        <w:t>с</w:t>
      </w:r>
      <w:r w:rsidR="0074333A" w:rsidRPr="009407DB">
        <w:rPr>
          <w:lang w:val="ru-RU"/>
        </w:rPr>
        <w:t xml:space="preserve"> </w:t>
      </w:r>
      <w:r w:rsidR="0074333A" w:rsidRPr="009407DB">
        <w:rPr>
          <w:i/>
          <w:lang w:val="ru-RU"/>
        </w:rPr>
        <w:t>точки зрения специфики использования в них лексических, морфологических, синтаксических средств;</w:t>
      </w:r>
    </w:p>
    <w:p w:rsidR="0074333A" w:rsidRPr="009407DB" w:rsidRDefault="003D255A"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74333A" w:rsidRPr="009407DB" w:rsidRDefault="003D255A"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74333A" w:rsidRPr="009407DB" w:rsidRDefault="003D255A"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выступать перед аудиторией сверстников с небольшой протокольно-этикетной, развлекательной, убеждающей речью.</w:t>
      </w:r>
    </w:p>
    <w:p w:rsidR="0074333A" w:rsidRPr="009407DB" w:rsidRDefault="0074333A" w:rsidP="009407DB">
      <w:pPr>
        <w:shd w:val="clear" w:color="auto" w:fill="FFFFFF"/>
        <w:ind w:firstLine="567"/>
        <w:jc w:val="both"/>
        <w:outlineLvl w:val="0"/>
        <w:rPr>
          <w:b/>
          <w:bCs/>
          <w:lang w:val="ru-RU"/>
        </w:rPr>
      </w:pPr>
      <w:r w:rsidRPr="009407DB">
        <w:rPr>
          <w:b/>
          <w:bCs/>
          <w:lang w:val="ru-RU"/>
        </w:rPr>
        <w:t>Общие сведения о языке</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3D255A"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74333A" w:rsidRPr="009407DB" w:rsidRDefault="003D255A"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74333A" w:rsidRPr="009407DB" w:rsidRDefault="004F7E0C" w:rsidP="009407DB">
      <w:pPr>
        <w:widowControl/>
        <w:autoSpaceDE/>
        <w:autoSpaceDN/>
        <w:adjustRightInd/>
        <w:ind w:firstLine="567"/>
        <w:jc w:val="both"/>
        <w:rPr>
          <w:lang w:val="ru-RU"/>
        </w:rPr>
      </w:pPr>
      <w:r w:rsidRPr="009407DB">
        <w:rPr>
          <w:i/>
          <w:lang w:val="ru-RU"/>
        </w:rPr>
        <w:t>•</w:t>
      </w:r>
      <w:r w:rsidRPr="009407DB">
        <w:rPr>
          <w:i/>
        </w:rPr>
        <w:t> </w:t>
      </w:r>
      <w:r w:rsidR="0074333A" w:rsidRPr="009407DB">
        <w:rPr>
          <w:lang w:val="ru-RU"/>
        </w:rPr>
        <w:t>оценивать использование основных изобразительных средств языка.</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p>
    <w:p w:rsidR="0074333A" w:rsidRPr="009407DB" w:rsidRDefault="003D255A" w:rsidP="009407DB">
      <w:pPr>
        <w:pStyle w:val="affff3"/>
        <w:spacing w:line="240" w:lineRule="auto"/>
        <w:ind w:firstLine="567"/>
        <w:rPr>
          <w:sz w:val="24"/>
          <w:szCs w:val="24"/>
        </w:rPr>
      </w:pPr>
      <w:r w:rsidRPr="009407DB">
        <w:rPr>
          <w:sz w:val="24"/>
          <w:szCs w:val="24"/>
        </w:rPr>
        <w:t>• </w:t>
      </w:r>
      <w:r w:rsidR="0074333A" w:rsidRPr="009407DB">
        <w:rPr>
          <w:i/>
          <w:sz w:val="24"/>
          <w:szCs w:val="24"/>
        </w:rPr>
        <w:t>характеризовать вклад выдающихся лингвистов в развитие русистики.</w:t>
      </w:r>
    </w:p>
    <w:p w:rsidR="0074333A" w:rsidRPr="009407DB" w:rsidRDefault="0074333A" w:rsidP="009407DB">
      <w:pPr>
        <w:shd w:val="clear" w:color="auto" w:fill="FFFFFF"/>
        <w:ind w:firstLine="567"/>
        <w:jc w:val="both"/>
        <w:outlineLvl w:val="0"/>
        <w:rPr>
          <w:b/>
          <w:bCs/>
          <w:lang w:val="ru-RU"/>
        </w:rPr>
      </w:pPr>
      <w:r w:rsidRPr="009407DB">
        <w:rPr>
          <w:b/>
          <w:bCs/>
          <w:lang w:val="ru-RU"/>
        </w:rPr>
        <w:t>Фонетика и орфоэпия. Графика</w:t>
      </w:r>
    </w:p>
    <w:p w:rsidR="0074333A" w:rsidRPr="009407DB" w:rsidRDefault="0074333A" w:rsidP="009407DB">
      <w:pPr>
        <w:ind w:firstLine="567"/>
        <w:jc w:val="both"/>
        <w:rPr>
          <w:bCs/>
          <w:lang w:val="ru-RU"/>
        </w:rPr>
      </w:pPr>
      <w:r w:rsidRPr="009407DB">
        <w:rPr>
          <w:lang w:val="ru-RU"/>
        </w:rPr>
        <w:t>Выпускник научится:</w:t>
      </w:r>
    </w:p>
    <w:p w:rsidR="0074333A" w:rsidRPr="009407DB" w:rsidRDefault="003D255A"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проводить фонетический анализ слова;</w:t>
      </w:r>
    </w:p>
    <w:p w:rsidR="0074333A" w:rsidRPr="009407DB" w:rsidRDefault="003D255A"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соблюдать основные орфоэпические правила современного русского литературного языка;</w:t>
      </w:r>
    </w:p>
    <w:p w:rsidR="0074333A" w:rsidRPr="009407DB" w:rsidRDefault="003D255A" w:rsidP="009407DB">
      <w:pPr>
        <w:widowControl/>
        <w:autoSpaceDE/>
        <w:autoSpaceDN/>
        <w:adjustRightInd/>
        <w:ind w:firstLine="567"/>
        <w:jc w:val="both"/>
        <w:rPr>
          <w:b/>
          <w:lang w:val="ru-RU"/>
        </w:rPr>
      </w:pPr>
      <w:r w:rsidRPr="009407DB">
        <w:rPr>
          <w:lang w:val="ru-RU"/>
        </w:rPr>
        <w:lastRenderedPageBreak/>
        <w:t>•</w:t>
      </w:r>
      <w:r w:rsidRPr="009407DB">
        <w:t> </w:t>
      </w:r>
      <w:r w:rsidR="0074333A" w:rsidRPr="009407DB">
        <w:rPr>
          <w:lang w:val="ru-RU"/>
        </w:rPr>
        <w:t>извлекать необходимую информацию из орфоэпических словарей и справочников; использовать её в различных видах деятельности.</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p>
    <w:p w:rsidR="0074333A" w:rsidRPr="009407DB" w:rsidRDefault="003D255A"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опознавать основные выразительные средства фонетики (звукопись);</w:t>
      </w:r>
    </w:p>
    <w:p w:rsidR="0074333A" w:rsidRPr="009407DB" w:rsidRDefault="003D255A"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выразительно читать прозаические и поэтические тексты;</w:t>
      </w:r>
    </w:p>
    <w:p w:rsidR="0074333A" w:rsidRPr="009407DB" w:rsidRDefault="003D255A"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74333A" w:rsidRPr="009407DB" w:rsidRDefault="0074333A" w:rsidP="009407DB">
      <w:pPr>
        <w:ind w:firstLine="567"/>
        <w:jc w:val="both"/>
        <w:outlineLvl w:val="0"/>
        <w:rPr>
          <w:b/>
          <w:lang w:val="ru-RU"/>
        </w:rPr>
      </w:pPr>
      <w:r w:rsidRPr="009407DB">
        <w:rPr>
          <w:b/>
          <w:lang w:val="ru-RU"/>
        </w:rPr>
        <w:t>Морфемика и словообразование</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3D255A"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делить слова на морфемы на основе смыслового, грамматического и словообразовательного анализа слова;</w:t>
      </w:r>
    </w:p>
    <w:p w:rsidR="0074333A" w:rsidRPr="009407DB" w:rsidRDefault="003D255A"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различать изученные способы словообразования;</w:t>
      </w:r>
    </w:p>
    <w:p w:rsidR="0074333A" w:rsidRPr="009407DB" w:rsidRDefault="003D255A"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анализировать и самостоятельно составлять словообразовательные пары и словообразовательные цепочки слов;</w:t>
      </w:r>
    </w:p>
    <w:p w:rsidR="0074333A" w:rsidRPr="009407DB" w:rsidRDefault="003D255A"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3D255A"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характеризовать словообразовательные цепочки и словообразователь</w:t>
      </w:r>
      <w:r w:rsidR="00763824" w:rsidRPr="009407DB">
        <w:rPr>
          <w:i/>
          <w:lang w:val="ru-RU"/>
        </w:rPr>
        <w:t>-</w:t>
      </w:r>
      <w:r w:rsidR="0074333A" w:rsidRPr="009407DB">
        <w:rPr>
          <w:i/>
          <w:lang w:val="ru-RU"/>
        </w:rPr>
        <w:t>ные гнёзда, устанавливая смысловую и структурную связь однокоренных слов;</w:t>
      </w:r>
    </w:p>
    <w:p w:rsidR="0074333A" w:rsidRPr="009407DB" w:rsidRDefault="003D255A"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опознавать основные выразительные средства словообразования в художественной речи и оценивать их;</w:t>
      </w:r>
    </w:p>
    <w:p w:rsidR="0074333A" w:rsidRPr="009407DB" w:rsidRDefault="003D255A"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извлекать необходимую информацию</w:t>
      </w:r>
      <w:r w:rsidR="0074333A" w:rsidRPr="009407DB">
        <w:rPr>
          <w:lang w:val="ru-RU"/>
        </w:rPr>
        <w:t xml:space="preserve"> </w:t>
      </w:r>
      <w:r w:rsidR="0074333A" w:rsidRPr="009407DB">
        <w:rPr>
          <w:i/>
          <w:lang w:val="ru-RU"/>
        </w:rPr>
        <w:t>из морфемных, словообразовательных и этимологических словарей и справочников, в том числе мультимедийных;</w:t>
      </w:r>
    </w:p>
    <w:p w:rsidR="0074333A" w:rsidRPr="009407DB" w:rsidRDefault="003D255A"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использовать этимологическую справку для объяснения правописания и лексического значения слова.</w:t>
      </w:r>
    </w:p>
    <w:p w:rsidR="0074333A" w:rsidRPr="009407DB" w:rsidRDefault="0074333A" w:rsidP="009407DB">
      <w:pPr>
        <w:shd w:val="clear" w:color="auto" w:fill="FFFFFF"/>
        <w:ind w:firstLine="567"/>
        <w:jc w:val="both"/>
        <w:outlineLvl w:val="0"/>
        <w:rPr>
          <w:lang w:val="ru-RU"/>
        </w:rPr>
      </w:pPr>
      <w:r w:rsidRPr="009407DB">
        <w:rPr>
          <w:b/>
          <w:bCs/>
          <w:lang w:val="ru-RU"/>
        </w:rPr>
        <w:t>Лексикология и фразеология</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3D255A" w:rsidP="009407DB">
      <w:pPr>
        <w:ind w:firstLine="567"/>
        <w:jc w:val="both"/>
        <w:rPr>
          <w:lang w:val="ru-RU"/>
        </w:rPr>
      </w:pPr>
      <w:r w:rsidRPr="009407DB">
        <w:rPr>
          <w:lang w:val="ru-RU"/>
        </w:rPr>
        <w:t>•</w:t>
      </w:r>
      <w:r w:rsidRPr="009407DB">
        <w:t> </w:t>
      </w:r>
      <w:r w:rsidR="0074333A" w:rsidRPr="009407DB">
        <w:rPr>
          <w:lang w:val="ru-RU"/>
        </w:rPr>
        <w:t>проводить лексический анализ слова, характеризуя лексическое значение, принадлежность слова к группе однозначных или многозначных</w:t>
      </w:r>
      <w:r w:rsidR="009B722A" w:rsidRPr="009407DB">
        <w:rPr>
          <w:lang w:val="ru-RU"/>
        </w:rPr>
        <w:t xml:space="preserve"> слов</w:t>
      </w:r>
      <w:r w:rsidR="0074333A" w:rsidRPr="009407DB">
        <w:rPr>
          <w:lang w:val="ru-RU"/>
        </w:rPr>
        <w:t>,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74333A" w:rsidRPr="009407DB" w:rsidRDefault="003D255A" w:rsidP="009407DB">
      <w:pPr>
        <w:ind w:firstLine="567"/>
        <w:jc w:val="both"/>
        <w:rPr>
          <w:lang w:val="ru-RU"/>
        </w:rPr>
      </w:pPr>
      <w:r w:rsidRPr="009407DB">
        <w:rPr>
          <w:lang w:val="ru-RU"/>
        </w:rPr>
        <w:t>•</w:t>
      </w:r>
      <w:r w:rsidRPr="009407DB">
        <w:t> </w:t>
      </w:r>
      <w:r w:rsidR="0074333A" w:rsidRPr="009407DB">
        <w:rPr>
          <w:lang w:val="ru-RU"/>
        </w:rPr>
        <w:t>группировать слова по тематическим группам;</w:t>
      </w:r>
    </w:p>
    <w:p w:rsidR="0074333A" w:rsidRPr="009407DB" w:rsidRDefault="003D255A" w:rsidP="009407DB">
      <w:pPr>
        <w:ind w:firstLine="567"/>
        <w:jc w:val="both"/>
        <w:rPr>
          <w:lang w:val="ru-RU"/>
        </w:rPr>
      </w:pPr>
      <w:r w:rsidRPr="009407DB">
        <w:rPr>
          <w:lang w:val="ru-RU"/>
        </w:rPr>
        <w:t>•</w:t>
      </w:r>
      <w:r w:rsidRPr="009407DB">
        <w:t> </w:t>
      </w:r>
      <w:r w:rsidR="0074333A" w:rsidRPr="009407DB">
        <w:rPr>
          <w:lang w:val="ru-RU"/>
        </w:rPr>
        <w:t>подбирать к словам синонимы, антонимы;</w:t>
      </w:r>
    </w:p>
    <w:p w:rsidR="0074333A" w:rsidRPr="009407DB" w:rsidRDefault="003D255A" w:rsidP="009407DB">
      <w:pPr>
        <w:ind w:firstLine="567"/>
        <w:jc w:val="both"/>
        <w:rPr>
          <w:lang w:val="ru-RU"/>
        </w:rPr>
      </w:pPr>
      <w:r w:rsidRPr="009407DB">
        <w:rPr>
          <w:lang w:val="ru-RU"/>
        </w:rPr>
        <w:t>•</w:t>
      </w:r>
      <w:r w:rsidRPr="009407DB">
        <w:t> </w:t>
      </w:r>
      <w:r w:rsidR="0074333A" w:rsidRPr="009407DB">
        <w:rPr>
          <w:lang w:val="ru-RU"/>
        </w:rPr>
        <w:t>опознавать фразеологические обороты;</w:t>
      </w:r>
    </w:p>
    <w:p w:rsidR="0074333A" w:rsidRPr="009407DB" w:rsidRDefault="003D255A" w:rsidP="009407DB">
      <w:pPr>
        <w:ind w:firstLine="567"/>
        <w:jc w:val="both"/>
        <w:rPr>
          <w:lang w:val="ru-RU"/>
        </w:rPr>
      </w:pPr>
      <w:r w:rsidRPr="009407DB">
        <w:rPr>
          <w:lang w:val="ru-RU"/>
        </w:rPr>
        <w:t>•</w:t>
      </w:r>
      <w:r w:rsidRPr="009407DB">
        <w:t> </w:t>
      </w:r>
      <w:r w:rsidR="0074333A" w:rsidRPr="009407DB">
        <w:rPr>
          <w:lang w:val="ru-RU"/>
        </w:rPr>
        <w:t>соблюдать лексические нормы в устных и письменных высказываниях;</w:t>
      </w:r>
    </w:p>
    <w:p w:rsidR="0074333A" w:rsidRPr="009407DB" w:rsidRDefault="003D255A" w:rsidP="009407DB">
      <w:pPr>
        <w:ind w:firstLine="567"/>
        <w:jc w:val="both"/>
        <w:rPr>
          <w:lang w:val="ru-RU"/>
        </w:rPr>
      </w:pPr>
      <w:r w:rsidRPr="009407DB">
        <w:rPr>
          <w:lang w:val="ru-RU"/>
        </w:rPr>
        <w:t>•</w:t>
      </w:r>
      <w:r w:rsidRPr="009407DB">
        <w:t> </w:t>
      </w:r>
      <w:r w:rsidR="0074333A" w:rsidRPr="009407DB">
        <w:rPr>
          <w:lang w:val="ru-RU"/>
        </w:rPr>
        <w:t>использовать лексическую синонимию как средство исправления неоправданного повтора в речи и как средство связи предложений в тексте;</w:t>
      </w:r>
    </w:p>
    <w:p w:rsidR="0074333A" w:rsidRPr="009407DB" w:rsidRDefault="003D255A" w:rsidP="009407DB">
      <w:pPr>
        <w:ind w:firstLine="567"/>
        <w:jc w:val="both"/>
        <w:rPr>
          <w:lang w:val="ru-RU"/>
        </w:rPr>
      </w:pPr>
      <w:r w:rsidRPr="009407DB">
        <w:rPr>
          <w:lang w:val="ru-RU"/>
        </w:rPr>
        <w:t>•</w:t>
      </w:r>
      <w:r w:rsidRPr="009407DB">
        <w:t> </w:t>
      </w:r>
      <w:r w:rsidR="0074333A" w:rsidRPr="009407DB">
        <w:rPr>
          <w:lang w:val="ru-RU"/>
        </w:rPr>
        <w:t>опознавать основные виды тропов, построенных на переносном значении слова (метафора, эпитет, олицетворение);</w:t>
      </w:r>
    </w:p>
    <w:p w:rsidR="0074333A" w:rsidRPr="009407DB" w:rsidRDefault="003D255A" w:rsidP="009407DB">
      <w:pPr>
        <w:ind w:firstLine="567"/>
        <w:jc w:val="both"/>
        <w:rPr>
          <w:lang w:val="ru-RU"/>
        </w:rPr>
      </w:pPr>
      <w:r w:rsidRPr="009407DB">
        <w:rPr>
          <w:lang w:val="ru-RU"/>
        </w:rPr>
        <w:t>•</w:t>
      </w:r>
      <w:r w:rsidRPr="009407DB">
        <w:t> </w:t>
      </w:r>
      <w:r w:rsidR="0074333A" w:rsidRPr="009407DB">
        <w:rPr>
          <w:lang w:val="ru-RU"/>
        </w:rPr>
        <w:t>пользоваться различными видами лексических словарей (толковым словарём, словарём синонимов, антонимов, фразеологическим словарё</w:t>
      </w:r>
      <w:r w:rsidR="009B722A" w:rsidRPr="009407DB">
        <w:rPr>
          <w:lang w:val="ru-RU"/>
        </w:rPr>
        <w:t>м и </w:t>
      </w:r>
      <w:r w:rsidR="0074333A" w:rsidRPr="009407DB">
        <w:rPr>
          <w:lang w:val="ru-RU"/>
        </w:rPr>
        <w:t>др.) и использовать полученную информацию в различных видах деятельности.</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p>
    <w:p w:rsidR="0074333A" w:rsidRPr="009407DB" w:rsidRDefault="003D255A"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объяснять общие принципы классификации словарного состава русского языка;</w:t>
      </w:r>
    </w:p>
    <w:p w:rsidR="0074333A" w:rsidRPr="009407DB" w:rsidRDefault="003D255A"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аргументировать различие лексического и грамматического значений слова;</w:t>
      </w:r>
    </w:p>
    <w:p w:rsidR="0074333A" w:rsidRPr="009407DB" w:rsidRDefault="003D255A"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опознавать омонимы разных видов;</w:t>
      </w:r>
    </w:p>
    <w:p w:rsidR="0074333A" w:rsidRPr="009407DB" w:rsidRDefault="003D255A"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оценивать собственную и чужую речь с точки зрения точного, уместного и выразительного словоупотребления;</w:t>
      </w:r>
    </w:p>
    <w:p w:rsidR="003834AA" w:rsidRPr="009407DB" w:rsidRDefault="003D255A" w:rsidP="009407DB">
      <w:pPr>
        <w:widowControl/>
        <w:autoSpaceDE/>
        <w:autoSpaceDN/>
        <w:adjustRightInd/>
        <w:ind w:firstLine="567"/>
        <w:jc w:val="both"/>
        <w:rPr>
          <w:i/>
          <w:lang w:val="ru-RU"/>
        </w:rPr>
      </w:pPr>
      <w:r w:rsidRPr="009407DB">
        <w:rPr>
          <w:lang w:val="ru-RU"/>
        </w:rPr>
        <w:t>•</w:t>
      </w:r>
      <w:r w:rsidRPr="009407DB">
        <w:t> </w:t>
      </w:r>
      <w:r w:rsidR="0074333A" w:rsidRPr="009407DB">
        <w:rPr>
          <w:i/>
          <w:lang w:val="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w:t>
      </w:r>
      <w:r w:rsidR="003834AA" w:rsidRPr="009407DB">
        <w:rPr>
          <w:i/>
          <w:lang w:val="ru-RU"/>
        </w:rPr>
        <w:t>иально-делового стилей речи;</w:t>
      </w:r>
    </w:p>
    <w:p w:rsidR="0074333A" w:rsidRPr="009407DB" w:rsidRDefault="00405BF4" w:rsidP="009407DB">
      <w:pPr>
        <w:widowControl/>
        <w:autoSpaceDE/>
        <w:autoSpaceDN/>
        <w:adjustRightInd/>
        <w:ind w:firstLine="567"/>
        <w:jc w:val="both"/>
        <w:rPr>
          <w:i/>
          <w:lang w:val="ru-RU"/>
        </w:rPr>
      </w:pPr>
      <w:r w:rsidRPr="009407DB">
        <w:rPr>
          <w:lang w:val="ru-RU"/>
        </w:rPr>
        <w:lastRenderedPageBreak/>
        <w:t>•</w:t>
      </w:r>
      <w:r w:rsidRPr="009407DB">
        <w:t> </w:t>
      </w:r>
      <w:r w:rsidR="0074333A" w:rsidRPr="009407DB">
        <w:rPr>
          <w:i/>
          <w:lang w:val="ru-RU"/>
        </w:rPr>
        <w:t>извлекать необходимую информацию</w:t>
      </w:r>
      <w:r w:rsidR="0074333A" w:rsidRPr="009407DB">
        <w:rPr>
          <w:lang w:val="ru-RU"/>
        </w:rPr>
        <w:t xml:space="preserve"> </w:t>
      </w:r>
      <w:r w:rsidR="0074333A" w:rsidRPr="009407DB">
        <w:rPr>
          <w:i/>
          <w:lang w:val="ru-RU"/>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rsidR="0074333A" w:rsidRPr="009407DB">
        <w:rPr>
          <w:lang w:val="ru-RU"/>
        </w:rPr>
        <w:t xml:space="preserve"> </w:t>
      </w:r>
      <w:r w:rsidR="0074333A" w:rsidRPr="009407DB">
        <w:rPr>
          <w:i/>
          <w:lang w:val="ru-RU"/>
        </w:rPr>
        <w:t>и справочников, в том числе мультимедийных; использовать эту информацию в различных видах деятельности.</w:t>
      </w:r>
    </w:p>
    <w:p w:rsidR="0074333A" w:rsidRPr="009407DB" w:rsidRDefault="0074333A" w:rsidP="009407DB">
      <w:pPr>
        <w:ind w:firstLine="567"/>
        <w:jc w:val="both"/>
        <w:outlineLvl w:val="0"/>
        <w:rPr>
          <w:b/>
          <w:lang w:val="ru-RU"/>
        </w:rPr>
      </w:pPr>
      <w:r w:rsidRPr="009407DB">
        <w:rPr>
          <w:b/>
          <w:lang w:val="ru-RU"/>
        </w:rPr>
        <w:t>Морфология</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05688F" w:rsidP="009407DB">
      <w:pPr>
        <w:widowControl/>
        <w:autoSpaceDE/>
        <w:autoSpaceDN/>
        <w:adjustRightInd/>
        <w:ind w:firstLine="567"/>
        <w:jc w:val="both"/>
        <w:rPr>
          <w:lang w:val="ru-RU"/>
        </w:rPr>
      </w:pPr>
      <w:r w:rsidRPr="009407DB">
        <w:rPr>
          <w:i/>
          <w:lang w:val="ru-RU"/>
        </w:rPr>
        <w:t>•</w:t>
      </w:r>
      <w:r w:rsidRPr="009407DB">
        <w:rPr>
          <w:i/>
        </w:rPr>
        <w:t> </w:t>
      </w:r>
      <w:r w:rsidR="0074333A" w:rsidRPr="009407DB">
        <w:rPr>
          <w:lang w:val="ru-RU"/>
        </w:rPr>
        <w:t>опознавать самостоятельные (знамен</w:t>
      </w:r>
      <w:r w:rsidR="00432B48" w:rsidRPr="009407DB">
        <w:rPr>
          <w:lang w:val="ru-RU"/>
        </w:rPr>
        <w:t>ательные) части речи и их формы,</w:t>
      </w:r>
      <w:r w:rsidR="0074333A" w:rsidRPr="009407DB">
        <w:rPr>
          <w:lang w:val="ru-RU"/>
        </w:rPr>
        <w:t xml:space="preserve"> служебные части речи;</w:t>
      </w:r>
    </w:p>
    <w:p w:rsidR="0074333A" w:rsidRPr="009407DB" w:rsidRDefault="0005688F" w:rsidP="009407DB">
      <w:pPr>
        <w:widowControl/>
        <w:autoSpaceDE/>
        <w:autoSpaceDN/>
        <w:adjustRightInd/>
        <w:ind w:firstLine="567"/>
        <w:jc w:val="both"/>
        <w:rPr>
          <w:lang w:val="ru-RU"/>
        </w:rPr>
      </w:pPr>
      <w:r w:rsidRPr="009407DB">
        <w:rPr>
          <w:i/>
          <w:lang w:val="ru-RU"/>
        </w:rPr>
        <w:t>•</w:t>
      </w:r>
      <w:r w:rsidRPr="009407DB">
        <w:rPr>
          <w:i/>
        </w:rPr>
        <w:t> </w:t>
      </w:r>
      <w:r w:rsidR="0074333A" w:rsidRPr="009407DB">
        <w:rPr>
          <w:lang w:val="ru-RU"/>
        </w:rPr>
        <w:t>анализировать слово с точки зрения его принадлежности к той или иной части речи;</w:t>
      </w:r>
    </w:p>
    <w:p w:rsidR="0074333A" w:rsidRPr="009407DB" w:rsidRDefault="0005688F" w:rsidP="009407DB">
      <w:pPr>
        <w:widowControl/>
        <w:autoSpaceDE/>
        <w:autoSpaceDN/>
        <w:adjustRightInd/>
        <w:ind w:firstLine="567"/>
        <w:jc w:val="both"/>
        <w:rPr>
          <w:lang w:val="ru-RU"/>
        </w:rPr>
      </w:pPr>
      <w:r w:rsidRPr="009407DB">
        <w:rPr>
          <w:i/>
          <w:lang w:val="ru-RU"/>
        </w:rPr>
        <w:t>•</w:t>
      </w:r>
      <w:r w:rsidRPr="009407DB">
        <w:rPr>
          <w:i/>
        </w:rPr>
        <w:t> </w:t>
      </w:r>
      <w:r w:rsidR="0074333A" w:rsidRPr="009407DB">
        <w:rPr>
          <w:lang w:val="ru-RU"/>
        </w:rPr>
        <w:t>употреблять формы слов различных частей речи в соответствии с нормами современного русского литературного языка;</w:t>
      </w:r>
    </w:p>
    <w:p w:rsidR="0074333A" w:rsidRPr="009407DB" w:rsidRDefault="0005688F" w:rsidP="009407DB">
      <w:pPr>
        <w:widowControl/>
        <w:autoSpaceDE/>
        <w:autoSpaceDN/>
        <w:adjustRightInd/>
        <w:ind w:firstLine="567"/>
        <w:jc w:val="both"/>
        <w:rPr>
          <w:lang w:val="ru-RU"/>
        </w:rPr>
      </w:pPr>
      <w:r w:rsidRPr="009407DB">
        <w:rPr>
          <w:i/>
          <w:lang w:val="ru-RU"/>
        </w:rPr>
        <w:t>•</w:t>
      </w:r>
      <w:r w:rsidRPr="009407DB">
        <w:rPr>
          <w:i/>
        </w:rPr>
        <w:t> </w:t>
      </w:r>
      <w:r w:rsidR="0074333A" w:rsidRPr="009407DB">
        <w:rPr>
          <w:lang w:val="ru-RU"/>
        </w:rPr>
        <w:t>применять морфологические знания и умения в практике правописания, в различных видах анализа;</w:t>
      </w:r>
    </w:p>
    <w:p w:rsidR="0074333A" w:rsidRPr="009407DB" w:rsidRDefault="0005688F" w:rsidP="009407DB">
      <w:pPr>
        <w:widowControl/>
        <w:autoSpaceDE/>
        <w:autoSpaceDN/>
        <w:adjustRightInd/>
        <w:ind w:firstLine="567"/>
        <w:jc w:val="both"/>
        <w:rPr>
          <w:lang w:val="ru-RU"/>
        </w:rPr>
      </w:pPr>
      <w:r w:rsidRPr="009407DB">
        <w:rPr>
          <w:i/>
          <w:lang w:val="ru-RU"/>
        </w:rPr>
        <w:t>•</w:t>
      </w:r>
      <w:r w:rsidRPr="009407DB">
        <w:rPr>
          <w:i/>
        </w:rPr>
        <w:t> </w:t>
      </w:r>
      <w:r w:rsidR="0074333A" w:rsidRPr="009407DB">
        <w:rPr>
          <w:lang w:val="ru-RU"/>
        </w:rPr>
        <w:t>распознавать явления грамматической омонимии, существенные для решения орфографических и пунктуационных задач.</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p>
    <w:p w:rsidR="0074333A" w:rsidRPr="009407DB" w:rsidRDefault="0005688F" w:rsidP="009407DB">
      <w:pPr>
        <w:widowControl/>
        <w:autoSpaceDE/>
        <w:autoSpaceDN/>
        <w:adjustRightInd/>
        <w:ind w:firstLine="567"/>
        <w:jc w:val="both"/>
        <w:rPr>
          <w:i/>
          <w:lang w:val="ru-RU"/>
        </w:rPr>
      </w:pPr>
      <w:r w:rsidRPr="009407DB">
        <w:rPr>
          <w:i/>
          <w:lang w:val="ru-RU"/>
        </w:rPr>
        <w:t>•</w:t>
      </w:r>
      <w:r w:rsidRPr="009407DB">
        <w:rPr>
          <w:i/>
        </w:rPr>
        <w:t> </w:t>
      </w:r>
      <w:r w:rsidR="0074333A" w:rsidRPr="009407DB">
        <w:rPr>
          <w:i/>
          <w:lang w:val="ru-RU"/>
        </w:rPr>
        <w:t>анализировать синонимические средства морфологии;</w:t>
      </w:r>
    </w:p>
    <w:p w:rsidR="0074333A" w:rsidRPr="009407DB" w:rsidRDefault="0005688F" w:rsidP="009407DB">
      <w:pPr>
        <w:widowControl/>
        <w:autoSpaceDE/>
        <w:autoSpaceDN/>
        <w:adjustRightInd/>
        <w:ind w:firstLine="567"/>
        <w:jc w:val="both"/>
        <w:rPr>
          <w:i/>
          <w:lang w:val="ru-RU"/>
        </w:rPr>
      </w:pPr>
      <w:r w:rsidRPr="009407DB">
        <w:rPr>
          <w:i/>
          <w:lang w:val="ru-RU"/>
        </w:rPr>
        <w:t>•</w:t>
      </w:r>
      <w:r w:rsidRPr="009407DB">
        <w:rPr>
          <w:i/>
        </w:rPr>
        <w:t> </w:t>
      </w:r>
      <w:r w:rsidR="0074333A" w:rsidRPr="009407DB">
        <w:rPr>
          <w:i/>
          <w:lang w:val="ru-RU"/>
        </w:rPr>
        <w:t>различать грамматические омонимы;</w:t>
      </w:r>
    </w:p>
    <w:p w:rsidR="0074333A" w:rsidRPr="009407DB" w:rsidRDefault="0005688F" w:rsidP="009407DB">
      <w:pPr>
        <w:widowControl/>
        <w:autoSpaceDE/>
        <w:autoSpaceDN/>
        <w:adjustRightInd/>
        <w:ind w:firstLine="567"/>
        <w:jc w:val="both"/>
        <w:rPr>
          <w:i/>
          <w:lang w:val="ru-RU"/>
        </w:rPr>
      </w:pPr>
      <w:r w:rsidRPr="009407DB">
        <w:rPr>
          <w:i/>
          <w:lang w:val="ru-RU"/>
        </w:rPr>
        <w:t>•</w:t>
      </w:r>
      <w:r w:rsidRPr="009407DB">
        <w:rPr>
          <w:i/>
        </w:rPr>
        <w:t> </w:t>
      </w:r>
      <w:r w:rsidR="0074333A" w:rsidRPr="009407DB">
        <w:rPr>
          <w:i/>
          <w:lang w:val="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74333A" w:rsidRPr="009407DB" w:rsidRDefault="0005688F" w:rsidP="009407DB">
      <w:pPr>
        <w:widowControl/>
        <w:autoSpaceDE/>
        <w:autoSpaceDN/>
        <w:adjustRightInd/>
        <w:ind w:firstLine="567"/>
        <w:jc w:val="both"/>
        <w:rPr>
          <w:i/>
          <w:lang w:val="ru-RU"/>
        </w:rPr>
      </w:pPr>
      <w:r w:rsidRPr="009407DB">
        <w:rPr>
          <w:i/>
          <w:lang w:val="ru-RU"/>
        </w:rPr>
        <w:t>•</w:t>
      </w:r>
      <w:r w:rsidRPr="009407DB">
        <w:rPr>
          <w:i/>
        </w:rPr>
        <w:t> </w:t>
      </w:r>
      <w:r w:rsidR="0074333A" w:rsidRPr="009407DB">
        <w:rPr>
          <w:i/>
          <w:lang w:val="ru-RU"/>
        </w:rPr>
        <w:t>извлекать необходимую информацию</w:t>
      </w:r>
      <w:r w:rsidR="0074333A" w:rsidRPr="009407DB">
        <w:rPr>
          <w:lang w:val="ru-RU"/>
        </w:rPr>
        <w:t xml:space="preserve"> </w:t>
      </w:r>
      <w:r w:rsidR="0074333A" w:rsidRPr="009407DB">
        <w:rPr>
          <w:i/>
          <w:lang w:val="ru-RU"/>
        </w:rPr>
        <w:t>из словарей грамматических трудностей, в том числе мультимедийных; использовать эту информацию в различных видах деятельности.</w:t>
      </w:r>
    </w:p>
    <w:p w:rsidR="0074333A" w:rsidRPr="009407DB" w:rsidRDefault="0074333A" w:rsidP="009407DB">
      <w:pPr>
        <w:ind w:firstLine="567"/>
        <w:jc w:val="both"/>
        <w:outlineLvl w:val="0"/>
        <w:rPr>
          <w:b/>
          <w:lang w:val="ru-RU"/>
        </w:rPr>
      </w:pPr>
      <w:r w:rsidRPr="009407DB">
        <w:rPr>
          <w:b/>
          <w:lang w:val="ru-RU"/>
        </w:rPr>
        <w:t>Синтаксис</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B2065C"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опознавать основные единицы синтаксиса (словосочетание, предложение) и их виды;</w:t>
      </w:r>
    </w:p>
    <w:p w:rsidR="0074333A" w:rsidRPr="009407DB" w:rsidRDefault="00B2065C"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74333A" w:rsidRPr="009407DB" w:rsidRDefault="00B2065C" w:rsidP="009407DB">
      <w:pPr>
        <w:widowControl/>
        <w:autoSpaceDE/>
        <w:autoSpaceDN/>
        <w:adjustRightInd/>
        <w:ind w:firstLine="567"/>
        <w:jc w:val="both"/>
        <w:rPr>
          <w:lang w:val="ru-RU"/>
        </w:rPr>
      </w:pPr>
      <w:r w:rsidRPr="009407DB">
        <w:rPr>
          <w:lang w:val="ru-RU"/>
        </w:rPr>
        <w:t>•</w:t>
      </w:r>
      <w:r w:rsidRPr="009407DB">
        <w:t> </w:t>
      </w:r>
      <w:r w:rsidR="0074333A" w:rsidRPr="009407DB">
        <w:rPr>
          <w:lang w:val="ru-RU"/>
        </w:rPr>
        <w:t>употреблять синтаксические единицы в соответствии с нормами современного русского литературного языка;</w:t>
      </w:r>
    </w:p>
    <w:p w:rsidR="0074333A" w:rsidRPr="009407DB" w:rsidRDefault="00B2065C" w:rsidP="009407DB">
      <w:pPr>
        <w:pStyle w:val="23"/>
        <w:widowControl w:val="0"/>
        <w:autoSpaceDE w:val="0"/>
        <w:autoSpaceDN w:val="0"/>
        <w:adjustRightInd w:val="0"/>
        <w:spacing w:after="0" w:line="240" w:lineRule="auto"/>
        <w:ind w:left="0" w:firstLine="567"/>
        <w:jc w:val="both"/>
      </w:pPr>
      <w:r w:rsidRPr="009407DB">
        <w:t>• </w:t>
      </w:r>
      <w:r w:rsidR="0074333A" w:rsidRPr="009407DB">
        <w:t>использовать разнообразные синонимические синтаксические конструкции в собственной речевой практике;</w:t>
      </w:r>
    </w:p>
    <w:p w:rsidR="0074333A" w:rsidRPr="009407DB" w:rsidRDefault="00B2065C" w:rsidP="009407DB">
      <w:pPr>
        <w:pStyle w:val="23"/>
        <w:widowControl w:val="0"/>
        <w:autoSpaceDE w:val="0"/>
        <w:autoSpaceDN w:val="0"/>
        <w:adjustRightInd w:val="0"/>
        <w:spacing w:after="0" w:line="240" w:lineRule="auto"/>
        <w:ind w:left="0" w:firstLine="567"/>
        <w:jc w:val="both"/>
        <w:rPr>
          <w:i/>
        </w:rPr>
      </w:pPr>
      <w:r w:rsidRPr="009407DB">
        <w:rPr>
          <w:i/>
        </w:rPr>
        <w:t>• </w:t>
      </w:r>
      <w:r w:rsidR="0074333A" w:rsidRPr="009407DB">
        <w:t>применять синтаксические знания и умения в практике правописания, в различных видах анализа.</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p>
    <w:p w:rsidR="0074333A" w:rsidRPr="009407DB" w:rsidRDefault="00E1336F" w:rsidP="009407DB">
      <w:pPr>
        <w:widowControl/>
        <w:autoSpaceDE/>
        <w:autoSpaceDN/>
        <w:adjustRightInd/>
        <w:ind w:firstLine="567"/>
        <w:jc w:val="both"/>
        <w:rPr>
          <w:i/>
          <w:lang w:val="ru-RU"/>
        </w:rPr>
      </w:pPr>
      <w:r w:rsidRPr="009407DB">
        <w:rPr>
          <w:lang w:val="ru-RU"/>
        </w:rPr>
        <w:t>• </w:t>
      </w:r>
      <w:r w:rsidR="0074333A" w:rsidRPr="009407DB">
        <w:rPr>
          <w:i/>
          <w:lang w:val="ru-RU"/>
        </w:rPr>
        <w:t>анализировать синонимические средства синтаксиса;</w:t>
      </w:r>
    </w:p>
    <w:p w:rsidR="0074333A" w:rsidRPr="009407DB" w:rsidRDefault="00E1336F" w:rsidP="009407DB">
      <w:pPr>
        <w:widowControl/>
        <w:autoSpaceDE/>
        <w:autoSpaceDN/>
        <w:adjustRightInd/>
        <w:ind w:firstLine="567"/>
        <w:jc w:val="both"/>
        <w:rPr>
          <w:i/>
          <w:lang w:val="ru-RU"/>
        </w:rPr>
      </w:pPr>
      <w:r w:rsidRPr="009407DB">
        <w:rPr>
          <w:lang w:val="ru-RU"/>
        </w:rPr>
        <w:t>• </w:t>
      </w:r>
      <w:r w:rsidR="0074333A" w:rsidRPr="009407DB">
        <w:rPr>
          <w:i/>
          <w:lang w:val="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74333A" w:rsidRPr="009407DB" w:rsidRDefault="00E1336F" w:rsidP="009407DB">
      <w:pPr>
        <w:widowControl/>
        <w:autoSpaceDE/>
        <w:autoSpaceDN/>
        <w:adjustRightInd/>
        <w:ind w:firstLine="567"/>
        <w:jc w:val="both"/>
        <w:rPr>
          <w:i/>
          <w:lang w:val="ru-RU"/>
        </w:rPr>
      </w:pPr>
      <w:r w:rsidRPr="009407DB">
        <w:rPr>
          <w:lang w:val="ru-RU"/>
        </w:rPr>
        <w:t>• </w:t>
      </w:r>
      <w:r w:rsidR="0074333A" w:rsidRPr="009407DB">
        <w:rPr>
          <w:i/>
          <w:lang w:val="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74333A" w:rsidRPr="009407DB" w:rsidRDefault="0074333A" w:rsidP="009407DB">
      <w:pPr>
        <w:ind w:firstLine="567"/>
        <w:jc w:val="both"/>
        <w:outlineLvl w:val="0"/>
        <w:rPr>
          <w:b/>
          <w:lang w:val="ru-RU"/>
        </w:rPr>
      </w:pPr>
      <w:r w:rsidRPr="009407DB">
        <w:rPr>
          <w:b/>
          <w:lang w:val="ru-RU"/>
        </w:rPr>
        <w:t>Правописание: орфография и пунктуация</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E1336F" w:rsidP="009407DB">
      <w:pPr>
        <w:widowControl/>
        <w:autoSpaceDE/>
        <w:autoSpaceDN/>
        <w:adjustRightInd/>
        <w:ind w:firstLine="567"/>
        <w:jc w:val="both"/>
        <w:rPr>
          <w:lang w:val="ru-RU"/>
        </w:rPr>
      </w:pPr>
      <w:r w:rsidRPr="009407DB">
        <w:rPr>
          <w:lang w:val="ru-RU"/>
        </w:rPr>
        <w:t>• </w:t>
      </w:r>
      <w:r w:rsidR="0074333A" w:rsidRPr="009407DB">
        <w:rPr>
          <w:lang w:val="ru-RU"/>
        </w:rPr>
        <w:t>соблюдать орфографические и пунктуационные нормы в процессе письма (в объёме содержания курса);</w:t>
      </w:r>
    </w:p>
    <w:p w:rsidR="0074333A" w:rsidRPr="009407DB" w:rsidRDefault="00E1336F" w:rsidP="009407DB">
      <w:pPr>
        <w:widowControl/>
        <w:autoSpaceDE/>
        <w:autoSpaceDN/>
        <w:adjustRightInd/>
        <w:ind w:firstLine="567"/>
        <w:jc w:val="both"/>
        <w:rPr>
          <w:lang w:val="ru-RU"/>
        </w:rPr>
      </w:pPr>
      <w:r w:rsidRPr="009407DB">
        <w:rPr>
          <w:lang w:val="ru-RU"/>
        </w:rPr>
        <w:t>• </w:t>
      </w:r>
      <w:r w:rsidR="0074333A" w:rsidRPr="009407DB">
        <w:rPr>
          <w:lang w:val="ru-RU"/>
        </w:rPr>
        <w:t>объяснять выбор написания в устной форме (рассуждение) и письменной форме (с помощью графических символов);</w:t>
      </w:r>
    </w:p>
    <w:p w:rsidR="0074333A" w:rsidRPr="009407DB" w:rsidRDefault="00E1336F" w:rsidP="009407DB">
      <w:pPr>
        <w:widowControl/>
        <w:autoSpaceDE/>
        <w:autoSpaceDN/>
        <w:adjustRightInd/>
        <w:ind w:firstLine="567"/>
        <w:jc w:val="both"/>
        <w:rPr>
          <w:lang w:val="ru-RU"/>
        </w:rPr>
      </w:pPr>
      <w:r w:rsidRPr="009407DB">
        <w:rPr>
          <w:lang w:val="ru-RU"/>
        </w:rPr>
        <w:t>• </w:t>
      </w:r>
      <w:r w:rsidR="0074333A" w:rsidRPr="009407DB">
        <w:rPr>
          <w:lang w:val="ru-RU"/>
        </w:rPr>
        <w:t>обнаруживать и исправлять орфографические и пунктуационные ошибки;</w:t>
      </w:r>
    </w:p>
    <w:p w:rsidR="0074333A" w:rsidRPr="009407DB" w:rsidRDefault="00E1336F" w:rsidP="009407DB">
      <w:pPr>
        <w:widowControl/>
        <w:autoSpaceDE/>
        <w:autoSpaceDN/>
        <w:adjustRightInd/>
        <w:ind w:firstLine="567"/>
        <w:jc w:val="both"/>
        <w:rPr>
          <w:lang w:val="ru-RU"/>
        </w:rPr>
      </w:pPr>
      <w:r w:rsidRPr="009407DB">
        <w:rPr>
          <w:lang w:val="ru-RU"/>
        </w:rPr>
        <w:t>• </w:t>
      </w:r>
      <w:r w:rsidR="0074333A" w:rsidRPr="009407DB">
        <w:rPr>
          <w:lang w:val="ru-RU"/>
        </w:rPr>
        <w:t>извлекать необходимую информацию из орфографических словарей и справочников; использовать её в процессе письма.</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E1336F" w:rsidP="009407DB">
      <w:pPr>
        <w:widowControl/>
        <w:autoSpaceDE/>
        <w:autoSpaceDN/>
        <w:adjustRightInd/>
        <w:ind w:firstLine="567"/>
        <w:jc w:val="both"/>
        <w:rPr>
          <w:i/>
          <w:lang w:val="ru-RU"/>
        </w:rPr>
      </w:pPr>
      <w:r w:rsidRPr="009407DB">
        <w:rPr>
          <w:lang w:val="ru-RU"/>
        </w:rPr>
        <w:lastRenderedPageBreak/>
        <w:t>• </w:t>
      </w:r>
      <w:r w:rsidR="0074333A" w:rsidRPr="009407DB">
        <w:rPr>
          <w:i/>
          <w:lang w:val="ru-RU"/>
        </w:rPr>
        <w:t>демонстрировать роль орфографии и пунктуации в передаче смысловой стороны речи;</w:t>
      </w:r>
    </w:p>
    <w:p w:rsidR="0074333A" w:rsidRPr="009407DB" w:rsidRDefault="00E1336F" w:rsidP="009407DB">
      <w:pPr>
        <w:widowControl/>
        <w:autoSpaceDE/>
        <w:autoSpaceDN/>
        <w:adjustRightInd/>
        <w:ind w:firstLine="567"/>
        <w:jc w:val="both"/>
        <w:rPr>
          <w:i/>
          <w:lang w:val="ru-RU"/>
        </w:rPr>
      </w:pPr>
      <w:r w:rsidRPr="009407DB">
        <w:rPr>
          <w:lang w:val="ru-RU"/>
        </w:rPr>
        <w:t>• </w:t>
      </w:r>
      <w:r w:rsidR="0074333A" w:rsidRPr="009407DB">
        <w:rPr>
          <w:i/>
          <w:lang w:val="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74333A" w:rsidRPr="009407DB" w:rsidRDefault="0074333A" w:rsidP="009407DB">
      <w:pPr>
        <w:pStyle w:val="msonormalcxspmiddle"/>
        <w:spacing w:before="0" w:after="0"/>
        <w:ind w:firstLine="567"/>
        <w:jc w:val="both"/>
        <w:outlineLvl w:val="0"/>
        <w:rPr>
          <w:rFonts w:cs="Times New Roman"/>
          <w:b/>
          <w:color w:val="auto"/>
          <w:lang w:val="ru-RU"/>
        </w:rPr>
      </w:pPr>
      <w:r w:rsidRPr="009407DB">
        <w:rPr>
          <w:rFonts w:cs="Times New Roman"/>
          <w:b/>
          <w:color w:val="auto"/>
          <w:lang w:val="ru-RU"/>
        </w:rPr>
        <w:t>Язык и культура</w:t>
      </w:r>
    </w:p>
    <w:p w:rsidR="0074333A" w:rsidRPr="009407DB" w:rsidRDefault="0074333A" w:rsidP="009407DB">
      <w:pPr>
        <w:pStyle w:val="msonormalcxspmiddle"/>
        <w:spacing w:before="0" w:after="0"/>
        <w:ind w:firstLine="567"/>
        <w:jc w:val="both"/>
        <w:rPr>
          <w:rFonts w:cs="Times New Roman"/>
          <w:color w:val="auto"/>
          <w:lang w:val="ru-RU"/>
        </w:rPr>
      </w:pPr>
      <w:r w:rsidRPr="009407DB">
        <w:rPr>
          <w:rFonts w:cs="Times New Roman"/>
          <w:color w:val="auto"/>
          <w:lang w:val="ru-RU"/>
        </w:rPr>
        <w:t>Выпускник научится:</w:t>
      </w:r>
    </w:p>
    <w:p w:rsidR="0074333A" w:rsidRPr="009407DB" w:rsidRDefault="00E41694" w:rsidP="009407DB">
      <w:pPr>
        <w:widowControl/>
        <w:autoSpaceDE/>
        <w:autoSpaceDN/>
        <w:adjustRightInd/>
        <w:ind w:firstLine="567"/>
        <w:jc w:val="both"/>
        <w:rPr>
          <w:b/>
          <w:lang w:val="ru-RU"/>
        </w:rPr>
      </w:pPr>
      <w:r w:rsidRPr="009407DB">
        <w:rPr>
          <w:i/>
          <w:lang w:val="ru-RU"/>
        </w:rPr>
        <w:t>•</w:t>
      </w:r>
      <w:r w:rsidRPr="009407DB">
        <w:rPr>
          <w:i/>
        </w:rPr>
        <w:t> </w:t>
      </w:r>
      <w:r w:rsidR="0074333A" w:rsidRPr="009407DB">
        <w:rPr>
          <w:lang w:val="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74333A" w:rsidRPr="009407DB" w:rsidRDefault="00E1336F" w:rsidP="009407DB">
      <w:pPr>
        <w:pStyle w:val="msonormalcxspmiddle"/>
        <w:widowControl/>
        <w:suppressAutoHyphens w:val="0"/>
        <w:spacing w:before="0" w:after="0"/>
        <w:ind w:firstLine="567"/>
        <w:jc w:val="both"/>
        <w:rPr>
          <w:rFonts w:cs="Times New Roman"/>
          <w:color w:val="auto"/>
          <w:lang w:val="ru-RU"/>
        </w:rPr>
      </w:pPr>
      <w:r w:rsidRPr="009407DB">
        <w:rPr>
          <w:rFonts w:cs="Times New Roman"/>
          <w:color w:val="auto"/>
          <w:lang w:val="ru-RU"/>
        </w:rPr>
        <w:t>• </w:t>
      </w:r>
      <w:r w:rsidR="0074333A" w:rsidRPr="009407DB">
        <w:rPr>
          <w:rFonts w:cs="Times New Roman"/>
          <w:color w:val="auto"/>
          <w:lang w:val="ru-RU"/>
        </w:rPr>
        <w:t>приводить примеры, которые доказывают, что изучение языка позволяет лучше узнать историю и культуру страны;</w:t>
      </w:r>
    </w:p>
    <w:p w:rsidR="0074333A" w:rsidRPr="009407DB" w:rsidRDefault="00E1336F" w:rsidP="009407DB">
      <w:pPr>
        <w:widowControl/>
        <w:shd w:val="clear" w:color="auto" w:fill="FFFFFF"/>
        <w:ind w:firstLine="567"/>
        <w:jc w:val="both"/>
        <w:rPr>
          <w:lang w:val="ru-RU"/>
        </w:rPr>
      </w:pPr>
      <w:r w:rsidRPr="009407DB">
        <w:rPr>
          <w:lang w:val="ru-RU"/>
        </w:rPr>
        <w:t>• </w:t>
      </w:r>
      <w:r w:rsidR="0074333A" w:rsidRPr="009407DB">
        <w:rPr>
          <w:lang w:val="ru-RU"/>
        </w:rPr>
        <w:t>уместно использовать правила русского речевого этикета в учебной деятельности и повседневной жизни.</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p>
    <w:p w:rsidR="0074333A" w:rsidRPr="009407DB" w:rsidRDefault="00E1336F" w:rsidP="009407DB">
      <w:pPr>
        <w:ind w:firstLine="567"/>
        <w:jc w:val="both"/>
        <w:rPr>
          <w:b/>
          <w:i/>
          <w:lang w:val="ru-RU"/>
        </w:rPr>
      </w:pPr>
      <w:r w:rsidRPr="009407DB">
        <w:rPr>
          <w:lang w:val="ru-RU"/>
        </w:rPr>
        <w:t>• </w:t>
      </w:r>
      <w:r w:rsidR="0074333A" w:rsidRPr="009407DB">
        <w:rPr>
          <w:i/>
          <w:lang w:val="ru-RU"/>
        </w:rPr>
        <w:t>характеризовать на отдельных примерах взаимосвязь языка, культуры и истории народа — носителя языка;</w:t>
      </w:r>
    </w:p>
    <w:p w:rsidR="0074333A" w:rsidRPr="009407DB" w:rsidRDefault="00E1336F" w:rsidP="009407DB">
      <w:pPr>
        <w:ind w:firstLine="567"/>
        <w:jc w:val="both"/>
        <w:rPr>
          <w:b/>
          <w:bCs/>
          <w:i/>
          <w:lang w:val="ru-RU"/>
        </w:rPr>
      </w:pPr>
      <w:r w:rsidRPr="009407DB">
        <w:rPr>
          <w:lang w:val="ru-RU"/>
        </w:rPr>
        <w:t>• </w:t>
      </w:r>
      <w:r w:rsidR="0074333A" w:rsidRPr="009407DB">
        <w:rPr>
          <w:i/>
          <w:lang w:val="ru-RU"/>
        </w:rPr>
        <w:t>анализировать и сравнивать русский речевой этикет с речевым этикетом отдельных народов России и мира.</w:t>
      </w:r>
    </w:p>
    <w:p w:rsidR="0074333A" w:rsidRPr="009407DB" w:rsidRDefault="0074333A" w:rsidP="009407DB">
      <w:pPr>
        <w:pStyle w:val="aff2"/>
        <w:spacing w:line="240" w:lineRule="auto"/>
        <w:ind w:firstLine="567"/>
        <w:jc w:val="center"/>
        <w:outlineLvl w:val="0"/>
        <w:rPr>
          <w:b/>
          <w:sz w:val="24"/>
        </w:rPr>
      </w:pPr>
      <w:r w:rsidRPr="009407DB">
        <w:rPr>
          <w:b/>
          <w:sz w:val="24"/>
        </w:rPr>
        <w:t>1.2.3.6. Литература</w:t>
      </w:r>
      <w:r w:rsidRPr="009407DB">
        <w:rPr>
          <w:rStyle w:val="a3"/>
          <w:b/>
          <w:sz w:val="24"/>
          <w:vertAlign w:val="superscript"/>
        </w:rPr>
        <w:footnoteReference w:id="8"/>
      </w:r>
    </w:p>
    <w:p w:rsidR="0074333A" w:rsidRPr="009407DB" w:rsidRDefault="0074333A" w:rsidP="009407DB">
      <w:pPr>
        <w:ind w:firstLine="567"/>
        <w:jc w:val="both"/>
        <w:rPr>
          <w:b/>
          <w:lang w:val="ru-RU"/>
        </w:rPr>
      </w:pPr>
      <w:r w:rsidRPr="009407DB">
        <w:rPr>
          <w:b/>
          <w:lang w:val="ru-RU"/>
        </w:rPr>
        <w:t>Устное народное творчество</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E1336F" w:rsidP="009407DB">
      <w:pPr>
        <w:widowControl/>
        <w:autoSpaceDE/>
        <w:autoSpaceDN/>
        <w:adjustRightInd/>
        <w:ind w:firstLine="567"/>
        <w:jc w:val="both"/>
        <w:rPr>
          <w:lang w:val="ru-RU"/>
        </w:rPr>
      </w:pPr>
      <w:r w:rsidRPr="009407DB">
        <w:rPr>
          <w:lang w:val="ru-RU"/>
        </w:rPr>
        <w:t>• </w:t>
      </w:r>
      <w:r w:rsidR="0074333A" w:rsidRPr="009407DB">
        <w:rPr>
          <w:lang w:val="ru-RU"/>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74333A" w:rsidRPr="009407DB" w:rsidRDefault="00E1336F" w:rsidP="009407DB">
      <w:pPr>
        <w:widowControl/>
        <w:autoSpaceDE/>
        <w:autoSpaceDN/>
        <w:adjustRightInd/>
        <w:ind w:firstLine="567"/>
        <w:jc w:val="both"/>
        <w:rPr>
          <w:lang w:val="ru-RU"/>
        </w:rPr>
      </w:pPr>
      <w:r w:rsidRPr="009407DB">
        <w:rPr>
          <w:lang w:val="ru-RU"/>
        </w:rPr>
        <w:t>• </w:t>
      </w:r>
      <w:r w:rsidR="0074333A" w:rsidRPr="009407DB">
        <w:rPr>
          <w:lang w:val="ru-RU"/>
        </w:rPr>
        <w:t>выделять нравственную проблематику фольклорных текстов как основу для развития представлений о нравственном идеале своего и русского народ</w:t>
      </w:r>
      <w:r w:rsidR="000078E9" w:rsidRPr="009407DB">
        <w:rPr>
          <w:lang w:val="ru-RU"/>
        </w:rPr>
        <w:t>ов</w:t>
      </w:r>
      <w:r w:rsidR="0074333A" w:rsidRPr="009407DB">
        <w:rPr>
          <w:lang w:val="ru-RU"/>
        </w:rPr>
        <w:t>, формирования представлений о русском национальном характере;</w:t>
      </w:r>
    </w:p>
    <w:p w:rsidR="0074333A" w:rsidRPr="009407DB" w:rsidRDefault="00E1336F" w:rsidP="009407DB">
      <w:pPr>
        <w:widowControl/>
        <w:autoSpaceDE/>
        <w:autoSpaceDN/>
        <w:adjustRightInd/>
        <w:ind w:firstLine="567"/>
        <w:jc w:val="both"/>
        <w:rPr>
          <w:lang w:val="ru-RU"/>
        </w:rPr>
      </w:pPr>
      <w:r w:rsidRPr="009407DB">
        <w:rPr>
          <w:lang w:val="ru-RU"/>
        </w:rPr>
        <w:t>• </w:t>
      </w:r>
      <w:r w:rsidR="0074333A" w:rsidRPr="009407DB">
        <w:rPr>
          <w:lang w:val="ru-RU"/>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74333A" w:rsidRPr="009407DB" w:rsidRDefault="00E1336F" w:rsidP="009407DB">
      <w:pPr>
        <w:widowControl/>
        <w:autoSpaceDE/>
        <w:autoSpaceDN/>
        <w:adjustRightInd/>
        <w:ind w:firstLine="567"/>
        <w:jc w:val="both"/>
        <w:rPr>
          <w:lang w:val="ru-RU"/>
        </w:rPr>
      </w:pPr>
      <w:r w:rsidRPr="009407DB">
        <w:rPr>
          <w:lang w:val="ru-RU"/>
        </w:rPr>
        <w:t>• </w:t>
      </w:r>
      <w:r w:rsidR="0074333A" w:rsidRPr="009407DB">
        <w:rPr>
          <w:lang w:val="ru-RU"/>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74333A" w:rsidRPr="009407DB" w:rsidRDefault="00E1336F" w:rsidP="009407DB">
      <w:pPr>
        <w:widowControl/>
        <w:autoSpaceDE/>
        <w:autoSpaceDN/>
        <w:adjustRightInd/>
        <w:ind w:firstLine="567"/>
        <w:jc w:val="both"/>
        <w:rPr>
          <w:lang w:val="ru-RU"/>
        </w:rPr>
      </w:pPr>
      <w:r w:rsidRPr="009407DB">
        <w:rPr>
          <w:lang w:val="ru-RU"/>
        </w:rPr>
        <w:t>• </w:t>
      </w:r>
      <w:r w:rsidR="0074333A" w:rsidRPr="009407DB">
        <w:rPr>
          <w:lang w:val="ru-RU"/>
        </w:rPr>
        <w:t>целенаправленно использовать малые фольклорные жанры в своих устных и письменных высказываниях;</w:t>
      </w:r>
    </w:p>
    <w:p w:rsidR="0074333A" w:rsidRPr="009407DB" w:rsidRDefault="00E1336F" w:rsidP="009407DB">
      <w:pPr>
        <w:widowControl/>
        <w:autoSpaceDE/>
        <w:autoSpaceDN/>
        <w:adjustRightInd/>
        <w:ind w:firstLine="567"/>
        <w:jc w:val="both"/>
        <w:rPr>
          <w:lang w:val="ru-RU"/>
        </w:rPr>
      </w:pPr>
      <w:r w:rsidRPr="009407DB">
        <w:rPr>
          <w:lang w:val="ru-RU"/>
        </w:rPr>
        <w:t>• </w:t>
      </w:r>
      <w:r w:rsidR="0074333A" w:rsidRPr="009407DB">
        <w:rPr>
          <w:lang w:val="ru-RU"/>
        </w:rPr>
        <w:t>определять с помощью пословицы жизненную/вымышленную ситуацию;</w:t>
      </w:r>
    </w:p>
    <w:p w:rsidR="0074333A" w:rsidRPr="009407DB" w:rsidRDefault="00E1336F" w:rsidP="009407DB">
      <w:pPr>
        <w:widowControl/>
        <w:autoSpaceDE/>
        <w:autoSpaceDN/>
        <w:adjustRightInd/>
        <w:ind w:firstLine="567"/>
        <w:jc w:val="both"/>
        <w:rPr>
          <w:lang w:val="ru-RU"/>
        </w:rPr>
      </w:pPr>
      <w:r w:rsidRPr="009407DB">
        <w:rPr>
          <w:lang w:val="ru-RU"/>
        </w:rPr>
        <w:t>• </w:t>
      </w:r>
      <w:r w:rsidR="0074333A" w:rsidRPr="009407DB">
        <w:rPr>
          <w:lang w:val="ru-RU"/>
        </w:rPr>
        <w:t>выразительно читать сказки и былины, соблюдая соответствую</w:t>
      </w:r>
      <w:r w:rsidR="00B504C7" w:rsidRPr="009407DB">
        <w:rPr>
          <w:lang w:val="ru-RU"/>
        </w:rPr>
        <w:t>щий интонационный рисунок устного рассказывания</w:t>
      </w:r>
      <w:r w:rsidR="0074333A" w:rsidRPr="009407DB">
        <w:rPr>
          <w:lang w:val="ru-RU"/>
        </w:rPr>
        <w:t>;</w:t>
      </w:r>
    </w:p>
    <w:p w:rsidR="0074333A" w:rsidRPr="009407DB" w:rsidRDefault="00E1336F" w:rsidP="009407DB">
      <w:pPr>
        <w:widowControl/>
        <w:autoSpaceDE/>
        <w:autoSpaceDN/>
        <w:adjustRightInd/>
        <w:ind w:firstLine="567"/>
        <w:jc w:val="both"/>
        <w:rPr>
          <w:lang w:val="ru-RU"/>
        </w:rPr>
      </w:pPr>
      <w:r w:rsidRPr="009407DB">
        <w:rPr>
          <w:lang w:val="ru-RU"/>
        </w:rPr>
        <w:t>• </w:t>
      </w:r>
      <w:r w:rsidR="0074333A" w:rsidRPr="009407DB">
        <w:rPr>
          <w:lang w:val="ru-RU"/>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74333A" w:rsidRPr="009407DB" w:rsidRDefault="00E1336F" w:rsidP="009407DB">
      <w:pPr>
        <w:widowControl/>
        <w:autoSpaceDE/>
        <w:autoSpaceDN/>
        <w:adjustRightInd/>
        <w:ind w:firstLine="567"/>
        <w:jc w:val="both"/>
        <w:rPr>
          <w:lang w:val="ru-RU"/>
        </w:rPr>
      </w:pPr>
      <w:r w:rsidRPr="009407DB">
        <w:rPr>
          <w:lang w:val="ru-RU"/>
        </w:rPr>
        <w:t>• </w:t>
      </w:r>
      <w:r w:rsidR="0074333A" w:rsidRPr="009407DB">
        <w:rPr>
          <w:lang w:val="ru-RU"/>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74333A" w:rsidRPr="009407DB" w:rsidRDefault="00B94FE7" w:rsidP="009407DB">
      <w:pPr>
        <w:widowControl/>
        <w:autoSpaceDE/>
        <w:autoSpaceDN/>
        <w:adjustRightInd/>
        <w:ind w:firstLine="567"/>
        <w:jc w:val="both"/>
        <w:rPr>
          <w:lang w:val="ru-RU"/>
        </w:rPr>
      </w:pPr>
      <w:r w:rsidRPr="009407DB">
        <w:rPr>
          <w:i/>
          <w:lang w:val="ru-RU"/>
        </w:rPr>
        <w:t>•</w:t>
      </w:r>
      <w:r w:rsidRPr="009407DB">
        <w:rPr>
          <w:i/>
        </w:rPr>
        <w:t> </w:t>
      </w:r>
      <w:r w:rsidR="00B504C7" w:rsidRPr="009407DB">
        <w:rPr>
          <w:lang w:val="ru-RU"/>
        </w:rPr>
        <w:t>видеть необычное в обычном</w:t>
      </w:r>
      <w:r w:rsidR="0074333A" w:rsidRPr="009407DB">
        <w:rPr>
          <w:lang w:val="ru-RU"/>
        </w:rPr>
        <w:t>, устанавливать неочевидные связи между предметами, явлениями, действиями, отгадывая или сочиняя загадку.</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E1336F" w:rsidP="009407DB">
      <w:pPr>
        <w:widowControl/>
        <w:autoSpaceDE/>
        <w:autoSpaceDN/>
        <w:adjustRightInd/>
        <w:ind w:firstLine="567"/>
        <w:jc w:val="both"/>
        <w:rPr>
          <w:i/>
          <w:lang w:val="ru-RU"/>
        </w:rPr>
      </w:pPr>
      <w:r w:rsidRPr="009407DB">
        <w:rPr>
          <w:lang w:val="ru-RU"/>
        </w:rPr>
        <w:lastRenderedPageBreak/>
        <w:t>• </w:t>
      </w:r>
      <w:r w:rsidR="0074333A" w:rsidRPr="009407DB">
        <w:rPr>
          <w:i/>
          <w:lang w:val="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74333A" w:rsidRPr="009407DB" w:rsidRDefault="00E1336F" w:rsidP="009407DB">
      <w:pPr>
        <w:widowControl/>
        <w:autoSpaceDE/>
        <w:autoSpaceDN/>
        <w:adjustRightInd/>
        <w:ind w:firstLine="567"/>
        <w:jc w:val="both"/>
        <w:rPr>
          <w:i/>
          <w:lang w:val="ru-RU"/>
        </w:rPr>
      </w:pPr>
      <w:r w:rsidRPr="009407DB">
        <w:rPr>
          <w:lang w:val="ru-RU"/>
        </w:rPr>
        <w:t>• </w:t>
      </w:r>
      <w:r w:rsidR="0074333A" w:rsidRPr="009407DB">
        <w:rPr>
          <w:i/>
          <w:lang w:val="ru-RU"/>
        </w:rPr>
        <w:t>рассказывать о самостоятельно прочитанной сказке, былине, обосновывая свой выбор;</w:t>
      </w:r>
    </w:p>
    <w:p w:rsidR="0074333A" w:rsidRPr="009407DB" w:rsidRDefault="002E7187" w:rsidP="009407DB">
      <w:pPr>
        <w:widowControl/>
        <w:autoSpaceDE/>
        <w:autoSpaceDN/>
        <w:adjustRightInd/>
        <w:ind w:firstLine="567"/>
        <w:jc w:val="both"/>
        <w:rPr>
          <w:i/>
          <w:lang w:val="ru-RU"/>
        </w:rPr>
      </w:pPr>
      <w:r w:rsidRPr="009407DB">
        <w:rPr>
          <w:i/>
          <w:lang w:val="ru-RU"/>
        </w:rPr>
        <w:t>•</w:t>
      </w:r>
      <w:r w:rsidRPr="009407DB">
        <w:rPr>
          <w:i/>
        </w:rPr>
        <w:t> </w:t>
      </w:r>
      <w:r w:rsidR="0074333A" w:rsidRPr="009407DB">
        <w:rPr>
          <w:i/>
          <w:lang w:val="ru-RU"/>
        </w:rPr>
        <w:t>сочинять сказку (в том числе и по пословице), былину и/или придумывать сюжетные линии</w:t>
      </w:r>
      <w:r w:rsidR="0074333A" w:rsidRPr="009407DB">
        <w:rPr>
          <w:lang w:val="ru-RU"/>
        </w:rPr>
        <w:t>;</w:t>
      </w:r>
    </w:p>
    <w:p w:rsidR="0074333A" w:rsidRPr="009407DB" w:rsidRDefault="00E1336F" w:rsidP="009407DB">
      <w:pPr>
        <w:widowControl/>
        <w:autoSpaceDE/>
        <w:autoSpaceDN/>
        <w:adjustRightInd/>
        <w:ind w:firstLine="567"/>
        <w:jc w:val="both"/>
        <w:rPr>
          <w:i/>
          <w:lang w:val="ru-RU"/>
        </w:rPr>
      </w:pPr>
      <w:r w:rsidRPr="009407DB">
        <w:rPr>
          <w:lang w:val="ru-RU"/>
        </w:rPr>
        <w:t>• </w:t>
      </w:r>
      <w:r w:rsidR="0074333A" w:rsidRPr="009407DB">
        <w:rPr>
          <w:i/>
          <w:lang w:val="ru-RU"/>
        </w:rPr>
        <w:t>сравнивая произведения героического эпоса разных народов (былину и сагу, былину и сказание), определять черты национального характера;</w:t>
      </w:r>
    </w:p>
    <w:p w:rsidR="0074333A" w:rsidRPr="009407DB" w:rsidRDefault="00E1336F" w:rsidP="009407DB">
      <w:pPr>
        <w:widowControl/>
        <w:autoSpaceDE/>
        <w:autoSpaceDN/>
        <w:adjustRightInd/>
        <w:ind w:firstLine="567"/>
        <w:jc w:val="both"/>
        <w:rPr>
          <w:lang w:val="ru-RU"/>
        </w:rPr>
      </w:pPr>
      <w:r w:rsidRPr="009407DB">
        <w:rPr>
          <w:lang w:val="ru-RU"/>
        </w:rPr>
        <w:t>• </w:t>
      </w:r>
      <w:r w:rsidR="0074333A" w:rsidRPr="009407DB">
        <w:rPr>
          <w:i/>
          <w:lang w:val="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74333A" w:rsidRPr="009407DB" w:rsidRDefault="00E1336F" w:rsidP="009407DB">
      <w:pPr>
        <w:widowControl/>
        <w:autoSpaceDE/>
        <w:autoSpaceDN/>
        <w:adjustRightInd/>
        <w:ind w:firstLine="567"/>
        <w:jc w:val="both"/>
        <w:rPr>
          <w:i/>
          <w:lang w:val="ru-RU"/>
        </w:rPr>
      </w:pPr>
      <w:r w:rsidRPr="009407DB">
        <w:rPr>
          <w:lang w:val="ru-RU"/>
        </w:rPr>
        <w:t>• </w:t>
      </w:r>
      <w:r w:rsidR="0074333A" w:rsidRPr="009407DB">
        <w:rPr>
          <w:i/>
          <w:lang w:val="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74333A" w:rsidRPr="009407DB" w:rsidRDefault="0074333A" w:rsidP="009407DB">
      <w:pPr>
        <w:ind w:firstLine="567"/>
        <w:jc w:val="both"/>
        <w:rPr>
          <w:lang w:val="ru-RU"/>
        </w:rPr>
      </w:pPr>
      <w:r w:rsidRPr="009407DB">
        <w:rPr>
          <w:b/>
          <w:lang w:val="ru-RU"/>
        </w:rPr>
        <w:t xml:space="preserve">Древнерусская литература. Русская литература </w:t>
      </w:r>
      <w:r w:rsidRPr="009407DB">
        <w:rPr>
          <w:b/>
        </w:rPr>
        <w:t>XVIII</w:t>
      </w:r>
      <w:r w:rsidRPr="009407DB">
        <w:rPr>
          <w:b/>
          <w:lang w:val="ru-RU"/>
        </w:rPr>
        <w:t xml:space="preserve"> в. Русская литература </w:t>
      </w:r>
      <w:r w:rsidRPr="009407DB">
        <w:rPr>
          <w:b/>
        </w:rPr>
        <w:t>XIX</w:t>
      </w:r>
      <w:r w:rsidRPr="009407DB">
        <w:rPr>
          <w:b/>
          <w:lang w:val="ru-RU"/>
        </w:rPr>
        <w:t>—</w:t>
      </w:r>
      <w:r w:rsidRPr="009407DB">
        <w:rPr>
          <w:b/>
        </w:rPr>
        <w:t>XX</w:t>
      </w:r>
      <w:r w:rsidRPr="009407DB">
        <w:rPr>
          <w:b/>
          <w:lang w:val="ru-RU"/>
        </w:rPr>
        <w:t> вв. Литература народов России. Зарубежная литература</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E1336F" w:rsidP="009407DB">
      <w:pPr>
        <w:widowControl/>
        <w:autoSpaceDE/>
        <w:autoSpaceDN/>
        <w:adjustRightInd/>
        <w:ind w:firstLine="567"/>
        <w:jc w:val="both"/>
        <w:rPr>
          <w:lang w:val="ru-RU"/>
        </w:rPr>
      </w:pPr>
      <w:r w:rsidRPr="009407DB">
        <w:rPr>
          <w:lang w:val="ru-RU"/>
        </w:rPr>
        <w:t>• </w:t>
      </w:r>
      <w:r w:rsidR="0074333A" w:rsidRPr="009407DB">
        <w:rPr>
          <w:lang w:val="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w:t>
      </w:r>
      <w:r w:rsidR="009B0D1E" w:rsidRPr="009407DB">
        <w:rPr>
          <w:lang w:val="ru-RU"/>
        </w:rPr>
        <w:t xml:space="preserve">рочитанное, устанавливать поле </w:t>
      </w:r>
      <w:r w:rsidR="0074333A" w:rsidRPr="009407DB">
        <w:rPr>
          <w:lang w:val="ru-RU"/>
        </w:rPr>
        <w:t>читатель</w:t>
      </w:r>
      <w:r w:rsidR="009B0D1E" w:rsidRPr="009407DB">
        <w:rPr>
          <w:lang w:val="ru-RU"/>
        </w:rPr>
        <w:t>ских ассоциаций</w:t>
      </w:r>
      <w:r w:rsidR="0074333A" w:rsidRPr="009407DB">
        <w:rPr>
          <w:lang w:val="ru-RU"/>
        </w:rPr>
        <w:t>, отбирать произведения для чтения;</w:t>
      </w:r>
    </w:p>
    <w:p w:rsidR="0074333A" w:rsidRPr="009407DB" w:rsidRDefault="00E1336F" w:rsidP="009407DB">
      <w:pPr>
        <w:widowControl/>
        <w:autoSpaceDE/>
        <w:autoSpaceDN/>
        <w:adjustRightInd/>
        <w:ind w:firstLine="567"/>
        <w:jc w:val="both"/>
        <w:rPr>
          <w:lang w:val="ru-RU"/>
        </w:rPr>
      </w:pPr>
      <w:r w:rsidRPr="009407DB">
        <w:rPr>
          <w:lang w:val="ru-RU"/>
        </w:rPr>
        <w:t>• </w:t>
      </w:r>
      <w:r w:rsidR="0074333A" w:rsidRPr="009407DB">
        <w:rPr>
          <w:lang w:val="ru-RU"/>
        </w:rPr>
        <w:t>воспринимать художественный текст как произведение искусст</w:t>
      </w:r>
      <w:r w:rsidR="009B0D1E" w:rsidRPr="009407DB">
        <w:rPr>
          <w:lang w:val="ru-RU"/>
        </w:rPr>
        <w:t>ва, послание</w:t>
      </w:r>
      <w:r w:rsidR="0074333A" w:rsidRPr="009407DB">
        <w:rPr>
          <w:lang w:val="ru-RU"/>
        </w:rPr>
        <w:t xml:space="preserve"> автора читателю, современнику и потомку;</w:t>
      </w:r>
    </w:p>
    <w:p w:rsidR="0074333A" w:rsidRPr="009407DB" w:rsidRDefault="00E1336F" w:rsidP="009407DB">
      <w:pPr>
        <w:widowControl/>
        <w:autoSpaceDE/>
        <w:autoSpaceDN/>
        <w:adjustRightInd/>
        <w:ind w:firstLine="567"/>
        <w:jc w:val="both"/>
        <w:rPr>
          <w:lang w:val="ru-RU"/>
        </w:rPr>
      </w:pPr>
      <w:r w:rsidRPr="009407DB">
        <w:rPr>
          <w:lang w:val="ru-RU"/>
        </w:rPr>
        <w:t>• </w:t>
      </w:r>
      <w:r w:rsidR="0074333A" w:rsidRPr="009407DB">
        <w:rPr>
          <w:lang w:val="ru-RU"/>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74333A" w:rsidRPr="009407DB" w:rsidRDefault="00E1336F" w:rsidP="009407DB">
      <w:pPr>
        <w:widowControl/>
        <w:autoSpaceDE/>
        <w:autoSpaceDN/>
        <w:adjustRightInd/>
        <w:ind w:firstLine="567"/>
        <w:jc w:val="both"/>
        <w:rPr>
          <w:lang w:val="ru-RU"/>
        </w:rPr>
      </w:pPr>
      <w:r w:rsidRPr="009407DB">
        <w:rPr>
          <w:lang w:val="ru-RU"/>
        </w:rPr>
        <w:t>• </w:t>
      </w:r>
      <w:r w:rsidR="0074333A" w:rsidRPr="009407DB">
        <w:rPr>
          <w:lang w:val="ru-RU"/>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74333A" w:rsidRPr="009407DB" w:rsidRDefault="00E1336F" w:rsidP="009407DB">
      <w:pPr>
        <w:widowControl/>
        <w:autoSpaceDE/>
        <w:autoSpaceDN/>
        <w:adjustRightInd/>
        <w:ind w:firstLine="567"/>
        <w:jc w:val="both"/>
        <w:rPr>
          <w:b/>
          <w:i/>
          <w:lang w:val="ru-RU"/>
        </w:rPr>
      </w:pPr>
      <w:r w:rsidRPr="009407DB">
        <w:rPr>
          <w:lang w:val="ru-RU"/>
        </w:rPr>
        <w:t>• </w:t>
      </w:r>
      <w:r w:rsidR="0074333A" w:rsidRPr="009407DB">
        <w:rPr>
          <w:lang w:val="ru-RU"/>
        </w:rPr>
        <w:t>определять актуальность произведений для читателей разных поколений и вступать в диалог с другими читателями;</w:t>
      </w:r>
    </w:p>
    <w:p w:rsidR="0074333A" w:rsidRPr="009407DB" w:rsidRDefault="00E1336F" w:rsidP="009407DB">
      <w:pPr>
        <w:widowControl/>
        <w:autoSpaceDE/>
        <w:autoSpaceDN/>
        <w:adjustRightInd/>
        <w:ind w:firstLine="567"/>
        <w:jc w:val="both"/>
        <w:rPr>
          <w:b/>
          <w:i/>
          <w:lang w:val="ru-RU"/>
        </w:rPr>
      </w:pPr>
      <w:r w:rsidRPr="009407DB">
        <w:rPr>
          <w:lang w:val="ru-RU"/>
        </w:rPr>
        <w:t>• </w:t>
      </w:r>
      <w:r w:rsidR="0074333A" w:rsidRPr="009407DB">
        <w:rPr>
          <w:lang w:val="ru-RU"/>
        </w:rPr>
        <w:t>анализировать и истолковывать произведения разной жанровой природы, аргументирован</w:t>
      </w:r>
      <w:r w:rsidR="009B0D1E" w:rsidRPr="009407DB">
        <w:rPr>
          <w:lang w:val="ru-RU"/>
        </w:rPr>
        <w:t>н</w:t>
      </w:r>
      <w:r w:rsidR="0074333A" w:rsidRPr="009407DB">
        <w:rPr>
          <w:lang w:val="ru-RU"/>
        </w:rPr>
        <w:t>о формулируя своё отношение к прочитанному;</w:t>
      </w:r>
    </w:p>
    <w:p w:rsidR="0074333A" w:rsidRPr="009407DB" w:rsidRDefault="00E1336F" w:rsidP="009407DB">
      <w:pPr>
        <w:widowControl/>
        <w:autoSpaceDE/>
        <w:autoSpaceDN/>
        <w:adjustRightInd/>
        <w:ind w:firstLine="567"/>
        <w:jc w:val="both"/>
        <w:rPr>
          <w:i/>
          <w:lang w:val="ru-RU"/>
        </w:rPr>
      </w:pPr>
      <w:r w:rsidRPr="009407DB">
        <w:rPr>
          <w:lang w:val="ru-RU"/>
        </w:rPr>
        <w:t>• </w:t>
      </w:r>
      <w:r w:rsidR="0074333A" w:rsidRPr="009407DB">
        <w:rPr>
          <w:lang w:val="ru-RU"/>
        </w:rPr>
        <w:t>создавать собственный текст аналитического и интерпретирующего характера в различных форматах;</w:t>
      </w:r>
    </w:p>
    <w:p w:rsidR="0074333A" w:rsidRPr="009407DB" w:rsidRDefault="00E1336F" w:rsidP="009407DB">
      <w:pPr>
        <w:widowControl/>
        <w:autoSpaceDE/>
        <w:autoSpaceDN/>
        <w:adjustRightInd/>
        <w:ind w:firstLine="567"/>
        <w:jc w:val="both"/>
        <w:rPr>
          <w:lang w:val="ru-RU"/>
        </w:rPr>
      </w:pPr>
      <w:r w:rsidRPr="009407DB">
        <w:rPr>
          <w:lang w:val="ru-RU"/>
        </w:rPr>
        <w:t>• </w:t>
      </w:r>
      <w:r w:rsidR="0074333A" w:rsidRPr="009407DB">
        <w:rPr>
          <w:lang w:val="ru-RU"/>
        </w:rPr>
        <w:t>сопоставлять произведение словесного искусства и его воплощение в других искусствах;</w:t>
      </w:r>
    </w:p>
    <w:p w:rsidR="0074333A" w:rsidRPr="009407DB" w:rsidRDefault="00E1336F" w:rsidP="009407DB">
      <w:pPr>
        <w:widowControl/>
        <w:autoSpaceDE/>
        <w:autoSpaceDN/>
        <w:adjustRightInd/>
        <w:ind w:firstLine="567"/>
        <w:jc w:val="both"/>
        <w:rPr>
          <w:i/>
          <w:lang w:val="ru-RU"/>
        </w:rPr>
      </w:pPr>
      <w:r w:rsidRPr="009407DB">
        <w:rPr>
          <w:lang w:val="ru-RU"/>
        </w:rPr>
        <w:t>• </w:t>
      </w:r>
      <w:r w:rsidR="0074333A" w:rsidRPr="009407DB">
        <w:rPr>
          <w:lang w:val="ru-RU"/>
        </w:rPr>
        <w:t>работать с разными источниками информации и владеть основными способами её обработки и презентации.</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E1336F" w:rsidP="009407DB">
      <w:pPr>
        <w:widowControl/>
        <w:autoSpaceDE/>
        <w:autoSpaceDN/>
        <w:adjustRightInd/>
        <w:ind w:firstLine="567"/>
        <w:jc w:val="both"/>
        <w:rPr>
          <w:i/>
          <w:lang w:val="ru-RU"/>
        </w:rPr>
      </w:pPr>
      <w:r w:rsidRPr="009407DB">
        <w:rPr>
          <w:lang w:val="ru-RU"/>
        </w:rPr>
        <w:t>• </w:t>
      </w:r>
      <w:r w:rsidR="0074333A" w:rsidRPr="009407DB">
        <w:rPr>
          <w:i/>
          <w:lang w:val="ru-RU"/>
        </w:rPr>
        <w:t>выбирать путь анализа произведения, адекватный жанрово-родовой природе художественного текста;</w:t>
      </w:r>
    </w:p>
    <w:p w:rsidR="0074333A" w:rsidRPr="009407DB" w:rsidRDefault="00E1336F" w:rsidP="009407DB">
      <w:pPr>
        <w:widowControl/>
        <w:autoSpaceDE/>
        <w:autoSpaceDN/>
        <w:adjustRightInd/>
        <w:ind w:firstLine="567"/>
        <w:jc w:val="both"/>
        <w:rPr>
          <w:i/>
          <w:lang w:val="ru-RU"/>
        </w:rPr>
      </w:pPr>
      <w:r w:rsidRPr="009407DB">
        <w:rPr>
          <w:lang w:val="ru-RU"/>
        </w:rPr>
        <w:t>• </w:t>
      </w:r>
      <w:r w:rsidR="0074333A" w:rsidRPr="009407DB">
        <w:rPr>
          <w:i/>
          <w:lang w:val="ru-RU"/>
        </w:rPr>
        <w:t>дифференцировать элементы поэтики художественного текста, видеть их художественную и смысловую функцию;</w:t>
      </w:r>
    </w:p>
    <w:p w:rsidR="0074333A" w:rsidRPr="009407DB" w:rsidRDefault="00E1336F" w:rsidP="009407DB">
      <w:pPr>
        <w:widowControl/>
        <w:autoSpaceDE/>
        <w:autoSpaceDN/>
        <w:adjustRightInd/>
        <w:ind w:firstLine="567"/>
        <w:jc w:val="both"/>
        <w:rPr>
          <w:i/>
          <w:lang w:val="ru-RU"/>
        </w:rPr>
      </w:pPr>
      <w:r w:rsidRPr="009407DB">
        <w:rPr>
          <w:lang w:val="ru-RU"/>
        </w:rPr>
        <w:t>• </w:t>
      </w:r>
      <w:r w:rsidR="0074333A" w:rsidRPr="009407DB">
        <w:rPr>
          <w:i/>
          <w:lang w:val="ru-RU"/>
        </w:rPr>
        <w:t>сопоставлять «чужие» тексты интерпретирующего характера, аргументирова</w:t>
      </w:r>
      <w:r w:rsidR="009B0D1E" w:rsidRPr="009407DB">
        <w:rPr>
          <w:i/>
          <w:lang w:val="ru-RU"/>
        </w:rPr>
        <w:t>н</w:t>
      </w:r>
      <w:r w:rsidR="0074333A" w:rsidRPr="009407DB">
        <w:rPr>
          <w:i/>
          <w:lang w:val="ru-RU"/>
        </w:rPr>
        <w:t>но оценивать их;</w:t>
      </w:r>
    </w:p>
    <w:p w:rsidR="0074333A" w:rsidRPr="009407DB" w:rsidRDefault="00E1336F" w:rsidP="009407DB">
      <w:pPr>
        <w:widowControl/>
        <w:autoSpaceDE/>
        <w:autoSpaceDN/>
        <w:adjustRightInd/>
        <w:ind w:firstLine="567"/>
        <w:jc w:val="both"/>
        <w:rPr>
          <w:i/>
          <w:lang w:val="ru-RU"/>
        </w:rPr>
      </w:pPr>
      <w:r w:rsidRPr="009407DB">
        <w:rPr>
          <w:lang w:val="ru-RU"/>
        </w:rPr>
        <w:t>• </w:t>
      </w:r>
      <w:r w:rsidR="0074333A" w:rsidRPr="009407DB">
        <w:rPr>
          <w:i/>
          <w:lang w:val="ru-RU"/>
        </w:rPr>
        <w:t>оценивать интерпретацию художественного текста, созданную средствами других искусств;</w:t>
      </w:r>
    </w:p>
    <w:p w:rsidR="0074333A" w:rsidRPr="009407DB" w:rsidRDefault="00E1336F" w:rsidP="009407DB">
      <w:pPr>
        <w:widowControl/>
        <w:autoSpaceDE/>
        <w:autoSpaceDN/>
        <w:adjustRightInd/>
        <w:ind w:firstLine="567"/>
        <w:jc w:val="both"/>
        <w:rPr>
          <w:i/>
          <w:lang w:val="ru-RU"/>
        </w:rPr>
      </w:pPr>
      <w:r w:rsidRPr="009407DB">
        <w:rPr>
          <w:lang w:val="ru-RU"/>
        </w:rPr>
        <w:t>• </w:t>
      </w:r>
      <w:r w:rsidR="0074333A" w:rsidRPr="009407DB">
        <w:rPr>
          <w:i/>
          <w:lang w:val="ru-RU"/>
        </w:rPr>
        <w:t>создавать собственную интерпретацию изученного текста средствами других искусств;</w:t>
      </w:r>
    </w:p>
    <w:p w:rsidR="0074333A" w:rsidRPr="009407DB" w:rsidRDefault="00E1336F" w:rsidP="009407DB">
      <w:pPr>
        <w:widowControl/>
        <w:autoSpaceDE/>
        <w:autoSpaceDN/>
        <w:adjustRightInd/>
        <w:ind w:firstLine="567"/>
        <w:jc w:val="both"/>
        <w:rPr>
          <w:i/>
          <w:lang w:val="ru-RU"/>
        </w:rPr>
      </w:pPr>
      <w:r w:rsidRPr="009407DB">
        <w:rPr>
          <w:lang w:val="ru-RU"/>
        </w:rPr>
        <w:t>• </w:t>
      </w:r>
      <w:r w:rsidR="0074333A" w:rsidRPr="009407DB">
        <w:rPr>
          <w:i/>
          <w:lang w:val="ru-RU"/>
        </w:rPr>
        <w:t>сопоставлять произведен</w:t>
      </w:r>
      <w:r w:rsidR="009B0D1E" w:rsidRPr="009407DB">
        <w:rPr>
          <w:i/>
          <w:lang w:val="ru-RU"/>
        </w:rPr>
        <w:t>ия русской и мировой литературы</w:t>
      </w:r>
      <w:r w:rsidR="0074333A" w:rsidRPr="009407DB">
        <w:rPr>
          <w:i/>
          <w:lang w:val="ru-RU"/>
        </w:rPr>
        <w:t xml:space="preserve"> самостоятельно (или под руководством учителя), определяя линии сопоставления, выбирая аспект для сопоставительного анализа;</w:t>
      </w:r>
    </w:p>
    <w:p w:rsidR="0074333A" w:rsidRPr="009407DB" w:rsidRDefault="00E1336F" w:rsidP="009407DB">
      <w:pPr>
        <w:widowControl/>
        <w:autoSpaceDE/>
        <w:autoSpaceDN/>
        <w:adjustRightInd/>
        <w:ind w:firstLine="567"/>
        <w:jc w:val="both"/>
        <w:rPr>
          <w:i/>
          <w:lang w:val="ru-RU"/>
        </w:rPr>
      </w:pPr>
      <w:r w:rsidRPr="009407DB">
        <w:rPr>
          <w:lang w:val="ru-RU"/>
        </w:rPr>
        <w:t>• </w:t>
      </w:r>
      <w:r w:rsidR="0074333A" w:rsidRPr="009407DB">
        <w:rPr>
          <w:i/>
          <w:lang w:val="ru-RU"/>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9C3082" w:rsidRPr="009407DB" w:rsidRDefault="009C3082" w:rsidP="009407DB">
      <w:pPr>
        <w:pStyle w:val="2f0"/>
        <w:keepNext/>
        <w:keepLines/>
        <w:shd w:val="clear" w:color="auto" w:fill="auto"/>
        <w:spacing w:line="240" w:lineRule="auto"/>
        <w:ind w:firstLine="567"/>
        <w:rPr>
          <w:sz w:val="24"/>
          <w:szCs w:val="24"/>
        </w:rPr>
      </w:pPr>
    </w:p>
    <w:p w:rsidR="00B03273" w:rsidRPr="009407DB" w:rsidRDefault="00B03273" w:rsidP="009407DB">
      <w:pPr>
        <w:pStyle w:val="2f0"/>
        <w:keepNext/>
        <w:keepLines/>
        <w:shd w:val="clear" w:color="auto" w:fill="auto"/>
        <w:spacing w:line="240" w:lineRule="auto"/>
        <w:ind w:firstLine="567"/>
        <w:jc w:val="center"/>
        <w:rPr>
          <w:sz w:val="24"/>
          <w:szCs w:val="24"/>
        </w:rPr>
      </w:pPr>
      <w:r w:rsidRPr="009407DB">
        <w:rPr>
          <w:sz w:val="24"/>
          <w:szCs w:val="24"/>
        </w:rPr>
        <w:t>1.2.3.7.</w:t>
      </w:r>
      <w:bookmarkStart w:id="1" w:name="bookmark13"/>
      <w:r w:rsidRPr="009407DB">
        <w:rPr>
          <w:sz w:val="24"/>
          <w:szCs w:val="24"/>
        </w:rPr>
        <w:t xml:space="preserve"> Родной язык, родная литература</w:t>
      </w:r>
      <w:bookmarkEnd w:id="1"/>
    </w:p>
    <w:p w:rsidR="00B03273" w:rsidRPr="009407DB" w:rsidRDefault="00B03273" w:rsidP="009407DB">
      <w:pPr>
        <w:pStyle w:val="100"/>
        <w:shd w:val="clear" w:color="auto" w:fill="auto"/>
        <w:spacing w:line="240" w:lineRule="auto"/>
        <w:ind w:right="20" w:firstLine="567"/>
        <w:rPr>
          <w:color w:val="auto"/>
          <w:sz w:val="24"/>
          <w:szCs w:val="24"/>
        </w:rPr>
      </w:pPr>
      <w:r w:rsidRPr="009407DB">
        <w:rPr>
          <w:color w:val="auto"/>
          <w:sz w:val="24"/>
          <w:szCs w:val="24"/>
        </w:rPr>
        <w:t>Изучение предметной области "Родной язык, родная литература" должно обеспечить:</w:t>
      </w:r>
    </w:p>
    <w:p w:rsidR="00B03273" w:rsidRPr="009407DB" w:rsidRDefault="00B03273" w:rsidP="009407DB">
      <w:pPr>
        <w:pStyle w:val="100"/>
        <w:numPr>
          <w:ilvl w:val="0"/>
          <w:numId w:val="2"/>
        </w:numPr>
        <w:shd w:val="clear" w:color="auto" w:fill="auto"/>
        <w:spacing w:line="240" w:lineRule="auto"/>
        <w:ind w:right="20" w:firstLine="567"/>
        <w:rPr>
          <w:color w:val="auto"/>
          <w:sz w:val="24"/>
          <w:szCs w:val="24"/>
        </w:rPr>
      </w:pPr>
      <w:r w:rsidRPr="009407DB">
        <w:rPr>
          <w:color w:val="auto"/>
          <w:sz w:val="24"/>
          <w:szCs w:val="24"/>
        </w:rPr>
        <w:t xml:space="preserve"> 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B03273" w:rsidRPr="009407DB" w:rsidRDefault="00B03273" w:rsidP="009407DB">
      <w:pPr>
        <w:pStyle w:val="100"/>
        <w:numPr>
          <w:ilvl w:val="0"/>
          <w:numId w:val="2"/>
        </w:numPr>
        <w:shd w:val="clear" w:color="auto" w:fill="auto"/>
        <w:spacing w:line="240" w:lineRule="auto"/>
        <w:ind w:firstLine="567"/>
        <w:rPr>
          <w:color w:val="auto"/>
          <w:sz w:val="24"/>
          <w:szCs w:val="24"/>
        </w:rPr>
      </w:pPr>
      <w:r w:rsidRPr="009407DB">
        <w:rPr>
          <w:color w:val="auto"/>
          <w:sz w:val="24"/>
          <w:szCs w:val="24"/>
        </w:rPr>
        <w:t xml:space="preserve"> приобщение к литературному наследию своего народа;</w:t>
      </w:r>
    </w:p>
    <w:p w:rsidR="00B03273" w:rsidRPr="009407DB" w:rsidRDefault="00B03273" w:rsidP="009407DB">
      <w:pPr>
        <w:pStyle w:val="100"/>
        <w:numPr>
          <w:ilvl w:val="0"/>
          <w:numId w:val="2"/>
        </w:numPr>
        <w:shd w:val="clear" w:color="auto" w:fill="auto"/>
        <w:spacing w:line="240" w:lineRule="auto"/>
        <w:ind w:right="20" w:firstLine="567"/>
        <w:rPr>
          <w:color w:val="auto"/>
          <w:sz w:val="24"/>
          <w:szCs w:val="24"/>
        </w:rPr>
      </w:pPr>
      <w:r w:rsidRPr="009407DB">
        <w:rPr>
          <w:color w:val="auto"/>
          <w:sz w:val="24"/>
          <w:szCs w:val="24"/>
        </w:rPr>
        <w:t xml:space="preserve">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B03273" w:rsidRPr="009407DB" w:rsidRDefault="00B03273" w:rsidP="009407DB">
      <w:pPr>
        <w:pStyle w:val="100"/>
        <w:numPr>
          <w:ilvl w:val="0"/>
          <w:numId w:val="2"/>
        </w:numPr>
        <w:shd w:val="clear" w:color="auto" w:fill="auto"/>
        <w:spacing w:line="240" w:lineRule="auto"/>
        <w:ind w:right="20" w:firstLine="567"/>
        <w:rPr>
          <w:color w:val="auto"/>
          <w:sz w:val="24"/>
          <w:szCs w:val="24"/>
        </w:rPr>
      </w:pPr>
      <w:r w:rsidRPr="009407DB">
        <w:rPr>
          <w:color w:val="auto"/>
          <w:sz w:val="24"/>
          <w:szCs w:val="24"/>
        </w:rPr>
        <w:t xml:space="preserve">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B03273" w:rsidRPr="009407DB" w:rsidRDefault="00B03273" w:rsidP="009407DB">
      <w:pPr>
        <w:pStyle w:val="100"/>
        <w:numPr>
          <w:ilvl w:val="0"/>
          <w:numId w:val="2"/>
        </w:numPr>
        <w:shd w:val="clear" w:color="auto" w:fill="auto"/>
        <w:spacing w:line="240" w:lineRule="auto"/>
        <w:ind w:right="20" w:firstLine="567"/>
        <w:rPr>
          <w:color w:val="auto"/>
          <w:sz w:val="24"/>
          <w:szCs w:val="24"/>
        </w:rPr>
      </w:pPr>
      <w:r w:rsidRPr="009407DB">
        <w:rPr>
          <w:color w:val="auto"/>
          <w:sz w:val="24"/>
          <w:szCs w:val="24"/>
        </w:rPr>
        <w:t xml:space="preserve">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881AEF" w:rsidRPr="009407DB" w:rsidRDefault="00881AEF" w:rsidP="009407DB">
      <w:pPr>
        <w:pStyle w:val="aff2"/>
        <w:spacing w:line="240" w:lineRule="auto"/>
        <w:ind w:firstLine="567"/>
        <w:outlineLvl w:val="0"/>
        <w:rPr>
          <w:b/>
          <w:sz w:val="24"/>
        </w:rPr>
      </w:pPr>
    </w:p>
    <w:p w:rsidR="00A53A35" w:rsidRDefault="00A53A35" w:rsidP="009407DB">
      <w:pPr>
        <w:pStyle w:val="aff2"/>
        <w:spacing w:line="240" w:lineRule="auto"/>
        <w:ind w:firstLine="567"/>
        <w:jc w:val="center"/>
        <w:outlineLvl w:val="0"/>
        <w:rPr>
          <w:b/>
          <w:sz w:val="24"/>
        </w:rPr>
      </w:pPr>
    </w:p>
    <w:p w:rsidR="00A53A35" w:rsidRPr="009407DB" w:rsidRDefault="00A53A35" w:rsidP="00A53A35">
      <w:pPr>
        <w:pStyle w:val="65"/>
        <w:shd w:val="clear" w:color="auto" w:fill="auto"/>
        <w:tabs>
          <w:tab w:val="left" w:pos="2386"/>
        </w:tabs>
        <w:spacing w:before="0" w:line="240" w:lineRule="auto"/>
        <w:ind w:firstLine="567"/>
        <w:jc w:val="both"/>
        <w:rPr>
          <w:sz w:val="24"/>
          <w:szCs w:val="24"/>
        </w:rPr>
      </w:pPr>
      <w:r w:rsidRPr="009407DB">
        <w:rPr>
          <w:sz w:val="24"/>
          <w:szCs w:val="24"/>
        </w:rPr>
        <w:t xml:space="preserve">Родной (башкирский) язык </w:t>
      </w:r>
    </w:p>
    <w:p w:rsidR="00A53A35" w:rsidRPr="009407DB" w:rsidRDefault="00A53A35" w:rsidP="00A53A35">
      <w:pPr>
        <w:pStyle w:val="65"/>
        <w:shd w:val="clear" w:color="auto" w:fill="auto"/>
        <w:tabs>
          <w:tab w:val="left" w:pos="2386"/>
        </w:tabs>
        <w:spacing w:before="0" w:line="240" w:lineRule="auto"/>
        <w:ind w:firstLine="567"/>
        <w:jc w:val="both"/>
        <w:rPr>
          <w:sz w:val="24"/>
          <w:szCs w:val="24"/>
        </w:rPr>
      </w:pPr>
    </w:p>
    <w:p w:rsidR="00A53A35" w:rsidRPr="009407DB" w:rsidRDefault="00A53A35" w:rsidP="00A53A35">
      <w:pPr>
        <w:keepNext/>
        <w:keepLines/>
        <w:spacing w:before="120" w:after="120"/>
        <w:jc w:val="center"/>
        <w:outlineLvl w:val="0"/>
        <w:rPr>
          <w:rFonts w:eastAsia="Times New Roman"/>
          <w:b/>
          <w:lang w:val="ru-RU" w:bidi="en-US"/>
        </w:rPr>
      </w:pPr>
      <w:bookmarkStart w:id="2" w:name="_Toc102652308"/>
      <w:bookmarkStart w:id="3" w:name="_Toc103208433"/>
      <w:bookmarkStart w:id="4" w:name="_Toc103958839"/>
      <w:bookmarkStart w:id="5" w:name="_Toc111513890"/>
      <w:r w:rsidRPr="009407DB">
        <w:rPr>
          <w:rFonts w:eastAsia="Times New Roman"/>
          <w:b/>
          <w:lang w:val="ru-RU" w:bidi="en-US"/>
        </w:rPr>
        <w:t>Личностные результаты</w:t>
      </w:r>
      <w:bookmarkEnd w:id="2"/>
      <w:bookmarkEnd w:id="3"/>
      <w:bookmarkEnd w:id="4"/>
      <w:bookmarkEnd w:id="5"/>
    </w:p>
    <w:p w:rsidR="00A53A35" w:rsidRPr="009407DB" w:rsidRDefault="00AF6818" w:rsidP="00A53A35">
      <w:pPr>
        <w:ind w:firstLine="709"/>
        <w:jc w:val="both"/>
        <w:rPr>
          <w:lang w:val="ba-RU"/>
        </w:rPr>
      </w:pPr>
      <w:r>
        <w:rPr>
          <w:lang w:val="ba-RU"/>
        </w:rPr>
        <w:t>Личностные результаты освоения</w:t>
      </w:r>
      <w:r w:rsidR="00A53A35" w:rsidRPr="009407DB">
        <w:rPr>
          <w:lang w:val="ba-RU"/>
        </w:rPr>
        <w:t xml:space="preserve"> образовательной программы по родному (башкирскому)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3A35" w:rsidRPr="009407DB" w:rsidRDefault="00A53A35" w:rsidP="00A53A35">
      <w:pPr>
        <w:ind w:right="114" w:firstLine="709"/>
        <w:jc w:val="both"/>
        <w:rPr>
          <w:color w:val="231F20"/>
          <w:lang w:val="ru-RU"/>
        </w:rPr>
      </w:pPr>
      <w:r w:rsidRPr="009407DB">
        <w:rPr>
          <w:color w:val="231F20"/>
          <w:lang w:val="ru-RU"/>
        </w:rPr>
        <w:t>В результате изучения учебного предмета «Родной (башкирский) язык»</w:t>
      </w:r>
      <w:r w:rsidRPr="009407DB">
        <w:rPr>
          <w:rFonts w:eastAsia="Times New Roman"/>
          <w:lang w:val="ru-RU"/>
        </w:rPr>
        <w:t xml:space="preserve"> в 5–9 классах</w:t>
      </w:r>
      <w:r w:rsidRPr="009407DB">
        <w:rPr>
          <w:color w:val="231F20"/>
          <w:lang w:val="ru-RU"/>
        </w:rPr>
        <w:t xml:space="preserve"> у обучающегося будут сформированы следующие личностные результаты:</w:t>
      </w:r>
    </w:p>
    <w:p w:rsidR="00A53A35" w:rsidRPr="009407DB" w:rsidRDefault="00A53A35" w:rsidP="00A53A35">
      <w:pPr>
        <w:tabs>
          <w:tab w:val="left" w:pos="0"/>
        </w:tabs>
        <w:ind w:firstLine="709"/>
        <w:jc w:val="both"/>
        <w:rPr>
          <w:b/>
          <w:i/>
          <w:iCs/>
          <w:lang w:val="tt-RU"/>
        </w:rPr>
      </w:pPr>
      <w:r w:rsidRPr="009407DB">
        <w:rPr>
          <w:b/>
          <w:i/>
          <w:iCs/>
          <w:lang w:val="tt-RU"/>
        </w:rPr>
        <w:t>гражданского воспитания:</w:t>
      </w:r>
    </w:p>
    <w:p w:rsidR="00A53A35" w:rsidRPr="009407DB" w:rsidRDefault="00A53A35" w:rsidP="008404E5">
      <w:pPr>
        <w:pStyle w:val="af8"/>
        <w:widowControl w:val="0"/>
        <w:numPr>
          <w:ilvl w:val="0"/>
          <w:numId w:val="46"/>
        </w:numPr>
        <w:tabs>
          <w:tab w:val="left" w:pos="0"/>
          <w:tab w:val="left" w:pos="1134"/>
        </w:tabs>
        <w:ind w:left="0" w:firstLine="709"/>
        <w:contextualSpacing w:val="0"/>
        <w:jc w:val="both"/>
        <w:rPr>
          <w:bCs/>
          <w:lang w:val="tt-RU"/>
        </w:rPr>
      </w:pPr>
      <w:r w:rsidRPr="009407DB">
        <w:rPr>
          <w:bCs/>
          <w:lang w:val="tt-RU"/>
        </w:rPr>
        <w:t>готовность к выполнению обязанностей гражданина и реализации его прав, уважение прав, свобод и законных интересов других людей;</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родном</w:t>
      </w:r>
      <w:r w:rsidRPr="009407DB">
        <w:rPr>
          <w:lang w:val="ba-RU"/>
        </w:rPr>
        <w:t xml:space="preserve">(башкирском) </w:t>
      </w:r>
      <w:r w:rsidRPr="009407DB">
        <w:rPr>
          <w:bCs/>
          <w:lang w:val="tt-RU"/>
        </w:rPr>
        <w:t>языке; неприятие любых форм экстремизма, дискриминации;</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w:t>
      </w:r>
      <w:r w:rsidRPr="009407DB">
        <w:rPr>
          <w:lang w:val="ba-RU"/>
        </w:rPr>
        <w:t xml:space="preserve">(башкирском) </w:t>
      </w:r>
      <w:r w:rsidRPr="009407DB">
        <w:rPr>
          <w:bCs/>
          <w:lang w:val="tt-RU"/>
        </w:rPr>
        <w:t>языке;</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готовность к разнообразной совместной деятельности, стремление к взаимопониманию и взаимопомощи; активное участие в школьном самоуправлении</w:t>
      </w:r>
      <w:r w:rsidRPr="009407DB">
        <w:rPr>
          <w:bCs/>
        </w:rPr>
        <w:t>;</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готовность к участию в гуманитарной деятельности (помощь людям, нуждающимся в ней; волонтерство);</w:t>
      </w:r>
    </w:p>
    <w:p w:rsidR="00A53A35" w:rsidRPr="009407DB" w:rsidRDefault="00A53A35" w:rsidP="00A53A35">
      <w:pPr>
        <w:tabs>
          <w:tab w:val="left" w:pos="0"/>
        </w:tabs>
        <w:ind w:firstLine="709"/>
        <w:jc w:val="both"/>
        <w:rPr>
          <w:b/>
          <w:i/>
          <w:iCs/>
          <w:lang w:val="tt-RU"/>
        </w:rPr>
      </w:pPr>
      <w:r w:rsidRPr="009407DB">
        <w:rPr>
          <w:b/>
          <w:i/>
          <w:iCs/>
          <w:lang w:val="tt-RU"/>
        </w:rPr>
        <w:t>патриотического воспитания:</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осознание российской гражданской идентичности в поликультурном и многоконфессиональном обществе, понимание роли родного</w:t>
      </w:r>
      <w:r w:rsidRPr="009407DB">
        <w:rPr>
          <w:lang w:val="ba-RU"/>
        </w:rPr>
        <w:t xml:space="preserve">(башкирского) </w:t>
      </w:r>
      <w:r w:rsidRPr="009407DB">
        <w:rPr>
          <w:bCs/>
          <w:lang w:val="tt-RU"/>
        </w:rPr>
        <w:t>языка в ряду других родных языков народов Российской Федерации;</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проявление интереса к познанию родного</w:t>
      </w:r>
      <w:r w:rsidRPr="009407DB">
        <w:rPr>
          <w:lang w:val="ba-RU"/>
        </w:rPr>
        <w:t xml:space="preserve">(башкирском) </w:t>
      </w:r>
      <w:r w:rsidRPr="009407DB">
        <w:rPr>
          <w:bCs/>
          <w:lang w:val="tt-RU"/>
        </w:rPr>
        <w:t xml:space="preserve">языка, к истории и культуре Российской Федерации, культуре своего края, народов России в контексте учебного </w:t>
      </w:r>
      <w:r w:rsidRPr="009407DB">
        <w:rPr>
          <w:bCs/>
          <w:lang w:val="tt-RU"/>
        </w:rPr>
        <w:lastRenderedPageBreak/>
        <w:t xml:space="preserve">предмета «Родной </w:t>
      </w:r>
      <w:r w:rsidRPr="009407DB">
        <w:rPr>
          <w:lang w:val="ba-RU"/>
        </w:rPr>
        <w:t xml:space="preserve">(башкирский) </w:t>
      </w:r>
      <w:r w:rsidRPr="009407DB">
        <w:rPr>
          <w:bCs/>
          <w:lang w:val="tt-RU"/>
        </w:rPr>
        <w:t>язык»;</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ценностное отношение к родному</w:t>
      </w:r>
      <w:r w:rsidRPr="009407DB">
        <w:rPr>
          <w:lang w:val="ba-RU"/>
        </w:rPr>
        <w:t xml:space="preserve">(башкирскому) </w:t>
      </w:r>
      <w:r w:rsidRPr="009407DB">
        <w:rPr>
          <w:bCs/>
          <w:lang w:val="tt-RU"/>
        </w:rPr>
        <w:t>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3A35" w:rsidRPr="009407DB" w:rsidRDefault="00A53A35" w:rsidP="00A53A35">
      <w:pPr>
        <w:ind w:firstLine="709"/>
        <w:jc w:val="both"/>
        <w:rPr>
          <w:b/>
          <w:i/>
          <w:iCs/>
          <w:lang w:val="tt-RU"/>
        </w:rPr>
      </w:pPr>
      <w:r w:rsidRPr="009407DB">
        <w:rPr>
          <w:b/>
          <w:i/>
          <w:iCs/>
          <w:lang w:val="tt-RU"/>
        </w:rPr>
        <w:t>духовно-нравственного воспитания:</w:t>
      </w:r>
    </w:p>
    <w:p w:rsidR="00A53A35" w:rsidRPr="009407DB" w:rsidRDefault="00A53A35" w:rsidP="008404E5">
      <w:pPr>
        <w:pStyle w:val="af8"/>
        <w:widowControl w:val="0"/>
        <w:numPr>
          <w:ilvl w:val="0"/>
          <w:numId w:val="47"/>
        </w:numPr>
        <w:tabs>
          <w:tab w:val="left" w:pos="1134"/>
        </w:tabs>
        <w:ind w:left="0" w:firstLine="709"/>
        <w:contextualSpacing w:val="0"/>
        <w:jc w:val="both"/>
        <w:rPr>
          <w:bCs/>
          <w:lang w:val="tt-RU"/>
        </w:rPr>
      </w:pPr>
      <w:r w:rsidRPr="009407DB">
        <w:rPr>
          <w:bCs/>
          <w:lang w:val="tt-RU"/>
        </w:rPr>
        <w:t>ориентация на моральные ценности и нормы в ситуациях нравственного выбора;</w:t>
      </w:r>
    </w:p>
    <w:p w:rsidR="00A53A35" w:rsidRPr="009407DB" w:rsidRDefault="00A53A35" w:rsidP="008404E5">
      <w:pPr>
        <w:pStyle w:val="af8"/>
        <w:widowControl w:val="0"/>
        <w:numPr>
          <w:ilvl w:val="0"/>
          <w:numId w:val="47"/>
        </w:numPr>
        <w:tabs>
          <w:tab w:val="left" w:pos="1134"/>
        </w:tabs>
        <w:ind w:left="0" w:firstLine="709"/>
        <w:contextualSpacing w:val="0"/>
        <w:jc w:val="both"/>
        <w:rPr>
          <w:bCs/>
        </w:rPr>
      </w:pPr>
      <w:r w:rsidRPr="009407DB">
        <w:rPr>
          <w:bCs/>
          <w:lang w:val="tt-RU"/>
        </w:rPr>
        <w:t>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r w:rsidRPr="009407DB">
        <w:rPr>
          <w:bCs/>
        </w:rPr>
        <w:t>;</w:t>
      </w:r>
    </w:p>
    <w:p w:rsidR="00A53A35" w:rsidRPr="009407DB" w:rsidRDefault="00A53A35" w:rsidP="008404E5">
      <w:pPr>
        <w:pStyle w:val="af8"/>
        <w:widowControl w:val="0"/>
        <w:numPr>
          <w:ilvl w:val="0"/>
          <w:numId w:val="47"/>
        </w:numPr>
        <w:tabs>
          <w:tab w:val="left" w:pos="1134"/>
        </w:tabs>
        <w:ind w:left="0" w:firstLine="709"/>
        <w:contextualSpacing w:val="0"/>
        <w:jc w:val="both"/>
        <w:rPr>
          <w:bCs/>
          <w:lang w:val="tt-RU"/>
        </w:rPr>
      </w:pPr>
      <w:r w:rsidRPr="009407DB">
        <w:rPr>
          <w:bCs/>
          <w:lang w:val="tt-RU"/>
        </w:rPr>
        <w:t>активное неприятие асоциальных поступков;</w:t>
      </w:r>
    </w:p>
    <w:p w:rsidR="00A53A35" w:rsidRPr="009407DB" w:rsidRDefault="00A53A35" w:rsidP="008404E5">
      <w:pPr>
        <w:pStyle w:val="af8"/>
        <w:widowControl w:val="0"/>
        <w:numPr>
          <w:ilvl w:val="0"/>
          <w:numId w:val="47"/>
        </w:numPr>
        <w:tabs>
          <w:tab w:val="left" w:pos="1134"/>
        </w:tabs>
        <w:ind w:left="0" w:firstLine="709"/>
        <w:contextualSpacing w:val="0"/>
        <w:jc w:val="both"/>
        <w:rPr>
          <w:bCs/>
          <w:lang w:val="tt-RU"/>
        </w:rPr>
      </w:pPr>
      <w:r w:rsidRPr="009407DB">
        <w:rPr>
          <w:bCs/>
          <w:lang w:val="tt-RU"/>
        </w:rPr>
        <w:t>свобода и ответственность личности в условиях индивидуального и общественного пространства;</w:t>
      </w:r>
    </w:p>
    <w:p w:rsidR="00A53A35" w:rsidRPr="009407DB" w:rsidRDefault="00A53A35" w:rsidP="00A53A35">
      <w:pPr>
        <w:tabs>
          <w:tab w:val="left" w:pos="0"/>
        </w:tabs>
        <w:ind w:firstLine="709"/>
        <w:jc w:val="both"/>
        <w:rPr>
          <w:b/>
          <w:i/>
          <w:iCs/>
          <w:lang w:val="tt-RU"/>
        </w:rPr>
      </w:pPr>
      <w:r w:rsidRPr="009407DB">
        <w:rPr>
          <w:b/>
          <w:i/>
          <w:iCs/>
          <w:lang w:val="tt-RU"/>
        </w:rPr>
        <w:t>эстетического воспитания:</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восприимчивость к разным видам искусства, традициям и творчеству башкрского и других народов;</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понимание эмоционального воздействия искусства; осознание важности художественной культуры как средства коммуникации и самовыражения;</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осознание важности родного</w:t>
      </w:r>
      <w:r w:rsidRPr="009407DB">
        <w:rPr>
          <w:lang w:val="ba-RU"/>
        </w:rPr>
        <w:t xml:space="preserve">(башкирского) </w:t>
      </w:r>
      <w:r w:rsidRPr="009407DB">
        <w:rPr>
          <w:bCs/>
          <w:lang w:val="tt-RU"/>
        </w:rPr>
        <w:t>языка как средства коммуникации и самовыражения;</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понимание ценности отечественного и мирового искусства, роли этнических культурных традиций и народного творчества;</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стремление к самовыражению в разных видах искусства;</w:t>
      </w:r>
    </w:p>
    <w:p w:rsidR="00A53A35" w:rsidRPr="009407DB" w:rsidRDefault="00A53A35" w:rsidP="00A53A35">
      <w:pPr>
        <w:tabs>
          <w:tab w:val="left" w:pos="0"/>
        </w:tabs>
        <w:ind w:firstLine="709"/>
        <w:jc w:val="both"/>
        <w:rPr>
          <w:b/>
          <w:i/>
          <w:iCs/>
          <w:lang w:val="tt-RU"/>
        </w:rPr>
      </w:pPr>
      <w:r w:rsidRPr="009407DB">
        <w:rPr>
          <w:b/>
          <w:i/>
          <w:iCs/>
          <w:lang w:val="tt-RU"/>
        </w:rPr>
        <w:t>физического воспитания, формирования культуры здоровья и эмоционального благополучия:</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осознание ценности жизни с опорой на собственный жизненный и читательский опыт;</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соблюдение правил безопасности, в том числе навыки безопасного поведения в интернет-среде в процессе школьного языкового образования;</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умение принимать себя и других не осуждая;</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сформированность навыков рефлексии, признание своего права на ошибку и такого же права другого человека;</w:t>
      </w:r>
    </w:p>
    <w:p w:rsidR="00A53A35" w:rsidRPr="009407DB" w:rsidRDefault="00A53A35" w:rsidP="00A53A35">
      <w:pPr>
        <w:tabs>
          <w:tab w:val="left" w:pos="0"/>
        </w:tabs>
        <w:ind w:firstLine="709"/>
        <w:jc w:val="both"/>
        <w:rPr>
          <w:b/>
          <w:i/>
          <w:iCs/>
          <w:lang w:val="tt-RU"/>
        </w:rPr>
      </w:pPr>
      <w:r w:rsidRPr="009407DB">
        <w:rPr>
          <w:b/>
          <w:i/>
          <w:iCs/>
          <w:lang w:val="tt-RU"/>
        </w:rPr>
        <w:t>трудового воспитания:</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w:t>
      </w:r>
      <w:r w:rsidRPr="009407DB">
        <w:rPr>
          <w:bCs/>
          <w:lang w:val="tt-RU"/>
        </w:rPr>
        <w:lastRenderedPageBreak/>
        <w:t>трудовой деятельности;</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умение рассказать о своих планах на будущее;</w:t>
      </w:r>
    </w:p>
    <w:p w:rsidR="00A53A35" w:rsidRPr="009407DB" w:rsidRDefault="00A53A35" w:rsidP="00A53A35">
      <w:pPr>
        <w:tabs>
          <w:tab w:val="left" w:pos="0"/>
        </w:tabs>
        <w:ind w:firstLine="709"/>
        <w:jc w:val="both"/>
        <w:rPr>
          <w:b/>
          <w:i/>
          <w:iCs/>
          <w:lang w:val="tt-RU"/>
        </w:rPr>
      </w:pPr>
      <w:r w:rsidRPr="009407DB">
        <w:rPr>
          <w:b/>
          <w:i/>
          <w:iCs/>
          <w:lang w:val="tt-RU"/>
        </w:rPr>
        <w:t>экологического воспитания:</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умение точно, логично выражать свою точку зрения на экологические проблемы;</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повышение уровня экологической культуры, осознание глобального характера экологических проблем и путей их решения;</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активное неприятие действий, приносящих вред окружающей среде;</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осознание своей роли как гражданина и потребителя в условиях взаимосвязи природной, технологической и социальной сред;</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готовность к участию в практической деятельности экологической направленности;</w:t>
      </w:r>
    </w:p>
    <w:p w:rsidR="00A53A35" w:rsidRPr="009407DB" w:rsidRDefault="00A53A35" w:rsidP="00A53A35">
      <w:pPr>
        <w:ind w:firstLine="709"/>
        <w:jc w:val="both"/>
        <w:rPr>
          <w:b/>
          <w:i/>
          <w:iCs/>
          <w:lang w:val="tt-RU"/>
        </w:rPr>
      </w:pPr>
      <w:r w:rsidRPr="009407DB">
        <w:rPr>
          <w:b/>
          <w:i/>
          <w:iCs/>
          <w:lang w:val="tt-RU"/>
        </w:rPr>
        <w:t>ценности научного познания:</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A53A35" w:rsidRPr="009407DB" w:rsidRDefault="00A53A35" w:rsidP="008404E5">
      <w:pPr>
        <w:pStyle w:val="af8"/>
        <w:widowControl w:val="0"/>
        <w:numPr>
          <w:ilvl w:val="0"/>
          <w:numId w:val="47"/>
        </w:numPr>
        <w:tabs>
          <w:tab w:val="left" w:pos="0"/>
          <w:tab w:val="left" w:pos="1134"/>
          <w:tab w:val="left" w:pos="1418"/>
        </w:tabs>
        <w:ind w:left="0" w:firstLine="709"/>
        <w:contextualSpacing w:val="0"/>
        <w:jc w:val="both"/>
        <w:rPr>
          <w:bCs/>
          <w:lang w:val="tt-RU"/>
        </w:rPr>
      </w:pPr>
      <w:r w:rsidRPr="009407DB">
        <w:rPr>
          <w:bCs/>
          <w:lang w:val="tt-RU"/>
        </w:rPr>
        <w:t>овладение языковой и читательской культурой, навыками чтения как средства познания мира;</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овладение основными навыками исследовательской деятельности с учетом специфики школьного языкового образования;</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9407DB">
        <w:rPr>
          <w:bCs/>
        </w:rPr>
        <w:t>;</w:t>
      </w:r>
    </w:p>
    <w:p w:rsidR="00A53A35" w:rsidRPr="009407DB" w:rsidRDefault="00A53A35" w:rsidP="00A53A35">
      <w:pPr>
        <w:pStyle w:val="af8"/>
        <w:widowControl w:val="0"/>
        <w:tabs>
          <w:tab w:val="left" w:pos="709"/>
        </w:tabs>
        <w:ind w:left="0" w:firstLine="709"/>
        <w:contextualSpacing w:val="0"/>
        <w:jc w:val="both"/>
        <w:rPr>
          <w:b/>
          <w:i/>
          <w:iCs/>
          <w:lang w:val="tt-RU"/>
        </w:rPr>
      </w:pPr>
      <w:r w:rsidRPr="009407DB">
        <w:rPr>
          <w:b/>
          <w:i/>
          <w:iCs/>
        </w:rPr>
        <w:t>л</w:t>
      </w:r>
      <w:r w:rsidRPr="009407DB">
        <w:rPr>
          <w:b/>
          <w:i/>
          <w:iCs/>
          <w:lang w:val="tt-RU"/>
        </w:rPr>
        <w:t>ичностные результаты, обеспечивающие адаптациюобучающегося к изменяющимся условиям социальной и природной среды:</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способность обучающихся к взаимодействию в условиях неопределенности, открытость опыту и знаниям других;</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lastRenderedPageBreak/>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A53A35" w:rsidRPr="009407DB" w:rsidRDefault="00A53A35" w:rsidP="00A53A35">
      <w:pPr>
        <w:pStyle w:val="1"/>
        <w:spacing w:before="120" w:after="120"/>
        <w:rPr>
          <w:rFonts w:cs="Times New Roman"/>
          <w:bCs w:val="0"/>
          <w:sz w:val="24"/>
          <w:szCs w:val="24"/>
        </w:rPr>
      </w:pPr>
      <w:bookmarkStart w:id="6" w:name="_Toc100332119"/>
      <w:bookmarkStart w:id="7" w:name="_Toc103958840"/>
      <w:bookmarkStart w:id="8" w:name="_Toc111513891"/>
      <w:r w:rsidRPr="009407DB">
        <w:rPr>
          <w:rFonts w:cs="Times New Roman"/>
          <w:sz w:val="24"/>
          <w:szCs w:val="24"/>
        </w:rPr>
        <w:t>Метапредметные результаты</w:t>
      </w:r>
      <w:bookmarkEnd w:id="6"/>
      <w:bookmarkEnd w:id="7"/>
      <w:bookmarkEnd w:id="8"/>
    </w:p>
    <w:p w:rsidR="00A53A35" w:rsidRPr="009407DB" w:rsidRDefault="00A53A35" w:rsidP="00A53A35">
      <w:pPr>
        <w:tabs>
          <w:tab w:val="left" w:pos="567"/>
        </w:tabs>
        <w:ind w:firstLine="709"/>
        <w:jc w:val="both"/>
        <w:rPr>
          <w:bCs/>
          <w:lang w:val="ru-RU"/>
        </w:rPr>
      </w:pPr>
      <w:r w:rsidRPr="009407DB">
        <w:rPr>
          <w:bCs/>
          <w:lang w:val="ru-RU"/>
        </w:rPr>
        <w:t xml:space="preserve">В результате изучения предмета «Родной (башкирский) язык» в 5–9 классах обучающийся </w:t>
      </w:r>
      <w:r w:rsidRPr="009407DB">
        <w:rPr>
          <w:bCs/>
          <w:lang w:val="tt-RU"/>
        </w:rPr>
        <w:t xml:space="preserve">овладеет универсальными учебными </w:t>
      </w:r>
      <w:r w:rsidRPr="009407DB">
        <w:rPr>
          <w:b/>
          <w:lang w:val="tt-RU"/>
        </w:rPr>
        <w:t>познавательными</w:t>
      </w:r>
      <w:r w:rsidRPr="009407DB">
        <w:rPr>
          <w:bCs/>
          <w:lang w:val="tt-RU"/>
        </w:rPr>
        <w:t xml:space="preserve"> действиями</w:t>
      </w:r>
      <w:r w:rsidRPr="009407DB">
        <w:rPr>
          <w:bCs/>
          <w:lang w:val="ru-RU"/>
        </w:rPr>
        <w:t>:</w:t>
      </w:r>
    </w:p>
    <w:p w:rsidR="00A53A35" w:rsidRPr="009407DB" w:rsidRDefault="00A53A35" w:rsidP="00A53A35">
      <w:pPr>
        <w:ind w:firstLine="709"/>
        <w:jc w:val="both"/>
        <w:rPr>
          <w:b/>
          <w:i/>
          <w:iCs/>
          <w:lang w:val="tt-RU"/>
        </w:rPr>
      </w:pPr>
      <w:r w:rsidRPr="009407DB">
        <w:rPr>
          <w:b/>
          <w:i/>
          <w:iCs/>
        </w:rPr>
        <w:t>б</w:t>
      </w:r>
      <w:r w:rsidRPr="009407DB">
        <w:rPr>
          <w:b/>
          <w:i/>
          <w:iCs/>
          <w:lang w:val="tt-RU"/>
        </w:rPr>
        <w:t>азовые логические действия:</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выявлять и характеризовать существенные признаки языковых единиц, языковых явлений и процессов;</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выявлять закономерности и противоречия в рассматриваемых фактах, данных и наблюдениях;</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предлагать критерии для выявления закономерностей и противоречий;</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выявлять дефицит информации, необходимой для решения поставленной учебной задачи;</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3A35" w:rsidRPr="009407DB" w:rsidRDefault="00A53A35" w:rsidP="008404E5">
      <w:pPr>
        <w:pStyle w:val="af8"/>
        <w:widowControl w:val="0"/>
        <w:numPr>
          <w:ilvl w:val="0"/>
          <w:numId w:val="47"/>
        </w:numPr>
        <w:tabs>
          <w:tab w:val="left" w:pos="0"/>
          <w:tab w:val="left" w:pos="1134"/>
        </w:tabs>
        <w:ind w:left="0" w:firstLine="709"/>
        <w:contextualSpacing w:val="0"/>
        <w:jc w:val="both"/>
        <w:rPr>
          <w:bCs/>
          <w:lang w:val="tt-RU"/>
        </w:rPr>
      </w:pPr>
      <w:r w:rsidRPr="009407DB">
        <w:rPr>
          <w:bCs/>
          <w:lang w:val="tt-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A53A35" w:rsidRPr="009407DB" w:rsidRDefault="00A53A35" w:rsidP="00A53A35">
      <w:pPr>
        <w:tabs>
          <w:tab w:val="left" w:pos="0"/>
        </w:tabs>
        <w:ind w:firstLine="709"/>
        <w:jc w:val="both"/>
        <w:rPr>
          <w:b/>
          <w:i/>
          <w:iCs/>
          <w:lang w:val="tt-RU"/>
        </w:rPr>
      </w:pPr>
      <w:r w:rsidRPr="009407DB">
        <w:rPr>
          <w:b/>
          <w:i/>
          <w:iCs/>
          <w:lang w:val="tt-RU"/>
        </w:rPr>
        <w:t>базовые исследовательские действия:</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использовать вопросы как исследовательский инструмент познания в языковом образовании;</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формировать гипотезу об истинности собственных суждений и суждений других, аргументировать свою позицию, мнение;</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составлять алгоритм действий и использовать его для решения учебных задач;</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оценивать на применимость и достоверность информацию, полученную в ходе лингвистического исследования (эксперимента);</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самостоятельно формулировать обобщения и выводы по результатам проведенного наблюдения, исследования;</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владеть инструментами оценки достоверности полученных выводов и обобщений;</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3A35" w:rsidRPr="009407DB" w:rsidRDefault="00A53A35" w:rsidP="00A53A35">
      <w:pPr>
        <w:tabs>
          <w:tab w:val="left" w:pos="0"/>
        </w:tabs>
        <w:ind w:firstLine="709"/>
        <w:jc w:val="both"/>
        <w:rPr>
          <w:b/>
          <w:i/>
          <w:iCs/>
          <w:lang w:val="tt-RU"/>
        </w:rPr>
      </w:pPr>
      <w:r w:rsidRPr="009407DB">
        <w:rPr>
          <w:b/>
          <w:i/>
          <w:iCs/>
          <w:lang w:val="tt-RU"/>
        </w:rPr>
        <w:t>работа с информацией:</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выбирать, анализировать, интерпретировать, обобщать и систематизировать информацию, представленную в текстах, таблицах, схемах;</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lastRenderedPageBreak/>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находить сходные аргументы (подтверждающие или опровергающие одну и ту же идею, версию) в различных информационных источниках;</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оценивать надежность информации по критериям, предложенным учителем или сформулированным самостоятельно;</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эффективно запоминать и систематизировать информацию</w:t>
      </w:r>
      <w:r w:rsidRPr="009407DB">
        <w:rPr>
          <w:bCs/>
        </w:rPr>
        <w:t>.</w:t>
      </w:r>
    </w:p>
    <w:p w:rsidR="00A53A35" w:rsidRPr="009407DB" w:rsidRDefault="00A53A35" w:rsidP="00A53A35">
      <w:pPr>
        <w:tabs>
          <w:tab w:val="left" w:pos="0"/>
        </w:tabs>
        <w:ind w:firstLine="709"/>
        <w:jc w:val="both"/>
        <w:rPr>
          <w:b/>
          <w:lang w:val="ru-RU"/>
        </w:rPr>
      </w:pPr>
      <w:r w:rsidRPr="009407DB">
        <w:rPr>
          <w:bCs/>
          <w:lang w:val="tt-RU"/>
        </w:rPr>
        <w:t xml:space="preserve">В результате изучения предмета «Родной (башкирский) язык» в 5–9 классах обучающийся овладеет универсальными учебными </w:t>
      </w:r>
      <w:r w:rsidRPr="009407DB">
        <w:rPr>
          <w:b/>
          <w:lang w:val="tt-RU"/>
        </w:rPr>
        <w:t xml:space="preserve">коммуникативными </w:t>
      </w:r>
      <w:r w:rsidRPr="009407DB">
        <w:rPr>
          <w:bCs/>
          <w:lang w:val="tt-RU"/>
        </w:rPr>
        <w:t>действиями</w:t>
      </w:r>
      <w:r w:rsidRPr="009407DB">
        <w:rPr>
          <w:bCs/>
          <w:lang w:val="ru-RU"/>
        </w:rPr>
        <w:t>:</w:t>
      </w:r>
    </w:p>
    <w:p w:rsidR="00A53A35" w:rsidRPr="009407DB" w:rsidRDefault="00A53A35" w:rsidP="00A53A35">
      <w:pPr>
        <w:tabs>
          <w:tab w:val="left" w:pos="709"/>
          <w:tab w:val="left" w:pos="851"/>
        </w:tabs>
        <w:ind w:firstLine="709"/>
        <w:jc w:val="both"/>
        <w:rPr>
          <w:b/>
          <w:i/>
          <w:iCs/>
          <w:lang w:val="tt-RU"/>
        </w:rPr>
      </w:pPr>
      <w:r w:rsidRPr="009407DB">
        <w:rPr>
          <w:b/>
          <w:i/>
          <w:iCs/>
        </w:rPr>
        <w:t>о</w:t>
      </w:r>
      <w:r w:rsidRPr="009407DB">
        <w:rPr>
          <w:b/>
          <w:i/>
          <w:iCs/>
          <w:lang w:val="tt-RU"/>
        </w:rPr>
        <w:t>бщение:</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распознавать невербальные средства общения, понимать значение социальных знаков;</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знать и распознавать предпосылки конфликтных ситуаций и смягчать конфликты, вести переговоры;</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понимать намерения других, проявлять уважительное отношение к собеседнику и в корректной форме формулировать свои возражения;</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сопоставлять свои суждения с суждениями других участников диалога, обнаруживать различие и сходство позиций;</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публично представлять результаты проведенного языкового анализа, выполненного лингвистического эксперимента, исследования, проекта;</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3A35" w:rsidRPr="009407DB" w:rsidRDefault="00A53A35" w:rsidP="00A53A35">
      <w:pPr>
        <w:tabs>
          <w:tab w:val="left" w:pos="0"/>
        </w:tabs>
        <w:ind w:firstLine="709"/>
        <w:jc w:val="both"/>
        <w:rPr>
          <w:b/>
          <w:i/>
          <w:iCs/>
          <w:lang w:val="tt-RU"/>
        </w:rPr>
      </w:pPr>
      <w:r w:rsidRPr="009407DB">
        <w:rPr>
          <w:b/>
          <w:i/>
          <w:iCs/>
          <w:lang w:val="tt-RU"/>
        </w:rPr>
        <w:t>совместная деятельность:</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уметь обобщать мнения нескольких людей, проявлять готовность руководить, выполнять поручения, подчиняться;</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оценивать качество своего вклада в общий продукт по критериям, самостоятельно сформулированным участниками взаимодействия;</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w:t>
      </w:r>
      <w:r w:rsidRPr="009407DB">
        <w:rPr>
          <w:bCs/>
          <w:lang w:val="tt-RU"/>
        </w:rPr>
        <w:lastRenderedPageBreak/>
        <w:t>представлению отчета перед группой.</w:t>
      </w:r>
    </w:p>
    <w:p w:rsidR="00A53A35" w:rsidRPr="009407DB" w:rsidRDefault="00A53A35" w:rsidP="00A53A35">
      <w:pPr>
        <w:tabs>
          <w:tab w:val="left" w:pos="0"/>
        </w:tabs>
        <w:ind w:firstLine="709"/>
        <w:jc w:val="both"/>
        <w:rPr>
          <w:bCs/>
          <w:lang w:val="ru-RU"/>
        </w:rPr>
      </w:pPr>
      <w:r w:rsidRPr="009407DB">
        <w:rPr>
          <w:bCs/>
          <w:lang w:val="ru-RU"/>
        </w:rPr>
        <w:t xml:space="preserve">В результате изучения предмета «Родной (башкирский) язык» в 5–9 классах обучающийся </w:t>
      </w:r>
      <w:r w:rsidRPr="009407DB">
        <w:rPr>
          <w:bCs/>
          <w:lang w:val="tt-RU"/>
        </w:rPr>
        <w:t xml:space="preserve">овладеет универсальными учебными </w:t>
      </w:r>
      <w:r w:rsidRPr="009407DB">
        <w:rPr>
          <w:b/>
          <w:lang w:val="tt-RU"/>
        </w:rPr>
        <w:t xml:space="preserve">регулятивными </w:t>
      </w:r>
      <w:r w:rsidRPr="009407DB">
        <w:rPr>
          <w:bCs/>
          <w:lang w:val="tt-RU"/>
        </w:rPr>
        <w:t>действиями</w:t>
      </w:r>
      <w:r w:rsidRPr="009407DB">
        <w:rPr>
          <w:bCs/>
          <w:lang w:val="ru-RU"/>
        </w:rPr>
        <w:t>:</w:t>
      </w:r>
    </w:p>
    <w:p w:rsidR="00A53A35" w:rsidRPr="009407DB" w:rsidRDefault="00A53A35" w:rsidP="00A53A35">
      <w:pPr>
        <w:tabs>
          <w:tab w:val="left" w:pos="0"/>
        </w:tabs>
        <w:ind w:firstLine="709"/>
        <w:jc w:val="both"/>
        <w:rPr>
          <w:b/>
          <w:i/>
          <w:iCs/>
          <w:lang w:val="tt-RU"/>
        </w:rPr>
      </w:pPr>
      <w:r w:rsidRPr="009407DB">
        <w:rPr>
          <w:b/>
          <w:i/>
          <w:iCs/>
          <w:lang w:val="tt-RU"/>
        </w:rPr>
        <w:t>самоорганизация:</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выявлять проблемы для решения в учебных и жизненных ситуациях;</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ориентироваться в различных подходах к принятию решений (индивидуальное, принятие решения в группе, принятие решения группой);</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самостоятельно составлять план действий, вносить необходимые коррективы в ходе его реализации;</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делать выбор и брать ответственность за решение;</w:t>
      </w:r>
    </w:p>
    <w:p w:rsidR="00A53A35" w:rsidRPr="009407DB" w:rsidRDefault="00A53A35" w:rsidP="00A53A35">
      <w:pPr>
        <w:tabs>
          <w:tab w:val="left" w:pos="709"/>
        </w:tabs>
        <w:ind w:firstLine="709"/>
        <w:jc w:val="both"/>
        <w:rPr>
          <w:b/>
          <w:i/>
          <w:iCs/>
          <w:lang w:val="tt-RU"/>
        </w:rPr>
      </w:pPr>
      <w:r w:rsidRPr="009407DB">
        <w:rPr>
          <w:b/>
          <w:i/>
          <w:iCs/>
          <w:lang w:val="tt-RU"/>
        </w:rPr>
        <w:t>самоконтроль:</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владеть разными способами самоконтроля (в том числе речевого), самомотивации и рефлексии;</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давать адекватную оценку учебной ситуации и предлагать план ее изменения;</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предвидеть трудности, которые могут возникнуть при решении учебной задачи, и адаптировать решение к меняющимся обстоятельствам;</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объяснять причины достижения/недостижения результата деятельности;</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оценивать соответствие результата цели и условиям общения;</w:t>
      </w:r>
    </w:p>
    <w:p w:rsidR="00A53A35" w:rsidRPr="009407DB" w:rsidRDefault="00A53A35" w:rsidP="00A53A35">
      <w:pPr>
        <w:tabs>
          <w:tab w:val="left" w:pos="0"/>
        </w:tabs>
        <w:ind w:firstLine="709"/>
        <w:jc w:val="both"/>
        <w:rPr>
          <w:b/>
          <w:i/>
          <w:iCs/>
          <w:lang w:val="tt-RU"/>
        </w:rPr>
      </w:pPr>
      <w:r w:rsidRPr="009407DB">
        <w:rPr>
          <w:b/>
          <w:i/>
          <w:iCs/>
          <w:lang w:val="tt-RU"/>
        </w:rPr>
        <w:t>эмоциональный интеллект:</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развивать способность управлять собственными эмоциями и эмоциями других;</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выявлять и анализировать причины эмоций;</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понимать мотивы и намерения другого человека, анализируя речевую ситуацию;</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регулировать способ выражения собственных эмоций;</w:t>
      </w:r>
    </w:p>
    <w:p w:rsidR="00A53A35" w:rsidRPr="009407DB" w:rsidRDefault="00A53A35" w:rsidP="00A53A35">
      <w:pPr>
        <w:ind w:firstLine="709"/>
        <w:jc w:val="both"/>
        <w:rPr>
          <w:b/>
          <w:i/>
          <w:iCs/>
          <w:lang w:val="tt-RU"/>
        </w:rPr>
      </w:pPr>
      <w:r w:rsidRPr="009407DB">
        <w:rPr>
          <w:b/>
          <w:i/>
          <w:iCs/>
          <w:lang w:val="tt-RU"/>
        </w:rPr>
        <w:t>принятие себя и других:</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осознанно относиться к другому человеку и его мнению;</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признавать свое и чужое право на ошибку;</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принимать себя и других не осуждая;</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проявлять открытость;</w:t>
      </w:r>
    </w:p>
    <w:p w:rsidR="00A53A35" w:rsidRPr="009407DB" w:rsidRDefault="00A53A35" w:rsidP="008404E5">
      <w:pPr>
        <w:pStyle w:val="af8"/>
        <w:widowControl w:val="0"/>
        <w:numPr>
          <w:ilvl w:val="0"/>
          <w:numId w:val="48"/>
        </w:numPr>
        <w:tabs>
          <w:tab w:val="left" w:pos="0"/>
          <w:tab w:val="left" w:pos="1134"/>
        </w:tabs>
        <w:ind w:left="0" w:firstLine="709"/>
        <w:contextualSpacing w:val="0"/>
        <w:jc w:val="both"/>
        <w:rPr>
          <w:bCs/>
          <w:lang w:val="tt-RU"/>
        </w:rPr>
      </w:pPr>
      <w:r w:rsidRPr="009407DB">
        <w:rPr>
          <w:bCs/>
          <w:lang w:val="tt-RU"/>
        </w:rPr>
        <w:t>осознавать невозможность контролировать все вокруг.</w:t>
      </w:r>
    </w:p>
    <w:p w:rsidR="00A53A35" w:rsidRPr="009407DB" w:rsidRDefault="00A53A35" w:rsidP="00A53A35">
      <w:pPr>
        <w:pStyle w:val="65"/>
        <w:shd w:val="clear" w:color="auto" w:fill="auto"/>
        <w:tabs>
          <w:tab w:val="left" w:pos="2386"/>
        </w:tabs>
        <w:spacing w:before="0" w:line="240" w:lineRule="auto"/>
        <w:ind w:firstLine="567"/>
        <w:jc w:val="both"/>
        <w:rPr>
          <w:sz w:val="24"/>
          <w:szCs w:val="24"/>
          <w:lang w:val="tt-RU"/>
        </w:rPr>
      </w:pPr>
    </w:p>
    <w:p w:rsidR="00A53A35" w:rsidRPr="009407DB" w:rsidRDefault="00A53A35" w:rsidP="00A53A35">
      <w:pPr>
        <w:pStyle w:val="65"/>
        <w:shd w:val="clear" w:color="auto" w:fill="auto"/>
        <w:tabs>
          <w:tab w:val="left" w:pos="2386"/>
        </w:tabs>
        <w:spacing w:before="0" w:line="240" w:lineRule="auto"/>
        <w:ind w:firstLine="567"/>
        <w:jc w:val="both"/>
        <w:rPr>
          <w:sz w:val="24"/>
          <w:szCs w:val="24"/>
        </w:rPr>
      </w:pPr>
    </w:p>
    <w:p w:rsidR="00A53A35" w:rsidRPr="009407DB" w:rsidRDefault="00A53A35" w:rsidP="00A53A35">
      <w:pPr>
        <w:pStyle w:val="65"/>
        <w:shd w:val="clear" w:color="auto" w:fill="auto"/>
        <w:spacing w:before="0" w:line="240" w:lineRule="auto"/>
        <w:ind w:firstLine="567"/>
        <w:jc w:val="both"/>
        <w:rPr>
          <w:sz w:val="24"/>
          <w:szCs w:val="24"/>
        </w:rPr>
      </w:pPr>
      <w:r w:rsidRPr="009407DB">
        <w:rPr>
          <w:sz w:val="24"/>
          <w:szCs w:val="24"/>
        </w:rPr>
        <w:t>Выпускник научится:</w:t>
      </w:r>
    </w:p>
    <w:p w:rsidR="00A53A35" w:rsidRPr="009407DB" w:rsidRDefault="00A53A35" w:rsidP="00A53A35">
      <w:pPr>
        <w:pStyle w:val="100"/>
        <w:numPr>
          <w:ilvl w:val="0"/>
          <w:numId w:val="3"/>
        </w:numPr>
        <w:shd w:val="clear" w:color="auto" w:fill="auto"/>
        <w:spacing w:line="240" w:lineRule="auto"/>
        <w:ind w:right="20" w:firstLine="567"/>
        <w:rPr>
          <w:color w:val="auto"/>
          <w:sz w:val="24"/>
          <w:szCs w:val="24"/>
        </w:rPr>
      </w:pPr>
      <w:r w:rsidRPr="009407DB">
        <w:rPr>
          <w:color w:val="auto"/>
          <w:sz w:val="24"/>
          <w:szCs w:val="24"/>
        </w:rPr>
        <w:t xml:space="preserve"> толковать основные определения: язык и речь, устная и письменная речь, диалог и монолог, речевая ситуация, функциональные стили речи и их типы, текст; система языка: фонетика, орфоэпия, лексика и фразеология, состав слова и словообразование, морфология, синтаксис, орфография и пунктуация;</w:t>
      </w:r>
    </w:p>
    <w:p w:rsidR="00A53A35" w:rsidRPr="009407DB" w:rsidRDefault="00A53A35" w:rsidP="00A53A35">
      <w:pPr>
        <w:pStyle w:val="100"/>
        <w:numPr>
          <w:ilvl w:val="0"/>
          <w:numId w:val="3"/>
        </w:numPr>
        <w:shd w:val="clear" w:color="auto" w:fill="auto"/>
        <w:spacing w:line="240" w:lineRule="auto"/>
        <w:ind w:right="20" w:firstLine="567"/>
        <w:rPr>
          <w:color w:val="auto"/>
          <w:sz w:val="24"/>
          <w:szCs w:val="24"/>
        </w:rPr>
      </w:pPr>
      <w:r w:rsidRPr="009407DB">
        <w:rPr>
          <w:color w:val="auto"/>
          <w:sz w:val="24"/>
          <w:szCs w:val="24"/>
        </w:rPr>
        <w:t xml:space="preserve"> использовать основные единицы речи башкирского языка, их признаки, слово, словосочетание, предложение, их признаки;</w:t>
      </w:r>
    </w:p>
    <w:p w:rsidR="00A53A35" w:rsidRPr="009407DB" w:rsidRDefault="00A53A35" w:rsidP="00A53A35">
      <w:pPr>
        <w:pStyle w:val="100"/>
        <w:numPr>
          <w:ilvl w:val="0"/>
          <w:numId w:val="3"/>
        </w:numPr>
        <w:shd w:val="clear" w:color="auto" w:fill="auto"/>
        <w:spacing w:line="240" w:lineRule="auto"/>
        <w:ind w:right="20" w:firstLine="567"/>
        <w:rPr>
          <w:color w:val="auto"/>
          <w:sz w:val="24"/>
          <w:szCs w:val="24"/>
        </w:rPr>
      </w:pPr>
      <w:r w:rsidRPr="009407DB">
        <w:rPr>
          <w:color w:val="auto"/>
          <w:sz w:val="24"/>
          <w:szCs w:val="24"/>
        </w:rPr>
        <w:t xml:space="preserve"> правильно применять их в соответствии со сферой и стилем в речевой практике языковых единиц;</w:t>
      </w:r>
    </w:p>
    <w:p w:rsidR="00A53A35" w:rsidRPr="009407DB" w:rsidRDefault="00A53A35" w:rsidP="00A53A35">
      <w:pPr>
        <w:pStyle w:val="100"/>
        <w:numPr>
          <w:ilvl w:val="0"/>
          <w:numId w:val="3"/>
        </w:numPr>
        <w:shd w:val="clear" w:color="auto" w:fill="auto"/>
        <w:spacing w:line="240" w:lineRule="auto"/>
        <w:ind w:right="20" w:firstLine="567"/>
        <w:rPr>
          <w:color w:val="auto"/>
          <w:sz w:val="24"/>
          <w:szCs w:val="24"/>
        </w:rPr>
      </w:pPr>
      <w:r w:rsidRPr="009407DB">
        <w:rPr>
          <w:color w:val="auto"/>
          <w:sz w:val="24"/>
          <w:szCs w:val="24"/>
        </w:rPr>
        <w:t xml:space="preserve"> основным приемам использования особенностей фонетической и лексической систем и изучение грамматики башкирского языка в сопоставлении с русским языком;</w:t>
      </w:r>
    </w:p>
    <w:p w:rsidR="00A53A35" w:rsidRPr="009407DB" w:rsidRDefault="00A53A35" w:rsidP="00A53A35">
      <w:pPr>
        <w:pStyle w:val="100"/>
        <w:numPr>
          <w:ilvl w:val="0"/>
          <w:numId w:val="3"/>
        </w:numPr>
        <w:shd w:val="clear" w:color="auto" w:fill="auto"/>
        <w:spacing w:line="240" w:lineRule="auto"/>
        <w:ind w:right="20" w:firstLine="567"/>
        <w:rPr>
          <w:color w:val="auto"/>
          <w:sz w:val="24"/>
          <w:szCs w:val="24"/>
        </w:rPr>
      </w:pPr>
      <w:r w:rsidRPr="009407DB">
        <w:rPr>
          <w:color w:val="auto"/>
          <w:sz w:val="24"/>
          <w:szCs w:val="24"/>
        </w:rPr>
        <w:t xml:space="preserve"> литературным нормам башкирского языка и речевого этикета, их применение при подготовке высказывания своей идеи, или применение в устной или письменной практике;</w:t>
      </w:r>
    </w:p>
    <w:p w:rsidR="00A53A35" w:rsidRPr="009407DB" w:rsidRDefault="00A53A35" w:rsidP="00A53A35">
      <w:pPr>
        <w:pStyle w:val="100"/>
        <w:numPr>
          <w:ilvl w:val="0"/>
          <w:numId w:val="3"/>
        </w:numPr>
        <w:shd w:val="clear" w:color="auto" w:fill="auto"/>
        <w:spacing w:line="240" w:lineRule="auto"/>
        <w:ind w:right="20" w:firstLine="567"/>
        <w:rPr>
          <w:color w:val="auto"/>
          <w:sz w:val="24"/>
          <w:szCs w:val="24"/>
        </w:rPr>
      </w:pPr>
      <w:r w:rsidRPr="009407DB">
        <w:rPr>
          <w:color w:val="auto"/>
          <w:sz w:val="24"/>
          <w:szCs w:val="24"/>
        </w:rPr>
        <w:t xml:space="preserve"> пользоваться разными типами лингвистических словарей, двуязычными словарями;</w:t>
      </w:r>
    </w:p>
    <w:p w:rsidR="00A53A35" w:rsidRPr="009407DB" w:rsidRDefault="00A53A35" w:rsidP="00A53A35">
      <w:pPr>
        <w:pStyle w:val="100"/>
        <w:numPr>
          <w:ilvl w:val="0"/>
          <w:numId w:val="3"/>
        </w:numPr>
        <w:shd w:val="clear" w:color="auto" w:fill="auto"/>
        <w:spacing w:line="240" w:lineRule="auto"/>
        <w:ind w:right="20" w:firstLine="567"/>
        <w:rPr>
          <w:color w:val="auto"/>
          <w:sz w:val="24"/>
          <w:szCs w:val="24"/>
        </w:rPr>
      </w:pPr>
      <w:r w:rsidRPr="009407DB">
        <w:rPr>
          <w:color w:val="auto"/>
          <w:sz w:val="24"/>
          <w:szCs w:val="24"/>
        </w:rPr>
        <w:lastRenderedPageBreak/>
        <w:t xml:space="preserve"> воспринимать (понимание) представленную информацию (речь учителя, речь диктора радио и телевидения);</w:t>
      </w:r>
    </w:p>
    <w:p w:rsidR="00A53A35" w:rsidRPr="009407DB" w:rsidRDefault="00A53A35" w:rsidP="00A53A35">
      <w:pPr>
        <w:pStyle w:val="100"/>
        <w:numPr>
          <w:ilvl w:val="0"/>
          <w:numId w:val="3"/>
        </w:numPr>
        <w:shd w:val="clear" w:color="auto" w:fill="auto"/>
        <w:spacing w:line="240" w:lineRule="auto"/>
        <w:ind w:right="20" w:firstLine="567"/>
        <w:rPr>
          <w:color w:val="auto"/>
          <w:sz w:val="24"/>
          <w:szCs w:val="24"/>
        </w:rPr>
      </w:pPr>
      <w:r w:rsidRPr="009407DB">
        <w:rPr>
          <w:color w:val="auto"/>
          <w:sz w:val="24"/>
          <w:szCs w:val="24"/>
        </w:rPr>
        <w:t xml:space="preserve"> чтению и пониманию содержания текстов различных жанров и стилей: литературный (стихи, песня, рассказы, повесть и фрагменты из романов), научный и популярный (статьи из научных и популярных журналов), публицистический (хроника, информационные вести, комментарии), деловой (анкета, объявление, доверенность кб.);</w:t>
      </w:r>
    </w:p>
    <w:p w:rsidR="00A53A35" w:rsidRPr="009407DB" w:rsidRDefault="00A53A35" w:rsidP="00A53A35">
      <w:pPr>
        <w:pStyle w:val="65"/>
        <w:shd w:val="clear" w:color="auto" w:fill="auto"/>
        <w:spacing w:before="0" w:line="240" w:lineRule="auto"/>
        <w:ind w:firstLine="567"/>
        <w:jc w:val="both"/>
        <w:rPr>
          <w:sz w:val="24"/>
          <w:szCs w:val="24"/>
        </w:rPr>
      </w:pPr>
      <w:r w:rsidRPr="009407DB">
        <w:rPr>
          <w:sz w:val="24"/>
          <w:szCs w:val="24"/>
        </w:rPr>
        <w:t>Выпускник получит возможность научиться:</w:t>
      </w:r>
    </w:p>
    <w:p w:rsidR="00A53A35" w:rsidRPr="009407DB" w:rsidRDefault="00A53A35" w:rsidP="00A53A35">
      <w:pPr>
        <w:pStyle w:val="100"/>
        <w:numPr>
          <w:ilvl w:val="0"/>
          <w:numId w:val="3"/>
        </w:numPr>
        <w:shd w:val="clear" w:color="auto" w:fill="auto"/>
        <w:spacing w:line="240" w:lineRule="auto"/>
        <w:ind w:right="20" w:firstLine="567"/>
        <w:rPr>
          <w:color w:val="auto"/>
          <w:sz w:val="24"/>
          <w:szCs w:val="24"/>
        </w:rPr>
      </w:pPr>
      <w:r w:rsidRPr="009407DB">
        <w:rPr>
          <w:color w:val="auto"/>
          <w:sz w:val="24"/>
          <w:szCs w:val="24"/>
        </w:rPr>
        <w:t xml:space="preserve"> составлению текста с учетом сферы общения и ситуации, составление текстов в разных жанрах и стилях; составление диалога по собственной инициативе путем учета норм речевого этикета на бытовые, учебные, социальные, культурные темы;</w:t>
      </w:r>
    </w:p>
    <w:p w:rsidR="00A53A35" w:rsidRPr="009407DB" w:rsidRDefault="00A53A35" w:rsidP="00A53A35">
      <w:pPr>
        <w:pStyle w:val="100"/>
        <w:numPr>
          <w:ilvl w:val="0"/>
          <w:numId w:val="3"/>
        </w:numPr>
        <w:shd w:val="clear" w:color="auto" w:fill="auto"/>
        <w:spacing w:line="240" w:lineRule="auto"/>
        <w:ind w:right="20" w:firstLine="567"/>
        <w:rPr>
          <w:color w:val="auto"/>
          <w:sz w:val="24"/>
          <w:szCs w:val="24"/>
        </w:rPr>
      </w:pPr>
      <w:r w:rsidRPr="009407DB">
        <w:rPr>
          <w:color w:val="auto"/>
          <w:sz w:val="24"/>
          <w:szCs w:val="24"/>
        </w:rPr>
        <w:t xml:space="preserve"> умению работать с текстом как с источником информации, усвоение различных информационных видов по многоаспектному анализу текста, составлению плана, тезисов, конспектов;</w:t>
      </w:r>
    </w:p>
    <w:p w:rsidR="00A53A35" w:rsidRPr="009407DB" w:rsidRDefault="00A53A35" w:rsidP="00A53A35">
      <w:pPr>
        <w:pStyle w:val="aff2"/>
        <w:spacing w:line="240" w:lineRule="auto"/>
        <w:ind w:firstLine="567"/>
        <w:jc w:val="center"/>
        <w:outlineLvl w:val="0"/>
        <w:rPr>
          <w:b/>
          <w:sz w:val="24"/>
        </w:rPr>
      </w:pPr>
      <w:r w:rsidRPr="009407DB">
        <w:rPr>
          <w:sz w:val="24"/>
        </w:rPr>
        <w:t xml:space="preserve"> переводить фрагменты текста с русского языка на башкирский язык.</w:t>
      </w:r>
    </w:p>
    <w:p w:rsidR="00C66236" w:rsidRPr="009407DB" w:rsidRDefault="00C66236" w:rsidP="009407DB">
      <w:pPr>
        <w:pStyle w:val="aff2"/>
        <w:spacing w:line="240" w:lineRule="auto"/>
        <w:ind w:firstLine="567"/>
        <w:jc w:val="center"/>
        <w:outlineLvl w:val="0"/>
        <w:rPr>
          <w:b/>
          <w:sz w:val="24"/>
        </w:rPr>
      </w:pPr>
    </w:p>
    <w:p w:rsidR="00C66236" w:rsidRDefault="00C66236" w:rsidP="009407DB">
      <w:pPr>
        <w:rPr>
          <w:lang w:val="ru-RU"/>
        </w:rPr>
      </w:pPr>
    </w:p>
    <w:p w:rsidR="00AF6818" w:rsidRDefault="00AF6818" w:rsidP="009407DB">
      <w:pPr>
        <w:rPr>
          <w:lang w:val="ru-RU"/>
        </w:rPr>
      </w:pPr>
    </w:p>
    <w:p w:rsidR="00AF6818" w:rsidRPr="00AF6818" w:rsidRDefault="00AF6818" w:rsidP="00AF6818">
      <w:pPr>
        <w:pStyle w:val="1"/>
        <w:spacing w:before="120" w:after="120"/>
        <w:rPr>
          <w:rFonts w:cs="Times New Roman"/>
          <w:bCs w:val="0"/>
          <w:sz w:val="24"/>
          <w:szCs w:val="24"/>
          <w:lang w:val="tt-RU"/>
        </w:rPr>
      </w:pPr>
      <w:bookmarkStart w:id="9" w:name="_Toc100332120"/>
      <w:bookmarkStart w:id="10" w:name="_Toc103958841"/>
      <w:bookmarkStart w:id="11" w:name="_Toc111513892"/>
      <w:r w:rsidRPr="00AF6818">
        <w:rPr>
          <w:rFonts w:cs="Times New Roman"/>
          <w:sz w:val="24"/>
          <w:szCs w:val="24"/>
          <w:lang w:val="tt-RU"/>
        </w:rPr>
        <w:t>Предметные результаты</w:t>
      </w:r>
      <w:bookmarkEnd w:id="9"/>
      <w:bookmarkEnd w:id="10"/>
      <w:bookmarkEnd w:id="11"/>
    </w:p>
    <w:p w:rsidR="00AF6818" w:rsidRPr="00AF6818" w:rsidRDefault="00AF6818" w:rsidP="00AF6818">
      <w:pPr>
        <w:ind w:firstLine="709"/>
        <w:jc w:val="both"/>
        <w:rPr>
          <w:lang w:val="ru-RU"/>
        </w:rPr>
      </w:pPr>
      <w:r w:rsidRPr="00AF6818">
        <w:rPr>
          <w:lang w:val="ru-RU"/>
        </w:rPr>
        <w:t>Основными предметными результатами изучения предмета «Родной (башкирский) язык» являются:</w:t>
      </w:r>
    </w:p>
    <w:p w:rsidR="00AF6818" w:rsidRPr="00AF6818" w:rsidRDefault="00AF6818" w:rsidP="008404E5">
      <w:pPr>
        <w:pStyle w:val="afffffa"/>
        <w:numPr>
          <w:ilvl w:val="0"/>
          <w:numId w:val="49"/>
        </w:numPr>
        <w:tabs>
          <w:tab w:val="left" w:pos="1134"/>
        </w:tabs>
        <w:spacing w:line="240" w:lineRule="auto"/>
        <w:ind w:left="0" w:firstLine="709"/>
        <w:rPr>
          <w:rFonts w:cs="Times New Roman"/>
          <w:bCs/>
          <w:szCs w:val="24"/>
        </w:rPr>
      </w:pPr>
      <w:r w:rsidRPr="00AF6818">
        <w:rPr>
          <w:rFonts w:cs="Times New Roman"/>
          <w:bCs/>
          <w:szCs w:val="24"/>
        </w:rPr>
        <w:t>совершенствование видов речевой деятельности (слушание,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AF6818" w:rsidRPr="00AF6818" w:rsidRDefault="00AF6818" w:rsidP="008404E5">
      <w:pPr>
        <w:pStyle w:val="afffffa"/>
        <w:numPr>
          <w:ilvl w:val="0"/>
          <w:numId w:val="49"/>
        </w:numPr>
        <w:tabs>
          <w:tab w:val="left" w:pos="1134"/>
        </w:tabs>
        <w:spacing w:line="240" w:lineRule="auto"/>
        <w:ind w:left="0" w:firstLine="709"/>
        <w:rPr>
          <w:rFonts w:cs="Times New Roman"/>
          <w:bCs/>
          <w:szCs w:val="24"/>
        </w:rPr>
      </w:pPr>
      <w:r w:rsidRPr="00AF6818">
        <w:rPr>
          <w:rFonts w:cs="Times New Roman"/>
          <w:bCs/>
          <w:szCs w:val="24"/>
        </w:rPr>
        <w:t>понимание определяющей роли родного</w:t>
      </w:r>
      <w:r w:rsidRPr="00AF6818">
        <w:rPr>
          <w:rFonts w:cs="Times New Roman"/>
          <w:szCs w:val="24"/>
        </w:rPr>
        <w:t xml:space="preserve">(башкирского) </w:t>
      </w:r>
      <w:r w:rsidRPr="00AF6818">
        <w:rPr>
          <w:rFonts w:cs="Times New Roman"/>
          <w:bCs/>
          <w:szCs w:val="24"/>
        </w:rPr>
        <w:t>языка в развитии интеллектуальных и творческих способностей личности в процессе образования и самообразования;</w:t>
      </w:r>
    </w:p>
    <w:p w:rsidR="00AF6818" w:rsidRPr="00AF6818" w:rsidRDefault="00AF6818" w:rsidP="008404E5">
      <w:pPr>
        <w:pStyle w:val="afffffa"/>
        <w:numPr>
          <w:ilvl w:val="0"/>
          <w:numId w:val="49"/>
        </w:numPr>
        <w:tabs>
          <w:tab w:val="left" w:pos="1134"/>
        </w:tabs>
        <w:spacing w:line="240" w:lineRule="auto"/>
        <w:ind w:left="0" w:firstLine="709"/>
        <w:rPr>
          <w:rFonts w:cs="Times New Roman"/>
          <w:bCs/>
          <w:szCs w:val="24"/>
        </w:rPr>
      </w:pPr>
      <w:r w:rsidRPr="00AF6818">
        <w:rPr>
          <w:rFonts w:cs="Times New Roman"/>
          <w:bCs/>
          <w:szCs w:val="24"/>
        </w:rPr>
        <w:t>использование коммуникативно-эстетических возможностей родного</w:t>
      </w:r>
      <w:r w:rsidRPr="00AF6818">
        <w:rPr>
          <w:rFonts w:cs="Times New Roman"/>
          <w:szCs w:val="24"/>
        </w:rPr>
        <w:t xml:space="preserve">(башкирского) </w:t>
      </w:r>
      <w:r w:rsidRPr="00AF6818">
        <w:rPr>
          <w:rFonts w:cs="Times New Roman"/>
          <w:bCs/>
          <w:szCs w:val="24"/>
        </w:rPr>
        <w:t>языка;</w:t>
      </w:r>
    </w:p>
    <w:p w:rsidR="00AF6818" w:rsidRPr="00AF6818" w:rsidRDefault="00AF6818" w:rsidP="008404E5">
      <w:pPr>
        <w:pStyle w:val="afffffa"/>
        <w:numPr>
          <w:ilvl w:val="0"/>
          <w:numId w:val="49"/>
        </w:numPr>
        <w:tabs>
          <w:tab w:val="left" w:pos="1134"/>
        </w:tabs>
        <w:spacing w:line="240" w:lineRule="auto"/>
        <w:ind w:left="0" w:firstLine="709"/>
        <w:rPr>
          <w:rFonts w:cs="Times New Roman"/>
          <w:bCs/>
          <w:szCs w:val="24"/>
        </w:rPr>
      </w:pPr>
      <w:r w:rsidRPr="00AF6818">
        <w:rPr>
          <w:rFonts w:cs="Times New Roman"/>
          <w:bCs/>
          <w:szCs w:val="24"/>
        </w:rPr>
        <w:t>расширение и систематизацию научных знаний о родном</w:t>
      </w:r>
      <w:r w:rsidRPr="00AF6818">
        <w:rPr>
          <w:rFonts w:cs="Times New Roman"/>
          <w:szCs w:val="24"/>
        </w:rPr>
        <w:t xml:space="preserve">(башкирском) </w:t>
      </w:r>
      <w:r w:rsidRPr="00AF6818">
        <w:rPr>
          <w:rFonts w:cs="Times New Roman"/>
          <w:bCs/>
          <w:szCs w:val="24"/>
        </w:rPr>
        <w:t>языке; осознание взаимосвязи его уровней и единиц; освоение базовых понятий лингвистики, основных единиц и грамматических категорий родного</w:t>
      </w:r>
      <w:r w:rsidRPr="00AF6818">
        <w:rPr>
          <w:rFonts w:cs="Times New Roman"/>
          <w:szCs w:val="24"/>
        </w:rPr>
        <w:t xml:space="preserve">(башкирского) </w:t>
      </w:r>
      <w:r w:rsidRPr="00AF6818">
        <w:rPr>
          <w:rFonts w:cs="Times New Roman"/>
          <w:bCs/>
          <w:szCs w:val="24"/>
        </w:rPr>
        <w:t>языка;</w:t>
      </w:r>
    </w:p>
    <w:p w:rsidR="00AF6818" w:rsidRPr="00AF6818" w:rsidRDefault="00AF6818" w:rsidP="008404E5">
      <w:pPr>
        <w:pStyle w:val="afffffa"/>
        <w:numPr>
          <w:ilvl w:val="0"/>
          <w:numId w:val="49"/>
        </w:numPr>
        <w:tabs>
          <w:tab w:val="left" w:pos="1134"/>
        </w:tabs>
        <w:spacing w:line="240" w:lineRule="auto"/>
        <w:ind w:left="0" w:firstLine="709"/>
        <w:rPr>
          <w:rFonts w:cs="Times New Roman"/>
          <w:bCs/>
          <w:szCs w:val="24"/>
        </w:rPr>
      </w:pPr>
      <w:r w:rsidRPr="00AF6818">
        <w:rPr>
          <w:rFonts w:cs="Times New Roman"/>
          <w:bCs/>
          <w:szCs w:val="24"/>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AF6818" w:rsidRPr="00AF6818" w:rsidRDefault="00AF6818" w:rsidP="008404E5">
      <w:pPr>
        <w:pStyle w:val="afffffa"/>
        <w:numPr>
          <w:ilvl w:val="0"/>
          <w:numId w:val="49"/>
        </w:numPr>
        <w:tabs>
          <w:tab w:val="left" w:pos="1134"/>
        </w:tabs>
        <w:spacing w:line="240" w:lineRule="auto"/>
        <w:ind w:left="0" w:firstLine="709"/>
        <w:rPr>
          <w:rFonts w:cs="Times New Roman"/>
          <w:bCs/>
          <w:szCs w:val="24"/>
        </w:rPr>
      </w:pPr>
      <w:r w:rsidRPr="00AF6818">
        <w:rPr>
          <w:rFonts w:cs="Times New Roman"/>
          <w:bCs/>
          <w:szCs w:val="24"/>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w:t>
      </w:r>
      <w:r w:rsidRPr="00AF6818">
        <w:rPr>
          <w:rFonts w:cs="Times New Roman"/>
          <w:szCs w:val="24"/>
        </w:rPr>
        <w:t xml:space="preserve">(башкирском) </w:t>
      </w:r>
      <w:r w:rsidRPr="00AF6818">
        <w:rPr>
          <w:rFonts w:cs="Times New Roman"/>
          <w:bCs/>
          <w:szCs w:val="24"/>
        </w:rPr>
        <w:t>языке адекватно ситуации и стилю общения;</w:t>
      </w:r>
    </w:p>
    <w:p w:rsidR="00AF6818" w:rsidRPr="00AF6818" w:rsidRDefault="00AF6818" w:rsidP="008404E5">
      <w:pPr>
        <w:pStyle w:val="afffffa"/>
        <w:numPr>
          <w:ilvl w:val="0"/>
          <w:numId w:val="49"/>
        </w:numPr>
        <w:tabs>
          <w:tab w:val="left" w:pos="1134"/>
        </w:tabs>
        <w:spacing w:line="240" w:lineRule="auto"/>
        <w:ind w:left="0" w:firstLine="709"/>
        <w:rPr>
          <w:rFonts w:cs="Times New Roman"/>
          <w:bCs/>
          <w:szCs w:val="24"/>
        </w:rPr>
      </w:pPr>
      <w:r w:rsidRPr="00AF6818">
        <w:rPr>
          <w:rFonts w:cs="Times New Roman"/>
          <w:bCs/>
          <w:szCs w:val="24"/>
        </w:rPr>
        <w:t>овладение основными стилистическими ресурсами лексики и фразеологии родного</w:t>
      </w:r>
      <w:r w:rsidRPr="00AF6818">
        <w:rPr>
          <w:rFonts w:cs="Times New Roman"/>
          <w:szCs w:val="24"/>
        </w:rPr>
        <w:t xml:space="preserve">(башкирского) </w:t>
      </w:r>
      <w:r w:rsidRPr="00AF6818">
        <w:rPr>
          <w:rFonts w:cs="Times New Roman"/>
          <w:bCs/>
          <w:szCs w:val="24"/>
        </w:rPr>
        <w:t>языка, основными нормами родного</w:t>
      </w:r>
      <w:r w:rsidRPr="00AF6818">
        <w:rPr>
          <w:rFonts w:cs="Times New Roman"/>
          <w:szCs w:val="24"/>
        </w:rPr>
        <w:t xml:space="preserve">(башкирского) </w:t>
      </w:r>
      <w:r w:rsidRPr="00AF6818">
        <w:rPr>
          <w:rFonts w:cs="Times New Roman"/>
          <w:bCs/>
          <w:szCs w:val="24"/>
        </w:rPr>
        <w:t>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AF6818" w:rsidRPr="00AF6818" w:rsidRDefault="00AF6818" w:rsidP="008404E5">
      <w:pPr>
        <w:pStyle w:val="afffffa"/>
        <w:numPr>
          <w:ilvl w:val="0"/>
          <w:numId w:val="49"/>
        </w:numPr>
        <w:tabs>
          <w:tab w:val="left" w:pos="1134"/>
        </w:tabs>
        <w:spacing w:line="240" w:lineRule="auto"/>
        <w:ind w:left="0" w:firstLine="709"/>
        <w:rPr>
          <w:rFonts w:cs="Times New Roman"/>
          <w:bCs/>
          <w:szCs w:val="24"/>
        </w:rPr>
      </w:pPr>
      <w:r w:rsidRPr="00AF6818">
        <w:rPr>
          <w:rFonts w:cs="Times New Roman"/>
          <w:bCs/>
          <w:szCs w:val="24"/>
        </w:rPr>
        <w:t>формирование ответственности за языковую культуру как общечеловеческую ценность.</w:t>
      </w:r>
    </w:p>
    <w:p w:rsidR="00AF6818" w:rsidRPr="009407DB" w:rsidRDefault="00AF6818" w:rsidP="009407DB">
      <w:pPr>
        <w:rPr>
          <w:lang w:val="ru-RU"/>
        </w:rPr>
      </w:pPr>
    </w:p>
    <w:p w:rsidR="00C66236" w:rsidRPr="009407DB" w:rsidRDefault="00C66236" w:rsidP="009407DB">
      <w:pPr>
        <w:pStyle w:val="aff2"/>
        <w:spacing w:line="240" w:lineRule="auto"/>
        <w:ind w:firstLine="567"/>
        <w:jc w:val="center"/>
        <w:outlineLvl w:val="0"/>
        <w:rPr>
          <w:b/>
          <w:sz w:val="24"/>
        </w:rPr>
      </w:pPr>
    </w:p>
    <w:p w:rsidR="00AF6818" w:rsidRDefault="00AF6818" w:rsidP="009407DB">
      <w:pPr>
        <w:pStyle w:val="aff2"/>
        <w:spacing w:line="240" w:lineRule="auto"/>
        <w:ind w:firstLine="567"/>
        <w:jc w:val="center"/>
        <w:outlineLvl w:val="0"/>
        <w:rPr>
          <w:b/>
          <w:sz w:val="24"/>
        </w:rPr>
      </w:pPr>
    </w:p>
    <w:p w:rsidR="00AF6818" w:rsidRDefault="00AF6818" w:rsidP="00AF6818">
      <w:pPr>
        <w:pStyle w:val="1"/>
        <w:spacing w:before="0" w:after="240"/>
        <w:jc w:val="center"/>
        <w:rPr>
          <w:rFonts w:ascii="Times New Roman" w:hAnsi="Times New Roman" w:cs="Times New Roman"/>
          <w:sz w:val="24"/>
          <w:szCs w:val="24"/>
          <w:lang w:val="ru-RU"/>
        </w:rPr>
      </w:pPr>
      <w:bookmarkStart w:id="12" w:name="_Toc111475781"/>
      <w:r>
        <w:rPr>
          <w:rFonts w:ascii="Times New Roman" w:hAnsi="Times New Roman" w:cs="Times New Roman"/>
          <w:sz w:val="24"/>
          <w:szCs w:val="24"/>
          <w:lang w:val="ru-RU"/>
        </w:rPr>
        <w:lastRenderedPageBreak/>
        <w:t>1.2.3.8.</w:t>
      </w:r>
      <w:r w:rsidR="006B0292">
        <w:rPr>
          <w:rFonts w:ascii="Times New Roman" w:hAnsi="Times New Roman" w:cs="Times New Roman"/>
          <w:sz w:val="24"/>
          <w:szCs w:val="24"/>
          <w:lang w:val="ru-RU"/>
        </w:rPr>
        <w:t>Родная (башкирская) литература</w:t>
      </w:r>
    </w:p>
    <w:p w:rsidR="00AF6818" w:rsidRPr="00AF6818" w:rsidRDefault="00AF6818" w:rsidP="006B0292">
      <w:pPr>
        <w:pStyle w:val="1"/>
        <w:spacing w:before="120" w:after="120"/>
        <w:rPr>
          <w:rFonts w:ascii="Times New Roman" w:hAnsi="Times New Roman" w:cs="Times New Roman"/>
          <w:b w:val="0"/>
          <w:sz w:val="24"/>
          <w:szCs w:val="24"/>
          <w:lang w:bidi="en-US"/>
        </w:rPr>
      </w:pPr>
      <w:bookmarkStart w:id="13" w:name="_Toc103699901"/>
      <w:bookmarkStart w:id="14" w:name="_Toc111475782"/>
      <w:bookmarkEnd w:id="12"/>
      <w:r w:rsidRPr="00AF6818">
        <w:rPr>
          <w:rFonts w:ascii="Times New Roman" w:hAnsi="Times New Roman" w:cs="Times New Roman"/>
          <w:sz w:val="24"/>
          <w:szCs w:val="24"/>
          <w:lang w:bidi="en-US"/>
        </w:rPr>
        <w:t>Личностные результаты</w:t>
      </w:r>
      <w:bookmarkEnd w:id="13"/>
      <w:bookmarkEnd w:id="14"/>
    </w:p>
    <w:p w:rsidR="00AF6818" w:rsidRPr="00AF6818" w:rsidRDefault="00AF6818" w:rsidP="00AF6818">
      <w:pPr>
        <w:ind w:right="114" w:firstLine="709"/>
        <w:rPr>
          <w:lang w:val="ru-RU"/>
        </w:rPr>
      </w:pPr>
      <w:r w:rsidRPr="00AF6818">
        <w:rPr>
          <w:lang w:val="ru-RU"/>
        </w:rPr>
        <w:t>В результате изучения учебного предмета «Родная (башкирская) литература»</w:t>
      </w:r>
      <w:r w:rsidRPr="00AF6818">
        <w:rPr>
          <w:rFonts w:eastAsia="Times New Roman"/>
          <w:lang w:val="ru-RU"/>
        </w:rPr>
        <w:t xml:space="preserve"> в 5–9 классах</w:t>
      </w:r>
      <w:r w:rsidRPr="00AF6818">
        <w:rPr>
          <w:lang w:val="ru-RU"/>
        </w:rPr>
        <w:t xml:space="preserve"> у обучающегося будут сформированы следующие личностные результаты:</w:t>
      </w:r>
    </w:p>
    <w:p w:rsidR="00AF6818" w:rsidRPr="00AF6818" w:rsidRDefault="00AF6818" w:rsidP="00AF6818">
      <w:pPr>
        <w:tabs>
          <w:tab w:val="left" w:pos="0"/>
        </w:tabs>
        <w:ind w:firstLine="709"/>
        <w:rPr>
          <w:b/>
          <w:i/>
          <w:iCs/>
        </w:rPr>
      </w:pPr>
      <w:r w:rsidRPr="00AF6818">
        <w:rPr>
          <w:b/>
          <w:i/>
          <w:iCs/>
        </w:rPr>
        <w:t>гражданского воспитания:</w:t>
      </w:r>
    </w:p>
    <w:p w:rsidR="00AF6818" w:rsidRPr="00AF6818" w:rsidRDefault="00AF6818" w:rsidP="008404E5">
      <w:pPr>
        <w:pStyle w:val="af8"/>
        <w:widowControl w:val="0"/>
        <w:numPr>
          <w:ilvl w:val="0"/>
          <w:numId w:val="46"/>
        </w:numPr>
        <w:tabs>
          <w:tab w:val="left" w:pos="0"/>
          <w:tab w:val="left" w:pos="1134"/>
        </w:tabs>
        <w:ind w:left="0" w:firstLine="709"/>
        <w:contextualSpacing w:val="0"/>
        <w:jc w:val="both"/>
        <w:rPr>
          <w:bCs/>
        </w:rPr>
      </w:pPr>
      <w:r w:rsidRPr="00AF6818">
        <w:rPr>
          <w:bCs/>
        </w:rPr>
        <w:t>готовность к выполнению обязанностей гражданина и реализации его прав, уважение прав, свобод и законных интересов других людей;</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активное участие в жизни семьи, образовательных организаций, местного сообщества, родного края, страны, в том числе в сопоставлении с ситуациями, отраженными в литературных произведениях, написанных на родном языке; неприятие любых форм экстремизма, дискриминации;</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языке;</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готовность к участию в гуманитарной деятельности (помощь людям, нуждающимся в ней; волонтерство);</w:t>
      </w:r>
    </w:p>
    <w:p w:rsidR="00AF6818" w:rsidRPr="00AF6818" w:rsidRDefault="00AF6818" w:rsidP="00AF6818">
      <w:pPr>
        <w:tabs>
          <w:tab w:val="left" w:pos="0"/>
        </w:tabs>
        <w:ind w:firstLine="709"/>
        <w:rPr>
          <w:b/>
          <w:i/>
          <w:iCs/>
        </w:rPr>
      </w:pPr>
      <w:r w:rsidRPr="00AF6818">
        <w:rPr>
          <w:b/>
          <w:i/>
          <w:iCs/>
        </w:rPr>
        <w:t>патриотического воспитания:</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осознание российской гражданской идентичности в поликультурном и многоконфессиональном обществе, понимание роли родного языка в ряду других родных языков народов Российской Федерации;</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проявление интереса к познанию родного языка, к истории и культуре Российской Федерации, культуре своего края, народов России в контексте учебного предмета «</w:t>
      </w:r>
      <w:r w:rsidRPr="00AF6818">
        <w:t>Родная (башкирская) литература</w:t>
      </w:r>
      <w:r w:rsidRPr="00AF6818">
        <w:rPr>
          <w:bCs/>
        </w:rPr>
        <w:t>»;</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 xml:space="preserve">ценностное отношение к родному языку, к достижениям своей Родины </w:t>
      </w:r>
      <w:r w:rsidRPr="00AF6818">
        <w:t>–</w:t>
      </w:r>
      <w:r w:rsidRPr="00AF6818">
        <w:rPr>
          <w:bCs/>
        </w:rPr>
        <w:t xml:space="preserve"> России, к науке, искусству, боевым подвигам и трудовым достижениям народа, в том числе отраженным в художественных произведениях;</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F6818" w:rsidRPr="00AF6818" w:rsidRDefault="00AF6818" w:rsidP="00AF6818">
      <w:pPr>
        <w:ind w:firstLine="709"/>
        <w:rPr>
          <w:b/>
          <w:i/>
          <w:iCs/>
        </w:rPr>
      </w:pPr>
      <w:r w:rsidRPr="00AF6818">
        <w:rPr>
          <w:b/>
          <w:i/>
          <w:iCs/>
        </w:rPr>
        <w:t>духовно-нравственного воспитания:</w:t>
      </w:r>
    </w:p>
    <w:p w:rsidR="00AF6818" w:rsidRPr="00AF6818" w:rsidRDefault="00AF6818" w:rsidP="008404E5">
      <w:pPr>
        <w:pStyle w:val="af8"/>
        <w:widowControl w:val="0"/>
        <w:numPr>
          <w:ilvl w:val="0"/>
          <w:numId w:val="47"/>
        </w:numPr>
        <w:tabs>
          <w:tab w:val="left" w:pos="1134"/>
        </w:tabs>
        <w:ind w:left="0" w:firstLine="851"/>
        <w:contextualSpacing w:val="0"/>
        <w:jc w:val="both"/>
        <w:rPr>
          <w:bCs/>
        </w:rPr>
      </w:pPr>
      <w:r w:rsidRPr="00AF6818">
        <w:rPr>
          <w:bCs/>
        </w:rPr>
        <w:t>ориентация на моральные ценности и нормы в ситуациях нравственного выбора;</w:t>
      </w:r>
    </w:p>
    <w:p w:rsidR="00AF6818" w:rsidRPr="00AF6818" w:rsidRDefault="00AF6818" w:rsidP="008404E5">
      <w:pPr>
        <w:pStyle w:val="af8"/>
        <w:widowControl w:val="0"/>
        <w:numPr>
          <w:ilvl w:val="0"/>
          <w:numId w:val="47"/>
        </w:numPr>
        <w:tabs>
          <w:tab w:val="left" w:pos="1134"/>
        </w:tabs>
        <w:ind w:left="0" w:firstLine="709"/>
        <w:contextualSpacing w:val="0"/>
        <w:jc w:val="both"/>
        <w:rPr>
          <w:bCs/>
        </w:rPr>
      </w:pPr>
      <w:r w:rsidRPr="00AF6818">
        <w:rPr>
          <w:bCs/>
        </w:rPr>
        <w:t>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p>
    <w:p w:rsidR="00AF6818" w:rsidRPr="00AF6818" w:rsidRDefault="00AF6818" w:rsidP="008404E5">
      <w:pPr>
        <w:pStyle w:val="af8"/>
        <w:widowControl w:val="0"/>
        <w:numPr>
          <w:ilvl w:val="0"/>
          <w:numId w:val="47"/>
        </w:numPr>
        <w:tabs>
          <w:tab w:val="left" w:pos="1134"/>
        </w:tabs>
        <w:ind w:left="0" w:firstLine="709"/>
        <w:contextualSpacing w:val="0"/>
        <w:jc w:val="both"/>
        <w:rPr>
          <w:bCs/>
        </w:rPr>
      </w:pPr>
      <w:r w:rsidRPr="00AF6818">
        <w:rPr>
          <w:bCs/>
        </w:rPr>
        <w:t>активное неприятие асоциальных поступков;</w:t>
      </w:r>
    </w:p>
    <w:p w:rsidR="00AF6818" w:rsidRPr="00AF6818" w:rsidRDefault="00AF6818" w:rsidP="008404E5">
      <w:pPr>
        <w:pStyle w:val="af8"/>
        <w:widowControl w:val="0"/>
        <w:numPr>
          <w:ilvl w:val="0"/>
          <w:numId w:val="47"/>
        </w:numPr>
        <w:tabs>
          <w:tab w:val="left" w:pos="1134"/>
        </w:tabs>
        <w:ind w:left="0" w:firstLine="709"/>
        <w:contextualSpacing w:val="0"/>
        <w:jc w:val="both"/>
        <w:rPr>
          <w:bCs/>
        </w:rPr>
      </w:pPr>
      <w:r w:rsidRPr="00AF6818">
        <w:rPr>
          <w:bCs/>
        </w:rPr>
        <w:t>свобода и ответственность личности в условиях индивидуального и общественного пространства;</w:t>
      </w:r>
    </w:p>
    <w:p w:rsidR="00AF6818" w:rsidRPr="00AF6818" w:rsidRDefault="00AF6818" w:rsidP="00AF6818">
      <w:pPr>
        <w:tabs>
          <w:tab w:val="left" w:pos="0"/>
        </w:tabs>
        <w:ind w:firstLine="709"/>
        <w:rPr>
          <w:b/>
          <w:i/>
          <w:iCs/>
        </w:rPr>
      </w:pPr>
      <w:r w:rsidRPr="00AF6818">
        <w:rPr>
          <w:b/>
          <w:i/>
          <w:iCs/>
        </w:rPr>
        <w:t>эстетического воспитания:</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восприимчивость к разным видам искусства, традициям и творчеству своего и других народов;</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понимание эмоционального воздействия искусства; осознание важности художественной культуры как средства коммуникации и самовыражения;</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осознание важности родного языка как средства коммуникации и самовыражения;</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понимание ценности отечественного и мирового искусства, роли этнических культурных традиций и народного творчества;</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стремление к самовыражению в разных видах искусства;</w:t>
      </w:r>
    </w:p>
    <w:p w:rsidR="00AF6818" w:rsidRPr="00AF6818" w:rsidRDefault="00AF6818" w:rsidP="00AF6818">
      <w:pPr>
        <w:tabs>
          <w:tab w:val="left" w:pos="0"/>
        </w:tabs>
        <w:ind w:firstLine="709"/>
        <w:rPr>
          <w:b/>
          <w:i/>
          <w:iCs/>
          <w:lang w:val="ru-RU"/>
        </w:rPr>
      </w:pPr>
      <w:r w:rsidRPr="00AF6818">
        <w:rPr>
          <w:b/>
          <w:i/>
          <w:iCs/>
          <w:lang w:val="ru-RU"/>
        </w:rPr>
        <w:t>физического воспитания, формирования культуры здоровья и эмоционального бла</w:t>
      </w:r>
      <w:r w:rsidRPr="00AF6818">
        <w:rPr>
          <w:b/>
          <w:i/>
          <w:iCs/>
          <w:lang w:val="ru-RU"/>
        </w:rPr>
        <w:lastRenderedPageBreak/>
        <w:t>гополучия:</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осознание ценности жизни с опорой на собственный жизненный и читательский опыт;</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соблюдение правил безопасности, в том числе навыки безопасного поведения в интернет-среде в процессе школьного языкового образования;</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умение принимать себя и других не осуждая;</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сформированность навыков рефлексии, признание своего права на ошибку и такого же права другого человека;</w:t>
      </w:r>
    </w:p>
    <w:p w:rsidR="00AF6818" w:rsidRPr="00AF6818" w:rsidRDefault="00AF6818" w:rsidP="00AF6818">
      <w:pPr>
        <w:tabs>
          <w:tab w:val="left" w:pos="0"/>
        </w:tabs>
        <w:ind w:firstLine="709"/>
        <w:rPr>
          <w:b/>
          <w:i/>
          <w:iCs/>
        </w:rPr>
      </w:pPr>
      <w:r w:rsidRPr="00AF6818">
        <w:rPr>
          <w:b/>
          <w:i/>
          <w:iCs/>
        </w:rPr>
        <w:t>трудового воспитания:</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умение рассказать о своих планах на будущее;</w:t>
      </w:r>
    </w:p>
    <w:p w:rsidR="00AF6818" w:rsidRPr="00AF6818" w:rsidRDefault="00AF6818" w:rsidP="00AF6818">
      <w:pPr>
        <w:tabs>
          <w:tab w:val="left" w:pos="0"/>
        </w:tabs>
        <w:ind w:firstLine="709"/>
        <w:rPr>
          <w:b/>
          <w:i/>
          <w:iCs/>
        </w:rPr>
      </w:pPr>
      <w:r w:rsidRPr="00AF6818">
        <w:rPr>
          <w:b/>
          <w:i/>
          <w:iCs/>
        </w:rPr>
        <w:t>экологического воспитания:</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умение точно, логично выражать свою точку зрения на экологические проблемы;</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повышение уровня экологической культуры, осознание глобального характера экологических проблем и путей их решения;</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активное неприятие действий, приносящих вред окружающей среде;</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осознание своей роли как гражданина и потребителя в условиях взаимосвязи природной, технологической и социальной сред;</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готовность к участию в практической деятельности экологической направленности;</w:t>
      </w:r>
    </w:p>
    <w:p w:rsidR="00AF6818" w:rsidRPr="00AF6818" w:rsidRDefault="00AF6818" w:rsidP="00AF6818">
      <w:pPr>
        <w:ind w:firstLine="709"/>
        <w:rPr>
          <w:b/>
          <w:i/>
          <w:iCs/>
        </w:rPr>
      </w:pPr>
      <w:r w:rsidRPr="00AF6818">
        <w:rPr>
          <w:b/>
          <w:i/>
          <w:iCs/>
        </w:rPr>
        <w:t>ценности научного познания:</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AF6818" w:rsidRPr="00AF6818" w:rsidRDefault="00AF6818" w:rsidP="008404E5">
      <w:pPr>
        <w:pStyle w:val="af8"/>
        <w:widowControl w:val="0"/>
        <w:numPr>
          <w:ilvl w:val="0"/>
          <w:numId w:val="47"/>
        </w:numPr>
        <w:tabs>
          <w:tab w:val="left" w:pos="0"/>
          <w:tab w:val="left" w:pos="1134"/>
          <w:tab w:val="left" w:pos="1418"/>
        </w:tabs>
        <w:ind w:left="0" w:firstLine="709"/>
        <w:contextualSpacing w:val="0"/>
        <w:jc w:val="both"/>
        <w:rPr>
          <w:bCs/>
        </w:rPr>
      </w:pPr>
      <w:r w:rsidRPr="00AF6818">
        <w:rPr>
          <w:bCs/>
        </w:rPr>
        <w:t>овладение языковой и читательской культурой, навыками чтения как средства познания мира;</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овладение основными навыками исследовательской деятельности с учетом спе</w:t>
      </w:r>
      <w:r w:rsidRPr="00AF6818">
        <w:rPr>
          <w:bCs/>
        </w:rPr>
        <w:lastRenderedPageBreak/>
        <w:t>цифики школьного языкового образования;</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F6818" w:rsidRPr="00AF6818" w:rsidRDefault="00AF6818" w:rsidP="00AF6818">
      <w:pPr>
        <w:pStyle w:val="af8"/>
        <w:widowControl w:val="0"/>
        <w:tabs>
          <w:tab w:val="left" w:pos="709"/>
        </w:tabs>
        <w:ind w:left="0" w:firstLine="709"/>
        <w:rPr>
          <w:b/>
          <w:i/>
          <w:iCs/>
        </w:rPr>
      </w:pPr>
      <w:r w:rsidRPr="00AF6818">
        <w:rPr>
          <w:b/>
          <w:i/>
          <w:iCs/>
        </w:rPr>
        <w:t>личностные результаты, обеспечивающие адаптацию обучающегося к изменяющимся условиям социальной и природной среды:</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способность обучающихся к взаимодействию в условиях неопределенности, открытость опыту и знаниям других;</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AF6818" w:rsidRPr="00AF6818" w:rsidRDefault="00AF6818" w:rsidP="00AF6818">
      <w:pPr>
        <w:pStyle w:val="1"/>
        <w:spacing w:before="120" w:after="120"/>
        <w:ind w:firstLine="551"/>
        <w:jc w:val="center"/>
        <w:rPr>
          <w:rFonts w:ascii="Times New Roman" w:hAnsi="Times New Roman" w:cs="Times New Roman"/>
          <w:sz w:val="24"/>
          <w:szCs w:val="24"/>
        </w:rPr>
      </w:pPr>
      <w:bookmarkStart w:id="15" w:name="_Toc102562438"/>
      <w:bookmarkStart w:id="16" w:name="_Toc104465621"/>
      <w:bookmarkStart w:id="17" w:name="_Toc111475783"/>
      <w:r w:rsidRPr="00AF6818">
        <w:rPr>
          <w:rFonts w:ascii="Times New Roman" w:hAnsi="Times New Roman" w:cs="Times New Roman"/>
          <w:sz w:val="24"/>
          <w:szCs w:val="24"/>
        </w:rPr>
        <w:t>Метапредметные результаты</w:t>
      </w:r>
      <w:bookmarkEnd w:id="15"/>
      <w:bookmarkEnd w:id="16"/>
      <w:bookmarkEnd w:id="17"/>
    </w:p>
    <w:p w:rsidR="00AF6818" w:rsidRPr="00AF6818" w:rsidRDefault="00AF6818" w:rsidP="00AF6818">
      <w:pPr>
        <w:tabs>
          <w:tab w:val="left" w:pos="567"/>
        </w:tabs>
        <w:ind w:firstLine="709"/>
        <w:rPr>
          <w:bCs/>
          <w:lang w:val="ru-RU"/>
        </w:rPr>
      </w:pPr>
      <w:r w:rsidRPr="00AF6818">
        <w:rPr>
          <w:bCs/>
          <w:lang w:val="ru-RU"/>
        </w:rPr>
        <w:t>В результате изучения предмета «</w:t>
      </w:r>
      <w:r w:rsidRPr="00AF6818">
        <w:rPr>
          <w:lang w:val="ru-RU"/>
        </w:rPr>
        <w:t>Родная (башкирская) литература»</w:t>
      </w:r>
      <w:r w:rsidRPr="00AF6818">
        <w:rPr>
          <w:bCs/>
          <w:lang w:val="ru-RU"/>
        </w:rPr>
        <w:t xml:space="preserve"> в 5</w:t>
      </w:r>
      <w:r w:rsidRPr="00AF6818">
        <w:rPr>
          <w:rFonts w:eastAsia="Times New Roman"/>
          <w:bCs/>
          <w:lang w:val="ru-RU"/>
        </w:rPr>
        <w:t>–</w:t>
      </w:r>
      <w:r w:rsidRPr="00AF6818">
        <w:rPr>
          <w:bCs/>
          <w:lang w:val="ru-RU"/>
        </w:rPr>
        <w:t xml:space="preserve">9 классах обучающийся овладеет следующими универсальными учебными </w:t>
      </w:r>
      <w:r w:rsidRPr="00AF6818">
        <w:rPr>
          <w:b/>
          <w:lang w:val="ru-RU"/>
        </w:rPr>
        <w:t>познавательными</w:t>
      </w:r>
      <w:r w:rsidRPr="00AF6818">
        <w:rPr>
          <w:bCs/>
          <w:lang w:val="ru-RU"/>
        </w:rPr>
        <w:t xml:space="preserve"> действиями:</w:t>
      </w:r>
    </w:p>
    <w:p w:rsidR="00AF6818" w:rsidRPr="00AF6818" w:rsidRDefault="00AF6818" w:rsidP="00AF6818">
      <w:pPr>
        <w:ind w:firstLine="709"/>
        <w:rPr>
          <w:b/>
          <w:i/>
          <w:iCs/>
        </w:rPr>
      </w:pPr>
      <w:r w:rsidRPr="00AF6818">
        <w:rPr>
          <w:b/>
          <w:i/>
          <w:iCs/>
        </w:rPr>
        <w:t>базовые логические действия:</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выявлять закономерности и противоречия в рассматриваемых фактах, данных и наблюдениях;</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предлагать критерии для выявления закономерностей и противоречий;</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выявлять дефицит информации, необходимой для решения поставленной учебной задачи;</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выявлять причинно-следственные связи при изучении литературных процессов;делать выводы с использованием дедуктивных и индуктивных умозаключений, умозаключений по аналогии, формулировать гипотезы о взаимосвязях;</w:t>
      </w:r>
    </w:p>
    <w:p w:rsidR="00AF6818" w:rsidRPr="00AF6818" w:rsidRDefault="00AF6818" w:rsidP="008404E5">
      <w:pPr>
        <w:pStyle w:val="af8"/>
        <w:widowControl w:val="0"/>
        <w:numPr>
          <w:ilvl w:val="0"/>
          <w:numId w:val="47"/>
        </w:numPr>
        <w:tabs>
          <w:tab w:val="left" w:pos="0"/>
          <w:tab w:val="left" w:pos="1134"/>
        </w:tabs>
        <w:ind w:left="0" w:firstLine="709"/>
        <w:contextualSpacing w:val="0"/>
        <w:jc w:val="both"/>
        <w:rPr>
          <w:bCs/>
        </w:rPr>
      </w:pPr>
      <w:r w:rsidRPr="00AF6818">
        <w:rPr>
          <w:bCs/>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AF6818" w:rsidRPr="00AF6818" w:rsidRDefault="00AF6818" w:rsidP="00AF6818">
      <w:pPr>
        <w:tabs>
          <w:tab w:val="left" w:pos="0"/>
        </w:tabs>
        <w:ind w:firstLine="709"/>
        <w:rPr>
          <w:b/>
          <w:i/>
          <w:iCs/>
        </w:rPr>
      </w:pPr>
      <w:r w:rsidRPr="00AF6818">
        <w:rPr>
          <w:b/>
          <w:i/>
          <w:iCs/>
        </w:rPr>
        <w:t>базовые исследовательские действия:</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использовать вопросы как исследовательский инструмент познания в языковом образовании;</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 xml:space="preserve">формировать гипотезу об истинности собственных суждений и суждений других, </w:t>
      </w:r>
      <w:r w:rsidRPr="00AF6818">
        <w:rPr>
          <w:bCs/>
        </w:rPr>
        <w:lastRenderedPageBreak/>
        <w:t>аргументировать свою позицию, мнение;</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составлять алгоритм действий и использовать его для решения учебных задач;</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оценивать на применимость и достоверность информацию, полученную в ходе исследования (эксперимента);</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самостоятельно формулировать обобщения и выводы по результатам проведенного наблюдения, исследования;</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владеть инструментами оценки достоверности полученных выводов и обобщений;</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F6818" w:rsidRPr="00AF6818" w:rsidRDefault="00AF6818" w:rsidP="00AF6818">
      <w:pPr>
        <w:tabs>
          <w:tab w:val="left" w:pos="0"/>
        </w:tabs>
        <w:ind w:firstLine="709"/>
        <w:rPr>
          <w:b/>
          <w:i/>
          <w:iCs/>
        </w:rPr>
      </w:pPr>
      <w:r w:rsidRPr="00AF6818">
        <w:rPr>
          <w:b/>
          <w:i/>
          <w:iCs/>
        </w:rPr>
        <w:t>работа с информацией:</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выбирать, анализировать, интерпретировать, обобщать и систематизировать информацию, представленную в текстах, таблицах, схемах;</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находить сходные аргументы (подтверждающие или опровергающие одну и ту же идею, версию) в различных информационных источниках;</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оценивать надежность информации по критериям, предложенным учителем или сформулированным самостоятельно;</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эффективно запоминать и систематизировать информацию.</w:t>
      </w:r>
    </w:p>
    <w:p w:rsidR="00AF6818" w:rsidRPr="00AF6818" w:rsidRDefault="00AF6818" w:rsidP="00AF6818">
      <w:pPr>
        <w:tabs>
          <w:tab w:val="left" w:pos="0"/>
        </w:tabs>
        <w:ind w:firstLine="709"/>
        <w:rPr>
          <w:bCs/>
          <w:lang w:val="ru-RU"/>
        </w:rPr>
      </w:pPr>
      <w:r w:rsidRPr="00AF6818">
        <w:rPr>
          <w:bCs/>
          <w:lang w:val="ru-RU"/>
        </w:rPr>
        <w:t>В результате изучения предмета «</w:t>
      </w:r>
      <w:r w:rsidRPr="00AF6818">
        <w:rPr>
          <w:lang w:val="ru-RU"/>
        </w:rPr>
        <w:t>Родная (башкирская) литература»</w:t>
      </w:r>
      <w:r w:rsidRPr="00AF6818">
        <w:rPr>
          <w:bCs/>
          <w:lang w:val="ru-RU"/>
        </w:rPr>
        <w:t xml:space="preserve"> в 5–9 классах обучающийся овладеет следующими универсальными учебными </w:t>
      </w:r>
      <w:r w:rsidRPr="00AF6818">
        <w:rPr>
          <w:b/>
          <w:lang w:val="ru-RU"/>
        </w:rPr>
        <w:t xml:space="preserve">коммуникативными </w:t>
      </w:r>
      <w:r w:rsidRPr="00AF6818">
        <w:rPr>
          <w:bCs/>
          <w:lang w:val="ru-RU"/>
        </w:rPr>
        <w:t>действиями:</w:t>
      </w:r>
    </w:p>
    <w:p w:rsidR="00AF6818" w:rsidRPr="00AF6818" w:rsidRDefault="00AF6818" w:rsidP="00AF6818">
      <w:pPr>
        <w:tabs>
          <w:tab w:val="left" w:pos="709"/>
          <w:tab w:val="left" w:pos="851"/>
        </w:tabs>
        <w:ind w:firstLine="709"/>
        <w:rPr>
          <w:b/>
          <w:i/>
          <w:iCs/>
        </w:rPr>
      </w:pPr>
      <w:r w:rsidRPr="00AF6818">
        <w:rPr>
          <w:b/>
          <w:i/>
          <w:iCs/>
        </w:rPr>
        <w:t>общение:</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распознавать невербальные средства общения, понимать значение социальных знаков;</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знать и распознавать предпосылки конфликтных ситуаций и смягчать конфликты, вести переговоры;</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понимать намерения других, проявлять уважительное отношение к собеседнику и в корректной форме формулировать свои возражения;</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сопоставлять свои суждения с суждениями других участников диалога, обнаруживать различие и сходство позиций;</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публично представлять результаты проведенного анализа, выполненного эксперимента, исследования, проекта;</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F6818" w:rsidRPr="00AF6818" w:rsidRDefault="00AF6818" w:rsidP="00AF6818">
      <w:pPr>
        <w:tabs>
          <w:tab w:val="left" w:pos="0"/>
        </w:tabs>
        <w:ind w:firstLine="709"/>
        <w:rPr>
          <w:b/>
          <w:i/>
          <w:iCs/>
        </w:rPr>
      </w:pPr>
      <w:r w:rsidRPr="00AF6818">
        <w:rPr>
          <w:b/>
          <w:i/>
          <w:iCs/>
        </w:rPr>
        <w:lastRenderedPageBreak/>
        <w:t>совместная деятельность:</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уметь обобщать мнения нескольких людей, проявлять готовность руководить, выполнять поручения, подчиняться;</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оценивать качество своего вклада в общий продукт по критериям, самостоятельно сформулированным участниками взаимодействия;</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AF6818" w:rsidRPr="00AF6818" w:rsidRDefault="00AF6818" w:rsidP="00AF6818">
      <w:pPr>
        <w:tabs>
          <w:tab w:val="left" w:pos="0"/>
        </w:tabs>
        <w:spacing w:before="120"/>
        <w:ind w:firstLine="709"/>
        <w:rPr>
          <w:bCs/>
          <w:lang w:val="ru-RU"/>
        </w:rPr>
      </w:pPr>
      <w:r w:rsidRPr="00AF6818">
        <w:rPr>
          <w:bCs/>
          <w:lang w:val="ru-RU"/>
        </w:rPr>
        <w:t>В результате изучения предмета «</w:t>
      </w:r>
      <w:r w:rsidRPr="00AF6818">
        <w:rPr>
          <w:lang w:val="ru-RU"/>
        </w:rPr>
        <w:t>Родная (башкирская) литература»</w:t>
      </w:r>
      <w:r w:rsidRPr="00AF6818">
        <w:rPr>
          <w:bCs/>
          <w:lang w:val="ru-RU"/>
        </w:rPr>
        <w:t xml:space="preserve"> в 5–9 классах обучающийся овладеет следующими универсальными учебными </w:t>
      </w:r>
      <w:r w:rsidRPr="00AF6818">
        <w:rPr>
          <w:b/>
          <w:lang w:val="ru-RU"/>
        </w:rPr>
        <w:t xml:space="preserve">регулятивными </w:t>
      </w:r>
      <w:r w:rsidRPr="00AF6818">
        <w:rPr>
          <w:bCs/>
          <w:lang w:val="ru-RU"/>
        </w:rPr>
        <w:t>действиями:</w:t>
      </w:r>
    </w:p>
    <w:p w:rsidR="00AF6818" w:rsidRPr="00AF6818" w:rsidRDefault="00AF6818" w:rsidP="00AF6818">
      <w:pPr>
        <w:tabs>
          <w:tab w:val="left" w:pos="0"/>
        </w:tabs>
        <w:ind w:firstLine="709"/>
        <w:rPr>
          <w:b/>
          <w:i/>
          <w:iCs/>
        </w:rPr>
      </w:pPr>
      <w:r w:rsidRPr="00AF6818">
        <w:rPr>
          <w:b/>
          <w:i/>
          <w:iCs/>
        </w:rPr>
        <w:t>самоорганизация:</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выявлять проблемы для решения в учебных и жизненных ситуациях;</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ориентироваться в различных подходах к принятию решений (индивидуальное, принятие решения в группе, принятие решения группой);</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самостоятельно составлять план действий, вносить необходимые коррективы в ходе его реализации;</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делать выбор и брать ответственность за решение;</w:t>
      </w:r>
    </w:p>
    <w:p w:rsidR="00AF6818" w:rsidRPr="00AF6818" w:rsidRDefault="00AF6818" w:rsidP="00AF6818">
      <w:pPr>
        <w:tabs>
          <w:tab w:val="left" w:pos="709"/>
        </w:tabs>
        <w:ind w:firstLine="709"/>
        <w:rPr>
          <w:b/>
          <w:i/>
          <w:iCs/>
        </w:rPr>
      </w:pPr>
      <w:r w:rsidRPr="00AF6818">
        <w:rPr>
          <w:b/>
          <w:i/>
          <w:iCs/>
        </w:rPr>
        <w:t>самоконтроль:</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владеть разными способами самоконтроля (в том числе речевого), самомотивации и рефлексии;</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давать адекватную оценку учебной ситуации и предлагать план ее изменения;</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предвидеть трудности, которые могут возникнуть при решении учебной задачи, и адаптировать решение к меняющимся обстоятельствам;</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объяснять причины достижения (недостижения) результата деятельности;</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оценивать соответствие результата цели и условиям общения;</w:t>
      </w:r>
    </w:p>
    <w:p w:rsidR="00AF6818" w:rsidRPr="00AF6818" w:rsidRDefault="00AF6818" w:rsidP="00AF6818">
      <w:pPr>
        <w:tabs>
          <w:tab w:val="left" w:pos="0"/>
        </w:tabs>
        <w:ind w:firstLine="709"/>
        <w:rPr>
          <w:b/>
          <w:i/>
          <w:iCs/>
        </w:rPr>
      </w:pPr>
      <w:r w:rsidRPr="00AF6818">
        <w:rPr>
          <w:b/>
          <w:i/>
          <w:iCs/>
        </w:rPr>
        <w:t>эмоциональный интеллект:</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развивать способность управлять собственными эмоциями и эмоциями других;</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выявлять и анализировать причины эмоций;</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понимать мотивы и намерения другого человека, анализируя речевую ситуацию;</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регулировать способ выражения собственных эмоций;</w:t>
      </w:r>
    </w:p>
    <w:p w:rsidR="00AF6818" w:rsidRPr="00AF6818" w:rsidRDefault="00AF6818" w:rsidP="00AF6818">
      <w:pPr>
        <w:ind w:firstLine="709"/>
        <w:rPr>
          <w:b/>
          <w:i/>
          <w:iCs/>
        </w:rPr>
      </w:pPr>
      <w:r w:rsidRPr="00AF6818">
        <w:rPr>
          <w:b/>
          <w:i/>
          <w:iCs/>
        </w:rPr>
        <w:t>принятие себя и других:</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осознанно относиться к другому человеку и его мнению;</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lastRenderedPageBreak/>
        <w:t>признавать свое и чужое право на ошибку;</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принимать себя и других не осуждая;</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проявлять открытость;</w:t>
      </w:r>
    </w:p>
    <w:p w:rsidR="00AF6818" w:rsidRPr="00AF6818" w:rsidRDefault="00AF6818" w:rsidP="008404E5">
      <w:pPr>
        <w:pStyle w:val="af8"/>
        <w:widowControl w:val="0"/>
        <w:numPr>
          <w:ilvl w:val="0"/>
          <w:numId w:val="48"/>
        </w:numPr>
        <w:tabs>
          <w:tab w:val="left" w:pos="0"/>
          <w:tab w:val="left" w:pos="1134"/>
        </w:tabs>
        <w:ind w:left="0" w:firstLine="709"/>
        <w:contextualSpacing w:val="0"/>
        <w:jc w:val="both"/>
        <w:rPr>
          <w:bCs/>
        </w:rPr>
      </w:pPr>
      <w:r w:rsidRPr="00AF6818">
        <w:rPr>
          <w:bCs/>
        </w:rPr>
        <w:t>осознавать невозможность контролировать все вокруг.</w:t>
      </w:r>
    </w:p>
    <w:p w:rsidR="00AF6818" w:rsidRPr="00AF6818" w:rsidRDefault="00AF6818" w:rsidP="00AF6818">
      <w:pPr>
        <w:pStyle w:val="1"/>
        <w:spacing w:before="120" w:after="120"/>
        <w:jc w:val="center"/>
        <w:rPr>
          <w:rFonts w:ascii="Times New Roman" w:hAnsi="Times New Roman" w:cs="Times New Roman"/>
          <w:b w:val="0"/>
          <w:sz w:val="24"/>
          <w:szCs w:val="24"/>
        </w:rPr>
      </w:pPr>
      <w:bookmarkStart w:id="18" w:name="_Toc102562439"/>
      <w:bookmarkStart w:id="19" w:name="_Toc104465622"/>
      <w:bookmarkStart w:id="20" w:name="_Toc111475784"/>
      <w:r w:rsidRPr="00AF6818">
        <w:rPr>
          <w:rFonts w:ascii="Times New Roman" w:hAnsi="Times New Roman" w:cs="Times New Roman"/>
          <w:sz w:val="24"/>
          <w:szCs w:val="24"/>
        </w:rPr>
        <w:t>Предметные результаты</w:t>
      </w:r>
      <w:bookmarkEnd w:id="18"/>
      <w:bookmarkEnd w:id="19"/>
      <w:bookmarkEnd w:id="20"/>
    </w:p>
    <w:p w:rsidR="00AF6818" w:rsidRPr="00AF6818" w:rsidRDefault="00AF6818" w:rsidP="00AF6818">
      <w:pPr>
        <w:ind w:firstLine="708"/>
        <w:rPr>
          <w:lang w:val="ru-RU"/>
        </w:rPr>
      </w:pPr>
      <w:r w:rsidRPr="00AF6818">
        <w:rPr>
          <w:lang w:val="ru-RU"/>
        </w:rPr>
        <w:t>Основными предметными результатами изучения предмета «Родная (башкирская) литература» в 5–9 классах являются:</w:t>
      </w:r>
    </w:p>
    <w:p w:rsidR="00AF6818" w:rsidRPr="00AF6818" w:rsidRDefault="00AF6818" w:rsidP="008404E5">
      <w:pPr>
        <w:pStyle w:val="afffffa"/>
        <w:numPr>
          <w:ilvl w:val="0"/>
          <w:numId w:val="49"/>
        </w:numPr>
        <w:tabs>
          <w:tab w:val="left" w:pos="1134"/>
        </w:tabs>
        <w:spacing w:line="240" w:lineRule="auto"/>
        <w:ind w:left="0" w:firstLine="709"/>
        <w:rPr>
          <w:rFonts w:cs="Times New Roman"/>
          <w:bCs/>
          <w:szCs w:val="24"/>
        </w:rPr>
      </w:pPr>
      <w:r w:rsidRPr="00AF6818">
        <w:rPr>
          <w:rFonts w:cs="Times New Roman"/>
          <w:bCs/>
          <w:szCs w:val="24"/>
        </w:rPr>
        <w:t>совершенствование видов речевой деятельности (слушание,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AF6818" w:rsidRPr="00AF6818" w:rsidRDefault="00AF6818" w:rsidP="008404E5">
      <w:pPr>
        <w:pStyle w:val="afffffa"/>
        <w:numPr>
          <w:ilvl w:val="0"/>
          <w:numId w:val="49"/>
        </w:numPr>
        <w:tabs>
          <w:tab w:val="left" w:pos="1134"/>
        </w:tabs>
        <w:spacing w:line="240" w:lineRule="auto"/>
        <w:ind w:left="0" w:firstLine="709"/>
        <w:rPr>
          <w:rFonts w:cs="Times New Roman"/>
          <w:bCs/>
          <w:szCs w:val="24"/>
        </w:rPr>
      </w:pPr>
      <w:r w:rsidRPr="00AF6818">
        <w:rPr>
          <w:rFonts w:cs="Times New Roman"/>
          <w:bCs/>
          <w:szCs w:val="24"/>
        </w:rPr>
        <w:t>понимание определяющей роли родной литературы в развитии интеллектуальных и творческих способностей личности в процессе образования и самообразования;</w:t>
      </w:r>
    </w:p>
    <w:p w:rsidR="00AF6818" w:rsidRPr="00AF6818" w:rsidRDefault="00AF6818" w:rsidP="008404E5">
      <w:pPr>
        <w:pStyle w:val="afffffa"/>
        <w:numPr>
          <w:ilvl w:val="0"/>
          <w:numId w:val="49"/>
        </w:numPr>
        <w:tabs>
          <w:tab w:val="left" w:pos="1134"/>
        </w:tabs>
        <w:spacing w:line="240" w:lineRule="auto"/>
        <w:ind w:left="0" w:firstLine="709"/>
        <w:rPr>
          <w:rFonts w:cs="Times New Roman"/>
          <w:bCs/>
          <w:szCs w:val="24"/>
        </w:rPr>
      </w:pPr>
      <w:r w:rsidRPr="00AF6818">
        <w:rPr>
          <w:rFonts w:cs="Times New Roman"/>
          <w:bCs/>
          <w:szCs w:val="24"/>
        </w:rPr>
        <w:t>осознание коммуникативно-эстетических возможностей родного языка на примере художественных текстов;</w:t>
      </w:r>
    </w:p>
    <w:p w:rsidR="00AF6818" w:rsidRPr="00AF6818" w:rsidRDefault="00AF6818" w:rsidP="008404E5">
      <w:pPr>
        <w:pStyle w:val="afffffa"/>
        <w:numPr>
          <w:ilvl w:val="0"/>
          <w:numId w:val="49"/>
        </w:numPr>
        <w:tabs>
          <w:tab w:val="left" w:pos="1134"/>
        </w:tabs>
        <w:spacing w:line="240" w:lineRule="auto"/>
        <w:ind w:left="0" w:firstLine="709"/>
        <w:rPr>
          <w:rFonts w:cs="Times New Roman"/>
          <w:bCs/>
          <w:szCs w:val="24"/>
        </w:rPr>
      </w:pPr>
      <w:r w:rsidRPr="00AF6818">
        <w:rPr>
          <w:rFonts w:cs="Times New Roman"/>
          <w:bCs/>
          <w:szCs w:val="24"/>
        </w:rPr>
        <w:t>формирование навыков проведения различных видов анализа художественного текста, в том числе многоаспектного анализа;</w:t>
      </w:r>
    </w:p>
    <w:p w:rsidR="00AF6818" w:rsidRPr="00AF6818" w:rsidRDefault="00AF6818" w:rsidP="008404E5">
      <w:pPr>
        <w:pStyle w:val="afffffa"/>
        <w:numPr>
          <w:ilvl w:val="0"/>
          <w:numId w:val="49"/>
        </w:numPr>
        <w:tabs>
          <w:tab w:val="left" w:pos="1134"/>
        </w:tabs>
        <w:spacing w:line="240" w:lineRule="auto"/>
        <w:ind w:left="0" w:firstLine="709"/>
        <w:rPr>
          <w:rFonts w:cs="Times New Roman"/>
          <w:bCs/>
          <w:szCs w:val="24"/>
        </w:rPr>
      </w:pPr>
      <w:r w:rsidRPr="00AF6818">
        <w:rPr>
          <w:rFonts w:cs="Times New Roman"/>
          <w:bCs/>
          <w:szCs w:val="24"/>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AF6818" w:rsidRPr="00AF6818" w:rsidRDefault="00AF6818" w:rsidP="008404E5">
      <w:pPr>
        <w:pStyle w:val="afffffa"/>
        <w:numPr>
          <w:ilvl w:val="0"/>
          <w:numId w:val="49"/>
        </w:numPr>
        <w:tabs>
          <w:tab w:val="left" w:pos="1134"/>
        </w:tabs>
        <w:spacing w:line="240" w:lineRule="auto"/>
        <w:ind w:left="0" w:firstLine="709"/>
        <w:rPr>
          <w:rFonts w:cs="Times New Roman"/>
          <w:bCs/>
          <w:szCs w:val="24"/>
        </w:rPr>
      </w:pPr>
      <w:r w:rsidRPr="00AF6818">
        <w:rPr>
          <w:rFonts w:cs="Times New Roman"/>
          <w:bCs/>
          <w:szCs w:val="24"/>
        </w:rPr>
        <w:t>овладение основными стилистическими ресурсами лексики и фразеологии родного языка, нормами речевого этикета в процессе чтения литературных произведений; приобретение опыта создания устных и письменных высказываний; стремление к речевому самосовершенствованию;</w:t>
      </w:r>
    </w:p>
    <w:p w:rsidR="00AF6818" w:rsidRPr="00AF6818" w:rsidRDefault="00AF6818" w:rsidP="008404E5">
      <w:pPr>
        <w:pStyle w:val="afffffa"/>
        <w:numPr>
          <w:ilvl w:val="0"/>
          <w:numId w:val="49"/>
        </w:numPr>
        <w:tabs>
          <w:tab w:val="left" w:pos="1134"/>
        </w:tabs>
        <w:spacing w:line="240" w:lineRule="auto"/>
        <w:ind w:left="0" w:firstLine="709"/>
        <w:rPr>
          <w:rFonts w:cs="Times New Roman"/>
          <w:bCs/>
          <w:szCs w:val="24"/>
        </w:rPr>
      </w:pPr>
      <w:r w:rsidRPr="00AF6818">
        <w:rPr>
          <w:rFonts w:cs="Times New Roman"/>
          <w:bCs/>
          <w:szCs w:val="24"/>
        </w:rPr>
        <w:t>формирование ответственности за языковую культуру как общечеловеческую ценность.</w:t>
      </w:r>
    </w:p>
    <w:p w:rsidR="00AF6818" w:rsidRDefault="00AF6818" w:rsidP="009407DB">
      <w:pPr>
        <w:pStyle w:val="aff2"/>
        <w:spacing w:line="240" w:lineRule="auto"/>
        <w:ind w:firstLine="567"/>
        <w:jc w:val="center"/>
        <w:outlineLvl w:val="0"/>
        <w:rPr>
          <w:b/>
          <w:sz w:val="24"/>
        </w:rPr>
      </w:pPr>
    </w:p>
    <w:p w:rsidR="0074333A" w:rsidRPr="009407DB" w:rsidRDefault="0074333A" w:rsidP="009407DB">
      <w:pPr>
        <w:pStyle w:val="aff2"/>
        <w:spacing w:line="240" w:lineRule="auto"/>
        <w:ind w:firstLine="567"/>
        <w:jc w:val="center"/>
        <w:outlineLvl w:val="0"/>
        <w:rPr>
          <w:b/>
          <w:sz w:val="24"/>
        </w:rPr>
      </w:pPr>
      <w:r w:rsidRPr="009407DB">
        <w:rPr>
          <w:b/>
          <w:sz w:val="24"/>
        </w:rPr>
        <w:t>1.2.3.</w:t>
      </w:r>
      <w:r w:rsidR="006B0292">
        <w:rPr>
          <w:b/>
          <w:sz w:val="24"/>
        </w:rPr>
        <w:t>9</w:t>
      </w:r>
      <w:r w:rsidRPr="009407DB">
        <w:rPr>
          <w:b/>
          <w:sz w:val="24"/>
        </w:rPr>
        <w:t xml:space="preserve">. Иностранный язык. </w:t>
      </w:r>
    </w:p>
    <w:p w:rsidR="00EA1379" w:rsidRPr="009407DB" w:rsidRDefault="00EA1379" w:rsidP="009407DB">
      <w:pPr>
        <w:tabs>
          <w:tab w:val="left" w:pos="3148"/>
        </w:tabs>
        <w:jc w:val="both"/>
        <w:rPr>
          <w:lang w:val="ru-RU"/>
        </w:rPr>
      </w:pPr>
      <w:r w:rsidRPr="009407DB">
        <w:rPr>
          <w:b/>
          <w:lang w:val="ru-RU"/>
        </w:rPr>
        <w:t xml:space="preserve">Личностными результатами </w:t>
      </w:r>
      <w:r w:rsidRPr="009407DB">
        <w:rPr>
          <w:lang w:val="ru-RU"/>
        </w:rPr>
        <w:t>являются:</w:t>
      </w:r>
    </w:p>
    <w:p w:rsidR="00EA1379" w:rsidRPr="009407DB" w:rsidRDefault="00EA1379" w:rsidP="009407DB">
      <w:pPr>
        <w:tabs>
          <w:tab w:val="left" w:pos="3148"/>
        </w:tabs>
        <w:jc w:val="both"/>
        <w:rPr>
          <w:lang w:val="ru-RU"/>
        </w:rPr>
      </w:pPr>
      <w:r w:rsidRPr="009407DB">
        <w:rPr>
          <w:lang w:val="ru-RU"/>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w:t>
      </w:r>
      <w:r w:rsidRPr="009407DB" w:rsidDel="00B450C4">
        <w:rPr>
          <w:lang w:val="ru-RU"/>
        </w:rPr>
        <w:t xml:space="preserve"> </w:t>
      </w:r>
      <w:r w:rsidRPr="009407DB">
        <w:rPr>
          <w:lang w:val="ru-RU"/>
        </w:rPr>
        <w:t>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долга перед Родиной;</w:t>
      </w:r>
    </w:p>
    <w:p w:rsidR="00EA1379" w:rsidRPr="009407DB" w:rsidRDefault="00EA1379" w:rsidP="009407DB">
      <w:pPr>
        <w:tabs>
          <w:tab w:val="left" w:pos="993"/>
        </w:tabs>
        <w:jc w:val="both"/>
        <w:rPr>
          <w:lang w:val="ru-RU"/>
        </w:rPr>
      </w:pPr>
      <w:r w:rsidRPr="009407DB">
        <w:rPr>
          <w:lang w:val="ru-RU"/>
        </w:rPr>
        <w:t xml:space="preserve">-формирование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w:t>
      </w:r>
    </w:p>
    <w:p w:rsidR="00EA1379" w:rsidRPr="009407DB" w:rsidRDefault="00EA1379" w:rsidP="009407DB">
      <w:pPr>
        <w:tabs>
          <w:tab w:val="left" w:pos="993"/>
        </w:tabs>
        <w:jc w:val="both"/>
        <w:rPr>
          <w:lang w:val="ru-RU"/>
        </w:rPr>
      </w:pPr>
      <w:r w:rsidRPr="009407DB">
        <w:rPr>
          <w:lang w:val="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A1379" w:rsidRPr="009407DB" w:rsidRDefault="00EA1379" w:rsidP="009407DB">
      <w:pPr>
        <w:tabs>
          <w:tab w:val="left" w:pos="993"/>
        </w:tabs>
        <w:jc w:val="both"/>
        <w:rPr>
          <w:lang w:val="ru-RU"/>
        </w:rPr>
      </w:pPr>
      <w:r w:rsidRPr="009407DB">
        <w:rPr>
          <w:lang w:val="ru-RU"/>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EA1379" w:rsidRPr="009407DB" w:rsidRDefault="00EA1379" w:rsidP="009407DB">
      <w:pPr>
        <w:tabs>
          <w:tab w:val="left" w:pos="993"/>
        </w:tabs>
        <w:jc w:val="both"/>
        <w:rPr>
          <w:lang w:val="ru-RU"/>
        </w:rPr>
      </w:pPr>
      <w:r w:rsidRPr="009407DB">
        <w:rPr>
          <w:lang w:val="ru-RU"/>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w:t>
      </w:r>
      <w:r w:rsidRPr="009407DB">
        <w:t> </w:t>
      </w:r>
      <w:r w:rsidRPr="009407DB">
        <w:rPr>
          <w:lang w:val="ru-RU"/>
        </w:rPr>
        <w:t xml:space="preserve"> общественной жизни в пределах возрастных компетенций с учётом региональных, этнокультурных, социальных и экономических особенностей; </w:t>
      </w:r>
    </w:p>
    <w:p w:rsidR="00EA1379" w:rsidRPr="009407DB" w:rsidRDefault="00EA1379" w:rsidP="009407DB">
      <w:pPr>
        <w:tabs>
          <w:tab w:val="left" w:pos="993"/>
        </w:tabs>
        <w:jc w:val="both"/>
        <w:rPr>
          <w:lang w:val="ru-RU"/>
        </w:rPr>
      </w:pPr>
      <w:r w:rsidRPr="009407DB">
        <w:rPr>
          <w:lang w:val="ru-RU"/>
        </w:rPr>
        <w:t xml:space="preserve">-развитие морального сознания и компетентности в решении моральных проблем на основе </w:t>
      </w:r>
      <w:r w:rsidRPr="009407DB">
        <w:rPr>
          <w:lang w:val="ru-RU"/>
        </w:rPr>
        <w:lastRenderedPageBreak/>
        <w:t>личностного выбора, формирование нравственных чувств и нравственного поведения,</w:t>
      </w:r>
      <w:r w:rsidRPr="009407DB" w:rsidDel="00B44476">
        <w:rPr>
          <w:lang w:val="ru-RU"/>
        </w:rPr>
        <w:t xml:space="preserve"> </w:t>
      </w:r>
      <w:r w:rsidRPr="009407DB">
        <w:rPr>
          <w:lang w:val="ru-RU"/>
        </w:rPr>
        <w:t>осознанного и ответственного отношения к собственным поступкам;</w:t>
      </w:r>
      <w:r w:rsidRPr="009407DB" w:rsidDel="00B44476">
        <w:rPr>
          <w:lang w:val="ru-RU"/>
        </w:rPr>
        <w:t xml:space="preserve"> </w:t>
      </w:r>
    </w:p>
    <w:p w:rsidR="00EA1379" w:rsidRPr="009407DB" w:rsidRDefault="00EA1379" w:rsidP="009407DB">
      <w:pPr>
        <w:tabs>
          <w:tab w:val="left" w:pos="993"/>
        </w:tabs>
        <w:jc w:val="both"/>
        <w:rPr>
          <w:lang w:val="ru-RU"/>
        </w:rPr>
      </w:pPr>
      <w:r w:rsidRPr="009407DB">
        <w:rPr>
          <w:lang w:val="ru-RU"/>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видах деятельности;</w:t>
      </w:r>
    </w:p>
    <w:p w:rsidR="00EA1379" w:rsidRPr="009407DB" w:rsidRDefault="00EA1379" w:rsidP="009407DB">
      <w:pPr>
        <w:tabs>
          <w:tab w:val="left" w:pos="993"/>
        </w:tabs>
        <w:jc w:val="both"/>
        <w:rPr>
          <w:lang w:val="ru-RU"/>
        </w:rPr>
      </w:pPr>
      <w:r w:rsidRPr="009407DB">
        <w:rPr>
          <w:lang w:val="ru-RU"/>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правил поведения на дорогах;</w:t>
      </w:r>
    </w:p>
    <w:p w:rsidR="00EA1379" w:rsidRPr="009407DB" w:rsidRDefault="00EA1379" w:rsidP="009407DB">
      <w:pPr>
        <w:tabs>
          <w:tab w:val="left" w:pos="993"/>
        </w:tabs>
        <w:jc w:val="both"/>
        <w:rPr>
          <w:lang w:val="ru-RU"/>
        </w:rPr>
      </w:pPr>
      <w:r w:rsidRPr="009407DB">
        <w:rPr>
          <w:lang w:val="ru-RU"/>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EA1379" w:rsidRPr="009407DB" w:rsidRDefault="00EA1379" w:rsidP="009407DB">
      <w:pPr>
        <w:tabs>
          <w:tab w:val="left" w:pos="993"/>
        </w:tabs>
        <w:jc w:val="both"/>
        <w:rPr>
          <w:lang w:val="ru-RU"/>
        </w:rPr>
      </w:pPr>
      <w:r w:rsidRPr="009407DB">
        <w:rPr>
          <w:lang w:val="ru-RU"/>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A1379" w:rsidRPr="009407DB" w:rsidRDefault="00EA1379" w:rsidP="009407DB">
      <w:pPr>
        <w:tabs>
          <w:tab w:val="left" w:pos="1080"/>
        </w:tabs>
        <w:contextualSpacing/>
        <w:jc w:val="both"/>
        <w:rPr>
          <w:lang w:val="ru-RU"/>
        </w:rPr>
      </w:pPr>
      <w:r w:rsidRPr="009407DB">
        <w:rPr>
          <w:lang w:val="ru-RU"/>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EA1379" w:rsidRPr="009407DB" w:rsidRDefault="00EA1379" w:rsidP="009407DB">
      <w:pPr>
        <w:tabs>
          <w:tab w:val="left" w:pos="3148"/>
        </w:tabs>
        <w:contextualSpacing/>
        <w:jc w:val="both"/>
        <w:rPr>
          <w:lang w:val="ru-RU"/>
        </w:rPr>
      </w:pPr>
      <w:r w:rsidRPr="009407DB">
        <w:rPr>
          <w:lang w:val="ru-RU"/>
        </w:rPr>
        <w:t>-формирование мотивации изучения иностранных языков и стремления к самосовершенствованию в образовательной области «Иностранный язык»;</w:t>
      </w:r>
    </w:p>
    <w:p w:rsidR="00EA1379" w:rsidRPr="009407DB" w:rsidRDefault="00EA1379" w:rsidP="009407DB">
      <w:pPr>
        <w:tabs>
          <w:tab w:val="left" w:pos="3148"/>
        </w:tabs>
        <w:contextualSpacing/>
        <w:jc w:val="both"/>
        <w:rPr>
          <w:lang w:val="ru-RU"/>
        </w:rPr>
      </w:pPr>
      <w:r w:rsidRPr="009407DB">
        <w:rPr>
          <w:lang w:val="ru-RU"/>
        </w:rPr>
        <w:t>-осознание возможностей самореализации средствами иностранного языка;</w:t>
      </w:r>
    </w:p>
    <w:p w:rsidR="00EA1379" w:rsidRPr="009407DB" w:rsidRDefault="00EA1379" w:rsidP="009407DB">
      <w:pPr>
        <w:tabs>
          <w:tab w:val="left" w:pos="3148"/>
        </w:tabs>
        <w:contextualSpacing/>
        <w:jc w:val="both"/>
        <w:rPr>
          <w:lang w:val="ru-RU"/>
        </w:rPr>
      </w:pPr>
      <w:r w:rsidRPr="009407DB">
        <w:rPr>
          <w:lang w:val="ru-RU"/>
        </w:rPr>
        <w:t>-стремление к совершенствованию речевой культуры в целом;</w:t>
      </w:r>
    </w:p>
    <w:p w:rsidR="00EA1379" w:rsidRPr="009407DB" w:rsidRDefault="00EA1379" w:rsidP="009407DB">
      <w:pPr>
        <w:tabs>
          <w:tab w:val="left" w:pos="3148"/>
        </w:tabs>
        <w:contextualSpacing/>
        <w:jc w:val="both"/>
        <w:rPr>
          <w:lang w:val="ru-RU"/>
        </w:rPr>
      </w:pPr>
      <w:r w:rsidRPr="009407DB">
        <w:rPr>
          <w:lang w:val="ru-RU"/>
        </w:rPr>
        <w:t>-формирование коммуникативной компетенции в межкультурной и межэтнической коммуникации;</w:t>
      </w:r>
    </w:p>
    <w:p w:rsidR="00EA1379" w:rsidRPr="009407DB" w:rsidRDefault="00EA1379" w:rsidP="009407DB">
      <w:pPr>
        <w:tabs>
          <w:tab w:val="left" w:pos="3148"/>
        </w:tabs>
        <w:contextualSpacing/>
        <w:jc w:val="both"/>
        <w:rPr>
          <w:lang w:val="ru-RU"/>
        </w:rPr>
      </w:pPr>
      <w:r w:rsidRPr="009407DB">
        <w:rPr>
          <w:lang w:val="ru-RU"/>
        </w:rPr>
        <w:t>-развитие таких качеств, как воля, целеустремлённость, креативность, инициативность, эмпатия, трудолюбие, дисциплинированность;</w:t>
      </w:r>
    </w:p>
    <w:p w:rsidR="00EA1379" w:rsidRPr="009407DB" w:rsidRDefault="00EA1379" w:rsidP="009407DB">
      <w:pPr>
        <w:tabs>
          <w:tab w:val="left" w:pos="3148"/>
        </w:tabs>
        <w:contextualSpacing/>
        <w:jc w:val="both"/>
        <w:rPr>
          <w:lang w:val="ru-RU"/>
        </w:rPr>
      </w:pPr>
      <w:r w:rsidRPr="009407DB">
        <w:rPr>
          <w:lang w:val="ru-RU"/>
        </w:rPr>
        <w:t>-формирование общекультурной и этнической идентичности как составляющих гражданской идентичности личности;</w:t>
      </w:r>
    </w:p>
    <w:p w:rsidR="00EA1379" w:rsidRPr="009407DB" w:rsidRDefault="00EA1379" w:rsidP="009407DB">
      <w:pPr>
        <w:tabs>
          <w:tab w:val="left" w:pos="3148"/>
        </w:tabs>
        <w:contextualSpacing/>
        <w:jc w:val="both"/>
        <w:rPr>
          <w:lang w:val="ru-RU"/>
        </w:rPr>
      </w:pPr>
      <w:r w:rsidRPr="009407DB">
        <w:rPr>
          <w:lang w:val="ru-RU"/>
        </w:rP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EA1379" w:rsidRPr="009407DB" w:rsidRDefault="00EA1379" w:rsidP="009407DB">
      <w:pPr>
        <w:tabs>
          <w:tab w:val="left" w:pos="3148"/>
        </w:tabs>
        <w:contextualSpacing/>
        <w:jc w:val="both"/>
        <w:rPr>
          <w:lang w:val="ru-RU"/>
        </w:rPr>
      </w:pPr>
      <w:r w:rsidRPr="009407DB">
        <w:rPr>
          <w:lang w:val="ru-RU"/>
        </w:rPr>
        <w:t>-готовность отстаивать национальные и общечеловеческие (гуманистические, демократические) ценности, свою гражданскую позицию;</w:t>
      </w:r>
    </w:p>
    <w:p w:rsidR="00EA1379" w:rsidRPr="009407DB" w:rsidRDefault="00EA1379" w:rsidP="009407DB">
      <w:pPr>
        <w:tabs>
          <w:tab w:val="left" w:pos="3148"/>
        </w:tabs>
        <w:contextualSpacing/>
        <w:jc w:val="both"/>
        <w:rPr>
          <w:lang w:val="ru-RU"/>
        </w:rPr>
      </w:pPr>
      <w:r w:rsidRPr="009407DB">
        <w:rPr>
          <w:lang w:val="ru-RU"/>
        </w:rPr>
        <w:t>-готовность и способность обучающихся к саморазвитию; сформированность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сформированность основ гражданской идентичности.</w:t>
      </w:r>
    </w:p>
    <w:p w:rsidR="00EA1379" w:rsidRPr="009407DB" w:rsidRDefault="00EA1379" w:rsidP="009407DB">
      <w:pPr>
        <w:shd w:val="clear" w:color="auto" w:fill="FFFFFF"/>
        <w:jc w:val="both"/>
        <w:rPr>
          <w:lang w:val="ru-RU"/>
        </w:rPr>
      </w:pPr>
      <w:r w:rsidRPr="009407DB">
        <w:rPr>
          <w:b/>
          <w:bCs/>
          <w:lang w:val="ru-RU"/>
        </w:rPr>
        <w:t xml:space="preserve">Метапредметными </w:t>
      </w:r>
      <w:r w:rsidRPr="009407DB">
        <w:rPr>
          <w:lang w:val="ru-RU"/>
        </w:rPr>
        <w:t>результатами являются:</w:t>
      </w:r>
    </w:p>
    <w:p w:rsidR="00EA1379" w:rsidRPr="009407DB" w:rsidRDefault="00EA1379" w:rsidP="009407DB">
      <w:pPr>
        <w:tabs>
          <w:tab w:val="left" w:pos="993"/>
        </w:tabs>
        <w:jc w:val="both"/>
        <w:rPr>
          <w:lang w:val="ru-RU"/>
        </w:rPr>
      </w:pPr>
      <w:r w:rsidRPr="009407DB">
        <w:rPr>
          <w:lang w:val="ru-RU"/>
        </w:rPr>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EA1379" w:rsidRPr="009407DB" w:rsidRDefault="00EA1379" w:rsidP="009407DB">
      <w:pPr>
        <w:tabs>
          <w:tab w:val="left" w:pos="993"/>
        </w:tabs>
        <w:jc w:val="both"/>
        <w:rPr>
          <w:lang w:val="ru-RU"/>
        </w:rPr>
      </w:pPr>
      <w:r w:rsidRPr="009407DB">
        <w:rPr>
          <w:lang w:val="ru-RU"/>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EA1379" w:rsidRPr="009407DB" w:rsidRDefault="00EA1379" w:rsidP="009407DB">
      <w:pPr>
        <w:tabs>
          <w:tab w:val="left" w:pos="993"/>
        </w:tabs>
        <w:jc w:val="both"/>
        <w:rPr>
          <w:lang w:val="ru-RU"/>
        </w:rPr>
      </w:pPr>
      <w:r w:rsidRPr="009407DB">
        <w:rPr>
          <w:lang w:val="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w:t>
      </w:r>
      <w:r w:rsidRPr="009407DB">
        <w:t> </w:t>
      </w:r>
      <w:r w:rsidRPr="009407DB">
        <w:rPr>
          <w:lang w:val="ru-RU"/>
        </w:rPr>
        <w:t xml:space="preserve"> действий в рамках предложенных условий и требований, корректировать свои действия в соответствии с изменяющейся ситуацией; </w:t>
      </w:r>
    </w:p>
    <w:p w:rsidR="00EA1379" w:rsidRPr="009407DB" w:rsidRDefault="00EA1379" w:rsidP="009407DB">
      <w:pPr>
        <w:tabs>
          <w:tab w:val="left" w:pos="993"/>
        </w:tabs>
        <w:jc w:val="both"/>
        <w:rPr>
          <w:lang w:val="ru-RU"/>
        </w:rPr>
      </w:pPr>
      <w:r w:rsidRPr="009407DB">
        <w:rPr>
          <w:lang w:val="ru-RU"/>
        </w:rPr>
        <w:t>-умение оценивать правильность выполнения учебной задачи,</w:t>
      </w:r>
      <w:r w:rsidRPr="009407DB">
        <w:t> </w:t>
      </w:r>
      <w:r w:rsidRPr="009407DB">
        <w:rPr>
          <w:lang w:val="ru-RU"/>
        </w:rPr>
        <w:t xml:space="preserve"> собственные возможности её решения;</w:t>
      </w:r>
    </w:p>
    <w:p w:rsidR="00EA1379" w:rsidRPr="009407DB" w:rsidRDefault="00EA1379" w:rsidP="009407DB">
      <w:pPr>
        <w:tabs>
          <w:tab w:val="left" w:pos="993"/>
        </w:tabs>
        <w:jc w:val="both"/>
        <w:rPr>
          <w:lang w:val="ru-RU"/>
        </w:rPr>
      </w:pPr>
      <w:r w:rsidRPr="009407DB">
        <w:rPr>
          <w:lang w:val="ru-RU"/>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EA1379" w:rsidRPr="009407DB" w:rsidRDefault="00EA1379" w:rsidP="009407DB">
      <w:pPr>
        <w:tabs>
          <w:tab w:val="left" w:pos="993"/>
        </w:tabs>
        <w:jc w:val="both"/>
        <w:rPr>
          <w:lang w:val="ru-RU"/>
        </w:rPr>
      </w:pPr>
      <w:r w:rsidRPr="009407DB">
        <w:rPr>
          <w:lang w:val="ru-RU"/>
        </w:rPr>
        <w:t xml:space="preserve">-осознанное владение логическими действиями определения понятий, обобщения, установления аналогий и классификации на основе  самостоятельного выбора оснований и критериев, установления родо-видовых связей; </w:t>
      </w:r>
    </w:p>
    <w:p w:rsidR="00EA1379" w:rsidRPr="009407DB" w:rsidRDefault="00EA1379" w:rsidP="009407DB">
      <w:pPr>
        <w:tabs>
          <w:tab w:val="left" w:pos="993"/>
        </w:tabs>
        <w:jc w:val="both"/>
        <w:rPr>
          <w:lang w:val="ru-RU"/>
        </w:rPr>
      </w:pPr>
      <w:r w:rsidRPr="009407DB">
        <w:rPr>
          <w:lang w:val="ru-RU"/>
        </w:rPr>
        <w:t xml:space="preserve">-умение устанавливать причинно-следственные связи, строить  логическое рассуждение, </w:t>
      </w:r>
      <w:r w:rsidRPr="009407DB">
        <w:rPr>
          <w:lang w:val="ru-RU"/>
        </w:rPr>
        <w:lastRenderedPageBreak/>
        <w:t>умозаключение (индуктивное, дедуктивное  и по аналогии) и выводы;</w:t>
      </w:r>
    </w:p>
    <w:p w:rsidR="00EA1379" w:rsidRPr="009407DB" w:rsidRDefault="00EA1379" w:rsidP="009407DB">
      <w:pPr>
        <w:tabs>
          <w:tab w:val="left" w:pos="993"/>
        </w:tabs>
        <w:jc w:val="both"/>
        <w:rPr>
          <w:lang w:val="ru-RU"/>
        </w:rPr>
      </w:pPr>
      <w:r w:rsidRPr="009407DB">
        <w:rPr>
          <w:lang w:val="ru-RU"/>
        </w:rPr>
        <w:t>-умение создавать, применять и преобразовывать знаки и символы, модели и схемы для решения учебных и познавательных задач;</w:t>
      </w:r>
    </w:p>
    <w:p w:rsidR="00EA1379" w:rsidRPr="009407DB" w:rsidRDefault="00EA1379" w:rsidP="009407DB">
      <w:pPr>
        <w:tabs>
          <w:tab w:val="left" w:pos="993"/>
        </w:tabs>
        <w:jc w:val="both"/>
        <w:rPr>
          <w:lang w:val="ru-RU"/>
        </w:rPr>
      </w:pPr>
      <w:r w:rsidRPr="009407DB">
        <w:rPr>
          <w:lang w:val="ru-RU"/>
        </w:rPr>
        <w:t>-у</w:t>
      </w:r>
      <w:r w:rsidRPr="009407DB">
        <w:rPr>
          <w:b/>
          <w:bCs/>
          <w:lang w:val="ru-RU"/>
        </w:rPr>
        <w:t xml:space="preserve">мение </w:t>
      </w:r>
      <w:r w:rsidRPr="009407DB">
        <w:rPr>
          <w:lang w:val="ru-RU"/>
        </w:rPr>
        <w:t>организовывать</w:t>
      </w:r>
      <w:r w:rsidRPr="009407DB">
        <w:t> </w:t>
      </w:r>
      <w:r w:rsidRPr="009407DB">
        <w:rPr>
          <w:lang w:val="ru-RU"/>
        </w:rPr>
        <w:t xml:space="preserve"> учебное сотрудничество и совместную деятельность с учителем и сверстниками; </w:t>
      </w:r>
      <w:r w:rsidRPr="009407DB">
        <w:t> </w:t>
      </w:r>
      <w:r w:rsidRPr="009407DB">
        <w:rPr>
          <w:lang w:val="ru-RU"/>
        </w:rPr>
        <w:t xml:space="preserve"> работать</w:t>
      </w:r>
      <w:r w:rsidRPr="009407DB">
        <w:rPr>
          <w:b/>
          <w:bCs/>
          <w:lang w:val="ru-RU"/>
        </w:rPr>
        <w:t xml:space="preserve"> индивидуально и в группе: </w:t>
      </w:r>
      <w:r w:rsidRPr="009407DB">
        <w:rPr>
          <w:lang w:val="ru-RU"/>
        </w:rPr>
        <w:t>находить общее решение и разрешать конфликты на основе согласования позиций и учёта интересов;</w:t>
      </w:r>
      <w:r w:rsidRPr="009407DB">
        <w:t> </w:t>
      </w:r>
      <w:r w:rsidRPr="009407DB">
        <w:rPr>
          <w:lang w:val="ru-RU"/>
        </w:rPr>
        <w:t xml:space="preserve"> формулировать, аргументировать и отстаивать своё мнение;</w:t>
      </w:r>
    </w:p>
    <w:p w:rsidR="00EA1379" w:rsidRPr="009407DB" w:rsidRDefault="00EA1379" w:rsidP="009407DB">
      <w:pPr>
        <w:tabs>
          <w:tab w:val="left" w:pos="993"/>
        </w:tabs>
        <w:jc w:val="both"/>
        <w:rPr>
          <w:lang w:val="ru-RU"/>
        </w:rPr>
      </w:pPr>
      <w:r w:rsidRPr="009407DB">
        <w:rPr>
          <w:lang w:val="ru-RU"/>
        </w:rPr>
        <w:t xml:space="preserve">-умение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EA1379" w:rsidRPr="009407DB" w:rsidRDefault="00EA1379" w:rsidP="009407DB">
      <w:pPr>
        <w:jc w:val="both"/>
        <w:rPr>
          <w:rFonts w:eastAsia="Times New Roman"/>
          <w:lang w:val="ru-RU"/>
        </w:rPr>
      </w:pPr>
      <w:r w:rsidRPr="009407DB">
        <w:rPr>
          <w:rFonts w:eastAsia="Times New Roman"/>
          <w:lang w:val="ru-RU"/>
        </w:rPr>
        <w:t>-формирование и развитие компетентности в области использования информационно-коммуникационных технологий (далее ИКТ– компетенции);</w:t>
      </w:r>
    </w:p>
    <w:p w:rsidR="00EA1379" w:rsidRPr="009407DB" w:rsidRDefault="00EA1379" w:rsidP="009407DB">
      <w:pPr>
        <w:shd w:val="clear" w:color="auto" w:fill="FFFFFF"/>
        <w:contextualSpacing/>
        <w:jc w:val="both"/>
        <w:rPr>
          <w:lang w:val="ru-RU"/>
        </w:rPr>
      </w:pPr>
      <w:r w:rsidRPr="009407DB">
        <w:rPr>
          <w:lang w:val="ru-RU"/>
        </w:rPr>
        <w:t>-развитие умения планировать своё речевое и неречевое поведение;</w:t>
      </w:r>
    </w:p>
    <w:p w:rsidR="00EA1379" w:rsidRPr="009407DB" w:rsidRDefault="00EA1379" w:rsidP="009407DB">
      <w:pPr>
        <w:shd w:val="clear" w:color="auto" w:fill="FFFFFF"/>
        <w:contextualSpacing/>
        <w:jc w:val="both"/>
        <w:rPr>
          <w:lang w:val="ru-RU"/>
        </w:rPr>
      </w:pPr>
      <w:r w:rsidRPr="009407DB">
        <w:rPr>
          <w:lang w:val="ru-RU"/>
        </w:rPr>
        <w:t>-развитие коммуникативной компетенции, включая умение взаимодействовать с окружающими, выполняя разные социальные роли;</w:t>
      </w:r>
    </w:p>
    <w:p w:rsidR="00EA1379" w:rsidRPr="009407DB" w:rsidRDefault="00EA1379" w:rsidP="009407DB">
      <w:pPr>
        <w:shd w:val="clear" w:color="auto" w:fill="FFFFFF"/>
        <w:contextualSpacing/>
        <w:jc w:val="both"/>
        <w:rPr>
          <w:lang w:val="ru-RU"/>
        </w:rPr>
      </w:pPr>
      <w:r w:rsidRPr="009407DB">
        <w:rPr>
          <w:lang w:val="ru-RU"/>
        </w:rPr>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EA1379" w:rsidRPr="009407DB" w:rsidRDefault="00EA1379" w:rsidP="009407DB">
      <w:pPr>
        <w:shd w:val="clear" w:color="auto" w:fill="FFFFFF"/>
        <w:contextualSpacing/>
        <w:jc w:val="both"/>
        <w:rPr>
          <w:lang w:val="ru-RU"/>
        </w:rPr>
      </w:pPr>
      <w:r w:rsidRPr="009407DB">
        <w:rPr>
          <w:lang w:val="ru-RU"/>
        </w:rPr>
        <w:t>-развитие смыслового чтения, включая умение выделять 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rsidR="00EA1379" w:rsidRPr="009407DB" w:rsidRDefault="00EA1379" w:rsidP="009407DB">
      <w:pPr>
        <w:shd w:val="clear" w:color="auto" w:fill="FFFFFF"/>
        <w:contextualSpacing/>
        <w:jc w:val="both"/>
        <w:rPr>
          <w:lang w:val="ru-RU"/>
        </w:rPr>
      </w:pPr>
      <w:r w:rsidRPr="009407DB">
        <w:rPr>
          <w:lang w:val="ru-RU"/>
        </w:rPr>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EA1379" w:rsidRPr="009407DB" w:rsidRDefault="00EA1379" w:rsidP="009407DB">
      <w:pPr>
        <w:shd w:val="clear" w:color="auto" w:fill="FFFFFF"/>
        <w:jc w:val="both"/>
        <w:rPr>
          <w:lang w:val="ru-RU"/>
        </w:rPr>
      </w:pPr>
      <w:r w:rsidRPr="009407DB">
        <w:rPr>
          <w:b/>
          <w:bCs/>
          <w:lang w:val="ru-RU"/>
        </w:rPr>
        <w:t xml:space="preserve">Предметными результатами </w:t>
      </w:r>
      <w:r w:rsidRPr="009407DB">
        <w:rPr>
          <w:lang w:val="ru-RU"/>
        </w:rPr>
        <w:t xml:space="preserve">являются: </w:t>
      </w:r>
    </w:p>
    <w:p w:rsidR="00EA1379" w:rsidRPr="009407DB" w:rsidRDefault="00EA1379" w:rsidP="009407DB">
      <w:pPr>
        <w:shd w:val="clear" w:color="auto" w:fill="FFFFFF"/>
        <w:jc w:val="both"/>
        <w:rPr>
          <w:lang w:val="ru-RU"/>
        </w:rPr>
      </w:pPr>
      <w:r w:rsidRPr="009407DB">
        <w:rPr>
          <w:b/>
          <w:lang w:val="ru-RU"/>
        </w:rPr>
        <w:t>А.</w:t>
      </w:r>
      <w:r w:rsidRPr="009407DB">
        <w:rPr>
          <w:lang w:val="ru-RU"/>
        </w:rPr>
        <w:t xml:space="preserve"> В коммуникативной сфере (т.е. владении иностранным языком как средством общения):</w:t>
      </w:r>
    </w:p>
    <w:p w:rsidR="00EA1379" w:rsidRPr="009407DB" w:rsidRDefault="00EA1379" w:rsidP="009407DB">
      <w:pPr>
        <w:shd w:val="clear" w:color="auto" w:fill="FFFFFF"/>
        <w:jc w:val="both"/>
        <w:rPr>
          <w:u w:val="single"/>
          <w:lang w:val="ru-RU"/>
        </w:rPr>
      </w:pPr>
      <w:r w:rsidRPr="009407DB">
        <w:rPr>
          <w:u w:val="single"/>
          <w:lang w:val="ru-RU"/>
        </w:rPr>
        <w:t>Речевая компетенция в следующих видах речевой деятельности:</w:t>
      </w:r>
    </w:p>
    <w:p w:rsidR="00EA1379" w:rsidRPr="009407DB" w:rsidRDefault="00EA1379" w:rsidP="009407DB">
      <w:pPr>
        <w:shd w:val="clear" w:color="auto" w:fill="FFFFFF"/>
        <w:jc w:val="both"/>
        <w:rPr>
          <w:u w:val="single"/>
        </w:rPr>
      </w:pPr>
      <w:r w:rsidRPr="009407DB">
        <w:rPr>
          <w:u w:val="single"/>
        </w:rPr>
        <w:t>В говорении:</w:t>
      </w:r>
    </w:p>
    <w:p w:rsidR="00EA1379" w:rsidRPr="009407DB" w:rsidRDefault="00EA1379" w:rsidP="008404E5">
      <w:pPr>
        <w:numPr>
          <w:ilvl w:val="0"/>
          <w:numId w:val="27"/>
        </w:numPr>
        <w:shd w:val="clear" w:color="auto" w:fill="FFFFFF"/>
        <w:contextualSpacing/>
        <w:jc w:val="both"/>
        <w:rPr>
          <w:lang w:val="ru-RU"/>
        </w:rPr>
      </w:pPr>
      <w:r w:rsidRPr="009407DB">
        <w:rPr>
          <w:lang w:val="ru-RU"/>
        </w:rPr>
        <w:t>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EA1379" w:rsidRPr="009407DB" w:rsidRDefault="00EA1379" w:rsidP="008404E5">
      <w:pPr>
        <w:numPr>
          <w:ilvl w:val="0"/>
          <w:numId w:val="27"/>
        </w:numPr>
        <w:shd w:val="clear" w:color="auto" w:fill="FFFFFF"/>
        <w:contextualSpacing/>
        <w:jc w:val="both"/>
        <w:rPr>
          <w:lang w:val="ru-RU"/>
        </w:rPr>
      </w:pPr>
      <w:r w:rsidRPr="009407DB">
        <w:rPr>
          <w:lang w:val="ru-RU"/>
        </w:rPr>
        <w:t>расспрашивать собеседника и отвечать на его вопросы, высказывая своё мнение, просьбу, отвечать на предложение собеседника согласием/отказом в пределах изученной тематики и усвоенного лексико-грамматического материала;</w:t>
      </w:r>
    </w:p>
    <w:p w:rsidR="00EA1379" w:rsidRPr="009407DB" w:rsidRDefault="00EA1379" w:rsidP="008404E5">
      <w:pPr>
        <w:numPr>
          <w:ilvl w:val="0"/>
          <w:numId w:val="27"/>
        </w:numPr>
        <w:shd w:val="clear" w:color="auto" w:fill="FFFFFF"/>
        <w:contextualSpacing/>
        <w:jc w:val="both"/>
        <w:rPr>
          <w:lang w:val="ru-RU"/>
        </w:rPr>
      </w:pPr>
      <w:r w:rsidRPr="009407DB">
        <w:rPr>
          <w:lang w:val="ru-RU"/>
        </w:rPr>
        <w:t>рассказывать о себе, своей семье, друзьях, своих интересах и планах на будущее;</w:t>
      </w:r>
    </w:p>
    <w:p w:rsidR="00EA1379" w:rsidRPr="009407DB" w:rsidRDefault="00EA1379" w:rsidP="008404E5">
      <w:pPr>
        <w:numPr>
          <w:ilvl w:val="0"/>
          <w:numId w:val="27"/>
        </w:numPr>
        <w:shd w:val="clear" w:color="auto" w:fill="FFFFFF"/>
        <w:contextualSpacing/>
        <w:jc w:val="both"/>
        <w:rPr>
          <w:lang w:val="ru-RU"/>
        </w:rPr>
      </w:pPr>
      <w:r w:rsidRPr="009407DB">
        <w:rPr>
          <w:lang w:val="ru-RU"/>
        </w:rPr>
        <w:t>сообщать краткие сведения о своём городе/селе, о своей стране и странах изучаемого языка;</w:t>
      </w:r>
    </w:p>
    <w:p w:rsidR="00EA1379" w:rsidRPr="009407DB" w:rsidRDefault="00EA1379" w:rsidP="008404E5">
      <w:pPr>
        <w:numPr>
          <w:ilvl w:val="0"/>
          <w:numId w:val="27"/>
        </w:numPr>
        <w:shd w:val="clear" w:color="auto" w:fill="FFFFFF"/>
        <w:contextualSpacing/>
        <w:jc w:val="both"/>
        <w:rPr>
          <w:lang w:val="ru-RU"/>
        </w:rPr>
      </w:pPr>
      <w:r w:rsidRPr="009407DB">
        <w:rPr>
          <w:lang w:val="ru-RU"/>
        </w:rPr>
        <w:t>описывать события/явления, передавать основное содержание, основную мысль прочитанного/услышанного, выражать своё отношение к прочитанному/услышанному, давать краткую характеристику персонажей.</w:t>
      </w:r>
    </w:p>
    <w:p w:rsidR="00EA1379" w:rsidRPr="009407DB" w:rsidRDefault="00EA1379" w:rsidP="009407DB">
      <w:pPr>
        <w:shd w:val="clear" w:color="auto" w:fill="FFFFFF"/>
        <w:jc w:val="both"/>
        <w:rPr>
          <w:u w:val="single"/>
        </w:rPr>
      </w:pPr>
      <w:r w:rsidRPr="009407DB">
        <w:rPr>
          <w:u w:val="single"/>
        </w:rPr>
        <w:t>В аудировании:</w:t>
      </w:r>
    </w:p>
    <w:p w:rsidR="00EA1379" w:rsidRPr="009407DB" w:rsidRDefault="00EA1379" w:rsidP="008404E5">
      <w:pPr>
        <w:numPr>
          <w:ilvl w:val="0"/>
          <w:numId w:val="28"/>
        </w:numPr>
        <w:shd w:val="clear" w:color="auto" w:fill="FFFFFF"/>
        <w:contextualSpacing/>
        <w:jc w:val="both"/>
        <w:rPr>
          <w:lang w:val="ru-RU"/>
        </w:rPr>
      </w:pPr>
      <w:r w:rsidRPr="009407DB">
        <w:rPr>
          <w:lang w:val="ru-RU"/>
        </w:rPr>
        <w:t>воспринимать на слух и полностью понимать речь учителя, одноклассников;</w:t>
      </w:r>
    </w:p>
    <w:p w:rsidR="00EA1379" w:rsidRPr="009407DB" w:rsidRDefault="00EA1379" w:rsidP="008404E5">
      <w:pPr>
        <w:numPr>
          <w:ilvl w:val="0"/>
          <w:numId w:val="28"/>
        </w:numPr>
        <w:shd w:val="clear" w:color="auto" w:fill="FFFFFF"/>
        <w:contextualSpacing/>
        <w:jc w:val="both"/>
        <w:rPr>
          <w:lang w:val="ru-RU"/>
        </w:rPr>
      </w:pPr>
      <w:r w:rsidRPr="009407DB">
        <w:rPr>
          <w:lang w:val="ru-RU"/>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EA1379" w:rsidRPr="009407DB" w:rsidRDefault="00EA1379" w:rsidP="008404E5">
      <w:pPr>
        <w:numPr>
          <w:ilvl w:val="0"/>
          <w:numId w:val="28"/>
        </w:numPr>
        <w:shd w:val="clear" w:color="auto" w:fill="FFFFFF"/>
        <w:contextualSpacing/>
        <w:jc w:val="both"/>
        <w:rPr>
          <w:lang w:val="ru-RU"/>
        </w:rPr>
      </w:pPr>
      <w:r w:rsidRPr="009407DB">
        <w:rPr>
          <w:lang w:val="ru-RU"/>
        </w:rPr>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EA1379" w:rsidRPr="009407DB" w:rsidRDefault="00EA1379" w:rsidP="009407DB">
      <w:pPr>
        <w:shd w:val="clear" w:color="auto" w:fill="FFFFFF"/>
        <w:jc w:val="both"/>
        <w:rPr>
          <w:u w:val="single"/>
        </w:rPr>
      </w:pPr>
      <w:r w:rsidRPr="009407DB">
        <w:rPr>
          <w:u w:val="single"/>
        </w:rPr>
        <w:t>В чтении:</w:t>
      </w:r>
    </w:p>
    <w:p w:rsidR="00EA1379" w:rsidRPr="009407DB" w:rsidRDefault="00EA1379" w:rsidP="008404E5">
      <w:pPr>
        <w:numPr>
          <w:ilvl w:val="0"/>
          <w:numId w:val="29"/>
        </w:numPr>
        <w:shd w:val="clear" w:color="auto" w:fill="FFFFFF"/>
        <w:contextualSpacing/>
        <w:jc w:val="both"/>
        <w:rPr>
          <w:lang w:val="ru-RU"/>
        </w:rPr>
      </w:pPr>
      <w:r w:rsidRPr="009407DB">
        <w:rPr>
          <w:lang w:val="ru-RU"/>
        </w:rPr>
        <w:t>читать аутентичные тексты разных жанров и стилей преимущественно с пониманием основного содержания;</w:t>
      </w:r>
    </w:p>
    <w:p w:rsidR="00EA1379" w:rsidRPr="009407DB" w:rsidRDefault="00EA1379" w:rsidP="008404E5">
      <w:pPr>
        <w:numPr>
          <w:ilvl w:val="0"/>
          <w:numId w:val="29"/>
        </w:numPr>
        <w:shd w:val="clear" w:color="auto" w:fill="FFFFFF"/>
        <w:contextualSpacing/>
        <w:jc w:val="both"/>
        <w:rPr>
          <w:lang w:val="ru-RU"/>
        </w:rPr>
      </w:pPr>
      <w:r w:rsidRPr="009407DB">
        <w:rPr>
          <w:lang w:val="ru-RU"/>
        </w:rPr>
        <w:t xml:space="preserve">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w:t>
      </w:r>
      <w:r w:rsidRPr="009407DB">
        <w:rPr>
          <w:lang w:val="ru-RU"/>
        </w:rPr>
        <w:lastRenderedPageBreak/>
        <w:t>(языковой догадки, выборочного перевода), а также справочных материалов; уметь оценивать полученную информацию, выражать своё мнение;</w:t>
      </w:r>
    </w:p>
    <w:p w:rsidR="00EA1379" w:rsidRPr="009407DB" w:rsidRDefault="00EA1379" w:rsidP="008404E5">
      <w:pPr>
        <w:numPr>
          <w:ilvl w:val="0"/>
          <w:numId w:val="29"/>
        </w:numPr>
        <w:shd w:val="clear" w:color="auto" w:fill="FFFFFF"/>
        <w:contextualSpacing/>
        <w:jc w:val="both"/>
        <w:rPr>
          <w:lang w:val="ru-RU"/>
        </w:rPr>
      </w:pPr>
      <w:r w:rsidRPr="009407DB">
        <w:rPr>
          <w:lang w:val="ru-RU"/>
        </w:rPr>
        <w:t>читать аутентичные тексты с выборочным пониманием значимой/нужной/интересующей информации.</w:t>
      </w:r>
    </w:p>
    <w:p w:rsidR="00EA1379" w:rsidRPr="009407DB" w:rsidRDefault="00EA1379" w:rsidP="009407DB">
      <w:pPr>
        <w:shd w:val="clear" w:color="auto" w:fill="FFFFFF"/>
        <w:jc w:val="both"/>
        <w:rPr>
          <w:u w:val="single"/>
        </w:rPr>
      </w:pPr>
      <w:r w:rsidRPr="009407DB">
        <w:rPr>
          <w:u w:val="single"/>
        </w:rPr>
        <w:t>В письменной речи:</w:t>
      </w:r>
    </w:p>
    <w:p w:rsidR="00EA1379" w:rsidRPr="009407DB" w:rsidRDefault="00EA1379" w:rsidP="008404E5">
      <w:pPr>
        <w:numPr>
          <w:ilvl w:val="0"/>
          <w:numId w:val="30"/>
        </w:numPr>
        <w:shd w:val="clear" w:color="auto" w:fill="FFFFFF"/>
        <w:contextualSpacing/>
        <w:jc w:val="both"/>
      </w:pPr>
      <w:r w:rsidRPr="009407DB">
        <w:t>заполнять анкеты и формуляры;</w:t>
      </w:r>
    </w:p>
    <w:p w:rsidR="00EA1379" w:rsidRPr="009407DB" w:rsidRDefault="00EA1379" w:rsidP="008404E5">
      <w:pPr>
        <w:numPr>
          <w:ilvl w:val="0"/>
          <w:numId w:val="30"/>
        </w:numPr>
        <w:shd w:val="clear" w:color="auto" w:fill="FFFFFF"/>
        <w:contextualSpacing/>
        <w:jc w:val="both"/>
        <w:rPr>
          <w:lang w:val="ru-RU"/>
        </w:rPr>
      </w:pPr>
      <w:r w:rsidRPr="009407DB">
        <w:rPr>
          <w:lang w:val="ru-RU"/>
        </w:rPr>
        <w:t>писать поздравления, личные письма с опорой на образец с употреблением формул речевого этикета, принятых в стране/странах изучаемого языка;</w:t>
      </w:r>
    </w:p>
    <w:p w:rsidR="00EA1379" w:rsidRPr="009407DB" w:rsidRDefault="00EA1379" w:rsidP="008404E5">
      <w:pPr>
        <w:numPr>
          <w:ilvl w:val="0"/>
          <w:numId w:val="30"/>
        </w:numPr>
        <w:shd w:val="clear" w:color="auto" w:fill="FFFFFF"/>
        <w:contextualSpacing/>
        <w:jc w:val="both"/>
        <w:rPr>
          <w:lang w:val="ru-RU"/>
        </w:rPr>
      </w:pPr>
      <w:r w:rsidRPr="009407DB">
        <w:rPr>
          <w:lang w:val="ru-RU"/>
        </w:rPr>
        <w:t>составлять план, тезисы устного или письменного сообщения; кратко излагать результаты проектной деятельности.</w:t>
      </w:r>
    </w:p>
    <w:p w:rsidR="00EA1379" w:rsidRPr="009407DB" w:rsidRDefault="00EA1379" w:rsidP="009407DB">
      <w:pPr>
        <w:shd w:val="clear" w:color="auto" w:fill="FFFFFF"/>
        <w:jc w:val="both"/>
        <w:outlineLvl w:val="0"/>
        <w:rPr>
          <w:u w:val="single"/>
        </w:rPr>
      </w:pPr>
      <w:r w:rsidRPr="009407DB">
        <w:rPr>
          <w:u w:val="single"/>
        </w:rPr>
        <w:t>Языковая компетенция:</w:t>
      </w:r>
    </w:p>
    <w:p w:rsidR="00EA1379" w:rsidRPr="009407DB" w:rsidRDefault="00EA1379" w:rsidP="008404E5">
      <w:pPr>
        <w:numPr>
          <w:ilvl w:val="0"/>
          <w:numId w:val="31"/>
        </w:numPr>
        <w:shd w:val="clear" w:color="auto" w:fill="FFFFFF"/>
        <w:contextualSpacing/>
        <w:jc w:val="both"/>
        <w:rPr>
          <w:lang w:val="ru-RU"/>
        </w:rPr>
      </w:pPr>
      <w:r w:rsidRPr="009407DB">
        <w:rPr>
          <w:lang w:val="ru-RU"/>
        </w:rPr>
        <w:t>применение правил написания слов, изученных в основной школе;</w:t>
      </w:r>
    </w:p>
    <w:p w:rsidR="00EA1379" w:rsidRPr="009407DB" w:rsidRDefault="00EA1379" w:rsidP="008404E5">
      <w:pPr>
        <w:numPr>
          <w:ilvl w:val="0"/>
          <w:numId w:val="31"/>
        </w:numPr>
        <w:shd w:val="clear" w:color="auto" w:fill="FFFFFF"/>
        <w:contextualSpacing/>
        <w:jc w:val="both"/>
        <w:rPr>
          <w:lang w:val="ru-RU"/>
        </w:rPr>
      </w:pPr>
      <w:r w:rsidRPr="009407DB">
        <w:rPr>
          <w:lang w:val="ru-RU"/>
        </w:rPr>
        <w:t>адекватное произношение и различение на слух всех звуков иностранного языка; соблюдение правильного ударения в словах и фразах;</w:t>
      </w:r>
    </w:p>
    <w:p w:rsidR="00EA1379" w:rsidRPr="009407DB" w:rsidRDefault="00EA1379" w:rsidP="008404E5">
      <w:pPr>
        <w:numPr>
          <w:ilvl w:val="0"/>
          <w:numId w:val="31"/>
        </w:numPr>
        <w:shd w:val="clear" w:color="auto" w:fill="FFFFFF"/>
        <w:contextualSpacing/>
        <w:jc w:val="both"/>
        <w:rPr>
          <w:lang w:val="ru-RU"/>
        </w:rPr>
      </w:pPr>
      <w:r w:rsidRPr="009407DB">
        <w:rPr>
          <w:lang w:val="ru-RU"/>
        </w:rPr>
        <w:t>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EA1379" w:rsidRPr="009407DB" w:rsidRDefault="00EA1379" w:rsidP="008404E5">
      <w:pPr>
        <w:numPr>
          <w:ilvl w:val="0"/>
          <w:numId w:val="31"/>
        </w:numPr>
        <w:shd w:val="clear" w:color="auto" w:fill="FFFFFF"/>
        <w:contextualSpacing/>
        <w:jc w:val="both"/>
        <w:rPr>
          <w:lang w:val="ru-RU"/>
        </w:rPr>
      </w:pPr>
      <w:r w:rsidRPr="009407DB">
        <w:rPr>
          <w:lang w:val="ru-RU"/>
        </w:rPr>
        <w:t>распознавание и употребление в речи основных значений изученных лексических единиц (слов, словосочетаний, реплик-клише речевого этикета);</w:t>
      </w:r>
    </w:p>
    <w:p w:rsidR="00EA1379" w:rsidRPr="009407DB" w:rsidRDefault="00EA1379" w:rsidP="008404E5">
      <w:pPr>
        <w:numPr>
          <w:ilvl w:val="0"/>
          <w:numId w:val="31"/>
        </w:numPr>
        <w:shd w:val="clear" w:color="auto" w:fill="FFFFFF"/>
        <w:contextualSpacing/>
        <w:jc w:val="both"/>
        <w:rPr>
          <w:lang w:val="ru-RU"/>
        </w:rPr>
      </w:pPr>
      <w:r w:rsidRPr="009407DB">
        <w:rPr>
          <w:lang w:val="ru-RU"/>
        </w:rPr>
        <w:t>знание основных способов словообразования (аффиксации, словосложения, конверсии);</w:t>
      </w:r>
    </w:p>
    <w:p w:rsidR="00EA1379" w:rsidRPr="009407DB" w:rsidRDefault="00EA1379" w:rsidP="008404E5">
      <w:pPr>
        <w:numPr>
          <w:ilvl w:val="0"/>
          <w:numId w:val="31"/>
        </w:numPr>
        <w:shd w:val="clear" w:color="auto" w:fill="FFFFFF"/>
        <w:contextualSpacing/>
        <w:jc w:val="both"/>
        <w:rPr>
          <w:lang w:val="ru-RU"/>
        </w:rPr>
      </w:pPr>
      <w:r w:rsidRPr="009407DB">
        <w:rPr>
          <w:lang w:val="ru-RU"/>
        </w:rPr>
        <w:t>понимание и использование явлений многозначности слов иностранного языка: синонимии, антонимии и лексической сочетаемости;</w:t>
      </w:r>
    </w:p>
    <w:p w:rsidR="00EA1379" w:rsidRPr="009407DB" w:rsidRDefault="00EA1379" w:rsidP="008404E5">
      <w:pPr>
        <w:numPr>
          <w:ilvl w:val="0"/>
          <w:numId w:val="31"/>
        </w:numPr>
        <w:shd w:val="clear" w:color="auto" w:fill="FFFFFF"/>
        <w:contextualSpacing/>
        <w:jc w:val="both"/>
        <w:rPr>
          <w:lang w:val="ru-RU"/>
        </w:rPr>
      </w:pPr>
      <w:r w:rsidRPr="009407DB">
        <w:rPr>
          <w:lang w:val="ru-RU"/>
        </w:rPr>
        <w:t xml:space="preserve">распознавание и употребление в речи основных морфологических форм и синтаксических конструкций изучаемого языка; </w:t>
      </w:r>
    </w:p>
    <w:p w:rsidR="00EA1379" w:rsidRPr="009407DB" w:rsidRDefault="00EA1379" w:rsidP="008404E5">
      <w:pPr>
        <w:numPr>
          <w:ilvl w:val="0"/>
          <w:numId w:val="31"/>
        </w:numPr>
        <w:shd w:val="clear" w:color="auto" w:fill="FFFFFF"/>
        <w:contextualSpacing/>
        <w:jc w:val="both"/>
        <w:rPr>
          <w:lang w:val="ru-RU"/>
        </w:rPr>
      </w:pPr>
      <w:r w:rsidRPr="009407DB">
        <w:rPr>
          <w:lang w:val="ru-RU"/>
        </w:rPr>
        <w:t>знание признаков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EA1379" w:rsidRPr="009407DB" w:rsidRDefault="00EA1379" w:rsidP="008404E5">
      <w:pPr>
        <w:numPr>
          <w:ilvl w:val="0"/>
          <w:numId w:val="31"/>
        </w:numPr>
        <w:shd w:val="clear" w:color="auto" w:fill="FFFFFF"/>
        <w:contextualSpacing/>
        <w:jc w:val="both"/>
        <w:rPr>
          <w:lang w:val="ru-RU"/>
        </w:rPr>
      </w:pPr>
      <w:r w:rsidRPr="009407DB">
        <w:rPr>
          <w:lang w:val="ru-RU"/>
        </w:rPr>
        <w:t>знание основных различий систем иностранного и русского/родного языков.</w:t>
      </w:r>
    </w:p>
    <w:p w:rsidR="00EA1379" w:rsidRPr="009407DB" w:rsidRDefault="00EA1379" w:rsidP="009407DB">
      <w:pPr>
        <w:shd w:val="clear" w:color="auto" w:fill="FFFFFF"/>
        <w:jc w:val="both"/>
        <w:outlineLvl w:val="0"/>
        <w:rPr>
          <w:u w:val="single"/>
        </w:rPr>
      </w:pPr>
      <w:r w:rsidRPr="009407DB">
        <w:rPr>
          <w:u w:val="single"/>
        </w:rPr>
        <w:t>Социокультурная компетенция:</w:t>
      </w:r>
    </w:p>
    <w:p w:rsidR="00EA1379" w:rsidRPr="009407DB" w:rsidRDefault="00EA1379" w:rsidP="008404E5">
      <w:pPr>
        <w:numPr>
          <w:ilvl w:val="0"/>
          <w:numId w:val="32"/>
        </w:numPr>
        <w:shd w:val="clear" w:color="auto" w:fill="FFFFFF"/>
        <w:contextualSpacing/>
        <w:jc w:val="both"/>
        <w:rPr>
          <w:lang w:val="ru-RU"/>
        </w:rPr>
      </w:pPr>
      <w:r w:rsidRPr="009407DB">
        <w:rPr>
          <w:lang w:val="ru-RU"/>
        </w:rPr>
        <w:t>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EA1379" w:rsidRPr="009407DB" w:rsidRDefault="00EA1379" w:rsidP="008404E5">
      <w:pPr>
        <w:numPr>
          <w:ilvl w:val="0"/>
          <w:numId w:val="32"/>
        </w:numPr>
        <w:shd w:val="clear" w:color="auto" w:fill="FFFFFF"/>
        <w:contextualSpacing/>
        <w:jc w:val="both"/>
        <w:rPr>
          <w:lang w:val="ru-RU"/>
        </w:rPr>
      </w:pPr>
      <w:r w:rsidRPr="009407DB">
        <w:rPr>
          <w:lang w:val="ru-RU"/>
        </w:rPr>
        <w:t>распознавание и употребление в устной и письменной речи основных норм речевого этикета (реплик-клише, наиболее распространённой оценочной лексики), принятых в странах изучаемого языка;</w:t>
      </w:r>
    </w:p>
    <w:p w:rsidR="00EA1379" w:rsidRPr="009407DB" w:rsidRDefault="00EA1379" w:rsidP="008404E5">
      <w:pPr>
        <w:numPr>
          <w:ilvl w:val="0"/>
          <w:numId w:val="32"/>
        </w:numPr>
        <w:shd w:val="clear" w:color="auto" w:fill="FFFFFF"/>
        <w:contextualSpacing/>
        <w:jc w:val="both"/>
        <w:rPr>
          <w:lang w:val="ru-RU"/>
        </w:rPr>
      </w:pPr>
      <w:r w:rsidRPr="009407DB">
        <w:rPr>
          <w:lang w:val="ru-RU"/>
        </w:rPr>
        <w:t>знание употребительной фоновой лексики и реалий страны/стран изучаемого языка, некоторых распространённых образцов фольклора (скороговорок, поговорок, пословиц);</w:t>
      </w:r>
    </w:p>
    <w:p w:rsidR="00EA1379" w:rsidRPr="009407DB" w:rsidRDefault="00EA1379" w:rsidP="008404E5">
      <w:pPr>
        <w:numPr>
          <w:ilvl w:val="0"/>
          <w:numId w:val="32"/>
        </w:numPr>
        <w:shd w:val="clear" w:color="auto" w:fill="FFFFFF"/>
        <w:contextualSpacing/>
        <w:jc w:val="both"/>
        <w:rPr>
          <w:lang w:val="ru-RU"/>
        </w:rPr>
      </w:pPr>
      <w:r w:rsidRPr="009407DB">
        <w:rPr>
          <w:lang w:val="ru-RU"/>
        </w:rPr>
        <w:t>знакомство с образцами художественной, публицистической и научно-популярной литературы;</w:t>
      </w:r>
    </w:p>
    <w:p w:rsidR="00EA1379" w:rsidRPr="009407DB" w:rsidRDefault="00EA1379" w:rsidP="008404E5">
      <w:pPr>
        <w:numPr>
          <w:ilvl w:val="0"/>
          <w:numId w:val="32"/>
        </w:numPr>
        <w:shd w:val="clear" w:color="auto" w:fill="FFFFFF"/>
        <w:contextualSpacing/>
        <w:jc w:val="both"/>
        <w:rPr>
          <w:lang w:val="ru-RU"/>
        </w:rPr>
      </w:pPr>
      <w:r w:rsidRPr="009407DB">
        <w:rPr>
          <w:lang w:val="ru-RU"/>
        </w:rPr>
        <w:t>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EA1379" w:rsidRPr="009407DB" w:rsidRDefault="00EA1379" w:rsidP="008404E5">
      <w:pPr>
        <w:numPr>
          <w:ilvl w:val="0"/>
          <w:numId w:val="32"/>
        </w:numPr>
        <w:shd w:val="clear" w:color="auto" w:fill="FFFFFF"/>
        <w:contextualSpacing/>
        <w:jc w:val="both"/>
        <w:rPr>
          <w:lang w:val="ru-RU"/>
        </w:rPr>
      </w:pPr>
      <w:r w:rsidRPr="009407DB">
        <w:rPr>
          <w:lang w:val="ru-RU"/>
        </w:rPr>
        <w:t>представление о сходстве и различиях в традициях своей страны и стран изучаемого языка;</w:t>
      </w:r>
    </w:p>
    <w:p w:rsidR="00EA1379" w:rsidRPr="009407DB" w:rsidRDefault="00EA1379" w:rsidP="008404E5">
      <w:pPr>
        <w:numPr>
          <w:ilvl w:val="0"/>
          <w:numId w:val="32"/>
        </w:numPr>
        <w:shd w:val="clear" w:color="auto" w:fill="FFFFFF"/>
        <w:contextualSpacing/>
        <w:jc w:val="both"/>
        <w:rPr>
          <w:lang w:val="ru-RU"/>
        </w:rPr>
      </w:pPr>
      <w:r w:rsidRPr="009407DB">
        <w:rPr>
          <w:lang w:val="ru-RU"/>
        </w:rPr>
        <w:t>понимание роли владения иностранными языками в современном мире.</w:t>
      </w:r>
    </w:p>
    <w:p w:rsidR="00EA1379" w:rsidRPr="009407DB" w:rsidRDefault="00EA1379" w:rsidP="009407DB">
      <w:pPr>
        <w:shd w:val="clear" w:color="auto" w:fill="FFFFFF"/>
        <w:jc w:val="both"/>
        <w:rPr>
          <w:lang w:val="ru-RU"/>
        </w:rPr>
      </w:pPr>
      <w:r w:rsidRPr="009407DB">
        <w:rPr>
          <w:u w:val="single"/>
          <w:lang w:val="ru-RU"/>
        </w:rPr>
        <w:t xml:space="preserve">Компенсаторная компетенция </w:t>
      </w:r>
      <w:r w:rsidRPr="009407DB">
        <w:rPr>
          <w:lang w:val="ru-RU"/>
        </w:rPr>
        <w:t>–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 игнорирования языковых трудностей, переспроса, словарных замен, жестов, мимики.</w:t>
      </w:r>
    </w:p>
    <w:p w:rsidR="00EA1379" w:rsidRPr="009407DB" w:rsidRDefault="00EA1379" w:rsidP="009407DB">
      <w:pPr>
        <w:shd w:val="clear" w:color="auto" w:fill="FFFFFF"/>
        <w:jc w:val="both"/>
      </w:pPr>
      <w:r w:rsidRPr="009407DB">
        <w:rPr>
          <w:b/>
        </w:rPr>
        <w:t xml:space="preserve">Б. </w:t>
      </w:r>
      <w:r w:rsidRPr="009407DB">
        <w:t>В познавательной сфере:</w:t>
      </w:r>
    </w:p>
    <w:p w:rsidR="00EA1379" w:rsidRPr="009407DB" w:rsidRDefault="00EA1379" w:rsidP="008404E5">
      <w:pPr>
        <w:numPr>
          <w:ilvl w:val="0"/>
          <w:numId w:val="33"/>
        </w:numPr>
        <w:shd w:val="clear" w:color="auto" w:fill="FFFFFF"/>
        <w:contextualSpacing/>
        <w:jc w:val="both"/>
        <w:rPr>
          <w:lang w:val="ru-RU"/>
        </w:rPr>
      </w:pPr>
      <w:r w:rsidRPr="009407DB">
        <w:rPr>
          <w:lang w:val="ru-RU"/>
        </w:rPr>
        <w:lastRenderedPageBreak/>
        <w:t>умение сравнивать языковые явления родного и иностранного языков на уровне отдельных грамматических явлений, слов, словосочетаний, предложений;</w:t>
      </w:r>
    </w:p>
    <w:p w:rsidR="00EA1379" w:rsidRPr="009407DB" w:rsidRDefault="00EA1379" w:rsidP="008404E5">
      <w:pPr>
        <w:numPr>
          <w:ilvl w:val="0"/>
          <w:numId w:val="33"/>
        </w:numPr>
        <w:shd w:val="clear" w:color="auto" w:fill="FFFFFF"/>
        <w:contextualSpacing/>
        <w:jc w:val="both"/>
        <w:rPr>
          <w:lang w:val="ru-RU"/>
        </w:rPr>
      </w:pPr>
      <w:r w:rsidRPr="009407DB">
        <w:rPr>
          <w:lang w:val="ru-RU"/>
        </w:rPr>
        <w:t>владение приёмами работы с текстом: умение пользоваться определённой стратегией чтения/аудирования в зависимости от коммуникативной задачи (читать/слушать текст с разной глубиной понимания);</w:t>
      </w:r>
    </w:p>
    <w:p w:rsidR="00EA1379" w:rsidRPr="009407DB" w:rsidRDefault="00EA1379" w:rsidP="008404E5">
      <w:pPr>
        <w:numPr>
          <w:ilvl w:val="0"/>
          <w:numId w:val="33"/>
        </w:numPr>
        <w:shd w:val="clear" w:color="auto" w:fill="FFFFFF"/>
        <w:contextualSpacing/>
        <w:jc w:val="both"/>
        <w:rPr>
          <w:lang w:val="ru-RU"/>
        </w:rPr>
      </w:pPr>
      <w:r w:rsidRPr="009407DB">
        <w:rPr>
          <w:lang w:val="ru-RU"/>
        </w:rPr>
        <w:t>умение действовать по образцу/аналогии при выполнении упражнений и составлении собственных высказываний в пределах тематики основной школы;</w:t>
      </w:r>
    </w:p>
    <w:p w:rsidR="00EA1379" w:rsidRPr="009407DB" w:rsidRDefault="00EA1379" w:rsidP="008404E5">
      <w:pPr>
        <w:numPr>
          <w:ilvl w:val="0"/>
          <w:numId w:val="33"/>
        </w:numPr>
        <w:shd w:val="clear" w:color="auto" w:fill="FFFFFF"/>
        <w:contextualSpacing/>
        <w:jc w:val="both"/>
        <w:rPr>
          <w:lang w:val="ru-RU"/>
        </w:rPr>
      </w:pPr>
      <w:r w:rsidRPr="009407DB">
        <w:rPr>
          <w:lang w:val="ru-RU"/>
        </w:rPr>
        <w:t>готовность и умение осуществлять индивидуальную и совместную проектную работу;</w:t>
      </w:r>
    </w:p>
    <w:p w:rsidR="00EA1379" w:rsidRPr="009407DB" w:rsidRDefault="00EA1379" w:rsidP="008404E5">
      <w:pPr>
        <w:numPr>
          <w:ilvl w:val="0"/>
          <w:numId w:val="33"/>
        </w:numPr>
        <w:shd w:val="clear" w:color="auto" w:fill="FFFFFF"/>
        <w:contextualSpacing/>
        <w:jc w:val="both"/>
        <w:rPr>
          <w:lang w:val="ru-RU"/>
        </w:rPr>
      </w:pPr>
      <w:r w:rsidRPr="009407DB">
        <w:rPr>
          <w:lang w:val="ru-RU"/>
        </w:rPr>
        <w:t>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EA1379" w:rsidRPr="009407DB" w:rsidRDefault="00EA1379" w:rsidP="008404E5">
      <w:pPr>
        <w:numPr>
          <w:ilvl w:val="0"/>
          <w:numId w:val="33"/>
        </w:numPr>
        <w:shd w:val="clear" w:color="auto" w:fill="FFFFFF"/>
        <w:contextualSpacing/>
        <w:jc w:val="both"/>
        <w:rPr>
          <w:lang w:val="ru-RU"/>
        </w:rPr>
      </w:pPr>
      <w:r w:rsidRPr="009407DB">
        <w:rPr>
          <w:lang w:val="ru-RU"/>
        </w:rPr>
        <w:t>владение способами и приёмами дальнейшего самостоятельного изучения иностранных языков.</w:t>
      </w:r>
    </w:p>
    <w:p w:rsidR="00EA1379" w:rsidRPr="009407DB" w:rsidRDefault="00EA1379" w:rsidP="009407DB">
      <w:pPr>
        <w:shd w:val="clear" w:color="auto" w:fill="FFFFFF"/>
        <w:jc w:val="both"/>
        <w:rPr>
          <w:lang w:val="ru-RU"/>
        </w:rPr>
      </w:pPr>
      <w:r w:rsidRPr="009407DB">
        <w:rPr>
          <w:b/>
          <w:lang w:val="ru-RU"/>
        </w:rPr>
        <w:t xml:space="preserve">В. </w:t>
      </w:r>
      <w:r w:rsidRPr="009407DB">
        <w:rPr>
          <w:lang w:val="ru-RU"/>
        </w:rPr>
        <w:t>В ценностно-ориентационной сфере:</w:t>
      </w:r>
    </w:p>
    <w:p w:rsidR="00EA1379" w:rsidRPr="009407DB" w:rsidRDefault="00EA1379" w:rsidP="008404E5">
      <w:pPr>
        <w:numPr>
          <w:ilvl w:val="0"/>
          <w:numId w:val="34"/>
        </w:numPr>
        <w:shd w:val="clear" w:color="auto" w:fill="FFFFFF"/>
        <w:contextualSpacing/>
        <w:jc w:val="both"/>
        <w:rPr>
          <w:lang w:val="ru-RU"/>
        </w:rPr>
      </w:pPr>
      <w:r w:rsidRPr="009407DB">
        <w:rPr>
          <w:lang w:val="ru-RU"/>
        </w:rPr>
        <w:t>представление о языке как средстве выражения чувств, эмоций, основе культуры мышления;</w:t>
      </w:r>
    </w:p>
    <w:p w:rsidR="00EA1379" w:rsidRPr="009407DB" w:rsidRDefault="00EA1379" w:rsidP="008404E5">
      <w:pPr>
        <w:numPr>
          <w:ilvl w:val="0"/>
          <w:numId w:val="34"/>
        </w:numPr>
        <w:shd w:val="clear" w:color="auto" w:fill="FFFFFF"/>
        <w:contextualSpacing/>
        <w:jc w:val="both"/>
        <w:rPr>
          <w:lang w:val="ru-RU"/>
        </w:rPr>
      </w:pPr>
      <w:r w:rsidRPr="009407DB">
        <w:rPr>
          <w:lang w:val="ru-RU"/>
        </w:rPr>
        <w:t>достижение взаимопонимания в процессе устного и письменного общения с носителями иностранного языка, установление межличностных и межкультурных контактов в доступных пределах;</w:t>
      </w:r>
    </w:p>
    <w:p w:rsidR="00EA1379" w:rsidRPr="009407DB" w:rsidRDefault="00EA1379" w:rsidP="008404E5">
      <w:pPr>
        <w:numPr>
          <w:ilvl w:val="0"/>
          <w:numId w:val="34"/>
        </w:numPr>
        <w:shd w:val="clear" w:color="auto" w:fill="FFFFFF"/>
        <w:contextualSpacing/>
        <w:jc w:val="both"/>
        <w:rPr>
          <w:lang w:val="ru-RU"/>
        </w:rPr>
      </w:pPr>
      <w:r w:rsidRPr="009407DB">
        <w:rPr>
          <w:lang w:val="ru-RU"/>
        </w:rPr>
        <w:t>представление о целостном полиязычном, поликультурном мире, осознание места и роли родного и иностранных языков в этом мире как средства общения, познания, самореализации и социальной адаптации;</w:t>
      </w:r>
    </w:p>
    <w:p w:rsidR="00EA1379" w:rsidRPr="009407DB" w:rsidRDefault="00EA1379" w:rsidP="008404E5">
      <w:pPr>
        <w:numPr>
          <w:ilvl w:val="0"/>
          <w:numId w:val="34"/>
        </w:numPr>
        <w:shd w:val="clear" w:color="auto" w:fill="FFFFFF"/>
        <w:contextualSpacing/>
        <w:jc w:val="both"/>
        <w:rPr>
          <w:lang w:val="ru-RU"/>
        </w:rPr>
      </w:pPr>
      <w:r w:rsidRPr="009407DB">
        <w:rPr>
          <w:lang w:val="ru-RU"/>
        </w:rPr>
        <w:t>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молодёжных форумах.</w:t>
      </w:r>
    </w:p>
    <w:p w:rsidR="00EA1379" w:rsidRPr="009407DB" w:rsidRDefault="00EA1379" w:rsidP="009407DB">
      <w:pPr>
        <w:shd w:val="clear" w:color="auto" w:fill="FFFFFF"/>
        <w:jc w:val="both"/>
      </w:pPr>
      <w:r w:rsidRPr="009407DB">
        <w:rPr>
          <w:b/>
        </w:rPr>
        <w:t xml:space="preserve">Г. </w:t>
      </w:r>
      <w:r w:rsidRPr="009407DB">
        <w:t>В эстетической сфере:</w:t>
      </w:r>
    </w:p>
    <w:p w:rsidR="00EA1379" w:rsidRPr="009407DB" w:rsidRDefault="00EA1379" w:rsidP="008404E5">
      <w:pPr>
        <w:numPr>
          <w:ilvl w:val="0"/>
          <w:numId w:val="35"/>
        </w:numPr>
        <w:shd w:val="clear" w:color="auto" w:fill="FFFFFF"/>
        <w:contextualSpacing/>
        <w:jc w:val="both"/>
        <w:rPr>
          <w:lang w:val="ru-RU"/>
        </w:rPr>
      </w:pPr>
      <w:r w:rsidRPr="009407DB">
        <w:rPr>
          <w:lang w:val="ru-RU"/>
        </w:rPr>
        <w:t>владение элементарными средствами выражения чувств и эмоций на иностранном языке;</w:t>
      </w:r>
    </w:p>
    <w:p w:rsidR="00EA1379" w:rsidRPr="009407DB" w:rsidRDefault="00EA1379" w:rsidP="008404E5">
      <w:pPr>
        <w:numPr>
          <w:ilvl w:val="0"/>
          <w:numId w:val="35"/>
        </w:numPr>
        <w:shd w:val="clear" w:color="auto" w:fill="FFFFFF"/>
        <w:contextualSpacing/>
        <w:jc w:val="both"/>
        <w:rPr>
          <w:lang w:val="ru-RU"/>
        </w:rPr>
      </w:pPr>
      <w:r w:rsidRPr="009407DB">
        <w:rPr>
          <w:lang w:val="ru-RU"/>
        </w:rPr>
        <w:t>стремление к знакомству с образцами художественного творчества на иностранном языке и средствами иностранного языка;</w:t>
      </w:r>
    </w:p>
    <w:p w:rsidR="00EA1379" w:rsidRPr="009407DB" w:rsidRDefault="00EA1379" w:rsidP="008404E5">
      <w:pPr>
        <w:numPr>
          <w:ilvl w:val="0"/>
          <w:numId w:val="35"/>
        </w:numPr>
        <w:shd w:val="clear" w:color="auto" w:fill="FFFFFF"/>
        <w:contextualSpacing/>
        <w:jc w:val="both"/>
        <w:rPr>
          <w:lang w:val="ru-RU"/>
        </w:rPr>
      </w:pPr>
      <w:r w:rsidRPr="009407DB">
        <w:rPr>
          <w:lang w:val="ru-RU"/>
        </w:rPr>
        <w:t>развитие чувства прекрасного в процессе обсуждения современных тенденций в живописи, музыке, литературе.</w:t>
      </w:r>
    </w:p>
    <w:p w:rsidR="00EA1379" w:rsidRPr="009407DB" w:rsidRDefault="00EA1379" w:rsidP="009407DB">
      <w:pPr>
        <w:shd w:val="clear" w:color="auto" w:fill="FFFFFF"/>
        <w:jc w:val="both"/>
      </w:pPr>
      <w:r w:rsidRPr="009407DB">
        <w:rPr>
          <w:b/>
        </w:rPr>
        <w:t xml:space="preserve">Д. </w:t>
      </w:r>
      <w:r w:rsidRPr="009407DB">
        <w:t>В трудовой сфере:</w:t>
      </w:r>
    </w:p>
    <w:p w:rsidR="00EA1379" w:rsidRPr="009407DB" w:rsidRDefault="00EA1379" w:rsidP="008404E5">
      <w:pPr>
        <w:numPr>
          <w:ilvl w:val="0"/>
          <w:numId w:val="36"/>
        </w:numPr>
        <w:shd w:val="clear" w:color="auto" w:fill="FFFFFF"/>
        <w:contextualSpacing/>
        <w:jc w:val="both"/>
        <w:rPr>
          <w:lang w:val="ru-RU"/>
        </w:rPr>
      </w:pPr>
      <w:r w:rsidRPr="009407DB">
        <w:rPr>
          <w:lang w:val="ru-RU"/>
        </w:rPr>
        <w:t>умение рационально планировать свой учебный труд;</w:t>
      </w:r>
    </w:p>
    <w:p w:rsidR="00EA1379" w:rsidRPr="009407DB" w:rsidRDefault="00EA1379" w:rsidP="008404E5">
      <w:pPr>
        <w:numPr>
          <w:ilvl w:val="0"/>
          <w:numId w:val="36"/>
        </w:numPr>
        <w:shd w:val="clear" w:color="auto" w:fill="FFFFFF"/>
        <w:contextualSpacing/>
        <w:jc w:val="both"/>
        <w:rPr>
          <w:lang w:val="ru-RU"/>
        </w:rPr>
      </w:pPr>
      <w:r w:rsidRPr="009407DB">
        <w:rPr>
          <w:lang w:val="ru-RU"/>
        </w:rPr>
        <w:t>умение работать в соответствии с намеченным планом.</w:t>
      </w:r>
    </w:p>
    <w:p w:rsidR="00EA1379" w:rsidRPr="009407DB" w:rsidRDefault="00EA1379" w:rsidP="009407DB">
      <w:pPr>
        <w:shd w:val="clear" w:color="auto" w:fill="FFFFFF"/>
        <w:jc w:val="both"/>
      </w:pPr>
      <w:r w:rsidRPr="009407DB">
        <w:rPr>
          <w:b/>
        </w:rPr>
        <w:t xml:space="preserve">Е. </w:t>
      </w:r>
      <w:r w:rsidRPr="009407DB">
        <w:t>В физической сфере:</w:t>
      </w:r>
    </w:p>
    <w:p w:rsidR="00EA1379" w:rsidRPr="009407DB" w:rsidRDefault="00EA1379" w:rsidP="008404E5">
      <w:pPr>
        <w:numPr>
          <w:ilvl w:val="0"/>
          <w:numId w:val="37"/>
        </w:numPr>
        <w:shd w:val="clear" w:color="auto" w:fill="FFFFFF"/>
        <w:contextualSpacing/>
        <w:jc w:val="both"/>
        <w:rPr>
          <w:lang w:val="ru-RU"/>
        </w:rPr>
      </w:pPr>
      <w:r w:rsidRPr="009407DB">
        <w:rPr>
          <w:lang w:val="ru-RU"/>
        </w:rPr>
        <w:t>стремление вести здоровый образ жизни (режим труда и отдыха, питание, спорт, фитнес).</w:t>
      </w:r>
    </w:p>
    <w:p w:rsidR="00EA1379" w:rsidRPr="009407DB" w:rsidRDefault="00EA1379" w:rsidP="009407DB">
      <w:pPr>
        <w:shd w:val="clear" w:color="auto" w:fill="FFFFFF"/>
        <w:outlineLvl w:val="0"/>
        <w:rPr>
          <w:lang w:val="ru-RU"/>
        </w:rPr>
      </w:pPr>
    </w:p>
    <w:p w:rsidR="00EA1379" w:rsidRPr="009407DB" w:rsidRDefault="00EA1379" w:rsidP="009407DB">
      <w:pPr>
        <w:shd w:val="clear" w:color="auto" w:fill="FFFFFF"/>
        <w:outlineLvl w:val="0"/>
        <w:rPr>
          <w:lang w:val="ru-RU"/>
        </w:rPr>
      </w:pPr>
    </w:p>
    <w:p w:rsidR="0074333A" w:rsidRPr="009407DB" w:rsidRDefault="0074333A" w:rsidP="009407DB">
      <w:pPr>
        <w:pStyle w:val="affff3"/>
        <w:spacing w:line="240" w:lineRule="auto"/>
        <w:ind w:firstLine="567"/>
        <w:jc w:val="center"/>
        <w:rPr>
          <w:b/>
          <w:sz w:val="24"/>
          <w:szCs w:val="24"/>
        </w:rPr>
      </w:pPr>
      <w:r w:rsidRPr="009407DB">
        <w:rPr>
          <w:b/>
          <w:sz w:val="24"/>
          <w:szCs w:val="24"/>
        </w:rPr>
        <w:t>Коммуникативные умения</w:t>
      </w:r>
    </w:p>
    <w:p w:rsidR="0074333A" w:rsidRPr="009407DB" w:rsidRDefault="0074333A" w:rsidP="009407DB">
      <w:pPr>
        <w:ind w:firstLine="567"/>
        <w:jc w:val="both"/>
        <w:outlineLvl w:val="0"/>
        <w:rPr>
          <w:b/>
          <w:i/>
          <w:lang w:val="ru-RU"/>
        </w:rPr>
      </w:pPr>
      <w:r w:rsidRPr="009407DB">
        <w:rPr>
          <w:b/>
          <w:i/>
          <w:lang w:val="ru-RU"/>
        </w:rPr>
        <w:t>Говорение. Диалогическая речь</w:t>
      </w:r>
    </w:p>
    <w:p w:rsidR="0074333A" w:rsidRPr="009407DB" w:rsidRDefault="0074333A" w:rsidP="009407DB">
      <w:pPr>
        <w:ind w:firstLine="567"/>
        <w:jc w:val="both"/>
        <w:rPr>
          <w:lang w:val="ru-RU"/>
        </w:rPr>
      </w:pPr>
      <w:r w:rsidRPr="009407DB">
        <w:rPr>
          <w:lang w:val="ru-RU"/>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74333A" w:rsidRPr="009407DB" w:rsidRDefault="0074333A" w:rsidP="009407DB">
      <w:pPr>
        <w:ind w:firstLine="567"/>
        <w:jc w:val="both"/>
        <w:rPr>
          <w:b/>
          <w:i/>
          <w:lang w:val="ru-RU"/>
        </w:rPr>
      </w:pPr>
      <w:r w:rsidRPr="009407DB">
        <w:rPr>
          <w:i/>
          <w:lang w:val="ru-RU"/>
        </w:rPr>
        <w:t>Выпускник получит возможность научиться брать и давать интервью.</w:t>
      </w:r>
    </w:p>
    <w:p w:rsidR="0074333A" w:rsidRPr="009407DB" w:rsidRDefault="0074333A" w:rsidP="009407DB">
      <w:pPr>
        <w:ind w:firstLine="567"/>
        <w:jc w:val="both"/>
        <w:outlineLvl w:val="0"/>
        <w:rPr>
          <w:b/>
          <w:i/>
          <w:lang w:val="ru-RU"/>
        </w:rPr>
      </w:pPr>
      <w:r w:rsidRPr="009407DB">
        <w:rPr>
          <w:b/>
          <w:i/>
          <w:lang w:val="ru-RU"/>
        </w:rPr>
        <w:t>Говорение. Монологическая речь</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E1336F" w:rsidP="009407DB">
      <w:pPr>
        <w:suppressAutoHyphens/>
        <w:autoSpaceDE/>
        <w:autoSpaceDN/>
        <w:adjustRightInd/>
        <w:ind w:firstLine="567"/>
        <w:jc w:val="both"/>
        <w:rPr>
          <w:lang w:val="ru-RU"/>
        </w:rPr>
      </w:pPr>
      <w:r w:rsidRPr="009407DB">
        <w:rPr>
          <w:lang w:val="ru-RU"/>
        </w:rPr>
        <w:t>• </w:t>
      </w:r>
      <w:r w:rsidR="0074333A" w:rsidRPr="009407DB">
        <w:rPr>
          <w:lang w:val="ru-RU"/>
        </w:rPr>
        <w:t>рассказывать о себе, своей семье, друзьях, школе, своих инте</w:t>
      </w:r>
      <w:r w:rsidR="00AB6F08" w:rsidRPr="009407DB">
        <w:rPr>
          <w:lang w:val="ru-RU"/>
        </w:rPr>
        <w:t>ресах, планах на будущее; о своё</w:t>
      </w:r>
      <w:r w:rsidR="006C5926" w:rsidRPr="009407DB">
        <w:rPr>
          <w:lang w:val="ru-RU"/>
        </w:rPr>
        <w:t>м городе/селе,</w:t>
      </w:r>
      <w:r w:rsidR="0074333A" w:rsidRPr="009407DB">
        <w:rPr>
          <w:lang w:val="ru-RU"/>
        </w:rPr>
        <w:t xml:space="preserve"> своей стране и странах изучаемого языка с опорой на зрительную наглядность и/или вербальные опоры (ключевые слова, план, вопросы);</w:t>
      </w:r>
    </w:p>
    <w:p w:rsidR="0074333A" w:rsidRPr="009407DB" w:rsidRDefault="00E1336F" w:rsidP="009407DB">
      <w:pPr>
        <w:suppressAutoHyphens/>
        <w:autoSpaceDE/>
        <w:autoSpaceDN/>
        <w:adjustRightInd/>
        <w:ind w:firstLine="567"/>
        <w:jc w:val="both"/>
        <w:rPr>
          <w:lang w:val="ru-RU"/>
        </w:rPr>
      </w:pPr>
      <w:r w:rsidRPr="009407DB">
        <w:rPr>
          <w:lang w:val="ru-RU"/>
        </w:rPr>
        <w:t>• </w:t>
      </w:r>
      <w:r w:rsidR="0074333A" w:rsidRPr="009407DB">
        <w:rPr>
          <w:lang w:val="ru-RU"/>
        </w:rPr>
        <w:t>описывать события с опорой на зрительную наглядность и/или вербальные опоры (ключевые слова, план, вопросы);</w:t>
      </w:r>
    </w:p>
    <w:p w:rsidR="0074333A" w:rsidRPr="009407DB" w:rsidRDefault="00E1336F" w:rsidP="009407DB">
      <w:pPr>
        <w:suppressAutoHyphens/>
        <w:autoSpaceDE/>
        <w:autoSpaceDN/>
        <w:adjustRightInd/>
        <w:ind w:firstLine="567"/>
        <w:jc w:val="both"/>
        <w:rPr>
          <w:lang w:val="ru-RU"/>
        </w:rPr>
      </w:pPr>
      <w:r w:rsidRPr="009407DB">
        <w:rPr>
          <w:lang w:val="ru-RU"/>
        </w:rPr>
        <w:t>• </w:t>
      </w:r>
      <w:r w:rsidR="0074333A" w:rsidRPr="009407DB">
        <w:rPr>
          <w:lang w:val="ru-RU"/>
        </w:rPr>
        <w:t xml:space="preserve">давать краткую характеристику реальных людей и литературных персонажей; </w:t>
      </w:r>
    </w:p>
    <w:p w:rsidR="0074333A" w:rsidRPr="009407DB" w:rsidRDefault="00E1336F" w:rsidP="009407DB">
      <w:pPr>
        <w:suppressAutoHyphens/>
        <w:autoSpaceDE/>
        <w:autoSpaceDN/>
        <w:adjustRightInd/>
        <w:ind w:firstLine="567"/>
        <w:jc w:val="both"/>
        <w:rPr>
          <w:lang w:val="ru-RU"/>
        </w:rPr>
      </w:pPr>
      <w:r w:rsidRPr="009407DB">
        <w:rPr>
          <w:lang w:val="ru-RU"/>
        </w:rPr>
        <w:lastRenderedPageBreak/>
        <w:t>• </w:t>
      </w:r>
      <w:r w:rsidR="0074333A" w:rsidRPr="009407DB">
        <w:rPr>
          <w:lang w:val="ru-RU"/>
        </w:rPr>
        <w:t>передавать основное содержание прочитанного текста с опорой или без опоры на текст/ключевые слова/план/вопросы.</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E1336F" w:rsidP="009407DB">
      <w:pPr>
        <w:suppressAutoHyphens/>
        <w:autoSpaceDE/>
        <w:autoSpaceDN/>
        <w:adjustRightInd/>
        <w:ind w:firstLine="567"/>
        <w:jc w:val="both"/>
        <w:rPr>
          <w:i/>
          <w:lang w:val="ru-RU"/>
        </w:rPr>
      </w:pPr>
      <w:r w:rsidRPr="009407DB">
        <w:rPr>
          <w:lang w:val="ru-RU"/>
        </w:rPr>
        <w:t>• </w:t>
      </w:r>
      <w:r w:rsidR="0074333A" w:rsidRPr="009407DB">
        <w:rPr>
          <w:i/>
          <w:lang w:val="ru-RU"/>
        </w:rPr>
        <w:t>делать сообщение на заданную тему на основе прочитанного;</w:t>
      </w:r>
    </w:p>
    <w:p w:rsidR="0074333A" w:rsidRPr="009407DB" w:rsidRDefault="00E1336F" w:rsidP="009407DB">
      <w:pPr>
        <w:suppressAutoHyphens/>
        <w:autoSpaceDE/>
        <w:autoSpaceDN/>
        <w:adjustRightInd/>
        <w:ind w:firstLine="567"/>
        <w:jc w:val="both"/>
        <w:rPr>
          <w:i/>
          <w:lang w:val="ru-RU"/>
        </w:rPr>
      </w:pPr>
      <w:r w:rsidRPr="009407DB">
        <w:rPr>
          <w:lang w:val="ru-RU"/>
        </w:rPr>
        <w:t>• </w:t>
      </w:r>
      <w:r w:rsidR="0074333A" w:rsidRPr="009407DB">
        <w:rPr>
          <w:i/>
          <w:lang w:val="ru-RU"/>
        </w:rPr>
        <w:t>комментировать факты из прочитанного/прослушанного текста, аргументировать своё отношение к прочитанному/прослушанному;</w:t>
      </w:r>
    </w:p>
    <w:p w:rsidR="0074333A" w:rsidRPr="009407DB" w:rsidRDefault="00E1336F" w:rsidP="009407DB">
      <w:pPr>
        <w:suppressAutoHyphens/>
        <w:autoSpaceDE/>
        <w:autoSpaceDN/>
        <w:adjustRightInd/>
        <w:ind w:firstLine="567"/>
        <w:jc w:val="both"/>
        <w:rPr>
          <w:i/>
          <w:lang w:val="ru-RU"/>
        </w:rPr>
      </w:pPr>
      <w:r w:rsidRPr="009407DB">
        <w:rPr>
          <w:lang w:val="ru-RU"/>
        </w:rPr>
        <w:t>• </w:t>
      </w:r>
      <w:r w:rsidR="0074333A" w:rsidRPr="009407DB">
        <w:rPr>
          <w:i/>
          <w:lang w:val="ru-RU"/>
        </w:rPr>
        <w:t>кратко высказываться без предварительной подготовки на заданную тему в соответствии с предложенной ситуацией общения;</w:t>
      </w:r>
    </w:p>
    <w:p w:rsidR="0074333A" w:rsidRPr="009407DB" w:rsidRDefault="00E1336F" w:rsidP="009407DB">
      <w:pPr>
        <w:suppressAutoHyphens/>
        <w:autoSpaceDE/>
        <w:autoSpaceDN/>
        <w:adjustRightInd/>
        <w:ind w:firstLine="567"/>
        <w:jc w:val="both"/>
        <w:rPr>
          <w:i/>
          <w:lang w:val="ru-RU"/>
        </w:rPr>
      </w:pPr>
      <w:r w:rsidRPr="009407DB">
        <w:rPr>
          <w:lang w:val="ru-RU"/>
        </w:rPr>
        <w:t>• </w:t>
      </w:r>
      <w:r w:rsidR="0074333A" w:rsidRPr="009407DB">
        <w:rPr>
          <w:i/>
          <w:lang w:val="ru-RU"/>
        </w:rPr>
        <w:t>кратко излагать результаты выполненной проектной работы.</w:t>
      </w:r>
    </w:p>
    <w:p w:rsidR="0074333A" w:rsidRPr="009407DB" w:rsidRDefault="0074333A" w:rsidP="009407DB">
      <w:pPr>
        <w:ind w:firstLine="567"/>
        <w:jc w:val="both"/>
        <w:outlineLvl w:val="0"/>
        <w:rPr>
          <w:b/>
          <w:i/>
          <w:lang w:val="ru-RU"/>
        </w:rPr>
      </w:pPr>
      <w:r w:rsidRPr="009407DB">
        <w:rPr>
          <w:b/>
          <w:i/>
          <w:lang w:val="ru-RU"/>
        </w:rPr>
        <w:t>Аудирование</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E1336F" w:rsidP="009407DB">
      <w:pPr>
        <w:suppressAutoHyphens/>
        <w:autoSpaceDE/>
        <w:autoSpaceDN/>
        <w:adjustRightInd/>
        <w:ind w:firstLine="567"/>
        <w:jc w:val="both"/>
        <w:rPr>
          <w:lang w:val="ru-RU"/>
        </w:rPr>
      </w:pPr>
      <w:r w:rsidRPr="009407DB">
        <w:rPr>
          <w:lang w:val="ru-RU"/>
        </w:rPr>
        <w:t>• </w:t>
      </w:r>
      <w:r w:rsidR="0074333A" w:rsidRPr="009407DB">
        <w:rPr>
          <w:lang w:val="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74333A" w:rsidRPr="009407DB" w:rsidRDefault="00E1336F" w:rsidP="009407DB">
      <w:pPr>
        <w:suppressAutoHyphens/>
        <w:autoSpaceDE/>
        <w:autoSpaceDN/>
        <w:adjustRightInd/>
        <w:ind w:firstLine="567"/>
        <w:jc w:val="both"/>
        <w:rPr>
          <w:lang w:val="ru-RU"/>
        </w:rPr>
      </w:pPr>
      <w:r w:rsidRPr="009407DB">
        <w:rPr>
          <w:lang w:val="ru-RU"/>
        </w:rPr>
        <w:t>• </w:t>
      </w:r>
      <w:r w:rsidR="0074333A" w:rsidRPr="009407DB">
        <w:rPr>
          <w:lang w:val="ru-RU"/>
        </w:rPr>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E1336F" w:rsidP="009407DB">
      <w:pPr>
        <w:suppressAutoHyphens/>
        <w:autoSpaceDE/>
        <w:autoSpaceDN/>
        <w:adjustRightInd/>
        <w:ind w:firstLine="567"/>
        <w:jc w:val="both"/>
        <w:rPr>
          <w:i/>
          <w:lang w:val="ru-RU"/>
        </w:rPr>
      </w:pPr>
      <w:r w:rsidRPr="009407DB">
        <w:rPr>
          <w:lang w:val="ru-RU"/>
        </w:rPr>
        <w:t>• </w:t>
      </w:r>
      <w:r w:rsidR="0074333A" w:rsidRPr="009407DB">
        <w:rPr>
          <w:i/>
          <w:lang w:val="ru-RU"/>
        </w:rPr>
        <w:t>выделять основную мысль в воспринимаемом на слух тексте;</w:t>
      </w:r>
    </w:p>
    <w:p w:rsidR="0074333A" w:rsidRPr="009407DB" w:rsidRDefault="00E1336F" w:rsidP="009407DB">
      <w:pPr>
        <w:suppressAutoHyphens/>
        <w:autoSpaceDE/>
        <w:autoSpaceDN/>
        <w:adjustRightInd/>
        <w:ind w:firstLine="567"/>
        <w:jc w:val="both"/>
        <w:rPr>
          <w:i/>
          <w:lang w:val="ru-RU"/>
        </w:rPr>
      </w:pPr>
      <w:r w:rsidRPr="009407DB">
        <w:rPr>
          <w:lang w:val="ru-RU"/>
        </w:rPr>
        <w:t>• </w:t>
      </w:r>
      <w:r w:rsidR="0074333A" w:rsidRPr="009407DB">
        <w:rPr>
          <w:i/>
          <w:lang w:val="ru-RU"/>
        </w:rPr>
        <w:t>отделять в тексте, воспринимаемом на слух, главные факты от второстепенных;</w:t>
      </w:r>
    </w:p>
    <w:p w:rsidR="0074333A" w:rsidRPr="009407DB" w:rsidRDefault="00E1336F" w:rsidP="009407DB">
      <w:pPr>
        <w:suppressAutoHyphens/>
        <w:autoSpaceDE/>
        <w:autoSpaceDN/>
        <w:adjustRightInd/>
        <w:ind w:firstLine="567"/>
        <w:jc w:val="both"/>
        <w:rPr>
          <w:i/>
          <w:lang w:val="ru-RU"/>
        </w:rPr>
      </w:pPr>
      <w:r w:rsidRPr="009407DB">
        <w:rPr>
          <w:lang w:val="ru-RU"/>
        </w:rPr>
        <w:t>• </w:t>
      </w:r>
      <w:r w:rsidR="0074333A" w:rsidRPr="009407DB">
        <w:rPr>
          <w:i/>
          <w:lang w:val="ru-RU"/>
        </w:rPr>
        <w:t>использовать контекстуальную или языковую догадку при восприятии на слух текстов, содержащих незнакомые слова;</w:t>
      </w:r>
    </w:p>
    <w:p w:rsidR="0074333A" w:rsidRPr="009407DB" w:rsidRDefault="00E1336F" w:rsidP="009407DB">
      <w:pPr>
        <w:suppressAutoHyphens/>
        <w:autoSpaceDE/>
        <w:autoSpaceDN/>
        <w:adjustRightInd/>
        <w:ind w:firstLine="567"/>
        <w:jc w:val="both"/>
        <w:rPr>
          <w:i/>
          <w:lang w:val="ru-RU"/>
        </w:rPr>
      </w:pPr>
      <w:r w:rsidRPr="009407DB">
        <w:rPr>
          <w:lang w:val="ru-RU"/>
        </w:rPr>
        <w:t>• </w:t>
      </w:r>
      <w:r w:rsidR="0074333A" w:rsidRPr="009407DB">
        <w:rPr>
          <w:i/>
          <w:lang w:val="ru-RU"/>
        </w:rPr>
        <w:t>игнорировать незнакомые языковые явления, несущественные для понимания основного содержания воспринимаемого на слух текста.</w:t>
      </w:r>
    </w:p>
    <w:p w:rsidR="0074333A" w:rsidRPr="009407DB" w:rsidRDefault="0074333A" w:rsidP="009407DB">
      <w:pPr>
        <w:ind w:firstLine="567"/>
        <w:jc w:val="both"/>
        <w:outlineLvl w:val="0"/>
        <w:rPr>
          <w:b/>
          <w:i/>
          <w:lang w:val="ru-RU"/>
        </w:rPr>
      </w:pPr>
      <w:r w:rsidRPr="009407DB">
        <w:rPr>
          <w:b/>
          <w:i/>
          <w:lang w:val="ru-RU"/>
        </w:rPr>
        <w:t>Чтение</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E1336F" w:rsidP="009407DB">
      <w:pPr>
        <w:suppressAutoHyphens/>
        <w:autoSpaceDE/>
        <w:autoSpaceDN/>
        <w:adjustRightInd/>
        <w:ind w:firstLine="567"/>
        <w:jc w:val="both"/>
        <w:rPr>
          <w:lang w:val="ru-RU"/>
        </w:rPr>
      </w:pPr>
      <w:r w:rsidRPr="009407DB">
        <w:rPr>
          <w:lang w:val="ru-RU"/>
        </w:rPr>
        <w:t>• </w:t>
      </w:r>
      <w:r w:rsidR="0074333A" w:rsidRPr="009407DB">
        <w:rPr>
          <w:lang w:val="ru-RU"/>
        </w:rPr>
        <w:t>читать и понимать основное содержание несложных аутентичных текстов, содержащих некоторое количество неизученных языковых явлений;</w:t>
      </w:r>
    </w:p>
    <w:p w:rsidR="0074333A" w:rsidRPr="009407DB" w:rsidRDefault="00E1336F" w:rsidP="009407DB">
      <w:pPr>
        <w:suppressAutoHyphens/>
        <w:autoSpaceDE/>
        <w:autoSpaceDN/>
        <w:adjustRightInd/>
        <w:ind w:firstLine="567"/>
        <w:jc w:val="both"/>
        <w:rPr>
          <w:lang w:val="ru-RU"/>
        </w:rPr>
      </w:pPr>
      <w:r w:rsidRPr="009407DB">
        <w:rPr>
          <w:lang w:val="ru-RU"/>
        </w:rPr>
        <w:t>• </w:t>
      </w:r>
      <w:r w:rsidR="0074333A" w:rsidRPr="009407DB">
        <w:rPr>
          <w:lang w:val="ru-RU"/>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E1336F" w:rsidP="009407DB">
      <w:pPr>
        <w:suppressAutoHyphens/>
        <w:autoSpaceDE/>
        <w:autoSpaceDN/>
        <w:adjustRightInd/>
        <w:ind w:firstLine="567"/>
        <w:jc w:val="both"/>
        <w:rPr>
          <w:i/>
          <w:lang w:val="ru-RU"/>
        </w:rPr>
      </w:pPr>
      <w:r w:rsidRPr="009407DB">
        <w:rPr>
          <w:lang w:val="ru-RU"/>
        </w:rPr>
        <w:t>• </w:t>
      </w:r>
      <w:r w:rsidR="0074333A" w:rsidRPr="009407DB">
        <w:rPr>
          <w:i/>
          <w:lang w:val="ru-RU"/>
        </w:rPr>
        <w:t>читать и полностью понимать несложные аутентичные тексты, построенные в основном на изученном языковом материале;</w:t>
      </w:r>
    </w:p>
    <w:p w:rsidR="0074333A" w:rsidRPr="009407DB" w:rsidRDefault="00E1336F" w:rsidP="009407DB">
      <w:pPr>
        <w:suppressAutoHyphens/>
        <w:autoSpaceDE/>
        <w:autoSpaceDN/>
        <w:adjustRightInd/>
        <w:ind w:firstLine="567"/>
        <w:jc w:val="both"/>
        <w:rPr>
          <w:i/>
          <w:lang w:val="ru-RU"/>
        </w:rPr>
      </w:pPr>
      <w:r w:rsidRPr="009407DB">
        <w:rPr>
          <w:lang w:val="ru-RU"/>
        </w:rPr>
        <w:t>• </w:t>
      </w:r>
      <w:r w:rsidR="0074333A" w:rsidRPr="009407DB">
        <w:rPr>
          <w:i/>
          <w:lang w:val="ru-RU"/>
        </w:rPr>
        <w:t>догадываться о значении незнакомых слов по сходству с русским/родным языком, по словообразовательным элементам, по контексту;</w:t>
      </w:r>
    </w:p>
    <w:p w:rsidR="0074333A" w:rsidRPr="009407DB" w:rsidRDefault="00E1336F" w:rsidP="009407DB">
      <w:pPr>
        <w:suppressAutoHyphens/>
        <w:autoSpaceDE/>
        <w:autoSpaceDN/>
        <w:adjustRightInd/>
        <w:ind w:firstLine="567"/>
        <w:jc w:val="both"/>
        <w:rPr>
          <w:i/>
          <w:iCs/>
          <w:lang w:val="ru-RU"/>
        </w:rPr>
      </w:pPr>
      <w:r w:rsidRPr="009407DB">
        <w:rPr>
          <w:lang w:val="ru-RU"/>
        </w:rPr>
        <w:t>• </w:t>
      </w:r>
      <w:r w:rsidR="0074333A" w:rsidRPr="009407DB">
        <w:rPr>
          <w:i/>
          <w:iCs/>
          <w:lang w:val="ru-RU"/>
        </w:rPr>
        <w:t>игнорировать в процессе чтения незнакомые слова, не мешающие понимать основное содержание текста;</w:t>
      </w:r>
    </w:p>
    <w:p w:rsidR="0074333A" w:rsidRPr="009407DB" w:rsidRDefault="00E1336F" w:rsidP="009407DB">
      <w:pPr>
        <w:suppressAutoHyphens/>
        <w:autoSpaceDE/>
        <w:autoSpaceDN/>
        <w:adjustRightInd/>
        <w:ind w:firstLine="567"/>
        <w:jc w:val="both"/>
        <w:rPr>
          <w:i/>
          <w:iCs/>
          <w:lang w:val="ru-RU"/>
        </w:rPr>
      </w:pPr>
      <w:r w:rsidRPr="009407DB">
        <w:rPr>
          <w:lang w:val="ru-RU"/>
        </w:rPr>
        <w:t>• </w:t>
      </w:r>
      <w:r w:rsidR="0074333A" w:rsidRPr="009407DB">
        <w:rPr>
          <w:i/>
          <w:iCs/>
          <w:lang w:val="ru-RU"/>
        </w:rPr>
        <w:t>пользоваться сносками и лингвострановедческим справочником.</w:t>
      </w:r>
    </w:p>
    <w:p w:rsidR="0074333A" w:rsidRPr="009407DB" w:rsidRDefault="0074333A" w:rsidP="009407DB">
      <w:pPr>
        <w:ind w:firstLine="567"/>
        <w:jc w:val="both"/>
        <w:outlineLvl w:val="0"/>
        <w:rPr>
          <w:b/>
          <w:i/>
          <w:lang w:val="ru-RU" w:eastAsia="ar-SA"/>
        </w:rPr>
      </w:pPr>
      <w:r w:rsidRPr="009407DB">
        <w:rPr>
          <w:b/>
          <w:i/>
          <w:lang w:val="ru-RU" w:eastAsia="ar-SA"/>
        </w:rPr>
        <w:t>Письменная речь</w:t>
      </w:r>
    </w:p>
    <w:p w:rsidR="0074333A" w:rsidRPr="009407DB" w:rsidRDefault="0074333A" w:rsidP="009407DB">
      <w:pPr>
        <w:ind w:firstLine="567"/>
        <w:jc w:val="both"/>
        <w:rPr>
          <w:lang w:val="ru-RU" w:eastAsia="en-US" w:bidi="en-US"/>
        </w:rPr>
      </w:pPr>
      <w:r w:rsidRPr="009407DB">
        <w:rPr>
          <w:lang w:val="ru-RU"/>
        </w:rPr>
        <w:t>Выпускник научится:</w:t>
      </w:r>
    </w:p>
    <w:p w:rsidR="0074333A" w:rsidRPr="009407DB" w:rsidRDefault="00E1336F" w:rsidP="009407DB">
      <w:pPr>
        <w:pStyle w:val="af8"/>
        <w:widowControl w:val="0"/>
        <w:suppressAutoHyphens/>
        <w:ind w:left="0" w:firstLine="567"/>
        <w:contextualSpacing w:val="0"/>
        <w:jc w:val="both"/>
      </w:pPr>
      <w:r w:rsidRPr="009407DB">
        <w:t>• з</w:t>
      </w:r>
      <w:r w:rsidR="0074333A" w:rsidRPr="009407DB">
        <w:t>аполнять анкеты и формуляры в соответствии с нормами, принятыми в стране изучаемого языка;</w:t>
      </w:r>
    </w:p>
    <w:p w:rsidR="0074333A" w:rsidRPr="009407DB" w:rsidRDefault="00E1336F" w:rsidP="009407DB">
      <w:pPr>
        <w:suppressAutoHyphens/>
        <w:autoSpaceDE/>
        <w:autoSpaceDN/>
        <w:adjustRightInd/>
        <w:ind w:firstLine="567"/>
        <w:jc w:val="both"/>
        <w:rPr>
          <w:lang w:val="ru-RU"/>
        </w:rPr>
      </w:pPr>
      <w:r w:rsidRPr="009407DB">
        <w:rPr>
          <w:lang w:val="ru-RU"/>
        </w:rPr>
        <w:t>• </w:t>
      </w:r>
      <w:r w:rsidR="0074333A" w:rsidRPr="009407DB">
        <w:rPr>
          <w:lang w:val="ru-RU"/>
        </w:rPr>
        <w:t>писать личное письмо в ответ на письмо-стимул с употреблением формул речевого этикета, принятых в стране изучаемого языка.</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E1336F" w:rsidP="009407DB">
      <w:pPr>
        <w:suppressAutoHyphens/>
        <w:autoSpaceDE/>
        <w:autoSpaceDN/>
        <w:adjustRightInd/>
        <w:ind w:firstLine="567"/>
        <w:jc w:val="both"/>
        <w:rPr>
          <w:i/>
          <w:lang w:val="ru-RU" w:eastAsia="ar-SA"/>
        </w:rPr>
      </w:pPr>
      <w:r w:rsidRPr="009407DB">
        <w:rPr>
          <w:lang w:val="ru-RU"/>
        </w:rPr>
        <w:t>• </w:t>
      </w:r>
      <w:r w:rsidR="0074333A" w:rsidRPr="009407DB">
        <w:rPr>
          <w:i/>
          <w:lang w:val="ru-RU" w:eastAsia="ar-SA"/>
        </w:rPr>
        <w:t xml:space="preserve">делать краткие выписки из текста с целью их использования в собственных устных высказываниях; </w:t>
      </w:r>
    </w:p>
    <w:p w:rsidR="0074333A" w:rsidRPr="009407DB" w:rsidRDefault="00E1336F" w:rsidP="009407DB">
      <w:pPr>
        <w:suppressAutoHyphens/>
        <w:autoSpaceDE/>
        <w:autoSpaceDN/>
        <w:adjustRightInd/>
        <w:ind w:firstLine="567"/>
        <w:jc w:val="both"/>
        <w:rPr>
          <w:i/>
          <w:lang w:val="ru-RU" w:eastAsia="en-US" w:bidi="en-US"/>
        </w:rPr>
      </w:pPr>
      <w:r w:rsidRPr="009407DB">
        <w:rPr>
          <w:lang w:val="ru-RU"/>
        </w:rPr>
        <w:t>• </w:t>
      </w:r>
      <w:r w:rsidR="0074333A" w:rsidRPr="009407DB">
        <w:rPr>
          <w:i/>
          <w:lang w:val="ru-RU"/>
        </w:rPr>
        <w:t>составлять план/тезисы устного или письменного сообщения;</w:t>
      </w:r>
    </w:p>
    <w:p w:rsidR="0074333A" w:rsidRPr="009407DB" w:rsidRDefault="00E1336F" w:rsidP="009407DB">
      <w:pPr>
        <w:suppressAutoHyphens/>
        <w:autoSpaceDE/>
        <w:autoSpaceDN/>
        <w:adjustRightInd/>
        <w:ind w:firstLine="567"/>
        <w:jc w:val="both"/>
        <w:rPr>
          <w:i/>
          <w:lang w:val="ru-RU"/>
        </w:rPr>
      </w:pPr>
      <w:r w:rsidRPr="009407DB">
        <w:rPr>
          <w:lang w:val="ru-RU"/>
        </w:rPr>
        <w:t>• </w:t>
      </w:r>
      <w:r w:rsidR="0074333A" w:rsidRPr="009407DB">
        <w:rPr>
          <w:i/>
          <w:lang w:val="ru-RU"/>
        </w:rPr>
        <w:t>кратко излагать в письменном виде результаты своей проектной деятельности;</w:t>
      </w:r>
    </w:p>
    <w:p w:rsidR="0074333A" w:rsidRPr="009407DB" w:rsidRDefault="00E1336F" w:rsidP="009407DB">
      <w:pPr>
        <w:suppressAutoHyphens/>
        <w:autoSpaceDE/>
        <w:autoSpaceDN/>
        <w:adjustRightInd/>
        <w:ind w:firstLine="567"/>
        <w:jc w:val="both"/>
        <w:rPr>
          <w:i/>
          <w:lang w:val="ru-RU"/>
        </w:rPr>
      </w:pPr>
      <w:r w:rsidRPr="009407DB">
        <w:rPr>
          <w:lang w:val="ru-RU"/>
        </w:rPr>
        <w:t>• </w:t>
      </w:r>
      <w:r w:rsidR="0074333A" w:rsidRPr="009407DB">
        <w:rPr>
          <w:i/>
          <w:lang w:val="ru-RU"/>
        </w:rPr>
        <w:t xml:space="preserve">писать небольшие письменные высказывания с опорой на образец. </w:t>
      </w:r>
    </w:p>
    <w:p w:rsidR="00292346" w:rsidRPr="009407DB" w:rsidRDefault="00292346" w:rsidP="009407DB">
      <w:pPr>
        <w:ind w:firstLine="567"/>
        <w:jc w:val="both"/>
        <w:outlineLvl w:val="0"/>
        <w:rPr>
          <w:b/>
          <w:lang w:val="ru-RU"/>
        </w:rPr>
      </w:pPr>
    </w:p>
    <w:p w:rsidR="0074333A" w:rsidRPr="009407DB" w:rsidRDefault="0074333A" w:rsidP="009407DB">
      <w:pPr>
        <w:ind w:firstLine="567"/>
        <w:jc w:val="both"/>
        <w:outlineLvl w:val="0"/>
        <w:rPr>
          <w:b/>
          <w:lang w:val="ru-RU"/>
        </w:rPr>
      </w:pPr>
      <w:r w:rsidRPr="009407DB">
        <w:rPr>
          <w:b/>
          <w:lang w:val="ru-RU"/>
        </w:rPr>
        <w:t>Языковая компетентность (владение языковыми средствами)</w:t>
      </w:r>
    </w:p>
    <w:p w:rsidR="0074333A" w:rsidRPr="009407DB" w:rsidRDefault="0074333A" w:rsidP="009407DB">
      <w:pPr>
        <w:ind w:firstLine="567"/>
        <w:jc w:val="both"/>
        <w:outlineLvl w:val="0"/>
        <w:rPr>
          <w:b/>
          <w:i/>
          <w:lang w:val="ru-RU"/>
        </w:rPr>
      </w:pPr>
      <w:r w:rsidRPr="009407DB">
        <w:rPr>
          <w:b/>
          <w:i/>
          <w:lang w:val="ru-RU"/>
        </w:rPr>
        <w:lastRenderedPageBreak/>
        <w:t>Фонетическая сторона речи</w:t>
      </w:r>
    </w:p>
    <w:p w:rsidR="0074333A" w:rsidRPr="009407DB" w:rsidRDefault="0074333A" w:rsidP="009407DB">
      <w:pPr>
        <w:pStyle w:val="msonormalcxspmiddle"/>
        <w:spacing w:before="0" w:after="0"/>
        <w:ind w:firstLine="567"/>
        <w:jc w:val="both"/>
        <w:rPr>
          <w:rFonts w:cs="Times New Roman"/>
          <w:color w:val="auto"/>
          <w:lang w:val="ru-RU"/>
        </w:rPr>
      </w:pPr>
      <w:r w:rsidRPr="009407DB">
        <w:rPr>
          <w:rFonts w:cs="Times New Roman"/>
          <w:color w:val="auto"/>
          <w:lang w:val="ru-RU"/>
        </w:rPr>
        <w:t>Выпускник научится:</w:t>
      </w:r>
    </w:p>
    <w:p w:rsidR="0074333A" w:rsidRPr="009407DB" w:rsidRDefault="00871544" w:rsidP="009407DB">
      <w:pPr>
        <w:pStyle w:val="msonormalcxspmiddle"/>
        <w:spacing w:before="0" w:after="0"/>
        <w:ind w:firstLine="567"/>
        <w:jc w:val="both"/>
        <w:rPr>
          <w:rFonts w:cs="Times New Roman"/>
          <w:color w:val="auto"/>
          <w:lang w:val="ru-RU"/>
        </w:rPr>
      </w:pPr>
      <w:r w:rsidRPr="009407DB">
        <w:rPr>
          <w:rFonts w:cs="Times New Roman"/>
          <w:color w:val="auto"/>
          <w:lang w:val="ru-RU"/>
        </w:rPr>
        <w:t>• </w:t>
      </w:r>
      <w:r w:rsidR="0074333A" w:rsidRPr="009407DB">
        <w:rPr>
          <w:rFonts w:cs="Times New Roman"/>
          <w:color w:val="auto"/>
          <w:lang w:val="ru-RU"/>
        </w:rPr>
        <w:t>различать на слух и адекватно, без фонематических ошибок, ведущих к сбою коммуникации, произносить все звуки английского языка;</w:t>
      </w:r>
    </w:p>
    <w:p w:rsidR="0074333A" w:rsidRPr="009407DB" w:rsidRDefault="00871544" w:rsidP="009407DB">
      <w:pPr>
        <w:pStyle w:val="msonormalcxspmiddle"/>
        <w:spacing w:before="0" w:after="0"/>
        <w:ind w:firstLine="567"/>
        <w:jc w:val="both"/>
        <w:rPr>
          <w:rFonts w:cs="Times New Roman"/>
          <w:color w:val="auto"/>
          <w:lang w:val="ru-RU"/>
        </w:rPr>
      </w:pPr>
      <w:r w:rsidRPr="009407DB">
        <w:rPr>
          <w:rFonts w:cs="Times New Roman"/>
          <w:color w:val="auto"/>
          <w:lang w:val="ru-RU"/>
        </w:rPr>
        <w:t>• </w:t>
      </w:r>
      <w:r w:rsidR="0074333A" w:rsidRPr="009407DB">
        <w:rPr>
          <w:rFonts w:cs="Times New Roman"/>
          <w:color w:val="auto"/>
          <w:lang w:val="ru-RU"/>
        </w:rPr>
        <w:t>соблюдать правильное ударение в изученных словах;</w:t>
      </w:r>
    </w:p>
    <w:p w:rsidR="0074333A" w:rsidRPr="009407DB" w:rsidRDefault="00871544" w:rsidP="009407DB">
      <w:pPr>
        <w:pStyle w:val="msonormalcxspmiddle"/>
        <w:spacing w:before="0" w:after="0"/>
        <w:ind w:firstLine="567"/>
        <w:jc w:val="both"/>
        <w:rPr>
          <w:rFonts w:cs="Times New Roman"/>
          <w:color w:val="auto"/>
          <w:lang w:val="ru-RU"/>
        </w:rPr>
      </w:pPr>
      <w:r w:rsidRPr="009407DB">
        <w:rPr>
          <w:rFonts w:cs="Times New Roman"/>
          <w:color w:val="auto"/>
          <w:lang w:val="ru-RU"/>
        </w:rPr>
        <w:t>• </w:t>
      </w:r>
      <w:r w:rsidR="0074333A" w:rsidRPr="009407DB">
        <w:rPr>
          <w:rFonts w:cs="Times New Roman"/>
          <w:color w:val="auto"/>
          <w:lang w:val="ru-RU"/>
        </w:rPr>
        <w:t>различать коммуникативные типы предложения по интонации;</w:t>
      </w:r>
    </w:p>
    <w:p w:rsidR="0074333A" w:rsidRPr="009407DB" w:rsidRDefault="00871544" w:rsidP="009407DB">
      <w:pPr>
        <w:pStyle w:val="msonormalcxspmiddle"/>
        <w:spacing w:before="0" w:after="0"/>
        <w:ind w:firstLine="567"/>
        <w:jc w:val="both"/>
        <w:rPr>
          <w:rFonts w:cs="Times New Roman"/>
          <w:i/>
          <w:iCs/>
          <w:color w:val="auto"/>
          <w:lang w:val="ru-RU"/>
        </w:rPr>
      </w:pPr>
      <w:r w:rsidRPr="009407DB">
        <w:rPr>
          <w:rFonts w:cs="Times New Roman"/>
          <w:color w:val="auto"/>
          <w:lang w:val="ru-RU"/>
        </w:rPr>
        <w:t>• </w:t>
      </w:r>
      <w:r w:rsidR="0074333A" w:rsidRPr="009407DB">
        <w:rPr>
          <w:rFonts w:cs="Times New Roman"/>
          <w:color w:val="auto"/>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871544" w:rsidP="009407DB">
      <w:pPr>
        <w:suppressAutoHyphens/>
        <w:autoSpaceDE/>
        <w:autoSpaceDN/>
        <w:adjustRightInd/>
        <w:ind w:firstLine="567"/>
        <w:jc w:val="both"/>
        <w:rPr>
          <w:i/>
          <w:iCs/>
          <w:lang w:val="ru-RU"/>
        </w:rPr>
      </w:pPr>
      <w:r w:rsidRPr="009407DB">
        <w:rPr>
          <w:lang w:val="ru-RU"/>
        </w:rPr>
        <w:t>• </w:t>
      </w:r>
      <w:r w:rsidR="0074333A" w:rsidRPr="009407DB">
        <w:rPr>
          <w:i/>
          <w:iCs/>
          <w:lang w:val="ru-RU"/>
        </w:rPr>
        <w:t>выражать модальные значения, чувства и эмоции с помощью интонации;</w:t>
      </w:r>
    </w:p>
    <w:p w:rsidR="0074333A" w:rsidRPr="009407DB" w:rsidRDefault="00871544" w:rsidP="009407DB">
      <w:pPr>
        <w:suppressAutoHyphens/>
        <w:autoSpaceDE/>
        <w:autoSpaceDN/>
        <w:adjustRightInd/>
        <w:ind w:firstLine="567"/>
        <w:jc w:val="both"/>
        <w:rPr>
          <w:i/>
          <w:iCs/>
          <w:lang w:val="ru-RU"/>
        </w:rPr>
      </w:pPr>
      <w:r w:rsidRPr="009407DB">
        <w:rPr>
          <w:lang w:val="ru-RU"/>
        </w:rPr>
        <w:t>• </w:t>
      </w:r>
      <w:r w:rsidR="0074333A" w:rsidRPr="009407DB">
        <w:rPr>
          <w:i/>
          <w:iCs/>
          <w:lang w:val="ru-RU"/>
        </w:rPr>
        <w:t>различать на слух британские и американские варианты английского языка.</w:t>
      </w:r>
    </w:p>
    <w:p w:rsidR="0074333A" w:rsidRPr="009407DB" w:rsidRDefault="0074333A" w:rsidP="009407DB">
      <w:pPr>
        <w:ind w:firstLine="567"/>
        <w:jc w:val="both"/>
        <w:outlineLvl w:val="0"/>
        <w:rPr>
          <w:b/>
          <w:i/>
          <w:lang w:val="ru-RU"/>
        </w:rPr>
      </w:pPr>
      <w:r w:rsidRPr="009407DB">
        <w:rPr>
          <w:b/>
          <w:i/>
          <w:lang w:val="ru-RU"/>
        </w:rPr>
        <w:t>Орфография</w:t>
      </w:r>
    </w:p>
    <w:p w:rsidR="0074333A" w:rsidRPr="009407DB" w:rsidRDefault="0074333A" w:rsidP="009407DB">
      <w:pPr>
        <w:pStyle w:val="msonormalcxspmiddle"/>
        <w:spacing w:before="0" w:after="0"/>
        <w:ind w:firstLine="567"/>
        <w:jc w:val="both"/>
        <w:rPr>
          <w:rFonts w:cs="Times New Roman"/>
          <w:color w:val="auto"/>
          <w:lang w:val="ru-RU"/>
        </w:rPr>
      </w:pPr>
      <w:r w:rsidRPr="009407DB">
        <w:rPr>
          <w:rFonts w:cs="Times New Roman"/>
          <w:color w:val="auto"/>
          <w:lang w:val="ru-RU"/>
        </w:rPr>
        <w:t>Выпускник научится правильно писать изученные слова.</w:t>
      </w:r>
    </w:p>
    <w:p w:rsidR="0074333A" w:rsidRPr="009407DB" w:rsidRDefault="0074333A" w:rsidP="009407DB">
      <w:pPr>
        <w:ind w:firstLine="567"/>
        <w:jc w:val="both"/>
        <w:rPr>
          <w:i/>
          <w:iCs/>
          <w:lang w:val="ru-RU"/>
        </w:rPr>
      </w:pPr>
      <w:r w:rsidRPr="009407DB">
        <w:rPr>
          <w:i/>
          <w:lang w:val="ru-RU"/>
        </w:rPr>
        <w:t xml:space="preserve">Выпускник получит возможность научиться </w:t>
      </w:r>
      <w:r w:rsidRPr="009407DB">
        <w:rPr>
          <w:i/>
          <w:iCs/>
          <w:lang w:val="ru-RU"/>
        </w:rPr>
        <w:t>сравнивать и анализировать буквосочетания английского языка и их транскрипцию.</w:t>
      </w:r>
    </w:p>
    <w:p w:rsidR="0074333A" w:rsidRPr="009407DB" w:rsidRDefault="0074333A" w:rsidP="009407DB">
      <w:pPr>
        <w:pStyle w:val="msonormalcxspmiddle"/>
        <w:spacing w:before="0" w:after="0"/>
        <w:ind w:firstLine="567"/>
        <w:jc w:val="both"/>
        <w:outlineLvl w:val="0"/>
        <w:rPr>
          <w:rFonts w:cs="Times New Roman"/>
          <w:b/>
          <w:i/>
          <w:color w:val="auto"/>
          <w:lang w:val="ru-RU"/>
        </w:rPr>
      </w:pPr>
      <w:r w:rsidRPr="009407DB">
        <w:rPr>
          <w:rFonts w:cs="Times New Roman"/>
          <w:b/>
          <w:i/>
          <w:color w:val="auto"/>
          <w:lang w:val="ru-RU"/>
        </w:rPr>
        <w:t>Лексическая сторона речи</w:t>
      </w:r>
    </w:p>
    <w:p w:rsidR="0074333A" w:rsidRPr="009407DB" w:rsidRDefault="0074333A" w:rsidP="009407DB">
      <w:pPr>
        <w:pStyle w:val="msonormalcxspmiddle"/>
        <w:spacing w:before="0" w:after="0"/>
        <w:ind w:firstLine="567"/>
        <w:jc w:val="both"/>
        <w:rPr>
          <w:rFonts w:cs="Times New Roman"/>
          <w:color w:val="auto"/>
          <w:lang w:val="ru-RU"/>
        </w:rPr>
      </w:pPr>
      <w:r w:rsidRPr="009407DB">
        <w:rPr>
          <w:rFonts w:cs="Times New Roman"/>
          <w:color w:val="auto"/>
          <w:lang w:val="ru-RU"/>
        </w:rPr>
        <w:t>Выпускник научится:</w:t>
      </w:r>
    </w:p>
    <w:p w:rsidR="0074333A" w:rsidRPr="009407DB" w:rsidRDefault="00871544" w:rsidP="009407DB">
      <w:pPr>
        <w:pStyle w:val="msonormalcxspmiddlecxspmiddle"/>
        <w:spacing w:before="0" w:after="0"/>
        <w:ind w:firstLine="567"/>
        <w:jc w:val="both"/>
        <w:rPr>
          <w:rFonts w:cs="Times New Roman"/>
          <w:i/>
          <w:color w:val="auto"/>
          <w:lang w:val="ru-RU"/>
        </w:rPr>
      </w:pPr>
      <w:r w:rsidRPr="009407DB">
        <w:rPr>
          <w:rFonts w:cs="Times New Roman"/>
          <w:color w:val="auto"/>
          <w:lang w:val="ru-RU"/>
        </w:rPr>
        <w:t>• </w:t>
      </w:r>
      <w:r w:rsidR="0074333A" w:rsidRPr="009407DB">
        <w:rPr>
          <w:rFonts w:cs="Times New Roman"/>
          <w:color w:val="auto"/>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4333A" w:rsidRPr="009407DB" w:rsidRDefault="00871544" w:rsidP="009407DB">
      <w:pPr>
        <w:pStyle w:val="msonormalcxspmiddlecxspmiddle"/>
        <w:spacing w:before="0" w:after="0"/>
        <w:ind w:firstLine="567"/>
        <w:jc w:val="both"/>
        <w:rPr>
          <w:rFonts w:cs="Times New Roman"/>
          <w:color w:val="auto"/>
          <w:shd w:val="clear" w:color="auto" w:fill="FFFFFF"/>
          <w:lang w:val="ru-RU"/>
        </w:rPr>
      </w:pPr>
      <w:r w:rsidRPr="009407DB">
        <w:rPr>
          <w:rFonts w:cs="Times New Roman"/>
          <w:color w:val="auto"/>
          <w:lang w:val="ru-RU"/>
        </w:rPr>
        <w:t>• </w:t>
      </w:r>
      <w:r w:rsidR="0074333A" w:rsidRPr="009407DB">
        <w:rPr>
          <w:rFonts w:cs="Times New Roman"/>
          <w:color w:val="auto"/>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w:t>
      </w:r>
      <w:r w:rsidR="002D5164" w:rsidRPr="009407DB">
        <w:rPr>
          <w:rFonts w:cs="Times New Roman"/>
          <w:color w:val="auto"/>
          <w:lang w:val="ru-RU"/>
        </w:rPr>
        <w:t>,</w:t>
      </w:r>
      <w:r w:rsidR="0074333A" w:rsidRPr="009407DB">
        <w:rPr>
          <w:rFonts w:cs="Times New Roman"/>
          <w:color w:val="auto"/>
          <w:lang w:val="ru-RU"/>
        </w:rPr>
        <w:t xml:space="preserve"> в том числе многозначные, в пределах тематики основной школы</w:t>
      </w:r>
      <w:r w:rsidR="0074333A" w:rsidRPr="009407DB">
        <w:rPr>
          <w:rFonts w:cs="Times New Roman"/>
          <w:color w:val="auto"/>
          <w:shd w:val="clear" w:color="auto" w:fill="FFFFFF"/>
          <w:lang w:val="ru-RU"/>
        </w:rPr>
        <w:t xml:space="preserve"> в соответствии с решаемой коммуникативной задачей;</w:t>
      </w:r>
    </w:p>
    <w:p w:rsidR="0074333A" w:rsidRPr="009407DB" w:rsidRDefault="00871544" w:rsidP="009407DB">
      <w:pPr>
        <w:pStyle w:val="msonormalcxspmiddlecxspmiddle"/>
        <w:spacing w:before="0" w:after="0"/>
        <w:ind w:firstLine="567"/>
        <w:jc w:val="both"/>
        <w:rPr>
          <w:rFonts w:cs="Times New Roman"/>
          <w:color w:val="auto"/>
          <w:lang w:val="ru-RU"/>
        </w:rPr>
      </w:pPr>
      <w:r w:rsidRPr="009407DB">
        <w:rPr>
          <w:rFonts w:cs="Times New Roman"/>
          <w:color w:val="auto"/>
          <w:lang w:val="ru-RU"/>
        </w:rPr>
        <w:t>• </w:t>
      </w:r>
      <w:r w:rsidR="0074333A" w:rsidRPr="009407DB">
        <w:rPr>
          <w:rFonts w:cs="Times New Roman"/>
          <w:color w:val="auto"/>
          <w:lang w:val="ru-RU"/>
        </w:rPr>
        <w:t>соблюдать существующие в английском языке нормы лексической сочетаемости;</w:t>
      </w:r>
    </w:p>
    <w:p w:rsidR="0074333A" w:rsidRPr="009407DB" w:rsidRDefault="00871544" w:rsidP="009407DB">
      <w:pPr>
        <w:pStyle w:val="msonormalcxspmiddlecxspmiddle"/>
        <w:spacing w:before="0" w:after="0"/>
        <w:ind w:firstLine="567"/>
        <w:jc w:val="both"/>
        <w:rPr>
          <w:rFonts w:cs="Times New Roman"/>
          <w:color w:val="auto"/>
          <w:shd w:val="clear" w:color="auto" w:fill="FFFFFF"/>
          <w:lang w:val="ru-RU"/>
        </w:rPr>
      </w:pPr>
      <w:r w:rsidRPr="009407DB">
        <w:rPr>
          <w:rFonts w:cs="Times New Roman"/>
          <w:color w:val="auto"/>
          <w:lang w:val="ru-RU"/>
        </w:rPr>
        <w:t>• </w:t>
      </w:r>
      <w:r w:rsidR="0074333A" w:rsidRPr="009407DB">
        <w:rPr>
          <w:rFonts w:cs="Times New Roman"/>
          <w:color w:val="auto"/>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0074333A" w:rsidRPr="009407DB">
        <w:rPr>
          <w:rFonts w:cs="Times New Roman"/>
          <w:color w:val="auto"/>
          <w:shd w:val="clear" w:color="auto" w:fill="FFFFFF"/>
          <w:lang w:val="ru-RU"/>
        </w:rPr>
        <w:t xml:space="preserve"> в соответствии с решаемой коммуникативной задачей.</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871544" w:rsidP="009407DB">
      <w:pPr>
        <w:pStyle w:val="msonormalcxspmiddlecxspmiddle"/>
        <w:spacing w:before="0" w:after="0"/>
        <w:ind w:firstLine="567"/>
        <w:jc w:val="both"/>
        <w:rPr>
          <w:rFonts w:cs="Times New Roman"/>
          <w:i/>
          <w:color w:val="auto"/>
          <w:lang w:val="ru-RU"/>
        </w:rPr>
      </w:pPr>
      <w:r w:rsidRPr="009407DB">
        <w:rPr>
          <w:rFonts w:cs="Times New Roman"/>
          <w:color w:val="auto"/>
          <w:lang w:val="ru-RU"/>
        </w:rPr>
        <w:t>• </w:t>
      </w:r>
      <w:r w:rsidR="0074333A" w:rsidRPr="009407DB">
        <w:rPr>
          <w:rFonts w:cs="Times New Roman"/>
          <w:i/>
          <w:color w:val="auto"/>
          <w:lang w:val="ru-RU"/>
        </w:rPr>
        <w:t xml:space="preserve">употреблять в речи в нескольких значениях многозначные слова, изученные в пределах тематики основной школы; </w:t>
      </w:r>
    </w:p>
    <w:p w:rsidR="0074333A" w:rsidRPr="009407DB" w:rsidRDefault="00871544" w:rsidP="009407DB">
      <w:pPr>
        <w:pStyle w:val="msonormalcxspmiddle"/>
        <w:spacing w:before="0" w:after="0"/>
        <w:ind w:firstLine="567"/>
        <w:jc w:val="both"/>
        <w:rPr>
          <w:rFonts w:cs="Times New Roman"/>
          <w:i/>
          <w:iCs/>
          <w:color w:val="auto"/>
          <w:lang w:val="ru-RU"/>
        </w:rPr>
      </w:pPr>
      <w:r w:rsidRPr="009407DB">
        <w:rPr>
          <w:rFonts w:cs="Times New Roman"/>
          <w:color w:val="auto"/>
          <w:lang w:val="ru-RU"/>
        </w:rPr>
        <w:t>• </w:t>
      </w:r>
      <w:r w:rsidR="0074333A" w:rsidRPr="009407DB">
        <w:rPr>
          <w:rFonts w:cs="Times New Roman"/>
          <w:i/>
          <w:iCs/>
          <w:color w:val="auto"/>
          <w:lang w:val="ru-RU"/>
        </w:rPr>
        <w:t>находить различия между явлениями синонимии и антонимии;</w:t>
      </w:r>
    </w:p>
    <w:p w:rsidR="0074333A" w:rsidRPr="009407DB" w:rsidRDefault="00871544" w:rsidP="009407DB">
      <w:pPr>
        <w:pStyle w:val="msonormalcxspmiddle"/>
        <w:spacing w:before="0" w:after="0"/>
        <w:ind w:firstLine="567"/>
        <w:jc w:val="both"/>
        <w:rPr>
          <w:rFonts w:cs="Times New Roman"/>
          <w:i/>
          <w:iCs/>
          <w:color w:val="auto"/>
          <w:lang w:val="ru-RU"/>
        </w:rPr>
      </w:pPr>
      <w:r w:rsidRPr="009407DB">
        <w:rPr>
          <w:rFonts w:cs="Times New Roman"/>
          <w:color w:val="auto"/>
          <w:lang w:val="ru-RU"/>
        </w:rPr>
        <w:t>• </w:t>
      </w:r>
      <w:r w:rsidR="0074333A" w:rsidRPr="009407DB">
        <w:rPr>
          <w:rFonts w:cs="Times New Roman"/>
          <w:i/>
          <w:iCs/>
          <w:color w:val="auto"/>
          <w:lang w:val="ru-RU"/>
        </w:rPr>
        <w:t>распознавать принадлежность слов к частям речи по определённым признакам (артиклям, аффиксам и др.);</w:t>
      </w:r>
    </w:p>
    <w:p w:rsidR="0074333A" w:rsidRPr="009407DB" w:rsidRDefault="00871544" w:rsidP="009407DB">
      <w:pPr>
        <w:ind w:firstLine="567"/>
        <w:jc w:val="both"/>
        <w:rPr>
          <w:i/>
          <w:lang w:val="ru-RU"/>
        </w:rPr>
      </w:pPr>
      <w:r w:rsidRPr="009407DB">
        <w:rPr>
          <w:lang w:val="ru-RU"/>
        </w:rPr>
        <w:t>• </w:t>
      </w:r>
      <w:r w:rsidR="0074333A" w:rsidRPr="009407DB">
        <w:rPr>
          <w:i/>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74333A" w:rsidRPr="009407DB" w:rsidRDefault="0074333A" w:rsidP="009407DB">
      <w:pPr>
        <w:ind w:firstLine="567"/>
        <w:jc w:val="both"/>
        <w:outlineLvl w:val="0"/>
        <w:rPr>
          <w:b/>
          <w:i/>
          <w:lang w:val="ru-RU"/>
        </w:rPr>
      </w:pPr>
      <w:r w:rsidRPr="009407DB">
        <w:rPr>
          <w:b/>
          <w:i/>
          <w:lang w:val="ru-RU"/>
        </w:rPr>
        <w:t>Грамматическая сторона речи</w:t>
      </w:r>
    </w:p>
    <w:p w:rsidR="0074333A" w:rsidRPr="009407DB" w:rsidRDefault="0074333A" w:rsidP="009407DB">
      <w:pPr>
        <w:pStyle w:val="msonormalcxspmiddle"/>
        <w:spacing w:before="0" w:after="0"/>
        <w:ind w:firstLine="567"/>
        <w:jc w:val="both"/>
        <w:rPr>
          <w:rFonts w:cs="Times New Roman"/>
          <w:color w:val="auto"/>
          <w:lang w:val="ru-RU"/>
        </w:rPr>
      </w:pPr>
      <w:r w:rsidRPr="009407DB">
        <w:rPr>
          <w:rFonts w:cs="Times New Roman"/>
          <w:color w:val="auto"/>
          <w:lang w:val="ru-RU"/>
        </w:rPr>
        <w:t xml:space="preserve">Выпускник научится: </w:t>
      </w:r>
    </w:p>
    <w:p w:rsidR="0074333A" w:rsidRPr="009407DB" w:rsidRDefault="00871544" w:rsidP="009407DB">
      <w:pPr>
        <w:pStyle w:val="msonormalcxspmiddlecxspmiddle"/>
        <w:spacing w:before="0" w:after="0"/>
        <w:ind w:firstLine="567"/>
        <w:jc w:val="both"/>
        <w:rPr>
          <w:rFonts w:cs="Times New Roman"/>
          <w:color w:val="auto"/>
          <w:lang w:val="ru-RU"/>
        </w:rPr>
      </w:pPr>
      <w:r w:rsidRPr="009407DB">
        <w:rPr>
          <w:rFonts w:cs="Times New Roman"/>
          <w:color w:val="auto"/>
          <w:lang w:val="ru-RU"/>
        </w:rPr>
        <w:t>• </w:t>
      </w:r>
      <w:r w:rsidR="0074333A" w:rsidRPr="009407DB">
        <w:rPr>
          <w:rFonts w:cs="Times New Roman"/>
          <w:color w:val="auto"/>
          <w:lang w:val="ru-RU"/>
        </w:rPr>
        <w:t xml:space="preserve">оперировать в процессе устного и письменного общения </w:t>
      </w:r>
      <w:r w:rsidR="0074333A" w:rsidRPr="009407DB">
        <w:rPr>
          <w:rFonts w:cs="Times New Roman"/>
          <w:color w:val="auto"/>
          <w:shd w:val="clear" w:color="auto" w:fill="FFFFFF"/>
          <w:lang w:val="ru-RU"/>
        </w:rPr>
        <w:t>основными синтаксическими конструкциями и морфологическими формами</w:t>
      </w:r>
      <w:r w:rsidR="0074333A" w:rsidRPr="009407DB">
        <w:rPr>
          <w:rFonts w:cs="Times New Roman"/>
          <w:color w:val="auto"/>
          <w:lang w:val="ru-RU"/>
        </w:rPr>
        <w:t xml:space="preserve"> английского языка в соответствии с коммуникативной задачей в коммуникативно-значимом контексте;</w:t>
      </w:r>
    </w:p>
    <w:p w:rsidR="0074333A" w:rsidRPr="009407DB" w:rsidRDefault="00871544" w:rsidP="009407DB">
      <w:pPr>
        <w:pStyle w:val="msonormalcxspmiddlecxspmiddle"/>
        <w:spacing w:before="0" w:after="0"/>
        <w:ind w:firstLine="567"/>
        <w:jc w:val="both"/>
        <w:rPr>
          <w:rFonts w:cs="Times New Roman"/>
          <w:color w:val="auto"/>
          <w:lang w:val="ru-RU"/>
        </w:rPr>
      </w:pPr>
      <w:r w:rsidRPr="009407DB">
        <w:rPr>
          <w:rFonts w:cs="Times New Roman"/>
          <w:color w:val="auto"/>
          <w:lang w:val="ru-RU"/>
        </w:rPr>
        <w:t>• </w:t>
      </w:r>
      <w:r w:rsidR="0074333A" w:rsidRPr="009407DB">
        <w:rPr>
          <w:rFonts w:cs="Times New Roman"/>
          <w:color w:val="auto"/>
          <w:lang w:val="ru-RU"/>
        </w:rPr>
        <w:t>распознавать и употреблять в речи:</w:t>
      </w:r>
    </w:p>
    <w:p w:rsidR="0074333A" w:rsidRPr="009407DB" w:rsidRDefault="0074333A" w:rsidP="009407DB">
      <w:pPr>
        <w:pStyle w:val="msonormalcxspmiddlecxspmiddle"/>
        <w:spacing w:before="0" w:after="0"/>
        <w:ind w:firstLine="567"/>
        <w:jc w:val="both"/>
        <w:rPr>
          <w:rFonts w:cs="Times New Roman"/>
          <w:color w:val="auto"/>
          <w:lang w:val="ru-RU"/>
        </w:rPr>
      </w:pPr>
      <w:r w:rsidRPr="009407DB">
        <w:rPr>
          <w:rFonts w:cs="Times New Roman"/>
          <w:color w:val="auto"/>
          <w:lang w:val="ru-RU"/>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74333A" w:rsidRPr="009407DB" w:rsidRDefault="0074333A" w:rsidP="009407DB">
      <w:pPr>
        <w:pStyle w:val="msonormalcxspmiddlecxspmiddle"/>
        <w:spacing w:before="0" w:after="0"/>
        <w:ind w:firstLine="567"/>
        <w:jc w:val="both"/>
        <w:rPr>
          <w:rFonts w:cs="Times New Roman"/>
          <w:color w:val="auto"/>
          <w:shd w:val="clear" w:color="auto" w:fill="FFFFFF"/>
          <w:lang w:val="ru-RU"/>
        </w:rPr>
      </w:pPr>
      <w:r w:rsidRPr="009407DB">
        <w:rPr>
          <w:rFonts w:cs="Times New Roman"/>
          <w:color w:val="auto"/>
          <w:lang w:val="ru-RU"/>
        </w:rPr>
        <w:t>— </w:t>
      </w:r>
      <w:r w:rsidRPr="009407DB">
        <w:rPr>
          <w:rFonts w:cs="Times New Roman"/>
          <w:color w:val="auto"/>
          <w:shd w:val="clear" w:color="auto" w:fill="FFFFFF"/>
          <w:lang w:val="ru-RU"/>
        </w:rPr>
        <w:t>распростран</w:t>
      </w:r>
      <w:r w:rsidR="00377873" w:rsidRPr="009407DB">
        <w:rPr>
          <w:rFonts w:cs="Times New Roman"/>
          <w:color w:val="auto"/>
          <w:shd w:val="clear" w:color="auto" w:fill="FFFFFF"/>
          <w:lang w:val="ru-RU"/>
        </w:rPr>
        <w:t>ё</w:t>
      </w:r>
      <w:r w:rsidRPr="009407DB">
        <w:rPr>
          <w:rFonts w:cs="Times New Roman"/>
          <w:color w:val="auto"/>
          <w:shd w:val="clear" w:color="auto" w:fill="FFFFFF"/>
          <w:lang w:val="ru-RU"/>
        </w:rPr>
        <w:t>нные простые предложения, в том числе с несколькими обстоятельствами, следующими в определ</w:t>
      </w:r>
      <w:r w:rsidR="00377873" w:rsidRPr="009407DB">
        <w:rPr>
          <w:rFonts w:cs="Times New Roman"/>
          <w:color w:val="auto"/>
          <w:shd w:val="clear" w:color="auto" w:fill="FFFFFF"/>
          <w:lang w:val="ru-RU"/>
        </w:rPr>
        <w:t>ё</w:t>
      </w:r>
      <w:r w:rsidRPr="009407DB">
        <w:rPr>
          <w:rFonts w:cs="Times New Roman"/>
          <w:color w:val="auto"/>
          <w:shd w:val="clear" w:color="auto" w:fill="FFFFFF"/>
          <w:lang w:val="ru-RU"/>
        </w:rPr>
        <w:t>нном порядке (</w:t>
      </w:r>
      <w:r w:rsidRPr="009407DB">
        <w:rPr>
          <w:rFonts w:cs="Times New Roman"/>
          <w:color w:val="auto"/>
          <w:shd w:val="clear" w:color="auto" w:fill="FFFFFF"/>
        </w:rPr>
        <w:t>We</w:t>
      </w:r>
      <w:r w:rsidRPr="009407DB">
        <w:rPr>
          <w:rFonts w:cs="Times New Roman"/>
          <w:color w:val="auto"/>
          <w:shd w:val="clear" w:color="auto" w:fill="FFFFFF"/>
          <w:lang w:val="ru-RU"/>
        </w:rPr>
        <w:t xml:space="preserve"> </w:t>
      </w:r>
      <w:r w:rsidRPr="009407DB">
        <w:rPr>
          <w:rFonts w:cs="Times New Roman"/>
          <w:color w:val="auto"/>
          <w:shd w:val="clear" w:color="auto" w:fill="FFFFFF"/>
        </w:rPr>
        <w:t>moved</w:t>
      </w:r>
      <w:r w:rsidRPr="009407DB">
        <w:rPr>
          <w:rFonts w:cs="Times New Roman"/>
          <w:color w:val="auto"/>
          <w:shd w:val="clear" w:color="auto" w:fill="FFFFFF"/>
          <w:lang w:val="ru-RU"/>
        </w:rPr>
        <w:t xml:space="preserve"> </w:t>
      </w:r>
      <w:r w:rsidRPr="009407DB">
        <w:rPr>
          <w:rFonts w:cs="Times New Roman"/>
          <w:color w:val="auto"/>
          <w:shd w:val="clear" w:color="auto" w:fill="FFFFFF"/>
        </w:rPr>
        <w:t>to</w:t>
      </w:r>
      <w:r w:rsidRPr="009407DB">
        <w:rPr>
          <w:rFonts w:cs="Times New Roman"/>
          <w:color w:val="auto"/>
          <w:shd w:val="clear" w:color="auto" w:fill="FFFFFF"/>
          <w:lang w:val="ru-RU"/>
        </w:rPr>
        <w:t xml:space="preserve"> </w:t>
      </w:r>
      <w:r w:rsidRPr="009407DB">
        <w:rPr>
          <w:rFonts w:cs="Times New Roman"/>
          <w:color w:val="auto"/>
          <w:shd w:val="clear" w:color="auto" w:fill="FFFFFF"/>
        </w:rPr>
        <w:t>a</w:t>
      </w:r>
      <w:r w:rsidRPr="009407DB">
        <w:rPr>
          <w:rFonts w:cs="Times New Roman"/>
          <w:color w:val="auto"/>
          <w:shd w:val="clear" w:color="auto" w:fill="FFFFFF"/>
          <w:lang w:val="ru-RU"/>
        </w:rPr>
        <w:t xml:space="preserve"> </w:t>
      </w:r>
      <w:r w:rsidRPr="009407DB">
        <w:rPr>
          <w:rFonts w:cs="Times New Roman"/>
          <w:color w:val="auto"/>
          <w:shd w:val="clear" w:color="auto" w:fill="FFFFFF"/>
        </w:rPr>
        <w:t>new</w:t>
      </w:r>
      <w:r w:rsidRPr="009407DB">
        <w:rPr>
          <w:rFonts w:cs="Times New Roman"/>
          <w:color w:val="auto"/>
          <w:shd w:val="clear" w:color="auto" w:fill="FFFFFF"/>
          <w:lang w:val="ru-RU"/>
        </w:rPr>
        <w:t xml:space="preserve"> </w:t>
      </w:r>
      <w:r w:rsidRPr="009407DB">
        <w:rPr>
          <w:rFonts w:cs="Times New Roman"/>
          <w:color w:val="auto"/>
          <w:shd w:val="clear" w:color="auto" w:fill="FFFFFF"/>
        </w:rPr>
        <w:t>house</w:t>
      </w:r>
      <w:r w:rsidRPr="009407DB">
        <w:rPr>
          <w:rFonts w:cs="Times New Roman"/>
          <w:color w:val="auto"/>
          <w:shd w:val="clear" w:color="auto" w:fill="FFFFFF"/>
          <w:lang w:val="ru-RU"/>
        </w:rPr>
        <w:t xml:space="preserve"> </w:t>
      </w:r>
      <w:r w:rsidRPr="009407DB">
        <w:rPr>
          <w:rFonts w:cs="Times New Roman"/>
          <w:color w:val="auto"/>
          <w:shd w:val="clear" w:color="auto" w:fill="FFFFFF"/>
        </w:rPr>
        <w:t>last</w:t>
      </w:r>
      <w:r w:rsidRPr="009407DB">
        <w:rPr>
          <w:rFonts w:cs="Times New Roman"/>
          <w:color w:val="auto"/>
          <w:shd w:val="clear" w:color="auto" w:fill="FFFFFF"/>
          <w:lang w:val="ru-RU"/>
        </w:rPr>
        <w:t xml:space="preserve"> </w:t>
      </w:r>
      <w:r w:rsidRPr="009407DB">
        <w:rPr>
          <w:rFonts w:cs="Times New Roman"/>
          <w:color w:val="auto"/>
          <w:shd w:val="clear" w:color="auto" w:fill="FFFFFF"/>
        </w:rPr>
        <w:t>year</w:t>
      </w:r>
      <w:r w:rsidRPr="009407DB">
        <w:rPr>
          <w:rFonts w:cs="Times New Roman"/>
          <w:color w:val="auto"/>
          <w:shd w:val="clear" w:color="auto" w:fill="FFFFFF"/>
          <w:lang w:val="ru-RU"/>
        </w:rPr>
        <w:t>);</w:t>
      </w:r>
    </w:p>
    <w:p w:rsidR="0074333A" w:rsidRPr="009407DB" w:rsidRDefault="0074333A" w:rsidP="009407DB">
      <w:pPr>
        <w:pStyle w:val="msonormalcxspmiddlecxspmiddle"/>
        <w:spacing w:before="0" w:after="0"/>
        <w:ind w:firstLine="567"/>
        <w:jc w:val="both"/>
        <w:rPr>
          <w:rFonts w:cs="Times New Roman"/>
          <w:color w:val="auto"/>
          <w:shd w:val="clear" w:color="auto" w:fill="FFFFFF"/>
        </w:rPr>
      </w:pPr>
      <w:r w:rsidRPr="009407DB">
        <w:rPr>
          <w:rFonts w:cs="Times New Roman"/>
          <w:color w:val="auto"/>
          <w:lang w:val="ru-RU"/>
        </w:rPr>
        <w:t>— </w:t>
      </w:r>
      <w:r w:rsidRPr="009407DB">
        <w:rPr>
          <w:rFonts w:cs="Times New Roman"/>
          <w:color w:val="auto"/>
          <w:shd w:val="clear" w:color="auto" w:fill="FFFFFF"/>
          <w:lang w:val="ru-RU"/>
        </w:rPr>
        <w:t xml:space="preserve">предложения с начальным </w:t>
      </w:r>
      <w:r w:rsidRPr="009407DB">
        <w:rPr>
          <w:rFonts w:cs="Times New Roman"/>
          <w:color w:val="auto"/>
          <w:shd w:val="clear" w:color="auto" w:fill="FFFFFF"/>
        </w:rPr>
        <w:t>It</w:t>
      </w:r>
      <w:r w:rsidRPr="009407DB">
        <w:rPr>
          <w:rFonts w:cs="Times New Roman"/>
          <w:color w:val="auto"/>
          <w:shd w:val="clear" w:color="auto" w:fill="FFFFFF"/>
          <w:lang w:val="ru-RU"/>
        </w:rPr>
        <w:t xml:space="preserve"> (</w:t>
      </w:r>
      <w:r w:rsidRPr="009407DB">
        <w:rPr>
          <w:rFonts w:cs="Times New Roman"/>
          <w:color w:val="auto"/>
          <w:shd w:val="clear" w:color="auto" w:fill="FFFFFF"/>
        </w:rPr>
        <w:t>It</w:t>
      </w:r>
      <w:r w:rsidRPr="009407DB">
        <w:rPr>
          <w:rFonts w:cs="Times New Roman"/>
          <w:color w:val="auto"/>
          <w:shd w:val="clear" w:color="auto" w:fill="FFFFFF"/>
          <w:lang w:val="ru-RU"/>
        </w:rPr>
        <w:t>’</w:t>
      </w:r>
      <w:r w:rsidRPr="009407DB">
        <w:rPr>
          <w:rFonts w:cs="Times New Roman"/>
          <w:color w:val="auto"/>
          <w:shd w:val="clear" w:color="auto" w:fill="FFFFFF"/>
        </w:rPr>
        <w:t>s</w:t>
      </w:r>
      <w:r w:rsidRPr="009407DB">
        <w:rPr>
          <w:rFonts w:cs="Times New Roman"/>
          <w:color w:val="auto"/>
          <w:shd w:val="clear" w:color="auto" w:fill="FFFFFF"/>
          <w:lang w:val="ru-RU"/>
        </w:rPr>
        <w:t xml:space="preserve"> </w:t>
      </w:r>
      <w:r w:rsidRPr="009407DB">
        <w:rPr>
          <w:rFonts w:cs="Times New Roman"/>
          <w:color w:val="auto"/>
          <w:shd w:val="clear" w:color="auto" w:fill="FFFFFF"/>
        </w:rPr>
        <w:t>cold</w:t>
      </w:r>
      <w:r w:rsidRPr="009407DB">
        <w:rPr>
          <w:rFonts w:cs="Times New Roman"/>
          <w:color w:val="auto"/>
          <w:shd w:val="clear" w:color="auto" w:fill="FFFFFF"/>
          <w:lang w:val="ru-RU"/>
        </w:rPr>
        <w:t xml:space="preserve">. </w:t>
      </w:r>
      <w:r w:rsidRPr="009407DB">
        <w:rPr>
          <w:rFonts w:cs="Times New Roman"/>
          <w:color w:val="auto"/>
          <w:shd w:val="clear" w:color="auto" w:fill="FFFFFF"/>
        </w:rPr>
        <w:t>It’s five o’clock. It’s interesting. It’s winter);</w:t>
      </w:r>
    </w:p>
    <w:p w:rsidR="0074333A" w:rsidRPr="009407DB" w:rsidRDefault="0074333A" w:rsidP="009407DB">
      <w:pPr>
        <w:pStyle w:val="msonormalcxspmiddlecxspmiddle"/>
        <w:spacing w:before="0" w:after="0"/>
        <w:ind w:firstLine="567"/>
        <w:jc w:val="both"/>
        <w:rPr>
          <w:rFonts w:cs="Times New Roman"/>
          <w:color w:val="auto"/>
          <w:shd w:val="clear" w:color="auto" w:fill="FFFFFF"/>
        </w:rPr>
      </w:pPr>
      <w:r w:rsidRPr="009407DB">
        <w:rPr>
          <w:rFonts w:cs="Times New Roman"/>
          <w:color w:val="auto"/>
        </w:rPr>
        <w:t>— </w:t>
      </w:r>
      <w:r w:rsidRPr="009407DB">
        <w:rPr>
          <w:rFonts w:cs="Times New Roman"/>
          <w:color w:val="auto"/>
          <w:shd w:val="clear" w:color="auto" w:fill="FFFFFF"/>
        </w:rPr>
        <w:t>предложения с начальным There + to be (There are a lot of trees in the park);</w:t>
      </w:r>
    </w:p>
    <w:p w:rsidR="0074333A" w:rsidRPr="009407DB" w:rsidRDefault="0074333A" w:rsidP="009407DB">
      <w:pPr>
        <w:pStyle w:val="msonormalcxspmiddlecxspmiddle"/>
        <w:spacing w:before="0" w:after="0"/>
        <w:ind w:firstLine="567"/>
        <w:jc w:val="both"/>
        <w:rPr>
          <w:rFonts w:cs="Times New Roman"/>
          <w:i/>
          <w:color w:val="auto"/>
          <w:lang w:val="ru-RU"/>
        </w:rPr>
      </w:pPr>
      <w:r w:rsidRPr="009407DB">
        <w:rPr>
          <w:rFonts w:cs="Times New Roman"/>
          <w:color w:val="auto"/>
          <w:lang w:val="ru-RU"/>
        </w:rPr>
        <w:t>— сложносочин</w:t>
      </w:r>
      <w:r w:rsidR="00377873" w:rsidRPr="009407DB">
        <w:rPr>
          <w:rFonts w:cs="Times New Roman"/>
          <w:color w:val="auto"/>
          <w:lang w:val="ru-RU"/>
        </w:rPr>
        <w:t>ё</w:t>
      </w:r>
      <w:r w:rsidRPr="009407DB">
        <w:rPr>
          <w:rFonts w:cs="Times New Roman"/>
          <w:color w:val="auto"/>
          <w:lang w:val="ru-RU"/>
        </w:rPr>
        <w:t xml:space="preserve">нные предложения с сочинительными союзами </w:t>
      </w:r>
      <w:r w:rsidRPr="009407DB">
        <w:rPr>
          <w:rFonts w:cs="Times New Roman"/>
          <w:color w:val="auto"/>
        </w:rPr>
        <w:t>and</w:t>
      </w:r>
      <w:r w:rsidRPr="009407DB">
        <w:rPr>
          <w:rFonts w:cs="Times New Roman"/>
          <w:i/>
          <w:color w:val="auto"/>
          <w:lang w:val="ru-RU"/>
        </w:rPr>
        <w:t xml:space="preserve">, </w:t>
      </w:r>
      <w:r w:rsidRPr="009407DB">
        <w:rPr>
          <w:rFonts w:cs="Times New Roman"/>
          <w:color w:val="auto"/>
        </w:rPr>
        <w:t>but</w:t>
      </w:r>
      <w:r w:rsidRPr="009407DB">
        <w:rPr>
          <w:rFonts w:cs="Times New Roman"/>
          <w:color w:val="auto"/>
          <w:lang w:val="ru-RU"/>
        </w:rPr>
        <w:t xml:space="preserve">, </w:t>
      </w:r>
      <w:r w:rsidRPr="009407DB">
        <w:rPr>
          <w:rFonts w:cs="Times New Roman"/>
          <w:color w:val="auto"/>
        </w:rPr>
        <w:t>or</w:t>
      </w:r>
      <w:r w:rsidRPr="009407DB">
        <w:rPr>
          <w:rFonts w:cs="Times New Roman"/>
          <w:i/>
          <w:color w:val="auto"/>
          <w:lang w:val="ru-RU"/>
        </w:rPr>
        <w:t>;</w:t>
      </w:r>
    </w:p>
    <w:p w:rsidR="0074333A" w:rsidRPr="009407DB" w:rsidRDefault="0074333A" w:rsidP="009407DB">
      <w:pPr>
        <w:pStyle w:val="msonormalcxspmiddlecxspmiddle"/>
        <w:spacing w:before="0" w:after="0"/>
        <w:ind w:firstLine="567"/>
        <w:jc w:val="both"/>
        <w:rPr>
          <w:rFonts w:cs="Times New Roman"/>
          <w:color w:val="auto"/>
          <w:lang w:val="ru-RU"/>
        </w:rPr>
      </w:pPr>
      <w:r w:rsidRPr="009407DB">
        <w:rPr>
          <w:rFonts w:cs="Times New Roman"/>
          <w:color w:val="auto"/>
          <w:lang w:val="ru-RU"/>
        </w:rPr>
        <w:t xml:space="preserve">— косвенную речь в утвердительных и вопросительных предложениях в настоящем и </w:t>
      </w:r>
      <w:r w:rsidRPr="009407DB">
        <w:rPr>
          <w:rFonts w:cs="Times New Roman"/>
          <w:color w:val="auto"/>
          <w:lang w:val="ru-RU"/>
        </w:rPr>
        <w:lastRenderedPageBreak/>
        <w:t>прошедшем времени;</w:t>
      </w:r>
    </w:p>
    <w:p w:rsidR="0074333A" w:rsidRPr="009407DB" w:rsidRDefault="0074333A" w:rsidP="009407DB">
      <w:pPr>
        <w:pStyle w:val="msonormalcxspmiddlecxspmiddle"/>
        <w:spacing w:before="0" w:after="0"/>
        <w:ind w:firstLine="567"/>
        <w:jc w:val="both"/>
        <w:rPr>
          <w:rFonts w:cs="Times New Roman"/>
          <w:color w:val="auto"/>
          <w:lang w:val="ru-RU"/>
        </w:rPr>
      </w:pPr>
      <w:r w:rsidRPr="009407DB">
        <w:rPr>
          <w:rFonts w:cs="Times New Roman"/>
          <w:color w:val="auto"/>
          <w:lang w:val="ru-RU"/>
        </w:rPr>
        <w:t>— имена существительные в единственном и множественном числе, образова</w:t>
      </w:r>
      <w:r w:rsidR="00377873" w:rsidRPr="009407DB">
        <w:rPr>
          <w:rFonts w:cs="Times New Roman"/>
          <w:color w:val="auto"/>
          <w:lang w:val="ru-RU"/>
        </w:rPr>
        <w:t>нные по правилу</w:t>
      </w:r>
      <w:r w:rsidRPr="009407DB">
        <w:rPr>
          <w:rFonts w:cs="Times New Roman"/>
          <w:color w:val="auto"/>
          <w:lang w:val="ru-RU"/>
        </w:rPr>
        <w:t xml:space="preserve"> и исключения;</w:t>
      </w:r>
    </w:p>
    <w:p w:rsidR="0074333A" w:rsidRPr="009407DB" w:rsidRDefault="0074333A" w:rsidP="009407DB">
      <w:pPr>
        <w:pStyle w:val="msonormalcxspmiddlecxspmiddle"/>
        <w:spacing w:before="0" w:after="0"/>
        <w:ind w:firstLine="567"/>
        <w:jc w:val="both"/>
        <w:rPr>
          <w:rFonts w:cs="Times New Roman"/>
          <w:color w:val="auto"/>
          <w:lang w:val="ru-RU"/>
        </w:rPr>
      </w:pPr>
      <w:r w:rsidRPr="009407DB">
        <w:rPr>
          <w:rFonts w:cs="Times New Roman"/>
          <w:color w:val="auto"/>
          <w:lang w:val="ru-RU"/>
        </w:rPr>
        <w:t xml:space="preserve">— имена существительные </w:t>
      </w:r>
      <w:r w:rsidRPr="009407DB">
        <w:rPr>
          <w:rFonts w:cs="Times New Roman"/>
          <w:color w:val="auto"/>
        </w:rPr>
        <w:t>c</w:t>
      </w:r>
      <w:r w:rsidRPr="009407DB">
        <w:rPr>
          <w:rFonts w:cs="Times New Roman"/>
          <w:color w:val="auto"/>
          <w:lang w:val="ru-RU"/>
        </w:rPr>
        <w:t xml:space="preserve"> определённым/неопределённым/нулевым артиклем;</w:t>
      </w:r>
    </w:p>
    <w:p w:rsidR="0074333A" w:rsidRPr="009407DB" w:rsidRDefault="0074333A" w:rsidP="009407DB">
      <w:pPr>
        <w:pStyle w:val="msonormalcxspmiddlecxspmiddle"/>
        <w:spacing w:before="0" w:after="0"/>
        <w:ind w:firstLine="567"/>
        <w:jc w:val="both"/>
        <w:rPr>
          <w:rFonts w:cs="Times New Roman"/>
          <w:color w:val="auto"/>
          <w:lang w:val="ru-RU"/>
        </w:rPr>
      </w:pPr>
      <w:r w:rsidRPr="009407DB">
        <w:rPr>
          <w:rFonts w:cs="Times New Roman"/>
          <w:color w:val="auto"/>
          <w:lang w:val="ru-RU"/>
        </w:rPr>
        <w:t>— личные, притяжательные, указательные, неопределённые, относительные, вопросительные местоимения;</w:t>
      </w:r>
    </w:p>
    <w:p w:rsidR="0074333A" w:rsidRPr="009407DB" w:rsidRDefault="0074333A" w:rsidP="009407DB">
      <w:pPr>
        <w:pStyle w:val="msonormalcxspmiddlecxspmiddle"/>
        <w:spacing w:before="0" w:after="0"/>
        <w:ind w:firstLine="567"/>
        <w:jc w:val="both"/>
        <w:rPr>
          <w:rFonts w:cs="Times New Roman"/>
          <w:color w:val="auto"/>
          <w:lang w:val="ru-RU"/>
        </w:rPr>
      </w:pPr>
      <w:r w:rsidRPr="009407DB">
        <w:rPr>
          <w:rFonts w:cs="Times New Roman"/>
          <w:color w:val="auto"/>
          <w:lang w:val="ru-RU"/>
        </w:rPr>
        <w:t>— имена прилагательные в положительной, сравнительной и превосходной с</w:t>
      </w:r>
      <w:r w:rsidR="00377873" w:rsidRPr="009407DB">
        <w:rPr>
          <w:rFonts w:cs="Times New Roman"/>
          <w:color w:val="auto"/>
          <w:lang w:val="ru-RU"/>
        </w:rPr>
        <w:t>тепени, образованные по правилу</w:t>
      </w:r>
      <w:r w:rsidRPr="009407DB">
        <w:rPr>
          <w:rFonts w:cs="Times New Roman"/>
          <w:color w:val="auto"/>
          <w:lang w:val="ru-RU"/>
        </w:rPr>
        <w:t xml:space="preserve"> и исключения</w:t>
      </w:r>
      <w:r w:rsidR="00377873" w:rsidRPr="009407DB">
        <w:rPr>
          <w:rFonts w:cs="Times New Roman"/>
          <w:color w:val="auto"/>
          <w:lang w:val="ru-RU"/>
        </w:rPr>
        <w:t>,</w:t>
      </w:r>
      <w:r w:rsidRPr="009407DB">
        <w:rPr>
          <w:rFonts w:cs="Times New Roman"/>
          <w:color w:val="auto"/>
          <w:lang w:val="ru-RU"/>
        </w:rPr>
        <w:t xml:space="preserve"> а также наречия, выражающие количество (</w:t>
      </w:r>
      <w:r w:rsidRPr="009407DB">
        <w:rPr>
          <w:rFonts w:cs="Times New Roman"/>
          <w:color w:val="auto"/>
        </w:rPr>
        <w:t>many</w:t>
      </w:r>
      <w:r w:rsidRPr="009407DB">
        <w:rPr>
          <w:rFonts w:cs="Times New Roman"/>
          <w:color w:val="auto"/>
          <w:lang w:val="ru-RU"/>
        </w:rPr>
        <w:t>/</w:t>
      </w:r>
      <w:r w:rsidRPr="009407DB">
        <w:rPr>
          <w:rFonts w:cs="Times New Roman"/>
          <w:color w:val="auto"/>
        </w:rPr>
        <w:t>much</w:t>
      </w:r>
      <w:r w:rsidRPr="009407DB">
        <w:rPr>
          <w:rFonts w:cs="Times New Roman"/>
          <w:color w:val="auto"/>
          <w:lang w:val="ru-RU"/>
        </w:rPr>
        <w:t xml:space="preserve">, </w:t>
      </w:r>
      <w:r w:rsidRPr="009407DB">
        <w:rPr>
          <w:rFonts w:cs="Times New Roman"/>
          <w:color w:val="auto"/>
        </w:rPr>
        <w:t>few</w:t>
      </w:r>
      <w:r w:rsidRPr="009407DB">
        <w:rPr>
          <w:rFonts w:cs="Times New Roman"/>
          <w:color w:val="auto"/>
          <w:lang w:val="ru-RU"/>
        </w:rPr>
        <w:t>/</w:t>
      </w:r>
      <w:r w:rsidRPr="009407DB">
        <w:rPr>
          <w:rFonts w:cs="Times New Roman"/>
          <w:color w:val="auto"/>
        </w:rPr>
        <w:t>a</w:t>
      </w:r>
      <w:r w:rsidRPr="009407DB">
        <w:rPr>
          <w:rFonts w:cs="Times New Roman"/>
          <w:color w:val="auto"/>
          <w:lang w:val="ru-RU"/>
        </w:rPr>
        <w:t xml:space="preserve"> </w:t>
      </w:r>
      <w:r w:rsidRPr="009407DB">
        <w:rPr>
          <w:rFonts w:cs="Times New Roman"/>
          <w:color w:val="auto"/>
        </w:rPr>
        <w:t>few</w:t>
      </w:r>
      <w:r w:rsidRPr="009407DB">
        <w:rPr>
          <w:rFonts w:cs="Times New Roman"/>
          <w:color w:val="auto"/>
          <w:lang w:val="ru-RU"/>
        </w:rPr>
        <w:t xml:space="preserve">, </w:t>
      </w:r>
      <w:r w:rsidRPr="009407DB">
        <w:rPr>
          <w:rFonts w:cs="Times New Roman"/>
          <w:color w:val="auto"/>
        </w:rPr>
        <w:t>little</w:t>
      </w:r>
      <w:r w:rsidRPr="009407DB">
        <w:rPr>
          <w:rFonts w:cs="Times New Roman"/>
          <w:color w:val="auto"/>
          <w:lang w:val="ru-RU"/>
        </w:rPr>
        <w:t>/</w:t>
      </w:r>
      <w:r w:rsidRPr="009407DB">
        <w:rPr>
          <w:rFonts w:cs="Times New Roman"/>
          <w:color w:val="auto"/>
        </w:rPr>
        <w:t>a</w:t>
      </w:r>
      <w:r w:rsidRPr="009407DB">
        <w:rPr>
          <w:rFonts w:cs="Times New Roman"/>
          <w:color w:val="auto"/>
          <w:lang w:val="ru-RU"/>
        </w:rPr>
        <w:t xml:space="preserve"> </w:t>
      </w:r>
      <w:r w:rsidRPr="009407DB">
        <w:rPr>
          <w:rFonts w:cs="Times New Roman"/>
          <w:color w:val="auto"/>
        </w:rPr>
        <w:t>little</w:t>
      </w:r>
      <w:r w:rsidRPr="009407DB">
        <w:rPr>
          <w:rFonts w:cs="Times New Roman"/>
          <w:color w:val="auto"/>
          <w:lang w:val="ru-RU"/>
        </w:rPr>
        <w:t>);</w:t>
      </w:r>
    </w:p>
    <w:p w:rsidR="0074333A" w:rsidRPr="009407DB" w:rsidRDefault="0074333A" w:rsidP="009407DB">
      <w:pPr>
        <w:pStyle w:val="msonormalcxspmiddlecxspmiddle"/>
        <w:spacing w:before="0" w:after="0"/>
        <w:ind w:firstLine="567"/>
        <w:jc w:val="both"/>
        <w:rPr>
          <w:rFonts w:cs="Times New Roman"/>
          <w:color w:val="auto"/>
          <w:lang w:val="ru-RU"/>
        </w:rPr>
      </w:pPr>
      <w:r w:rsidRPr="009407DB">
        <w:rPr>
          <w:rFonts w:cs="Times New Roman"/>
          <w:color w:val="auto"/>
          <w:lang w:val="ru-RU"/>
        </w:rPr>
        <w:t>— количественные и порядковые числительные;</w:t>
      </w:r>
    </w:p>
    <w:p w:rsidR="0074333A" w:rsidRPr="009407DB" w:rsidRDefault="0074333A" w:rsidP="009407DB">
      <w:pPr>
        <w:pStyle w:val="msonormalcxspmiddlecxspmiddle"/>
        <w:spacing w:before="0" w:after="0"/>
        <w:ind w:firstLine="567"/>
        <w:jc w:val="both"/>
        <w:rPr>
          <w:rFonts w:cs="Times New Roman"/>
          <w:color w:val="auto"/>
          <w:lang w:val="ru-RU"/>
        </w:rPr>
      </w:pPr>
      <w:r w:rsidRPr="009407DB">
        <w:rPr>
          <w:rFonts w:cs="Times New Roman"/>
          <w:color w:val="auto"/>
          <w:lang w:val="ru-RU"/>
        </w:rPr>
        <w:t>— глаголы в наиболее употребительных временны</w:t>
      </w:r>
      <w:r w:rsidR="00377873" w:rsidRPr="009407DB">
        <w:rPr>
          <w:rFonts w:cs="Times New Roman"/>
          <w:color w:val="auto"/>
          <w:lang w:val="ru-RU"/>
        </w:rPr>
        <w:t>2</w:t>
      </w:r>
      <w:r w:rsidRPr="009407DB">
        <w:rPr>
          <w:rFonts w:cs="Times New Roman"/>
          <w:color w:val="auto"/>
          <w:lang w:val="ru-RU"/>
        </w:rPr>
        <w:t xml:space="preserve">х формах действительного залога: </w:t>
      </w:r>
      <w:r w:rsidRPr="009407DB">
        <w:rPr>
          <w:rFonts w:cs="Times New Roman"/>
          <w:color w:val="auto"/>
        </w:rPr>
        <w:t>Present</w:t>
      </w:r>
      <w:r w:rsidRPr="009407DB">
        <w:rPr>
          <w:rFonts w:cs="Times New Roman"/>
          <w:color w:val="auto"/>
          <w:lang w:val="ru-RU"/>
        </w:rPr>
        <w:t xml:space="preserve"> </w:t>
      </w:r>
      <w:r w:rsidRPr="009407DB">
        <w:rPr>
          <w:rFonts w:cs="Times New Roman"/>
          <w:color w:val="auto"/>
        </w:rPr>
        <w:t>Simple</w:t>
      </w:r>
      <w:r w:rsidRPr="009407DB">
        <w:rPr>
          <w:rFonts w:cs="Times New Roman"/>
          <w:color w:val="auto"/>
          <w:lang w:val="ru-RU"/>
        </w:rPr>
        <w:t xml:space="preserve">, </w:t>
      </w:r>
      <w:r w:rsidRPr="009407DB">
        <w:rPr>
          <w:rFonts w:cs="Times New Roman"/>
          <w:color w:val="auto"/>
        </w:rPr>
        <w:t>Future</w:t>
      </w:r>
      <w:r w:rsidRPr="009407DB">
        <w:rPr>
          <w:rFonts w:cs="Times New Roman"/>
          <w:color w:val="auto"/>
          <w:lang w:val="ru-RU"/>
        </w:rPr>
        <w:t xml:space="preserve"> </w:t>
      </w:r>
      <w:r w:rsidRPr="009407DB">
        <w:rPr>
          <w:rFonts w:cs="Times New Roman"/>
          <w:color w:val="auto"/>
        </w:rPr>
        <w:t>Simple</w:t>
      </w:r>
      <w:r w:rsidRPr="009407DB">
        <w:rPr>
          <w:rFonts w:cs="Times New Roman"/>
          <w:color w:val="auto"/>
          <w:lang w:val="ru-RU"/>
        </w:rPr>
        <w:t xml:space="preserve"> и </w:t>
      </w:r>
      <w:r w:rsidRPr="009407DB">
        <w:rPr>
          <w:rFonts w:cs="Times New Roman"/>
          <w:color w:val="auto"/>
        </w:rPr>
        <w:t>Past</w:t>
      </w:r>
      <w:r w:rsidRPr="009407DB">
        <w:rPr>
          <w:rFonts w:cs="Times New Roman"/>
          <w:color w:val="auto"/>
          <w:lang w:val="ru-RU"/>
        </w:rPr>
        <w:t xml:space="preserve"> </w:t>
      </w:r>
      <w:r w:rsidRPr="009407DB">
        <w:rPr>
          <w:rFonts w:cs="Times New Roman"/>
          <w:color w:val="auto"/>
        </w:rPr>
        <w:t>Simple</w:t>
      </w:r>
      <w:r w:rsidRPr="009407DB">
        <w:rPr>
          <w:rFonts w:cs="Times New Roman"/>
          <w:color w:val="auto"/>
          <w:lang w:val="ru-RU"/>
        </w:rPr>
        <w:t xml:space="preserve">, </w:t>
      </w:r>
      <w:r w:rsidRPr="009407DB">
        <w:rPr>
          <w:rFonts w:cs="Times New Roman"/>
          <w:color w:val="auto"/>
        </w:rPr>
        <w:t>Present</w:t>
      </w:r>
      <w:r w:rsidRPr="009407DB">
        <w:rPr>
          <w:rFonts w:cs="Times New Roman"/>
          <w:color w:val="auto"/>
          <w:lang w:val="ru-RU"/>
        </w:rPr>
        <w:t xml:space="preserve"> и </w:t>
      </w:r>
      <w:r w:rsidRPr="009407DB">
        <w:rPr>
          <w:rFonts w:cs="Times New Roman"/>
          <w:color w:val="auto"/>
        </w:rPr>
        <w:t>Past</w:t>
      </w:r>
      <w:r w:rsidRPr="009407DB">
        <w:rPr>
          <w:rFonts w:cs="Times New Roman"/>
          <w:color w:val="auto"/>
          <w:lang w:val="ru-RU"/>
        </w:rPr>
        <w:t xml:space="preserve"> </w:t>
      </w:r>
      <w:r w:rsidRPr="009407DB">
        <w:rPr>
          <w:rFonts w:cs="Times New Roman"/>
          <w:color w:val="auto"/>
        </w:rPr>
        <w:t>Continuous</w:t>
      </w:r>
      <w:r w:rsidRPr="009407DB">
        <w:rPr>
          <w:rFonts w:cs="Times New Roman"/>
          <w:color w:val="auto"/>
          <w:lang w:val="ru-RU"/>
        </w:rPr>
        <w:t xml:space="preserve">, </w:t>
      </w:r>
      <w:r w:rsidRPr="009407DB">
        <w:rPr>
          <w:rFonts w:cs="Times New Roman"/>
          <w:color w:val="auto"/>
        </w:rPr>
        <w:t>Present</w:t>
      </w:r>
      <w:r w:rsidRPr="009407DB">
        <w:rPr>
          <w:rFonts w:cs="Times New Roman"/>
          <w:color w:val="auto"/>
          <w:lang w:val="ru-RU"/>
        </w:rPr>
        <w:t xml:space="preserve"> </w:t>
      </w:r>
      <w:r w:rsidRPr="009407DB">
        <w:rPr>
          <w:rFonts w:cs="Times New Roman"/>
          <w:color w:val="auto"/>
        </w:rPr>
        <w:t>Perfect</w:t>
      </w:r>
      <w:r w:rsidRPr="009407DB">
        <w:rPr>
          <w:rFonts w:cs="Times New Roman"/>
          <w:color w:val="auto"/>
          <w:lang w:val="ru-RU"/>
        </w:rPr>
        <w:t>;</w:t>
      </w:r>
    </w:p>
    <w:p w:rsidR="0074333A" w:rsidRPr="009407DB" w:rsidRDefault="0074333A" w:rsidP="009407DB">
      <w:pPr>
        <w:pStyle w:val="msonormalcxspmiddlecxspmiddle"/>
        <w:spacing w:before="0" w:after="0"/>
        <w:ind w:firstLine="567"/>
        <w:jc w:val="both"/>
        <w:rPr>
          <w:rFonts w:cs="Times New Roman"/>
          <w:color w:val="auto"/>
          <w:lang w:val="ru-RU"/>
        </w:rPr>
      </w:pPr>
      <w:r w:rsidRPr="009407DB">
        <w:rPr>
          <w:rFonts w:cs="Times New Roman"/>
          <w:color w:val="auto"/>
          <w:lang w:val="ru-RU"/>
        </w:rPr>
        <w:t xml:space="preserve">— глаголы в следующих формах страдательного залога: </w:t>
      </w:r>
      <w:r w:rsidRPr="009407DB">
        <w:rPr>
          <w:rFonts w:cs="Times New Roman"/>
          <w:color w:val="auto"/>
        </w:rPr>
        <w:t>Present</w:t>
      </w:r>
      <w:r w:rsidRPr="009407DB">
        <w:rPr>
          <w:rFonts w:cs="Times New Roman"/>
          <w:color w:val="auto"/>
          <w:lang w:val="ru-RU"/>
        </w:rPr>
        <w:t xml:space="preserve"> </w:t>
      </w:r>
      <w:r w:rsidRPr="009407DB">
        <w:rPr>
          <w:rFonts w:cs="Times New Roman"/>
          <w:color w:val="auto"/>
        </w:rPr>
        <w:t>Simple</w:t>
      </w:r>
      <w:r w:rsidRPr="009407DB">
        <w:rPr>
          <w:rFonts w:cs="Times New Roman"/>
          <w:color w:val="auto"/>
          <w:lang w:val="ru-RU"/>
        </w:rPr>
        <w:t xml:space="preserve"> </w:t>
      </w:r>
      <w:r w:rsidRPr="009407DB">
        <w:rPr>
          <w:rFonts w:cs="Times New Roman"/>
          <w:color w:val="auto"/>
        </w:rPr>
        <w:t>Passive</w:t>
      </w:r>
      <w:r w:rsidRPr="009407DB">
        <w:rPr>
          <w:rFonts w:cs="Times New Roman"/>
          <w:color w:val="auto"/>
          <w:lang w:val="ru-RU"/>
        </w:rPr>
        <w:t xml:space="preserve">, </w:t>
      </w:r>
      <w:r w:rsidRPr="009407DB">
        <w:rPr>
          <w:rFonts w:cs="Times New Roman"/>
          <w:color w:val="auto"/>
        </w:rPr>
        <w:t>Past</w:t>
      </w:r>
      <w:r w:rsidRPr="009407DB">
        <w:rPr>
          <w:rFonts w:cs="Times New Roman"/>
          <w:color w:val="auto"/>
          <w:lang w:val="ru-RU"/>
        </w:rPr>
        <w:t xml:space="preserve"> </w:t>
      </w:r>
      <w:r w:rsidRPr="009407DB">
        <w:rPr>
          <w:rFonts w:cs="Times New Roman"/>
          <w:color w:val="auto"/>
        </w:rPr>
        <w:t>Simple</w:t>
      </w:r>
      <w:r w:rsidRPr="009407DB">
        <w:rPr>
          <w:rFonts w:cs="Times New Roman"/>
          <w:color w:val="auto"/>
          <w:lang w:val="ru-RU"/>
        </w:rPr>
        <w:t xml:space="preserve"> </w:t>
      </w:r>
      <w:r w:rsidRPr="009407DB">
        <w:rPr>
          <w:rFonts w:cs="Times New Roman"/>
          <w:color w:val="auto"/>
        </w:rPr>
        <w:t>Passive</w:t>
      </w:r>
      <w:r w:rsidRPr="009407DB">
        <w:rPr>
          <w:rFonts w:cs="Times New Roman"/>
          <w:color w:val="auto"/>
          <w:lang w:val="ru-RU"/>
        </w:rPr>
        <w:t>;</w:t>
      </w:r>
    </w:p>
    <w:p w:rsidR="0074333A" w:rsidRPr="009407DB" w:rsidRDefault="0074333A" w:rsidP="009407DB">
      <w:pPr>
        <w:pStyle w:val="msonormalcxspmiddlecxspmiddle"/>
        <w:spacing w:before="0" w:after="0"/>
        <w:ind w:firstLine="567"/>
        <w:jc w:val="both"/>
        <w:rPr>
          <w:rFonts w:cs="Times New Roman"/>
          <w:i/>
          <w:color w:val="auto"/>
          <w:lang w:val="ru-RU"/>
        </w:rPr>
      </w:pPr>
      <w:r w:rsidRPr="009407DB">
        <w:rPr>
          <w:rFonts w:cs="Times New Roman"/>
          <w:color w:val="auto"/>
          <w:lang w:val="ru-RU"/>
        </w:rPr>
        <w:t xml:space="preserve">— различные грамматические средства для выражения будущего времени: </w:t>
      </w:r>
      <w:r w:rsidRPr="009407DB">
        <w:rPr>
          <w:rFonts w:cs="Times New Roman"/>
          <w:color w:val="auto"/>
        </w:rPr>
        <w:t>Simple</w:t>
      </w:r>
      <w:r w:rsidRPr="009407DB">
        <w:rPr>
          <w:rFonts w:cs="Times New Roman"/>
          <w:color w:val="auto"/>
          <w:lang w:val="ru-RU"/>
        </w:rPr>
        <w:t xml:space="preserve"> </w:t>
      </w:r>
      <w:r w:rsidRPr="009407DB">
        <w:rPr>
          <w:rFonts w:cs="Times New Roman"/>
          <w:color w:val="auto"/>
        </w:rPr>
        <w:t>Future</w:t>
      </w:r>
      <w:r w:rsidRPr="009407DB">
        <w:rPr>
          <w:rFonts w:cs="Times New Roman"/>
          <w:color w:val="auto"/>
          <w:lang w:val="ru-RU"/>
        </w:rPr>
        <w:t xml:space="preserve">, </w:t>
      </w:r>
      <w:r w:rsidRPr="009407DB">
        <w:rPr>
          <w:rFonts w:cs="Times New Roman"/>
          <w:color w:val="auto"/>
        </w:rPr>
        <w:t>to</w:t>
      </w:r>
      <w:r w:rsidRPr="009407DB">
        <w:rPr>
          <w:rFonts w:cs="Times New Roman"/>
          <w:color w:val="auto"/>
          <w:lang w:val="ru-RU"/>
        </w:rPr>
        <w:t xml:space="preserve"> </w:t>
      </w:r>
      <w:r w:rsidRPr="009407DB">
        <w:rPr>
          <w:rFonts w:cs="Times New Roman"/>
          <w:color w:val="auto"/>
        </w:rPr>
        <w:t>be</w:t>
      </w:r>
      <w:r w:rsidRPr="009407DB">
        <w:rPr>
          <w:rFonts w:cs="Times New Roman"/>
          <w:color w:val="auto"/>
          <w:lang w:val="ru-RU"/>
        </w:rPr>
        <w:t xml:space="preserve"> </w:t>
      </w:r>
      <w:r w:rsidRPr="009407DB">
        <w:rPr>
          <w:rFonts w:cs="Times New Roman"/>
          <w:color w:val="auto"/>
        </w:rPr>
        <w:t>going</w:t>
      </w:r>
      <w:r w:rsidRPr="009407DB">
        <w:rPr>
          <w:rFonts w:cs="Times New Roman"/>
          <w:color w:val="auto"/>
          <w:lang w:val="ru-RU"/>
        </w:rPr>
        <w:t xml:space="preserve"> </w:t>
      </w:r>
      <w:r w:rsidRPr="009407DB">
        <w:rPr>
          <w:rFonts w:cs="Times New Roman"/>
          <w:color w:val="auto"/>
        </w:rPr>
        <w:t>to</w:t>
      </w:r>
      <w:r w:rsidRPr="009407DB">
        <w:rPr>
          <w:rFonts w:cs="Times New Roman"/>
          <w:color w:val="auto"/>
          <w:lang w:val="ru-RU"/>
        </w:rPr>
        <w:t xml:space="preserve">, </w:t>
      </w:r>
      <w:r w:rsidRPr="009407DB">
        <w:rPr>
          <w:rFonts w:cs="Times New Roman"/>
          <w:color w:val="auto"/>
        </w:rPr>
        <w:t>Present</w:t>
      </w:r>
      <w:r w:rsidRPr="009407DB">
        <w:rPr>
          <w:rFonts w:cs="Times New Roman"/>
          <w:color w:val="auto"/>
          <w:lang w:val="ru-RU"/>
        </w:rPr>
        <w:t xml:space="preserve"> </w:t>
      </w:r>
      <w:r w:rsidRPr="009407DB">
        <w:rPr>
          <w:rFonts w:cs="Times New Roman"/>
          <w:color w:val="auto"/>
        </w:rPr>
        <w:t>Continuous</w:t>
      </w:r>
      <w:r w:rsidRPr="009407DB">
        <w:rPr>
          <w:rFonts w:cs="Times New Roman"/>
          <w:i/>
          <w:color w:val="auto"/>
          <w:lang w:val="ru-RU"/>
        </w:rPr>
        <w:t>;</w:t>
      </w:r>
    </w:p>
    <w:p w:rsidR="0074333A" w:rsidRPr="009407DB" w:rsidRDefault="0074333A" w:rsidP="009407DB">
      <w:pPr>
        <w:pStyle w:val="msonormalcxspmiddlecxspmiddle"/>
        <w:spacing w:before="0" w:after="0"/>
        <w:ind w:firstLine="567"/>
        <w:jc w:val="both"/>
        <w:rPr>
          <w:rFonts w:cs="Times New Roman"/>
          <w:color w:val="auto"/>
        </w:rPr>
      </w:pPr>
      <w:r w:rsidRPr="009407DB">
        <w:rPr>
          <w:rFonts w:cs="Times New Roman"/>
          <w:color w:val="auto"/>
        </w:rPr>
        <w:t>— </w:t>
      </w:r>
      <w:r w:rsidRPr="009407DB">
        <w:rPr>
          <w:rFonts w:cs="Times New Roman"/>
          <w:color w:val="auto"/>
          <w:lang w:val="ru-RU"/>
        </w:rPr>
        <w:t>условные</w:t>
      </w:r>
      <w:r w:rsidRPr="009407DB">
        <w:rPr>
          <w:rFonts w:cs="Times New Roman"/>
          <w:color w:val="auto"/>
        </w:rPr>
        <w:t xml:space="preserve"> </w:t>
      </w:r>
      <w:r w:rsidRPr="009407DB">
        <w:rPr>
          <w:rFonts w:cs="Times New Roman"/>
          <w:color w:val="auto"/>
          <w:lang w:val="ru-RU"/>
        </w:rPr>
        <w:t>предложения</w:t>
      </w:r>
      <w:r w:rsidRPr="009407DB">
        <w:rPr>
          <w:rFonts w:cs="Times New Roman"/>
          <w:color w:val="auto"/>
        </w:rPr>
        <w:t xml:space="preserve"> </w:t>
      </w:r>
      <w:r w:rsidRPr="009407DB">
        <w:rPr>
          <w:rFonts w:cs="Times New Roman"/>
          <w:color w:val="auto"/>
          <w:lang w:val="ru-RU"/>
        </w:rPr>
        <w:t>реального</w:t>
      </w:r>
      <w:r w:rsidRPr="009407DB">
        <w:rPr>
          <w:rFonts w:cs="Times New Roman"/>
          <w:color w:val="auto"/>
        </w:rPr>
        <w:t xml:space="preserve"> </w:t>
      </w:r>
      <w:r w:rsidRPr="009407DB">
        <w:rPr>
          <w:rFonts w:cs="Times New Roman"/>
          <w:color w:val="auto"/>
          <w:lang w:val="ru-RU"/>
        </w:rPr>
        <w:t>характера</w:t>
      </w:r>
      <w:r w:rsidRPr="009407DB">
        <w:rPr>
          <w:rFonts w:cs="Times New Roman"/>
          <w:color w:val="auto"/>
        </w:rPr>
        <w:t xml:space="preserve"> (Conditional I — If I see Jim, I’ll invite him to our school party);</w:t>
      </w:r>
    </w:p>
    <w:p w:rsidR="0074333A" w:rsidRPr="009407DB" w:rsidRDefault="0074333A" w:rsidP="009407DB">
      <w:pPr>
        <w:pStyle w:val="msonormalcxspmiddlecxspmiddle"/>
        <w:spacing w:before="0" w:after="0"/>
        <w:ind w:firstLine="567"/>
        <w:jc w:val="both"/>
        <w:rPr>
          <w:rFonts w:cs="Times New Roman"/>
          <w:i/>
          <w:color w:val="auto"/>
        </w:rPr>
      </w:pPr>
      <w:r w:rsidRPr="009407DB">
        <w:rPr>
          <w:rFonts w:cs="Times New Roman"/>
          <w:color w:val="auto"/>
        </w:rPr>
        <w:t>— </w:t>
      </w:r>
      <w:r w:rsidRPr="009407DB">
        <w:rPr>
          <w:rFonts w:cs="Times New Roman"/>
          <w:color w:val="auto"/>
          <w:lang w:val="ru-RU"/>
        </w:rPr>
        <w:t>модальные</w:t>
      </w:r>
      <w:r w:rsidRPr="009407DB">
        <w:rPr>
          <w:rFonts w:cs="Times New Roman"/>
          <w:color w:val="auto"/>
        </w:rPr>
        <w:t xml:space="preserve"> </w:t>
      </w:r>
      <w:r w:rsidRPr="009407DB">
        <w:rPr>
          <w:rFonts w:cs="Times New Roman"/>
          <w:color w:val="auto"/>
          <w:lang w:val="ru-RU"/>
        </w:rPr>
        <w:t>глаголы</w:t>
      </w:r>
      <w:r w:rsidRPr="009407DB">
        <w:rPr>
          <w:rFonts w:cs="Times New Roman"/>
          <w:color w:val="auto"/>
        </w:rPr>
        <w:t xml:space="preserve"> </w:t>
      </w:r>
      <w:r w:rsidRPr="009407DB">
        <w:rPr>
          <w:rFonts w:cs="Times New Roman"/>
          <w:color w:val="auto"/>
          <w:lang w:val="ru-RU"/>
        </w:rPr>
        <w:t>и</w:t>
      </w:r>
      <w:r w:rsidRPr="009407DB">
        <w:rPr>
          <w:rFonts w:cs="Times New Roman"/>
          <w:color w:val="auto"/>
        </w:rPr>
        <w:t xml:space="preserve"> </w:t>
      </w:r>
      <w:r w:rsidRPr="009407DB">
        <w:rPr>
          <w:rFonts w:cs="Times New Roman"/>
          <w:color w:val="auto"/>
          <w:lang w:val="ru-RU"/>
        </w:rPr>
        <w:t>их</w:t>
      </w:r>
      <w:r w:rsidRPr="009407DB">
        <w:rPr>
          <w:rFonts w:cs="Times New Roman"/>
          <w:color w:val="auto"/>
        </w:rPr>
        <w:t xml:space="preserve"> </w:t>
      </w:r>
      <w:r w:rsidRPr="009407DB">
        <w:rPr>
          <w:rFonts w:cs="Times New Roman"/>
          <w:color w:val="auto"/>
          <w:lang w:val="ru-RU"/>
        </w:rPr>
        <w:t>эквиваленты</w:t>
      </w:r>
      <w:r w:rsidRPr="009407DB">
        <w:rPr>
          <w:rFonts w:cs="Times New Roman"/>
          <w:color w:val="auto"/>
        </w:rPr>
        <w:t xml:space="preserve"> (may, can, be able to, must, have to, should, could).</w:t>
      </w:r>
    </w:p>
    <w:p w:rsidR="0074333A" w:rsidRPr="009407DB" w:rsidRDefault="0074333A" w:rsidP="009407DB">
      <w:pPr>
        <w:pStyle w:val="msonormalcxspmiddlecxspmiddle"/>
        <w:spacing w:before="0" w:after="0"/>
        <w:ind w:firstLine="567"/>
        <w:jc w:val="both"/>
        <w:rPr>
          <w:rFonts w:cs="Times New Roman"/>
          <w:i/>
          <w:color w:val="auto"/>
          <w:lang w:val="ru-RU"/>
        </w:rPr>
      </w:pPr>
      <w:r w:rsidRPr="009407DB">
        <w:rPr>
          <w:rFonts w:cs="Times New Roman"/>
          <w:i/>
          <w:color w:val="auto"/>
          <w:lang w:val="ru-RU"/>
        </w:rPr>
        <w:t>Выпускник получит возможность научиться:</w:t>
      </w:r>
    </w:p>
    <w:p w:rsidR="0074333A" w:rsidRPr="009407DB" w:rsidRDefault="00FE5FFD" w:rsidP="009407DB">
      <w:pPr>
        <w:pStyle w:val="msonormalcxspmiddlecxspmiddle"/>
        <w:spacing w:before="0" w:after="0"/>
        <w:ind w:firstLine="567"/>
        <w:jc w:val="both"/>
        <w:rPr>
          <w:rFonts w:cs="Times New Roman"/>
          <w:i/>
          <w:color w:val="auto"/>
          <w:lang w:val="ru-RU"/>
        </w:rPr>
      </w:pPr>
      <w:r w:rsidRPr="009407DB">
        <w:rPr>
          <w:rFonts w:cs="Times New Roman"/>
          <w:color w:val="auto"/>
          <w:lang w:val="ru-RU"/>
        </w:rPr>
        <w:t>• </w:t>
      </w:r>
      <w:r w:rsidR="0074333A" w:rsidRPr="009407DB">
        <w:rPr>
          <w:rFonts w:cs="Times New Roman"/>
          <w:i/>
          <w:color w:val="auto"/>
          <w:lang w:val="ru-RU"/>
        </w:rPr>
        <w:t>распознавать сложноподчин</w:t>
      </w:r>
      <w:r w:rsidR="00377873" w:rsidRPr="009407DB">
        <w:rPr>
          <w:rFonts w:cs="Times New Roman"/>
          <w:i/>
          <w:color w:val="auto"/>
          <w:lang w:val="ru-RU"/>
        </w:rPr>
        <w:t>ё</w:t>
      </w:r>
      <w:r w:rsidR="0074333A" w:rsidRPr="009407DB">
        <w:rPr>
          <w:rFonts w:cs="Times New Roman"/>
          <w:i/>
          <w:color w:val="auto"/>
          <w:lang w:val="ru-RU"/>
        </w:rPr>
        <w:t>нные предложения с придаточными: времени с союзами for, since, during; цели с союзом so that; условия с союзом unless; определительными с союзами who, which, that;</w:t>
      </w:r>
    </w:p>
    <w:p w:rsidR="0074333A" w:rsidRPr="009407DB" w:rsidRDefault="00FE5FFD" w:rsidP="009407DB">
      <w:pPr>
        <w:pStyle w:val="msonormalcxspmiddlecxspmiddle"/>
        <w:spacing w:before="0" w:after="0"/>
        <w:ind w:firstLine="567"/>
        <w:jc w:val="both"/>
        <w:rPr>
          <w:rFonts w:cs="Times New Roman"/>
          <w:i/>
          <w:color w:val="auto"/>
          <w:lang w:val="ru-RU"/>
        </w:rPr>
      </w:pPr>
      <w:r w:rsidRPr="009407DB">
        <w:rPr>
          <w:rFonts w:cs="Times New Roman"/>
          <w:color w:val="auto"/>
          <w:lang w:val="ru-RU"/>
        </w:rPr>
        <w:t>• </w:t>
      </w:r>
      <w:r w:rsidR="0074333A" w:rsidRPr="009407DB">
        <w:rPr>
          <w:rFonts w:cs="Times New Roman"/>
          <w:i/>
          <w:color w:val="auto"/>
          <w:lang w:val="ru-RU"/>
        </w:rPr>
        <w:t>распознавать в речи предложения с конструкциями as … as; not so … as; either … or; neither … nor;</w:t>
      </w:r>
    </w:p>
    <w:p w:rsidR="0074333A" w:rsidRPr="009407DB" w:rsidRDefault="00FE5FFD" w:rsidP="009407DB">
      <w:pPr>
        <w:pStyle w:val="msonormalcxspmiddlecxspmiddle"/>
        <w:spacing w:before="0" w:after="0"/>
        <w:ind w:firstLine="567"/>
        <w:jc w:val="both"/>
        <w:rPr>
          <w:rFonts w:cs="Times New Roman"/>
          <w:i/>
          <w:color w:val="auto"/>
          <w:shd w:val="clear" w:color="auto" w:fill="FFFFFF"/>
          <w:lang w:val="ru-RU"/>
        </w:rPr>
      </w:pPr>
      <w:r w:rsidRPr="009407DB">
        <w:rPr>
          <w:rFonts w:cs="Times New Roman"/>
          <w:color w:val="auto"/>
          <w:lang w:val="ru-RU"/>
        </w:rPr>
        <w:t>• </w:t>
      </w:r>
      <w:r w:rsidR="0074333A" w:rsidRPr="009407DB">
        <w:rPr>
          <w:rFonts w:cs="Times New Roman"/>
          <w:i/>
          <w:color w:val="auto"/>
          <w:shd w:val="clear" w:color="auto" w:fill="FFFFFF"/>
          <w:lang w:val="ru-RU"/>
        </w:rPr>
        <w:t>распознавать в речи условные предложения нереального характера (</w:t>
      </w:r>
      <w:r w:rsidR="0074333A" w:rsidRPr="009407DB">
        <w:rPr>
          <w:rFonts w:cs="Times New Roman"/>
          <w:i/>
          <w:color w:val="auto"/>
          <w:shd w:val="clear" w:color="auto" w:fill="FFFFFF"/>
        </w:rPr>
        <w:t>Conditional</w:t>
      </w:r>
      <w:r w:rsidR="0074333A" w:rsidRPr="009407DB">
        <w:rPr>
          <w:rFonts w:cs="Times New Roman"/>
          <w:i/>
          <w:color w:val="auto"/>
          <w:shd w:val="clear" w:color="auto" w:fill="FFFFFF"/>
          <w:lang w:val="ru-RU"/>
        </w:rPr>
        <w:t xml:space="preserve"> </w:t>
      </w:r>
      <w:r w:rsidR="0074333A" w:rsidRPr="009407DB">
        <w:rPr>
          <w:rFonts w:cs="Times New Roman"/>
          <w:i/>
          <w:color w:val="auto"/>
          <w:shd w:val="clear" w:color="auto" w:fill="FFFFFF"/>
        </w:rPr>
        <w:t>II</w:t>
      </w:r>
      <w:r w:rsidR="0074333A" w:rsidRPr="009407DB">
        <w:rPr>
          <w:rFonts w:cs="Times New Roman"/>
          <w:i/>
          <w:color w:val="auto"/>
          <w:shd w:val="clear" w:color="auto" w:fill="FFFFFF"/>
          <w:lang w:val="ru-RU"/>
        </w:rPr>
        <w:t xml:space="preserve"> — </w:t>
      </w:r>
      <w:r w:rsidR="0074333A" w:rsidRPr="009407DB">
        <w:rPr>
          <w:rFonts w:cs="Times New Roman"/>
          <w:i/>
          <w:color w:val="auto"/>
          <w:shd w:val="clear" w:color="auto" w:fill="FFFFFF"/>
        </w:rPr>
        <w:t>If</w:t>
      </w:r>
      <w:r w:rsidR="0074333A" w:rsidRPr="009407DB">
        <w:rPr>
          <w:rFonts w:cs="Times New Roman"/>
          <w:i/>
          <w:color w:val="auto"/>
          <w:shd w:val="clear" w:color="auto" w:fill="FFFFFF"/>
          <w:lang w:val="ru-RU"/>
        </w:rPr>
        <w:t xml:space="preserve"> </w:t>
      </w:r>
      <w:r w:rsidR="0074333A" w:rsidRPr="009407DB">
        <w:rPr>
          <w:rFonts w:cs="Times New Roman"/>
          <w:i/>
          <w:color w:val="auto"/>
          <w:shd w:val="clear" w:color="auto" w:fill="FFFFFF"/>
        </w:rPr>
        <w:t>I</w:t>
      </w:r>
      <w:r w:rsidR="0074333A" w:rsidRPr="009407DB">
        <w:rPr>
          <w:rFonts w:cs="Times New Roman"/>
          <w:i/>
          <w:color w:val="auto"/>
          <w:shd w:val="clear" w:color="auto" w:fill="FFFFFF"/>
          <w:lang w:val="ru-RU"/>
        </w:rPr>
        <w:t xml:space="preserve"> </w:t>
      </w:r>
      <w:r w:rsidR="0074333A" w:rsidRPr="009407DB">
        <w:rPr>
          <w:rFonts w:cs="Times New Roman"/>
          <w:i/>
          <w:color w:val="auto"/>
          <w:shd w:val="clear" w:color="auto" w:fill="FFFFFF"/>
        </w:rPr>
        <w:t>were</w:t>
      </w:r>
      <w:r w:rsidR="0074333A" w:rsidRPr="009407DB">
        <w:rPr>
          <w:rFonts w:cs="Times New Roman"/>
          <w:i/>
          <w:color w:val="auto"/>
          <w:shd w:val="clear" w:color="auto" w:fill="FFFFFF"/>
          <w:lang w:val="ru-RU"/>
        </w:rPr>
        <w:t xml:space="preserve"> </w:t>
      </w:r>
      <w:r w:rsidR="0074333A" w:rsidRPr="009407DB">
        <w:rPr>
          <w:rFonts w:cs="Times New Roman"/>
          <w:i/>
          <w:color w:val="auto"/>
          <w:shd w:val="clear" w:color="auto" w:fill="FFFFFF"/>
        </w:rPr>
        <w:t>you</w:t>
      </w:r>
      <w:r w:rsidR="0074333A" w:rsidRPr="009407DB">
        <w:rPr>
          <w:rFonts w:cs="Times New Roman"/>
          <w:i/>
          <w:color w:val="auto"/>
          <w:shd w:val="clear" w:color="auto" w:fill="FFFFFF"/>
          <w:lang w:val="ru-RU"/>
        </w:rPr>
        <w:t xml:space="preserve">, </w:t>
      </w:r>
      <w:r w:rsidR="0074333A" w:rsidRPr="009407DB">
        <w:rPr>
          <w:rFonts w:cs="Times New Roman"/>
          <w:i/>
          <w:color w:val="auto"/>
          <w:shd w:val="clear" w:color="auto" w:fill="FFFFFF"/>
        </w:rPr>
        <w:t>I</w:t>
      </w:r>
      <w:r w:rsidR="0074333A" w:rsidRPr="009407DB">
        <w:rPr>
          <w:rFonts w:cs="Times New Roman"/>
          <w:i/>
          <w:color w:val="auto"/>
          <w:shd w:val="clear" w:color="auto" w:fill="FFFFFF"/>
          <w:lang w:val="ru-RU"/>
        </w:rPr>
        <w:t xml:space="preserve"> </w:t>
      </w:r>
      <w:r w:rsidR="0074333A" w:rsidRPr="009407DB">
        <w:rPr>
          <w:rFonts w:cs="Times New Roman"/>
          <w:i/>
          <w:color w:val="auto"/>
          <w:shd w:val="clear" w:color="auto" w:fill="FFFFFF"/>
        </w:rPr>
        <w:t>would</w:t>
      </w:r>
      <w:r w:rsidR="0074333A" w:rsidRPr="009407DB">
        <w:rPr>
          <w:rFonts w:cs="Times New Roman"/>
          <w:i/>
          <w:color w:val="auto"/>
          <w:shd w:val="clear" w:color="auto" w:fill="FFFFFF"/>
          <w:lang w:val="ru-RU"/>
        </w:rPr>
        <w:t xml:space="preserve"> </w:t>
      </w:r>
      <w:r w:rsidR="0074333A" w:rsidRPr="009407DB">
        <w:rPr>
          <w:rFonts w:cs="Times New Roman"/>
          <w:i/>
          <w:color w:val="auto"/>
          <w:shd w:val="clear" w:color="auto" w:fill="FFFFFF"/>
        </w:rPr>
        <w:t>start</w:t>
      </w:r>
      <w:r w:rsidR="0074333A" w:rsidRPr="009407DB">
        <w:rPr>
          <w:rFonts w:cs="Times New Roman"/>
          <w:i/>
          <w:color w:val="auto"/>
          <w:shd w:val="clear" w:color="auto" w:fill="FFFFFF"/>
          <w:lang w:val="ru-RU"/>
        </w:rPr>
        <w:t xml:space="preserve"> </w:t>
      </w:r>
      <w:r w:rsidR="0074333A" w:rsidRPr="009407DB">
        <w:rPr>
          <w:rFonts w:cs="Times New Roman"/>
          <w:i/>
          <w:color w:val="auto"/>
          <w:shd w:val="clear" w:color="auto" w:fill="FFFFFF"/>
        </w:rPr>
        <w:t>learning</w:t>
      </w:r>
      <w:r w:rsidR="0074333A" w:rsidRPr="009407DB">
        <w:rPr>
          <w:rFonts w:cs="Times New Roman"/>
          <w:i/>
          <w:color w:val="auto"/>
          <w:shd w:val="clear" w:color="auto" w:fill="FFFFFF"/>
          <w:lang w:val="ru-RU"/>
        </w:rPr>
        <w:t xml:space="preserve"> </w:t>
      </w:r>
      <w:r w:rsidR="0074333A" w:rsidRPr="009407DB">
        <w:rPr>
          <w:rFonts w:cs="Times New Roman"/>
          <w:i/>
          <w:color w:val="auto"/>
          <w:shd w:val="clear" w:color="auto" w:fill="FFFFFF"/>
        </w:rPr>
        <w:t>French</w:t>
      </w:r>
      <w:r w:rsidR="0074333A" w:rsidRPr="009407DB">
        <w:rPr>
          <w:rFonts w:cs="Times New Roman"/>
          <w:i/>
          <w:color w:val="auto"/>
          <w:shd w:val="clear" w:color="auto" w:fill="FFFFFF"/>
          <w:lang w:val="ru-RU"/>
        </w:rPr>
        <w:t>);</w:t>
      </w:r>
    </w:p>
    <w:p w:rsidR="0074333A" w:rsidRPr="009407DB" w:rsidRDefault="00FE5FFD" w:rsidP="009407DB">
      <w:pPr>
        <w:pStyle w:val="msonormalcxspmiddlecxspmiddle"/>
        <w:spacing w:before="0" w:after="0"/>
        <w:ind w:firstLine="567"/>
        <w:jc w:val="both"/>
        <w:rPr>
          <w:rFonts w:cs="Times New Roman"/>
          <w:i/>
          <w:color w:val="auto"/>
          <w:lang w:val="ru-RU"/>
        </w:rPr>
      </w:pPr>
      <w:r w:rsidRPr="009407DB">
        <w:rPr>
          <w:rFonts w:cs="Times New Roman"/>
          <w:color w:val="auto"/>
          <w:lang w:val="ru-RU"/>
        </w:rPr>
        <w:t>• </w:t>
      </w:r>
      <w:r w:rsidR="0074333A" w:rsidRPr="009407DB">
        <w:rPr>
          <w:rFonts w:cs="Times New Roman"/>
          <w:i/>
          <w:color w:val="auto"/>
          <w:lang w:val="ru-RU"/>
        </w:rPr>
        <w:t xml:space="preserve">использовать в речи глаголы во временны́х формах действительного залога: </w:t>
      </w:r>
      <w:r w:rsidR="0074333A" w:rsidRPr="009407DB">
        <w:rPr>
          <w:rFonts w:cs="Times New Roman"/>
          <w:i/>
          <w:color w:val="auto"/>
        </w:rPr>
        <w:t>Past</w:t>
      </w:r>
      <w:r w:rsidR="0074333A" w:rsidRPr="009407DB">
        <w:rPr>
          <w:rFonts w:cs="Times New Roman"/>
          <w:i/>
          <w:color w:val="auto"/>
          <w:lang w:val="ru-RU"/>
        </w:rPr>
        <w:t xml:space="preserve"> </w:t>
      </w:r>
      <w:r w:rsidR="0074333A" w:rsidRPr="009407DB">
        <w:rPr>
          <w:rFonts w:cs="Times New Roman"/>
          <w:i/>
          <w:color w:val="auto"/>
        </w:rPr>
        <w:t>Perfect</w:t>
      </w:r>
      <w:r w:rsidR="0074333A" w:rsidRPr="009407DB">
        <w:rPr>
          <w:rFonts w:cs="Times New Roman"/>
          <w:i/>
          <w:color w:val="auto"/>
          <w:lang w:val="ru-RU"/>
        </w:rPr>
        <w:t xml:space="preserve">, </w:t>
      </w:r>
      <w:r w:rsidR="0074333A" w:rsidRPr="009407DB">
        <w:rPr>
          <w:rFonts w:cs="Times New Roman"/>
          <w:i/>
          <w:color w:val="auto"/>
        </w:rPr>
        <w:t>Present</w:t>
      </w:r>
      <w:r w:rsidR="0074333A" w:rsidRPr="009407DB">
        <w:rPr>
          <w:rFonts w:cs="Times New Roman"/>
          <w:i/>
          <w:color w:val="auto"/>
          <w:lang w:val="ru-RU"/>
        </w:rPr>
        <w:t xml:space="preserve"> </w:t>
      </w:r>
      <w:r w:rsidR="0074333A" w:rsidRPr="009407DB">
        <w:rPr>
          <w:rFonts w:cs="Times New Roman"/>
          <w:i/>
          <w:color w:val="auto"/>
        </w:rPr>
        <w:t>Perfect</w:t>
      </w:r>
      <w:r w:rsidR="0074333A" w:rsidRPr="009407DB">
        <w:rPr>
          <w:rFonts w:cs="Times New Roman"/>
          <w:i/>
          <w:color w:val="auto"/>
          <w:lang w:val="ru-RU"/>
        </w:rPr>
        <w:t xml:space="preserve"> </w:t>
      </w:r>
      <w:r w:rsidR="0074333A" w:rsidRPr="009407DB">
        <w:rPr>
          <w:rFonts w:cs="Times New Roman"/>
          <w:i/>
          <w:color w:val="auto"/>
        </w:rPr>
        <w:t>Continuous</w:t>
      </w:r>
      <w:r w:rsidR="0074333A" w:rsidRPr="009407DB">
        <w:rPr>
          <w:rFonts w:cs="Times New Roman"/>
          <w:i/>
          <w:color w:val="auto"/>
          <w:lang w:val="ru-RU"/>
        </w:rPr>
        <w:t xml:space="preserve">, </w:t>
      </w:r>
      <w:r w:rsidR="0074333A" w:rsidRPr="009407DB">
        <w:rPr>
          <w:rFonts w:cs="Times New Roman"/>
          <w:i/>
          <w:color w:val="auto"/>
        </w:rPr>
        <w:t>Future</w:t>
      </w:r>
      <w:r w:rsidR="0074333A" w:rsidRPr="009407DB">
        <w:rPr>
          <w:rFonts w:cs="Times New Roman"/>
          <w:i/>
          <w:color w:val="auto"/>
          <w:lang w:val="ru-RU"/>
        </w:rPr>
        <w:t>-</w:t>
      </w:r>
      <w:r w:rsidR="0074333A" w:rsidRPr="009407DB">
        <w:rPr>
          <w:rFonts w:cs="Times New Roman"/>
          <w:i/>
          <w:color w:val="auto"/>
        </w:rPr>
        <w:t>in</w:t>
      </w:r>
      <w:r w:rsidR="0074333A" w:rsidRPr="009407DB">
        <w:rPr>
          <w:rFonts w:cs="Times New Roman"/>
          <w:i/>
          <w:color w:val="auto"/>
          <w:lang w:val="ru-RU"/>
        </w:rPr>
        <w:t>-</w:t>
      </w:r>
      <w:r w:rsidR="0074333A" w:rsidRPr="009407DB">
        <w:rPr>
          <w:rFonts w:cs="Times New Roman"/>
          <w:i/>
          <w:color w:val="auto"/>
        </w:rPr>
        <w:t>the</w:t>
      </w:r>
      <w:r w:rsidR="0074333A" w:rsidRPr="009407DB">
        <w:rPr>
          <w:rFonts w:cs="Times New Roman"/>
          <w:i/>
          <w:color w:val="auto"/>
          <w:lang w:val="ru-RU"/>
        </w:rPr>
        <w:t>-</w:t>
      </w:r>
      <w:r w:rsidR="0074333A" w:rsidRPr="009407DB">
        <w:rPr>
          <w:rFonts w:cs="Times New Roman"/>
          <w:i/>
          <w:color w:val="auto"/>
        </w:rPr>
        <w:t>Past</w:t>
      </w:r>
      <w:r w:rsidR="0074333A" w:rsidRPr="009407DB">
        <w:rPr>
          <w:rFonts w:cs="Times New Roman"/>
          <w:i/>
          <w:color w:val="auto"/>
          <w:lang w:val="ru-RU"/>
        </w:rPr>
        <w:t>;</w:t>
      </w:r>
    </w:p>
    <w:p w:rsidR="0074333A" w:rsidRPr="009407DB" w:rsidRDefault="00FE5FFD" w:rsidP="009407DB">
      <w:pPr>
        <w:pStyle w:val="msonormalcxspmiddlecxspmiddle"/>
        <w:spacing w:before="0" w:after="0"/>
        <w:ind w:firstLine="567"/>
        <w:jc w:val="both"/>
        <w:rPr>
          <w:rFonts w:cs="Times New Roman"/>
          <w:i/>
          <w:color w:val="auto"/>
          <w:lang w:val="ru-RU"/>
        </w:rPr>
      </w:pPr>
      <w:r w:rsidRPr="009407DB">
        <w:rPr>
          <w:rFonts w:cs="Times New Roman"/>
          <w:color w:val="auto"/>
          <w:lang w:val="ru-RU"/>
        </w:rPr>
        <w:t>• </w:t>
      </w:r>
      <w:r w:rsidR="0074333A" w:rsidRPr="009407DB">
        <w:rPr>
          <w:rFonts w:cs="Times New Roman"/>
          <w:i/>
          <w:color w:val="auto"/>
          <w:lang w:val="ru-RU"/>
        </w:rPr>
        <w:t>употреблять в речи глаголы в формах страдательного залога</w:t>
      </w:r>
      <w:r w:rsidR="00C5713D" w:rsidRPr="009407DB">
        <w:rPr>
          <w:rFonts w:cs="Times New Roman"/>
          <w:i/>
          <w:color w:val="auto"/>
          <w:lang w:val="ru-RU"/>
        </w:rPr>
        <w:t>:</w:t>
      </w:r>
      <w:r w:rsidR="0074333A" w:rsidRPr="009407DB">
        <w:rPr>
          <w:rFonts w:cs="Times New Roman"/>
          <w:i/>
          <w:color w:val="auto"/>
          <w:lang w:val="ru-RU"/>
        </w:rPr>
        <w:t xml:space="preserve"> </w:t>
      </w:r>
      <w:r w:rsidR="0074333A" w:rsidRPr="009407DB">
        <w:rPr>
          <w:rFonts w:cs="Times New Roman"/>
          <w:i/>
          <w:color w:val="auto"/>
        </w:rPr>
        <w:t>Future</w:t>
      </w:r>
      <w:r w:rsidR="0074333A" w:rsidRPr="009407DB">
        <w:rPr>
          <w:rFonts w:cs="Times New Roman"/>
          <w:i/>
          <w:color w:val="auto"/>
          <w:lang w:val="ru-RU"/>
        </w:rPr>
        <w:t xml:space="preserve"> </w:t>
      </w:r>
      <w:r w:rsidR="0074333A" w:rsidRPr="009407DB">
        <w:rPr>
          <w:rFonts w:cs="Times New Roman"/>
          <w:i/>
          <w:color w:val="auto"/>
        </w:rPr>
        <w:t>Simple</w:t>
      </w:r>
      <w:r w:rsidR="0074333A" w:rsidRPr="009407DB">
        <w:rPr>
          <w:rFonts w:cs="Times New Roman"/>
          <w:i/>
          <w:color w:val="auto"/>
          <w:lang w:val="ru-RU"/>
        </w:rPr>
        <w:t xml:space="preserve"> </w:t>
      </w:r>
      <w:r w:rsidR="0074333A" w:rsidRPr="009407DB">
        <w:rPr>
          <w:rFonts w:cs="Times New Roman"/>
          <w:i/>
          <w:color w:val="auto"/>
        </w:rPr>
        <w:t>Passive</w:t>
      </w:r>
      <w:r w:rsidR="0074333A" w:rsidRPr="009407DB">
        <w:rPr>
          <w:rFonts w:cs="Times New Roman"/>
          <w:i/>
          <w:color w:val="auto"/>
          <w:lang w:val="ru-RU"/>
        </w:rPr>
        <w:t xml:space="preserve">, </w:t>
      </w:r>
      <w:r w:rsidR="0074333A" w:rsidRPr="009407DB">
        <w:rPr>
          <w:rFonts w:cs="Times New Roman"/>
          <w:i/>
          <w:color w:val="auto"/>
        </w:rPr>
        <w:t>Present</w:t>
      </w:r>
      <w:r w:rsidR="0074333A" w:rsidRPr="009407DB">
        <w:rPr>
          <w:rFonts w:cs="Times New Roman"/>
          <w:i/>
          <w:color w:val="auto"/>
          <w:lang w:val="ru-RU"/>
        </w:rPr>
        <w:t xml:space="preserve"> </w:t>
      </w:r>
      <w:r w:rsidR="0074333A" w:rsidRPr="009407DB">
        <w:rPr>
          <w:rFonts w:cs="Times New Roman"/>
          <w:i/>
          <w:color w:val="auto"/>
        </w:rPr>
        <w:t>Perfect</w:t>
      </w:r>
      <w:r w:rsidR="0074333A" w:rsidRPr="009407DB">
        <w:rPr>
          <w:rFonts w:cs="Times New Roman"/>
          <w:i/>
          <w:color w:val="auto"/>
          <w:lang w:val="ru-RU"/>
        </w:rPr>
        <w:t xml:space="preserve"> </w:t>
      </w:r>
      <w:r w:rsidR="0074333A" w:rsidRPr="009407DB">
        <w:rPr>
          <w:rFonts w:cs="Times New Roman"/>
          <w:i/>
          <w:color w:val="auto"/>
        </w:rPr>
        <w:t>Passive</w:t>
      </w:r>
      <w:r w:rsidR="0074333A" w:rsidRPr="009407DB">
        <w:rPr>
          <w:rFonts w:cs="Times New Roman"/>
          <w:i/>
          <w:color w:val="auto"/>
          <w:lang w:val="ru-RU"/>
        </w:rPr>
        <w:t>;</w:t>
      </w:r>
    </w:p>
    <w:p w:rsidR="0074333A" w:rsidRPr="009407DB" w:rsidRDefault="00FE5FFD" w:rsidP="009407DB">
      <w:pPr>
        <w:pStyle w:val="msonormalcxspmiddlecxspmiddle"/>
        <w:spacing w:before="0" w:after="0"/>
        <w:ind w:firstLine="567"/>
        <w:jc w:val="both"/>
        <w:rPr>
          <w:rFonts w:cs="Times New Roman"/>
          <w:i/>
          <w:color w:val="auto"/>
          <w:lang w:val="ru-RU"/>
        </w:rPr>
      </w:pPr>
      <w:r w:rsidRPr="009407DB">
        <w:rPr>
          <w:rFonts w:cs="Times New Roman"/>
          <w:color w:val="auto"/>
          <w:lang w:val="ru-RU"/>
        </w:rPr>
        <w:t>• </w:t>
      </w:r>
      <w:r w:rsidR="0074333A" w:rsidRPr="009407DB">
        <w:rPr>
          <w:rFonts w:cs="Times New Roman"/>
          <w:i/>
          <w:color w:val="auto"/>
          <w:lang w:val="ru-RU"/>
        </w:rPr>
        <w:t xml:space="preserve">распознавать и употреблять в речи модальные глаголы </w:t>
      </w:r>
      <w:r w:rsidR="0074333A" w:rsidRPr="009407DB">
        <w:rPr>
          <w:rFonts w:cs="Times New Roman"/>
          <w:i/>
          <w:color w:val="auto"/>
        </w:rPr>
        <w:t>need</w:t>
      </w:r>
      <w:r w:rsidR="0074333A" w:rsidRPr="009407DB">
        <w:rPr>
          <w:rFonts w:cs="Times New Roman"/>
          <w:i/>
          <w:color w:val="auto"/>
          <w:lang w:val="ru-RU"/>
        </w:rPr>
        <w:t xml:space="preserve">, </w:t>
      </w:r>
      <w:r w:rsidR="0074333A" w:rsidRPr="009407DB">
        <w:rPr>
          <w:rFonts w:cs="Times New Roman"/>
          <w:i/>
          <w:color w:val="auto"/>
        </w:rPr>
        <w:t>shall</w:t>
      </w:r>
      <w:r w:rsidR="0074333A" w:rsidRPr="009407DB">
        <w:rPr>
          <w:rFonts w:cs="Times New Roman"/>
          <w:i/>
          <w:color w:val="auto"/>
          <w:lang w:val="ru-RU"/>
        </w:rPr>
        <w:t xml:space="preserve">, </w:t>
      </w:r>
      <w:r w:rsidR="0074333A" w:rsidRPr="009407DB">
        <w:rPr>
          <w:rFonts w:cs="Times New Roman"/>
          <w:i/>
          <w:color w:val="auto"/>
        </w:rPr>
        <w:t>might</w:t>
      </w:r>
      <w:r w:rsidR="0074333A" w:rsidRPr="009407DB">
        <w:rPr>
          <w:rFonts w:cs="Times New Roman"/>
          <w:i/>
          <w:color w:val="auto"/>
          <w:lang w:val="ru-RU"/>
        </w:rPr>
        <w:t xml:space="preserve">, </w:t>
      </w:r>
      <w:r w:rsidR="0074333A" w:rsidRPr="009407DB">
        <w:rPr>
          <w:rFonts w:cs="Times New Roman"/>
          <w:i/>
          <w:color w:val="auto"/>
        </w:rPr>
        <w:t>would</w:t>
      </w:r>
      <w:r w:rsidR="0074333A" w:rsidRPr="009407DB">
        <w:rPr>
          <w:rFonts w:cs="Times New Roman"/>
          <w:i/>
          <w:color w:val="auto"/>
          <w:lang w:val="ru-RU"/>
        </w:rPr>
        <w:t>.</w:t>
      </w:r>
    </w:p>
    <w:p w:rsidR="00D06AD7" w:rsidRPr="009407DB" w:rsidRDefault="00D06AD7" w:rsidP="009407DB">
      <w:pPr>
        <w:pStyle w:val="65"/>
        <w:shd w:val="clear" w:color="auto" w:fill="auto"/>
        <w:spacing w:before="0" w:line="240" w:lineRule="auto"/>
        <w:ind w:firstLine="567"/>
        <w:jc w:val="both"/>
        <w:rPr>
          <w:sz w:val="24"/>
          <w:szCs w:val="24"/>
        </w:rPr>
      </w:pPr>
    </w:p>
    <w:p w:rsidR="00EA1379" w:rsidRPr="009407DB" w:rsidRDefault="005270DB" w:rsidP="009407DB">
      <w:pPr>
        <w:pStyle w:val="65"/>
        <w:shd w:val="clear" w:color="auto" w:fill="auto"/>
        <w:spacing w:before="0" w:line="240" w:lineRule="auto"/>
        <w:ind w:firstLine="567"/>
        <w:jc w:val="both"/>
        <w:rPr>
          <w:b w:val="0"/>
          <w:sz w:val="24"/>
          <w:szCs w:val="24"/>
        </w:rPr>
      </w:pPr>
      <w:r>
        <w:rPr>
          <w:sz w:val="24"/>
          <w:szCs w:val="24"/>
        </w:rPr>
        <w:t>1.2.3.10</w:t>
      </w:r>
      <w:r w:rsidR="00B03273" w:rsidRPr="009407DB">
        <w:rPr>
          <w:sz w:val="24"/>
          <w:szCs w:val="24"/>
        </w:rPr>
        <w:t>. Второй иностранный язык</w:t>
      </w:r>
      <w:r w:rsidR="00EA1379" w:rsidRPr="009407DB">
        <w:rPr>
          <w:sz w:val="24"/>
          <w:szCs w:val="24"/>
        </w:rPr>
        <w:t xml:space="preserve"> (</w:t>
      </w:r>
      <w:r w:rsidR="00EA1379" w:rsidRPr="009407DB">
        <w:rPr>
          <w:b w:val="0"/>
          <w:sz w:val="24"/>
          <w:szCs w:val="24"/>
        </w:rPr>
        <w:t xml:space="preserve"> французский)</w:t>
      </w:r>
    </w:p>
    <w:p w:rsidR="00EA1379" w:rsidRPr="009407DB" w:rsidRDefault="00EA1379" w:rsidP="009407DB">
      <w:pPr>
        <w:jc w:val="both"/>
        <w:rPr>
          <w:rFonts w:eastAsia="Times New Roman"/>
          <w:lang w:val="ru-RU"/>
        </w:rPr>
      </w:pPr>
      <w:r w:rsidRPr="009407DB">
        <w:rPr>
          <w:rFonts w:eastAsia="Times New Roman"/>
          <w:b/>
          <w:bCs/>
          <w:i/>
          <w:iCs/>
          <w:lang w:val="ru-RU"/>
        </w:rPr>
        <w:t>Знать:</w:t>
      </w:r>
      <w:r w:rsidRPr="009407DB">
        <w:rPr>
          <w:rFonts w:eastAsia="Times New Roman"/>
          <w:lang w:val="ru-RU"/>
        </w:rPr>
        <w:br/>
        <w:t>- числительные;</w:t>
      </w:r>
    </w:p>
    <w:p w:rsidR="00EA1379" w:rsidRPr="009407DB" w:rsidRDefault="00EA1379" w:rsidP="009407DB">
      <w:pPr>
        <w:jc w:val="both"/>
        <w:rPr>
          <w:rFonts w:eastAsia="Times New Roman"/>
          <w:lang w:val="ru-RU"/>
        </w:rPr>
      </w:pPr>
      <w:r w:rsidRPr="009407DB">
        <w:rPr>
          <w:rFonts w:eastAsia="Times New Roman"/>
          <w:lang w:val="ru-RU"/>
        </w:rPr>
        <w:t>- особые формы существительных женского рода и множественного числа, употреблять их в речи;</w:t>
      </w:r>
    </w:p>
    <w:p w:rsidR="00EA1379" w:rsidRPr="009407DB" w:rsidRDefault="00EA1379" w:rsidP="009407DB">
      <w:pPr>
        <w:jc w:val="both"/>
        <w:rPr>
          <w:rFonts w:eastAsia="Times New Roman"/>
          <w:lang w:val="ru-RU"/>
        </w:rPr>
      </w:pPr>
      <w:r w:rsidRPr="009407DB">
        <w:rPr>
          <w:rFonts w:eastAsia="Times New Roman"/>
          <w:lang w:val="ru-RU"/>
        </w:rPr>
        <w:t>- принципы словообразования во французском языке, распознавать глаголы в повелительной форме;</w:t>
      </w:r>
    </w:p>
    <w:p w:rsidR="00EA1379" w:rsidRPr="009407DB" w:rsidRDefault="00EA1379" w:rsidP="009407DB">
      <w:pPr>
        <w:jc w:val="both"/>
        <w:rPr>
          <w:rFonts w:eastAsia="Times New Roman"/>
          <w:lang w:val="ru-RU"/>
        </w:rPr>
      </w:pPr>
      <w:r w:rsidRPr="009407DB">
        <w:rPr>
          <w:rFonts w:eastAsia="Times New Roman"/>
          <w:lang w:val="ru-RU"/>
        </w:rPr>
        <w:t>- реалии страны, уметь работать с картой Франции, делать спонтанный перевод с французского.</w:t>
      </w:r>
    </w:p>
    <w:p w:rsidR="00EA1379" w:rsidRPr="009407DB" w:rsidRDefault="00EA1379" w:rsidP="009407DB">
      <w:pPr>
        <w:jc w:val="both"/>
        <w:rPr>
          <w:rFonts w:eastAsia="Times New Roman"/>
          <w:lang w:val="ru-RU"/>
        </w:rPr>
      </w:pPr>
      <w:r w:rsidRPr="009407DB">
        <w:rPr>
          <w:rFonts w:eastAsia="Times New Roman"/>
          <w:b/>
          <w:bCs/>
          <w:i/>
          <w:iCs/>
          <w:lang w:val="ru-RU"/>
        </w:rPr>
        <w:t>Уметь:</w:t>
      </w:r>
      <w:r w:rsidRPr="009407DB">
        <w:rPr>
          <w:rFonts w:eastAsia="Times New Roman"/>
          <w:lang w:val="ru-RU"/>
        </w:rPr>
        <w:br/>
        <w:t>- структурировать сообщение о себе, о достопримечательностях Москвы, Парижа;</w:t>
      </w:r>
      <w:r w:rsidRPr="009407DB">
        <w:rPr>
          <w:rFonts w:eastAsia="Times New Roman"/>
          <w:lang w:val="ru-RU"/>
        </w:rPr>
        <w:br/>
        <w:t xml:space="preserve">- употреблять глаголы </w:t>
      </w:r>
      <w:r w:rsidRPr="009407DB">
        <w:rPr>
          <w:rFonts w:eastAsia="Times New Roman"/>
        </w:rPr>
        <w:t>I</w:t>
      </w:r>
      <w:r w:rsidRPr="009407DB">
        <w:rPr>
          <w:rFonts w:eastAsia="Times New Roman"/>
          <w:lang w:val="ru-RU"/>
        </w:rPr>
        <w:t xml:space="preserve"> и </w:t>
      </w:r>
      <w:r w:rsidRPr="009407DB">
        <w:rPr>
          <w:rFonts w:eastAsia="Times New Roman"/>
        </w:rPr>
        <w:t>II</w:t>
      </w:r>
      <w:r w:rsidRPr="009407DB">
        <w:rPr>
          <w:rFonts w:eastAsia="Times New Roman"/>
          <w:lang w:val="ru-RU"/>
        </w:rPr>
        <w:t xml:space="preserve"> группы в </w:t>
      </w:r>
      <w:r w:rsidRPr="009407DB">
        <w:rPr>
          <w:rFonts w:eastAsia="Times New Roman"/>
        </w:rPr>
        <w:t>Pr</w:t>
      </w:r>
      <w:r w:rsidRPr="009407DB">
        <w:rPr>
          <w:rFonts w:eastAsia="Times New Roman"/>
          <w:lang w:val="ru-RU"/>
        </w:rPr>
        <w:t>é</w:t>
      </w:r>
      <w:r w:rsidRPr="009407DB">
        <w:rPr>
          <w:rFonts w:eastAsia="Times New Roman"/>
        </w:rPr>
        <w:t>sent</w:t>
      </w:r>
      <w:r w:rsidRPr="009407DB">
        <w:rPr>
          <w:rFonts w:eastAsia="Times New Roman"/>
          <w:lang w:val="ru-RU"/>
        </w:rPr>
        <w:t>, структурировать рассказ о товарище;</w:t>
      </w:r>
      <w:r w:rsidRPr="009407DB">
        <w:rPr>
          <w:rFonts w:eastAsia="Times New Roman"/>
          <w:lang w:val="ru-RU"/>
        </w:rPr>
        <w:br/>
        <w:t>- употреблять ударные местоимения;</w:t>
      </w:r>
    </w:p>
    <w:p w:rsidR="00EA1379" w:rsidRPr="009407DB" w:rsidRDefault="00EA1379" w:rsidP="009407DB">
      <w:pPr>
        <w:jc w:val="both"/>
        <w:rPr>
          <w:rFonts w:eastAsia="Times New Roman"/>
          <w:lang w:val="ru-RU"/>
        </w:rPr>
      </w:pPr>
      <w:r w:rsidRPr="009407DB">
        <w:rPr>
          <w:rFonts w:eastAsia="Times New Roman"/>
          <w:lang w:val="ru-RU"/>
        </w:rPr>
        <w:t>- вести поиск информации в прочитанном;</w:t>
      </w:r>
    </w:p>
    <w:p w:rsidR="00EA1379" w:rsidRPr="009407DB" w:rsidRDefault="00EA1379" w:rsidP="009407DB">
      <w:pPr>
        <w:jc w:val="both"/>
        <w:rPr>
          <w:rFonts w:eastAsia="Times New Roman"/>
          <w:lang w:val="ru-RU"/>
        </w:rPr>
      </w:pPr>
      <w:r w:rsidRPr="009407DB">
        <w:rPr>
          <w:rFonts w:eastAsia="Times New Roman"/>
          <w:lang w:val="ru-RU"/>
        </w:rPr>
        <w:t>- употреблять изученные лексические единицы в диалогической и монологической речи;</w:t>
      </w:r>
      <w:r w:rsidRPr="009407DB">
        <w:rPr>
          <w:rFonts w:eastAsia="Times New Roman"/>
          <w:lang w:val="ru-RU"/>
        </w:rPr>
        <w:br/>
        <w:t>- структурировать сообщение на тему «</w:t>
      </w:r>
      <w:r w:rsidRPr="009407DB">
        <w:rPr>
          <w:rFonts w:eastAsia="Times New Roman"/>
        </w:rPr>
        <w:t>La</w:t>
      </w:r>
      <w:r w:rsidRPr="009407DB">
        <w:rPr>
          <w:rFonts w:eastAsia="Times New Roman"/>
          <w:lang w:val="ru-RU"/>
        </w:rPr>
        <w:t xml:space="preserve"> </w:t>
      </w:r>
      <w:r w:rsidRPr="009407DB">
        <w:rPr>
          <w:rFonts w:eastAsia="Times New Roman"/>
        </w:rPr>
        <w:t>rentr</w:t>
      </w:r>
      <w:r w:rsidRPr="009407DB">
        <w:rPr>
          <w:rFonts w:eastAsia="Times New Roman"/>
          <w:lang w:val="ru-RU"/>
        </w:rPr>
        <w:t>é</w:t>
      </w:r>
      <w:r w:rsidRPr="009407DB">
        <w:rPr>
          <w:rFonts w:eastAsia="Times New Roman"/>
        </w:rPr>
        <w:t>e</w:t>
      </w:r>
      <w:r w:rsidRPr="009407DB">
        <w:rPr>
          <w:rFonts w:eastAsia="Times New Roman"/>
          <w:lang w:val="ru-RU"/>
        </w:rPr>
        <w:t xml:space="preserve">» с использованием глаголов </w:t>
      </w:r>
      <w:r w:rsidRPr="009407DB">
        <w:rPr>
          <w:rFonts w:eastAsia="Times New Roman"/>
        </w:rPr>
        <w:t>III</w:t>
      </w:r>
      <w:r w:rsidRPr="009407DB">
        <w:rPr>
          <w:rFonts w:eastAsia="Times New Roman"/>
          <w:lang w:val="ru-RU"/>
        </w:rPr>
        <w:t xml:space="preserve"> группы;</w:t>
      </w:r>
      <w:r w:rsidRPr="009407DB">
        <w:rPr>
          <w:rFonts w:eastAsia="Times New Roman"/>
          <w:lang w:val="ru-RU"/>
        </w:rPr>
        <w:br/>
        <w:t xml:space="preserve">- определять группу глагола, давать спряжение в </w:t>
      </w:r>
      <w:r w:rsidRPr="009407DB">
        <w:rPr>
          <w:rFonts w:eastAsia="Times New Roman"/>
        </w:rPr>
        <w:t>Pr</w:t>
      </w:r>
      <w:r w:rsidRPr="009407DB">
        <w:rPr>
          <w:rFonts w:eastAsia="Times New Roman"/>
          <w:lang w:val="ru-RU"/>
        </w:rPr>
        <w:t>é</w:t>
      </w:r>
      <w:r w:rsidRPr="009407DB">
        <w:rPr>
          <w:rFonts w:eastAsia="Times New Roman"/>
        </w:rPr>
        <w:t>sent</w:t>
      </w:r>
      <w:r w:rsidRPr="009407DB">
        <w:rPr>
          <w:rFonts w:eastAsia="Times New Roman"/>
          <w:lang w:val="ru-RU"/>
        </w:rPr>
        <w:t>;</w:t>
      </w:r>
    </w:p>
    <w:p w:rsidR="00EA1379" w:rsidRPr="009407DB" w:rsidRDefault="00EA1379" w:rsidP="009407DB">
      <w:pPr>
        <w:jc w:val="both"/>
        <w:rPr>
          <w:rFonts w:eastAsia="Times New Roman"/>
          <w:lang w:val="ru-RU"/>
        </w:rPr>
      </w:pPr>
      <w:r w:rsidRPr="009407DB">
        <w:rPr>
          <w:rFonts w:eastAsia="Times New Roman"/>
          <w:lang w:val="ru-RU"/>
        </w:rPr>
        <w:t>- использовать новую лексику в вопросах и ответах, составлять рассказ о своей школе;</w:t>
      </w:r>
      <w:r w:rsidRPr="009407DB">
        <w:rPr>
          <w:rFonts w:eastAsia="Times New Roman"/>
          <w:lang w:val="ru-RU"/>
        </w:rPr>
        <w:br/>
      </w:r>
      <w:r w:rsidRPr="009407DB">
        <w:rPr>
          <w:rFonts w:eastAsia="Times New Roman"/>
          <w:lang w:val="ru-RU"/>
        </w:rPr>
        <w:lastRenderedPageBreak/>
        <w:t>- структурировать рассказ о школе;</w:t>
      </w:r>
    </w:p>
    <w:p w:rsidR="00EA1379" w:rsidRPr="009407DB" w:rsidRDefault="00EA1379" w:rsidP="009407DB">
      <w:pPr>
        <w:jc w:val="both"/>
        <w:rPr>
          <w:rFonts w:eastAsia="Times New Roman"/>
          <w:lang w:val="ru-RU"/>
        </w:rPr>
      </w:pPr>
      <w:r w:rsidRPr="009407DB">
        <w:rPr>
          <w:rFonts w:eastAsia="Times New Roman"/>
          <w:lang w:val="ru-RU"/>
        </w:rPr>
        <w:t xml:space="preserve">- спрягать глаголы </w:t>
      </w:r>
      <w:r w:rsidRPr="009407DB">
        <w:rPr>
          <w:rFonts w:eastAsia="Times New Roman"/>
        </w:rPr>
        <w:t>III</w:t>
      </w:r>
      <w:r w:rsidRPr="009407DB">
        <w:rPr>
          <w:rFonts w:eastAsia="Times New Roman"/>
          <w:lang w:val="ru-RU"/>
        </w:rPr>
        <w:t xml:space="preserve"> на -</w:t>
      </w:r>
      <w:r w:rsidRPr="009407DB">
        <w:rPr>
          <w:rFonts w:eastAsia="Times New Roman"/>
        </w:rPr>
        <w:t>re</w:t>
      </w:r>
      <w:r w:rsidRPr="009407DB">
        <w:rPr>
          <w:rFonts w:eastAsia="Times New Roman"/>
          <w:lang w:val="ru-RU"/>
        </w:rPr>
        <w:t xml:space="preserve"> и </w:t>
      </w:r>
      <w:r w:rsidRPr="009407DB">
        <w:rPr>
          <w:rFonts w:eastAsia="Times New Roman"/>
          <w:b/>
          <w:bCs/>
          <w:i/>
          <w:iCs/>
          <w:lang w:val="ru-RU"/>
        </w:rPr>
        <w:t>-</w:t>
      </w:r>
      <w:r w:rsidRPr="009407DB">
        <w:rPr>
          <w:rFonts w:eastAsia="Times New Roman"/>
          <w:b/>
          <w:bCs/>
          <w:i/>
          <w:iCs/>
        </w:rPr>
        <w:t>ir</w:t>
      </w:r>
      <w:r w:rsidRPr="009407DB">
        <w:rPr>
          <w:rFonts w:eastAsia="Times New Roman"/>
          <w:b/>
          <w:bCs/>
          <w:i/>
          <w:iCs/>
          <w:lang w:val="ru-RU"/>
        </w:rPr>
        <w:t xml:space="preserve"> </w:t>
      </w:r>
      <w:r w:rsidRPr="009407DB">
        <w:rPr>
          <w:rFonts w:eastAsia="Times New Roman"/>
          <w:lang w:val="ru-RU"/>
        </w:rPr>
        <w:t xml:space="preserve">в </w:t>
      </w:r>
      <w:r w:rsidRPr="009407DB">
        <w:rPr>
          <w:rFonts w:eastAsia="Times New Roman"/>
        </w:rPr>
        <w:t>Pr</w:t>
      </w:r>
      <w:r w:rsidRPr="009407DB">
        <w:rPr>
          <w:rFonts w:eastAsia="Times New Roman"/>
          <w:lang w:val="ru-RU"/>
        </w:rPr>
        <w:t>é</w:t>
      </w:r>
      <w:r w:rsidRPr="009407DB">
        <w:rPr>
          <w:rFonts w:eastAsia="Times New Roman"/>
        </w:rPr>
        <w:t>sent</w:t>
      </w:r>
      <w:r w:rsidRPr="009407DB">
        <w:rPr>
          <w:rFonts w:eastAsia="Times New Roman"/>
          <w:lang w:val="ru-RU"/>
        </w:rPr>
        <w:t>;</w:t>
      </w:r>
    </w:p>
    <w:p w:rsidR="00EA1379" w:rsidRPr="009407DB" w:rsidRDefault="00EA1379" w:rsidP="009407DB">
      <w:pPr>
        <w:jc w:val="both"/>
        <w:rPr>
          <w:rFonts w:eastAsia="Times New Roman"/>
          <w:lang w:val="ru-RU"/>
        </w:rPr>
      </w:pPr>
      <w:r w:rsidRPr="009407DB">
        <w:rPr>
          <w:rFonts w:eastAsia="Times New Roman"/>
          <w:lang w:val="ru-RU"/>
        </w:rPr>
        <w:t xml:space="preserve">- употреблять глаголы </w:t>
      </w:r>
      <w:r w:rsidRPr="009407DB">
        <w:rPr>
          <w:rFonts w:eastAsia="Times New Roman"/>
        </w:rPr>
        <w:t>III</w:t>
      </w:r>
      <w:r w:rsidRPr="009407DB">
        <w:rPr>
          <w:rFonts w:eastAsia="Times New Roman"/>
          <w:lang w:val="ru-RU"/>
        </w:rPr>
        <w:t xml:space="preserve"> группы на </w:t>
      </w:r>
      <w:r w:rsidRPr="009407DB">
        <w:rPr>
          <w:rFonts w:eastAsia="Times New Roman"/>
          <w:i/>
          <w:iCs/>
          <w:lang w:val="ru-RU"/>
        </w:rPr>
        <w:t>-</w:t>
      </w:r>
      <w:r w:rsidRPr="009407DB">
        <w:rPr>
          <w:rFonts w:eastAsia="Times New Roman"/>
          <w:i/>
          <w:iCs/>
        </w:rPr>
        <w:t>oir</w:t>
      </w:r>
      <w:r w:rsidRPr="009407DB">
        <w:rPr>
          <w:rFonts w:eastAsia="Times New Roman"/>
          <w:i/>
          <w:iCs/>
          <w:lang w:val="ru-RU"/>
        </w:rPr>
        <w:t>,</w:t>
      </w:r>
    </w:p>
    <w:p w:rsidR="00EA1379" w:rsidRPr="009407DB" w:rsidRDefault="00EA1379" w:rsidP="009407DB">
      <w:pPr>
        <w:jc w:val="both"/>
        <w:rPr>
          <w:rFonts w:eastAsia="Times New Roman"/>
          <w:lang w:val="ru-RU"/>
        </w:rPr>
      </w:pPr>
      <w:r w:rsidRPr="009407DB">
        <w:rPr>
          <w:rFonts w:eastAsia="Times New Roman"/>
          <w:lang w:val="ru-RU"/>
        </w:rPr>
        <w:t xml:space="preserve">- употреблять глагол </w:t>
      </w:r>
      <w:r w:rsidRPr="009407DB">
        <w:rPr>
          <w:rFonts w:eastAsia="Times New Roman"/>
        </w:rPr>
        <w:t>conna</w:t>
      </w:r>
      <w:r w:rsidRPr="009407DB">
        <w:rPr>
          <w:rFonts w:eastAsia="Times New Roman"/>
          <w:lang w:val="ru-RU"/>
        </w:rPr>
        <w:t>î</w:t>
      </w:r>
      <w:r w:rsidRPr="009407DB">
        <w:rPr>
          <w:rFonts w:eastAsia="Times New Roman"/>
        </w:rPr>
        <w:t>tre</w:t>
      </w:r>
      <w:r w:rsidRPr="009407DB">
        <w:rPr>
          <w:rFonts w:eastAsia="Times New Roman"/>
          <w:lang w:val="ru-RU"/>
        </w:rPr>
        <w:t xml:space="preserve"> в диалогической и монологической речи;</w:t>
      </w:r>
    </w:p>
    <w:p w:rsidR="00EA1379" w:rsidRPr="009407DB" w:rsidRDefault="00EA1379" w:rsidP="009407DB">
      <w:pPr>
        <w:jc w:val="both"/>
        <w:rPr>
          <w:rFonts w:eastAsia="Times New Roman"/>
          <w:lang w:val="ru-RU"/>
        </w:rPr>
      </w:pPr>
      <w:r w:rsidRPr="009407DB">
        <w:rPr>
          <w:rFonts w:eastAsia="Times New Roman"/>
          <w:lang w:val="ru-RU"/>
        </w:rPr>
        <w:t>- задавать вопросы и отвечать на них с использованием новых лексических единиц; комментировать содержание текста, высказывать свое мнение;</w:t>
      </w:r>
    </w:p>
    <w:p w:rsidR="00EA1379" w:rsidRPr="009407DB" w:rsidRDefault="00EA1379" w:rsidP="009407DB">
      <w:pPr>
        <w:jc w:val="both"/>
        <w:rPr>
          <w:rFonts w:eastAsia="Times New Roman"/>
          <w:lang w:val="ru-RU"/>
        </w:rPr>
      </w:pPr>
      <w:r w:rsidRPr="009407DB">
        <w:rPr>
          <w:rFonts w:eastAsia="Times New Roman"/>
          <w:lang w:val="ru-RU"/>
        </w:rPr>
        <w:t xml:space="preserve">- употреблять в речи вопросительное прилагательное </w:t>
      </w:r>
      <w:r w:rsidRPr="009407DB">
        <w:rPr>
          <w:rFonts w:eastAsia="Times New Roman"/>
          <w:i/>
          <w:iCs/>
        </w:rPr>
        <w:t>quel</w:t>
      </w:r>
      <w:r w:rsidRPr="009407DB">
        <w:rPr>
          <w:rFonts w:eastAsia="Times New Roman"/>
          <w:i/>
          <w:iCs/>
          <w:lang w:val="ru-RU"/>
        </w:rPr>
        <w:t xml:space="preserve">, </w:t>
      </w:r>
      <w:r w:rsidRPr="009407DB">
        <w:rPr>
          <w:rFonts w:eastAsia="Times New Roman"/>
          <w:lang w:val="ru-RU"/>
        </w:rPr>
        <w:t xml:space="preserve">вопросительное наречие </w:t>
      </w:r>
      <w:r w:rsidRPr="009407DB">
        <w:rPr>
          <w:rFonts w:eastAsia="Times New Roman"/>
        </w:rPr>
        <w:t>comment</w:t>
      </w:r>
      <w:r w:rsidRPr="009407DB">
        <w:rPr>
          <w:rFonts w:eastAsia="Times New Roman"/>
          <w:lang w:val="ru-RU"/>
        </w:rPr>
        <w:t>;</w:t>
      </w:r>
      <w:r w:rsidRPr="009407DB">
        <w:rPr>
          <w:rFonts w:eastAsia="Times New Roman"/>
          <w:lang w:val="ru-RU"/>
        </w:rPr>
        <w:br/>
        <w:t>- обсуждать прочитанное;</w:t>
      </w:r>
    </w:p>
    <w:p w:rsidR="00EA1379" w:rsidRPr="009407DB" w:rsidRDefault="00EA1379" w:rsidP="009407DB">
      <w:pPr>
        <w:jc w:val="both"/>
        <w:rPr>
          <w:rFonts w:eastAsia="Times New Roman"/>
          <w:lang w:val="ru-RU"/>
        </w:rPr>
      </w:pPr>
      <w:r w:rsidRPr="009407DB">
        <w:rPr>
          <w:rFonts w:eastAsia="Times New Roman"/>
          <w:lang w:val="ru-RU"/>
        </w:rPr>
        <w:t>- воспринимать информацию на слух, задавать вопросы;</w:t>
      </w:r>
      <w:r w:rsidRPr="009407DB">
        <w:rPr>
          <w:rFonts w:eastAsia="Times New Roman"/>
          <w:lang w:val="ru-RU"/>
        </w:rPr>
        <w:br/>
        <w:t xml:space="preserve">- находить нужную информацию в тексте; понимать содержание текста без перевода; </w:t>
      </w:r>
    </w:p>
    <w:p w:rsidR="00EA1379" w:rsidRPr="009407DB" w:rsidRDefault="00EA1379" w:rsidP="009407DB">
      <w:pPr>
        <w:jc w:val="both"/>
        <w:rPr>
          <w:rFonts w:eastAsia="Times New Roman"/>
          <w:lang w:val="ru-RU"/>
        </w:rPr>
      </w:pPr>
      <w:r w:rsidRPr="009407DB">
        <w:rPr>
          <w:rFonts w:eastAsia="Times New Roman"/>
          <w:lang w:val="ru-RU"/>
        </w:rPr>
        <w:t>- находить нужную информацию в прослушанном;</w:t>
      </w:r>
    </w:p>
    <w:p w:rsidR="00EA1379" w:rsidRPr="009407DB" w:rsidRDefault="00EA1379" w:rsidP="009407DB">
      <w:pPr>
        <w:jc w:val="both"/>
        <w:rPr>
          <w:rFonts w:eastAsia="Times New Roman"/>
          <w:lang w:val="ru-RU"/>
        </w:rPr>
      </w:pPr>
      <w:r w:rsidRPr="009407DB">
        <w:rPr>
          <w:rFonts w:eastAsia="Times New Roman"/>
          <w:lang w:val="ru-RU"/>
        </w:rPr>
        <w:t>- употреблять изученные лексические единицы в диалогической и монологической речи; употреблять в речи прилагательные женского и мужского рода;</w:t>
      </w:r>
    </w:p>
    <w:p w:rsidR="00EA1379" w:rsidRPr="009407DB" w:rsidRDefault="00EA1379" w:rsidP="009407DB">
      <w:pPr>
        <w:jc w:val="both"/>
        <w:rPr>
          <w:rFonts w:eastAsia="Times New Roman"/>
          <w:lang w:val="ru-RU"/>
        </w:rPr>
      </w:pPr>
      <w:r w:rsidRPr="009407DB">
        <w:rPr>
          <w:rFonts w:eastAsia="Times New Roman"/>
          <w:lang w:val="ru-RU"/>
        </w:rPr>
        <w:t>- задавать вопросы, составлять рассказ о своей квартире, своем доме;</w:t>
      </w:r>
    </w:p>
    <w:p w:rsidR="00EA1379" w:rsidRPr="009407DB" w:rsidRDefault="00EA1379" w:rsidP="009407DB">
      <w:pPr>
        <w:jc w:val="both"/>
        <w:rPr>
          <w:rFonts w:eastAsia="Times New Roman"/>
          <w:lang w:val="ru-RU"/>
        </w:rPr>
      </w:pPr>
      <w:r w:rsidRPr="009407DB">
        <w:rPr>
          <w:rFonts w:eastAsia="Times New Roman"/>
          <w:lang w:val="ru-RU"/>
        </w:rPr>
        <w:t>- комментировать название текста, структурировать вопросы с инверсией; - спрягать глаголы типа «</w:t>
      </w:r>
      <w:r w:rsidRPr="009407DB">
        <w:rPr>
          <w:rFonts w:eastAsia="Times New Roman"/>
        </w:rPr>
        <w:t>manger</w:t>
      </w:r>
      <w:r w:rsidRPr="009407DB">
        <w:rPr>
          <w:rFonts w:eastAsia="Times New Roman"/>
          <w:lang w:val="ru-RU"/>
        </w:rPr>
        <w:t>»;</w:t>
      </w:r>
    </w:p>
    <w:p w:rsidR="00EA1379" w:rsidRPr="009407DB" w:rsidRDefault="00EA1379" w:rsidP="009407DB">
      <w:pPr>
        <w:jc w:val="both"/>
        <w:rPr>
          <w:rFonts w:eastAsia="Times New Roman"/>
          <w:lang w:val="ru-RU"/>
        </w:rPr>
      </w:pPr>
      <w:r w:rsidRPr="009407DB">
        <w:rPr>
          <w:rFonts w:eastAsia="Times New Roman"/>
          <w:lang w:val="ru-RU"/>
        </w:rPr>
        <w:t>- обсуждать прочитанное, спонтанно высказываться по заданной ситуации;</w:t>
      </w:r>
    </w:p>
    <w:p w:rsidR="00EA1379" w:rsidRPr="009407DB" w:rsidRDefault="00EA1379" w:rsidP="009407DB">
      <w:pPr>
        <w:jc w:val="both"/>
        <w:rPr>
          <w:rFonts w:eastAsia="Times New Roman"/>
          <w:lang w:val="ru-RU"/>
        </w:rPr>
      </w:pPr>
      <w:r w:rsidRPr="009407DB">
        <w:rPr>
          <w:rFonts w:eastAsia="Times New Roman"/>
          <w:lang w:val="ru-RU"/>
        </w:rPr>
        <w:t xml:space="preserve">- употреблять местоимение </w:t>
      </w:r>
      <w:r w:rsidRPr="009407DB">
        <w:rPr>
          <w:rFonts w:eastAsia="Times New Roman"/>
          <w:b/>
          <w:bCs/>
          <w:i/>
          <w:iCs/>
        </w:rPr>
        <w:t>en</w:t>
      </w:r>
      <w:r w:rsidRPr="009407DB">
        <w:rPr>
          <w:rFonts w:eastAsia="Times New Roman"/>
          <w:b/>
          <w:bCs/>
          <w:i/>
          <w:iCs/>
          <w:lang w:val="ru-RU"/>
        </w:rPr>
        <w:t xml:space="preserve"> </w:t>
      </w:r>
      <w:r w:rsidRPr="009407DB">
        <w:rPr>
          <w:rFonts w:eastAsia="Times New Roman"/>
          <w:lang w:val="ru-RU"/>
        </w:rPr>
        <w:t>в утвердительных и отрицательных предложениях;</w:t>
      </w:r>
    </w:p>
    <w:p w:rsidR="00EA1379" w:rsidRPr="009407DB" w:rsidRDefault="00EA1379" w:rsidP="009407DB">
      <w:pPr>
        <w:jc w:val="both"/>
        <w:rPr>
          <w:rFonts w:eastAsia="Times New Roman"/>
          <w:lang w:val="ru-RU"/>
        </w:rPr>
      </w:pPr>
      <w:r w:rsidRPr="009407DB">
        <w:rPr>
          <w:rFonts w:eastAsia="Times New Roman"/>
          <w:lang w:val="ru-RU"/>
        </w:rPr>
        <w:t>- комментировать полученную информацию из текста, сюжетную картинку, переводить с русского на французский;</w:t>
      </w:r>
    </w:p>
    <w:p w:rsidR="00EA1379" w:rsidRPr="009407DB" w:rsidRDefault="00EA1379" w:rsidP="009407DB">
      <w:pPr>
        <w:jc w:val="both"/>
        <w:rPr>
          <w:rFonts w:eastAsia="Times New Roman"/>
          <w:lang w:val="ru-RU"/>
        </w:rPr>
      </w:pPr>
      <w:r w:rsidRPr="009407DB">
        <w:rPr>
          <w:rFonts w:eastAsia="Times New Roman"/>
          <w:lang w:val="ru-RU"/>
        </w:rPr>
        <w:t>- обсуждать тему «</w:t>
      </w:r>
      <w:r w:rsidRPr="009407DB">
        <w:rPr>
          <w:rFonts w:eastAsia="Times New Roman"/>
        </w:rPr>
        <w:t>Les</w:t>
      </w:r>
      <w:r w:rsidRPr="009407DB">
        <w:rPr>
          <w:rFonts w:eastAsia="Times New Roman"/>
          <w:lang w:val="ru-RU"/>
        </w:rPr>
        <w:t xml:space="preserve"> </w:t>
      </w:r>
      <w:r w:rsidRPr="009407DB">
        <w:rPr>
          <w:rFonts w:eastAsia="Times New Roman"/>
        </w:rPr>
        <w:t>f</w:t>
      </w:r>
      <w:r w:rsidRPr="009407DB">
        <w:rPr>
          <w:rFonts w:eastAsia="Times New Roman"/>
          <w:lang w:val="ru-RU"/>
        </w:rPr>
        <w:t>é</w:t>
      </w:r>
      <w:r w:rsidRPr="009407DB">
        <w:rPr>
          <w:rFonts w:eastAsia="Times New Roman"/>
        </w:rPr>
        <w:t>te</w:t>
      </w:r>
      <w:r w:rsidRPr="009407DB">
        <w:rPr>
          <w:rFonts w:eastAsia="Times New Roman"/>
          <w:lang w:val="ru-RU"/>
        </w:rPr>
        <w:t xml:space="preserve"> </w:t>
      </w:r>
      <w:r w:rsidRPr="009407DB">
        <w:rPr>
          <w:rFonts w:eastAsia="Times New Roman"/>
        </w:rPr>
        <w:t>en</w:t>
      </w:r>
      <w:r w:rsidRPr="009407DB">
        <w:rPr>
          <w:rFonts w:eastAsia="Times New Roman"/>
          <w:lang w:val="ru-RU"/>
        </w:rPr>
        <w:t xml:space="preserve"> </w:t>
      </w:r>
      <w:r w:rsidRPr="009407DB">
        <w:rPr>
          <w:rFonts w:eastAsia="Times New Roman"/>
        </w:rPr>
        <w:t>France</w:t>
      </w:r>
      <w:r w:rsidRPr="009407DB">
        <w:rPr>
          <w:rFonts w:eastAsia="Times New Roman"/>
          <w:lang w:val="ru-RU"/>
        </w:rPr>
        <w:t>», брать интервью у товарищей;</w:t>
      </w:r>
    </w:p>
    <w:p w:rsidR="00EA1379" w:rsidRPr="009407DB" w:rsidRDefault="00EA1379" w:rsidP="009407DB">
      <w:pPr>
        <w:jc w:val="both"/>
        <w:rPr>
          <w:rFonts w:eastAsia="Times New Roman"/>
          <w:lang w:val="ru-RU"/>
        </w:rPr>
      </w:pPr>
      <w:r w:rsidRPr="009407DB">
        <w:rPr>
          <w:rFonts w:eastAsia="Times New Roman"/>
          <w:lang w:val="ru-RU"/>
        </w:rPr>
        <w:t>- разыгрывать сценки, описывать реалии французской жизни и жизни в России;</w:t>
      </w:r>
    </w:p>
    <w:p w:rsidR="00EA1379" w:rsidRPr="009407DB" w:rsidRDefault="00EA1379" w:rsidP="009407DB">
      <w:pPr>
        <w:jc w:val="both"/>
        <w:rPr>
          <w:rFonts w:eastAsia="Times New Roman"/>
          <w:lang w:val="ru-RU"/>
        </w:rPr>
      </w:pPr>
      <w:r w:rsidRPr="009407DB">
        <w:rPr>
          <w:rFonts w:eastAsia="Times New Roman"/>
          <w:lang w:val="ru-RU"/>
        </w:rPr>
        <w:t>- употреблять притяжательные прилагательные в нужном роде и числе;</w:t>
      </w:r>
    </w:p>
    <w:p w:rsidR="00EA1379" w:rsidRPr="009407DB" w:rsidRDefault="00EA1379" w:rsidP="009407DB">
      <w:pPr>
        <w:jc w:val="both"/>
        <w:rPr>
          <w:rFonts w:eastAsia="Times New Roman"/>
          <w:lang w:val="ru-RU"/>
        </w:rPr>
      </w:pPr>
      <w:r w:rsidRPr="009407DB">
        <w:rPr>
          <w:rFonts w:eastAsia="Times New Roman"/>
          <w:lang w:val="ru-RU"/>
        </w:rPr>
        <w:t>- рассказывать о французских праздниках;</w:t>
      </w:r>
    </w:p>
    <w:p w:rsidR="00EA1379" w:rsidRPr="009407DB" w:rsidRDefault="00EA1379" w:rsidP="009407DB">
      <w:pPr>
        <w:jc w:val="both"/>
        <w:rPr>
          <w:rFonts w:eastAsia="Times New Roman"/>
          <w:lang w:val="ru-RU"/>
        </w:rPr>
      </w:pPr>
      <w:r w:rsidRPr="009407DB">
        <w:rPr>
          <w:rFonts w:eastAsia="Times New Roman"/>
          <w:lang w:val="ru-RU"/>
        </w:rPr>
        <w:t>- оформить праздничную поздравительную открытку, прокомментировать вручение подарка и прореагировать на его получение;</w:t>
      </w:r>
    </w:p>
    <w:p w:rsidR="00EA1379" w:rsidRPr="009407DB" w:rsidRDefault="00EA1379" w:rsidP="009407DB">
      <w:pPr>
        <w:jc w:val="both"/>
        <w:rPr>
          <w:rFonts w:eastAsia="Times New Roman"/>
          <w:lang w:val="ru-RU"/>
        </w:rPr>
      </w:pPr>
      <w:r w:rsidRPr="009407DB">
        <w:rPr>
          <w:rFonts w:eastAsia="Times New Roman"/>
          <w:lang w:val="ru-RU"/>
        </w:rPr>
        <w:t>- рассказать о своей семье, о своем доме, любимом празднике;</w:t>
      </w:r>
    </w:p>
    <w:p w:rsidR="00EA1379" w:rsidRPr="009407DB" w:rsidRDefault="00EA1379" w:rsidP="009407DB">
      <w:pPr>
        <w:jc w:val="both"/>
        <w:rPr>
          <w:rFonts w:eastAsia="Times New Roman"/>
          <w:lang w:val="ru-RU"/>
        </w:rPr>
      </w:pPr>
      <w:r w:rsidRPr="009407DB">
        <w:rPr>
          <w:rFonts w:eastAsia="Times New Roman"/>
          <w:lang w:val="ru-RU"/>
        </w:rPr>
        <w:t>- структурировать рассказ по теме «Портрет»;</w:t>
      </w:r>
    </w:p>
    <w:p w:rsidR="00EA1379" w:rsidRPr="009407DB" w:rsidRDefault="00EA1379" w:rsidP="009407DB">
      <w:pPr>
        <w:jc w:val="both"/>
        <w:rPr>
          <w:rFonts w:eastAsia="Times New Roman"/>
          <w:lang w:val="ru-RU"/>
        </w:rPr>
      </w:pPr>
      <w:r w:rsidRPr="009407DB">
        <w:rPr>
          <w:rFonts w:eastAsia="Times New Roman"/>
          <w:lang w:val="ru-RU"/>
        </w:rPr>
        <w:t xml:space="preserve">- спрягать глаголы </w:t>
      </w:r>
      <w:r w:rsidRPr="009407DB">
        <w:rPr>
          <w:rFonts w:eastAsia="Times New Roman"/>
        </w:rPr>
        <w:t>I</w:t>
      </w:r>
      <w:r w:rsidRPr="009407DB">
        <w:rPr>
          <w:rFonts w:eastAsia="Times New Roman"/>
          <w:lang w:val="ru-RU"/>
        </w:rPr>
        <w:t xml:space="preserve"> и </w:t>
      </w:r>
      <w:r w:rsidRPr="009407DB">
        <w:rPr>
          <w:rFonts w:eastAsia="Times New Roman"/>
        </w:rPr>
        <w:t>II</w:t>
      </w:r>
      <w:r w:rsidRPr="009407DB">
        <w:rPr>
          <w:rFonts w:eastAsia="Times New Roman"/>
          <w:lang w:val="ru-RU"/>
        </w:rPr>
        <w:t xml:space="preserve"> групп в </w:t>
      </w:r>
      <w:r w:rsidRPr="009407DB">
        <w:rPr>
          <w:rFonts w:eastAsia="Times New Roman"/>
        </w:rPr>
        <w:t>Pass</w:t>
      </w:r>
      <w:r w:rsidRPr="009407DB">
        <w:rPr>
          <w:rFonts w:eastAsia="Times New Roman"/>
          <w:lang w:val="ru-RU"/>
        </w:rPr>
        <w:t xml:space="preserve">é </w:t>
      </w:r>
      <w:r w:rsidRPr="009407DB">
        <w:rPr>
          <w:rFonts w:eastAsia="Times New Roman"/>
        </w:rPr>
        <w:t>compos</w:t>
      </w:r>
      <w:r w:rsidRPr="009407DB">
        <w:rPr>
          <w:rFonts w:eastAsia="Times New Roman"/>
          <w:lang w:val="ru-RU"/>
        </w:rPr>
        <w:t xml:space="preserve">é, воспринимать на слух микротексты с глаголами в </w:t>
      </w:r>
      <w:r w:rsidRPr="009407DB">
        <w:rPr>
          <w:rFonts w:eastAsia="Times New Roman"/>
        </w:rPr>
        <w:t>Pass</w:t>
      </w:r>
      <w:r w:rsidRPr="009407DB">
        <w:rPr>
          <w:rFonts w:eastAsia="Times New Roman"/>
          <w:lang w:val="ru-RU"/>
        </w:rPr>
        <w:t xml:space="preserve">é </w:t>
      </w:r>
      <w:r w:rsidRPr="009407DB">
        <w:rPr>
          <w:rFonts w:eastAsia="Times New Roman"/>
        </w:rPr>
        <w:t>compos</w:t>
      </w:r>
      <w:r w:rsidRPr="009407DB">
        <w:rPr>
          <w:rFonts w:eastAsia="Times New Roman"/>
          <w:lang w:val="ru-RU"/>
        </w:rPr>
        <w:t>é;</w:t>
      </w:r>
    </w:p>
    <w:p w:rsidR="00EA1379" w:rsidRPr="009407DB" w:rsidRDefault="00EA1379" w:rsidP="009407DB">
      <w:pPr>
        <w:jc w:val="both"/>
        <w:rPr>
          <w:rFonts w:eastAsia="Times New Roman"/>
          <w:lang w:val="ru-RU"/>
        </w:rPr>
      </w:pPr>
      <w:r w:rsidRPr="009407DB">
        <w:rPr>
          <w:rFonts w:eastAsia="Times New Roman"/>
          <w:lang w:val="ru-RU"/>
        </w:rPr>
        <w:t xml:space="preserve">- структурировать вопросы в </w:t>
      </w:r>
      <w:r w:rsidRPr="009407DB">
        <w:rPr>
          <w:rFonts w:eastAsia="Times New Roman"/>
        </w:rPr>
        <w:t>Pass</w:t>
      </w:r>
      <w:r w:rsidRPr="009407DB">
        <w:rPr>
          <w:rFonts w:eastAsia="Times New Roman"/>
          <w:lang w:val="ru-RU"/>
        </w:rPr>
        <w:t xml:space="preserve">é </w:t>
      </w:r>
      <w:r w:rsidRPr="009407DB">
        <w:rPr>
          <w:rFonts w:eastAsia="Times New Roman"/>
        </w:rPr>
        <w:t>compos</w:t>
      </w:r>
      <w:r w:rsidRPr="009407DB">
        <w:rPr>
          <w:rFonts w:eastAsia="Times New Roman"/>
          <w:lang w:val="ru-RU"/>
        </w:rPr>
        <w:t xml:space="preserve">é с оборотом </w:t>
      </w:r>
      <w:r w:rsidRPr="009407DB">
        <w:rPr>
          <w:rFonts w:eastAsia="Times New Roman"/>
        </w:rPr>
        <w:t>Est</w:t>
      </w:r>
      <w:r w:rsidRPr="009407DB">
        <w:rPr>
          <w:rFonts w:eastAsia="Times New Roman"/>
          <w:lang w:val="ru-RU"/>
        </w:rPr>
        <w:t xml:space="preserve">- </w:t>
      </w:r>
      <w:r w:rsidRPr="009407DB">
        <w:rPr>
          <w:rFonts w:eastAsia="Times New Roman"/>
        </w:rPr>
        <w:t>ce</w:t>
      </w:r>
      <w:r w:rsidRPr="009407DB">
        <w:rPr>
          <w:rFonts w:eastAsia="Times New Roman"/>
          <w:lang w:val="ru-RU"/>
        </w:rPr>
        <w:t xml:space="preserve"> </w:t>
      </w:r>
      <w:r w:rsidRPr="009407DB">
        <w:rPr>
          <w:rFonts w:eastAsia="Times New Roman"/>
        </w:rPr>
        <w:t>que</w:t>
      </w:r>
      <w:r w:rsidRPr="009407DB">
        <w:rPr>
          <w:rFonts w:eastAsia="Times New Roman"/>
          <w:lang w:val="ru-RU"/>
        </w:rPr>
        <w:t>;</w:t>
      </w:r>
    </w:p>
    <w:p w:rsidR="00EA1379" w:rsidRPr="009407DB" w:rsidRDefault="00EA1379" w:rsidP="009407DB">
      <w:pPr>
        <w:jc w:val="both"/>
        <w:rPr>
          <w:rFonts w:eastAsia="Times New Roman"/>
          <w:lang w:val="ru-RU"/>
        </w:rPr>
      </w:pPr>
      <w:r w:rsidRPr="009407DB">
        <w:rPr>
          <w:rFonts w:eastAsia="Times New Roman"/>
          <w:lang w:val="ru-RU"/>
        </w:rPr>
        <w:t>- комментировать название текста, структурировать спонтанно микромонолог «</w:t>
      </w:r>
      <w:r w:rsidRPr="009407DB">
        <w:rPr>
          <w:rFonts w:eastAsia="Times New Roman"/>
        </w:rPr>
        <w:t>Mon</w:t>
      </w:r>
      <w:r w:rsidRPr="009407DB">
        <w:rPr>
          <w:rFonts w:eastAsia="Times New Roman"/>
          <w:lang w:val="ru-RU"/>
        </w:rPr>
        <w:t xml:space="preserve"> </w:t>
      </w:r>
      <w:r w:rsidRPr="009407DB">
        <w:rPr>
          <w:rFonts w:eastAsia="Times New Roman"/>
        </w:rPr>
        <w:t>portable</w:t>
      </w:r>
      <w:r w:rsidRPr="009407DB">
        <w:rPr>
          <w:rFonts w:eastAsia="Times New Roman"/>
          <w:lang w:val="ru-RU"/>
        </w:rPr>
        <w:t>»;</w:t>
      </w:r>
    </w:p>
    <w:p w:rsidR="00EA1379" w:rsidRPr="009407DB" w:rsidRDefault="00EA1379" w:rsidP="009407DB">
      <w:pPr>
        <w:jc w:val="both"/>
        <w:rPr>
          <w:rFonts w:eastAsia="Times New Roman"/>
          <w:lang w:val="ru-RU"/>
        </w:rPr>
      </w:pPr>
      <w:r w:rsidRPr="009407DB">
        <w:rPr>
          <w:rFonts w:eastAsia="Times New Roman"/>
          <w:lang w:val="ru-RU"/>
        </w:rPr>
        <w:t xml:space="preserve">- комментировать сюжетную картинку, обмениваться мнениями по предложенной теме в </w:t>
      </w:r>
      <w:r w:rsidRPr="009407DB">
        <w:rPr>
          <w:rFonts w:eastAsia="Times New Roman"/>
        </w:rPr>
        <w:t>Pass</w:t>
      </w:r>
      <w:r w:rsidRPr="009407DB">
        <w:rPr>
          <w:rFonts w:eastAsia="Times New Roman"/>
          <w:lang w:val="ru-RU"/>
        </w:rPr>
        <w:t xml:space="preserve">é </w:t>
      </w:r>
      <w:r w:rsidRPr="009407DB">
        <w:rPr>
          <w:rFonts w:eastAsia="Times New Roman"/>
        </w:rPr>
        <w:t>compos</w:t>
      </w:r>
      <w:r w:rsidRPr="009407DB">
        <w:rPr>
          <w:rFonts w:eastAsia="Times New Roman"/>
          <w:lang w:val="ru-RU"/>
        </w:rPr>
        <w:t>é;</w:t>
      </w:r>
    </w:p>
    <w:p w:rsidR="00EA1379" w:rsidRPr="009407DB" w:rsidRDefault="00EA1379" w:rsidP="009407DB">
      <w:pPr>
        <w:jc w:val="both"/>
        <w:rPr>
          <w:rFonts w:eastAsia="Times New Roman"/>
          <w:lang w:val="ru-RU"/>
        </w:rPr>
      </w:pPr>
      <w:r w:rsidRPr="009407DB">
        <w:rPr>
          <w:rFonts w:eastAsia="Times New Roman"/>
          <w:lang w:val="ru-RU"/>
        </w:rPr>
        <w:t xml:space="preserve">- извлекать нужную информацию из прослушанного, употреблять в речи и на письме глаголы </w:t>
      </w:r>
      <w:r w:rsidRPr="009407DB">
        <w:rPr>
          <w:rFonts w:eastAsia="Times New Roman"/>
        </w:rPr>
        <w:t>voir</w:t>
      </w:r>
      <w:r w:rsidRPr="009407DB">
        <w:rPr>
          <w:rFonts w:eastAsia="Times New Roman"/>
          <w:lang w:val="ru-RU"/>
        </w:rPr>
        <w:t xml:space="preserve">, </w:t>
      </w:r>
      <w:r w:rsidRPr="009407DB">
        <w:rPr>
          <w:rFonts w:eastAsia="Times New Roman"/>
        </w:rPr>
        <w:t>faire</w:t>
      </w:r>
      <w:r w:rsidRPr="009407DB">
        <w:rPr>
          <w:rFonts w:eastAsia="Times New Roman"/>
          <w:lang w:val="ru-RU"/>
        </w:rPr>
        <w:t xml:space="preserve">, </w:t>
      </w:r>
      <w:r w:rsidRPr="009407DB">
        <w:rPr>
          <w:rFonts w:eastAsia="Times New Roman"/>
        </w:rPr>
        <w:t>boire</w:t>
      </w:r>
      <w:r w:rsidRPr="009407DB">
        <w:rPr>
          <w:rFonts w:eastAsia="Times New Roman"/>
          <w:lang w:val="ru-RU"/>
        </w:rPr>
        <w:t xml:space="preserve">... в </w:t>
      </w:r>
      <w:r w:rsidRPr="009407DB">
        <w:rPr>
          <w:rFonts w:eastAsia="Times New Roman"/>
        </w:rPr>
        <w:t>Pass</w:t>
      </w:r>
      <w:r w:rsidRPr="009407DB">
        <w:rPr>
          <w:rFonts w:eastAsia="Times New Roman"/>
          <w:lang w:val="ru-RU"/>
        </w:rPr>
        <w:t xml:space="preserve">é </w:t>
      </w:r>
      <w:r w:rsidRPr="009407DB">
        <w:rPr>
          <w:rFonts w:eastAsia="Times New Roman"/>
        </w:rPr>
        <w:t>compos</w:t>
      </w:r>
      <w:r w:rsidRPr="009407DB">
        <w:rPr>
          <w:rFonts w:eastAsia="Times New Roman"/>
          <w:lang w:val="ru-RU"/>
        </w:rPr>
        <w:t>é;</w:t>
      </w:r>
    </w:p>
    <w:p w:rsidR="00EA1379" w:rsidRPr="009407DB" w:rsidRDefault="00EA1379" w:rsidP="009407DB">
      <w:pPr>
        <w:jc w:val="both"/>
        <w:rPr>
          <w:rFonts w:eastAsia="Times New Roman"/>
          <w:lang w:val="ru-RU"/>
        </w:rPr>
      </w:pPr>
      <w:r w:rsidRPr="009407DB">
        <w:rPr>
          <w:rFonts w:eastAsia="Times New Roman"/>
          <w:lang w:val="ru-RU"/>
        </w:rPr>
        <w:t xml:space="preserve">- пользоваться глаголами </w:t>
      </w:r>
      <w:r w:rsidRPr="009407DB">
        <w:rPr>
          <w:rFonts w:eastAsia="Times New Roman"/>
        </w:rPr>
        <w:t>III</w:t>
      </w:r>
      <w:r w:rsidRPr="009407DB">
        <w:rPr>
          <w:rFonts w:eastAsia="Times New Roman"/>
          <w:lang w:val="ru-RU"/>
        </w:rPr>
        <w:t xml:space="preserve"> группы в </w:t>
      </w:r>
      <w:r w:rsidRPr="009407DB">
        <w:rPr>
          <w:rFonts w:eastAsia="Times New Roman"/>
        </w:rPr>
        <w:t>Pr</w:t>
      </w:r>
      <w:r w:rsidRPr="009407DB">
        <w:rPr>
          <w:rFonts w:eastAsia="Times New Roman"/>
          <w:lang w:val="ru-RU"/>
        </w:rPr>
        <w:t>é</w:t>
      </w:r>
      <w:r w:rsidRPr="009407DB">
        <w:rPr>
          <w:rFonts w:eastAsia="Times New Roman"/>
        </w:rPr>
        <w:t>sent</w:t>
      </w:r>
      <w:r w:rsidRPr="009407DB">
        <w:rPr>
          <w:rFonts w:eastAsia="Times New Roman"/>
          <w:lang w:val="ru-RU"/>
        </w:rPr>
        <w:t xml:space="preserve"> и </w:t>
      </w:r>
      <w:r w:rsidRPr="009407DB">
        <w:rPr>
          <w:rFonts w:eastAsia="Times New Roman"/>
        </w:rPr>
        <w:t>Pass</w:t>
      </w:r>
      <w:r w:rsidRPr="009407DB">
        <w:rPr>
          <w:rFonts w:eastAsia="Times New Roman"/>
          <w:lang w:val="ru-RU"/>
        </w:rPr>
        <w:t xml:space="preserve">é </w:t>
      </w:r>
      <w:r w:rsidRPr="009407DB">
        <w:rPr>
          <w:rFonts w:eastAsia="Times New Roman"/>
        </w:rPr>
        <w:t>compos</w:t>
      </w:r>
      <w:r w:rsidRPr="009407DB">
        <w:rPr>
          <w:rFonts w:eastAsia="Times New Roman"/>
          <w:lang w:val="ru-RU"/>
        </w:rPr>
        <w:t>é с местоимениями в роли косвенных дополнений в утвердительной и отрицательной форме;</w:t>
      </w:r>
    </w:p>
    <w:p w:rsidR="00EA1379" w:rsidRPr="009407DB" w:rsidRDefault="00EA1379" w:rsidP="009407DB">
      <w:pPr>
        <w:jc w:val="both"/>
        <w:rPr>
          <w:rFonts w:eastAsia="Times New Roman"/>
          <w:lang w:val="ru-RU"/>
        </w:rPr>
      </w:pPr>
      <w:r w:rsidRPr="009407DB">
        <w:rPr>
          <w:rFonts w:eastAsia="Times New Roman"/>
          <w:lang w:val="ru-RU"/>
        </w:rPr>
        <w:t xml:space="preserve">- конструировать вопросы с оборотом </w:t>
      </w:r>
      <w:r w:rsidRPr="009407DB">
        <w:rPr>
          <w:rFonts w:eastAsia="Times New Roman"/>
          <w:b/>
          <w:bCs/>
          <w:i/>
          <w:iCs/>
        </w:rPr>
        <w:t>est</w:t>
      </w:r>
      <w:r w:rsidRPr="009407DB">
        <w:rPr>
          <w:rFonts w:eastAsia="Times New Roman"/>
          <w:b/>
          <w:bCs/>
          <w:i/>
          <w:iCs/>
          <w:lang w:val="ru-RU"/>
        </w:rPr>
        <w:t>-</w:t>
      </w:r>
      <w:r w:rsidRPr="009407DB">
        <w:rPr>
          <w:rFonts w:eastAsia="Times New Roman"/>
          <w:b/>
          <w:bCs/>
          <w:i/>
          <w:iCs/>
        </w:rPr>
        <w:t>ce</w:t>
      </w:r>
      <w:r w:rsidRPr="009407DB">
        <w:rPr>
          <w:rFonts w:eastAsia="Times New Roman"/>
          <w:b/>
          <w:bCs/>
          <w:i/>
          <w:iCs/>
          <w:lang w:val="ru-RU"/>
        </w:rPr>
        <w:t xml:space="preserve"> </w:t>
      </w:r>
      <w:r w:rsidRPr="009407DB">
        <w:rPr>
          <w:rFonts w:eastAsia="Times New Roman"/>
          <w:b/>
          <w:bCs/>
          <w:i/>
          <w:iCs/>
        </w:rPr>
        <w:t>que</w:t>
      </w:r>
      <w:r w:rsidRPr="009407DB">
        <w:rPr>
          <w:rFonts w:eastAsia="Times New Roman"/>
          <w:b/>
          <w:bCs/>
          <w:i/>
          <w:iCs/>
          <w:lang w:val="ru-RU"/>
        </w:rPr>
        <w:t xml:space="preserve"> </w:t>
      </w:r>
      <w:r w:rsidRPr="009407DB">
        <w:rPr>
          <w:rFonts w:eastAsia="Times New Roman"/>
          <w:lang w:val="ru-RU"/>
        </w:rPr>
        <w:t xml:space="preserve">и инверсией в </w:t>
      </w:r>
      <w:r w:rsidRPr="009407DB">
        <w:rPr>
          <w:rFonts w:eastAsia="Times New Roman"/>
        </w:rPr>
        <w:t>Pass</w:t>
      </w:r>
      <w:r w:rsidRPr="009407DB">
        <w:rPr>
          <w:rFonts w:eastAsia="Times New Roman"/>
          <w:lang w:val="ru-RU"/>
        </w:rPr>
        <w:t xml:space="preserve">é </w:t>
      </w:r>
      <w:r w:rsidRPr="009407DB">
        <w:rPr>
          <w:rFonts w:eastAsia="Times New Roman"/>
        </w:rPr>
        <w:t>compos</w:t>
      </w:r>
      <w:r w:rsidRPr="009407DB">
        <w:rPr>
          <w:rFonts w:eastAsia="Times New Roman"/>
          <w:lang w:val="ru-RU"/>
        </w:rPr>
        <w:t>é, написать письмо французскому сверстнику;</w:t>
      </w:r>
    </w:p>
    <w:p w:rsidR="00EA1379" w:rsidRPr="009407DB" w:rsidRDefault="00EA1379" w:rsidP="009407DB">
      <w:pPr>
        <w:jc w:val="both"/>
        <w:rPr>
          <w:rFonts w:eastAsia="Times New Roman"/>
          <w:lang w:val="ru-RU"/>
        </w:rPr>
      </w:pPr>
      <w:r w:rsidRPr="009407DB">
        <w:rPr>
          <w:rFonts w:eastAsia="Times New Roman"/>
          <w:lang w:val="ru-RU"/>
        </w:rPr>
        <w:t>- делать стилистический перевод, отбирать необходимые сведения для передачи информации, проигрывать ситуацию в ролях, переводить с русского, выразительно и бегло читать;</w:t>
      </w:r>
    </w:p>
    <w:p w:rsidR="00EA1379" w:rsidRPr="009407DB" w:rsidRDefault="00EA1379" w:rsidP="009407DB">
      <w:pPr>
        <w:jc w:val="both"/>
        <w:rPr>
          <w:rFonts w:eastAsia="Times New Roman"/>
          <w:lang w:val="ru-RU"/>
        </w:rPr>
      </w:pPr>
      <w:r w:rsidRPr="009407DB">
        <w:rPr>
          <w:rFonts w:eastAsia="Times New Roman"/>
          <w:lang w:val="ru-RU"/>
        </w:rPr>
        <w:t xml:space="preserve">- употреблять известные глаголы в </w:t>
      </w:r>
      <w:r w:rsidRPr="009407DB">
        <w:rPr>
          <w:rFonts w:eastAsia="Times New Roman"/>
        </w:rPr>
        <w:t>Futur</w:t>
      </w:r>
      <w:r w:rsidRPr="009407DB">
        <w:rPr>
          <w:rFonts w:eastAsia="Times New Roman"/>
          <w:lang w:val="ru-RU"/>
        </w:rPr>
        <w:t xml:space="preserve"> </w:t>
      </w:r>
      <w:r w:rsidRPr="009407DB">
        <w:rPr>
          <w:rFonts w:eastAsia="Times New Roman"/>
        </w:rPr>
        <w:t>imm</w:t>
      </w:r>
      <w:r w:rsidRPr="009407DB">
        <w:rPr>
          <w:rFonts w:eastAsia="Times New Roman"/>
          <w:lang w:val="ru-RU"/>
        </w:rPr>
        <w:t>é</w:t>
      </w:r>
      <w:r w:rsidRPr="009407DB">
        <w:rPr>
          <w:rFonts w:eastAsia="Times New Roman"/>
        </w:rPr>
        <w:t>diat</w:t>
      </w:r>
      <w:r w:rsidRPr="009407DB">
        <w:rPr>
          <w:rFonts w:eastAsia="Times New Roman"/>
          <w:lang w:val="ru-RU"/>
        </w:rPr>
        <w:t xml:space="preserve"> при конструировании вопросов, ответов, в подстановочных: упражнениях;</w:t>
      </w:r>
    </w:p>
    <w:p w:rsidR="00EA1379" w:rsidRPr="009407DB" w:rsidRDefault="00EA1379" w:rsidP="009407DB">
      <w:pPr>
        <w:jc w:val="both"/>
        <w:rPr>
          <w:rFonts w:eastAsia="Times New Roman"/>
          <w:lang w:val="ru-RU"/>
        </w:rPr>
      </w:pPr>
      <w:r w:rsidRPr="009407DB">
        <w:rPr>
          <w:rFonts w:eastAsia="Times New Roman"/>
          <w:lang w:val="ru-RU"/>
        </w:rPr>
        <w:t>- пересказывать текст с опорой на иллюстрации, различать однокоренные слова и определять их семантику;</w:t>
      </w:r>
    </w:p>
    <w:p w:rsidR="00EA1379" w:rsidRPr="009407DB" w:rsidRDefault="00EA1379" w:rsidP="009407DB">
      <w:pPr>
        <w:jc w:val="both"/>
        <w:rPr>
          <w:rFonts w:eastAsia="Times New Roman"/>
          <w:lang w:val="ru-RU"/>
        </w:rPr>
      </w:pPr>
      <w:r w:rsidRPr="009407DB">
        <w:rPr>
          <w:rFonts w:eastAsia="Times New Roman"/>
          <w:lang w:val="ru-RU"/>
        </w:rPr>
        <w:t xml:space="preserve">- употреблять наречия </w:t>
      </w:r>
      <w:r w:rsidRPr="009407DB">
        <w:rPr>
          <w:rFonts w:eastAsia="Times New Roman"/>
        </w:rPr>
        <w:t>en</w:t>
      </w:r>
      <w:r w:rsidRPr="009407DB">
        <w:rPr>
          <w:rFonts w:eastAsia="Times New Roman"/>
          <w:lang w:val="ru-RU"/>
        </w:rPr>
        <w:t xml:space="preserve"> и у в подстановочных упражнениях, при конструировании вопросов и ответов;</w:t>
      </w:r>
    </w:p>
    <w:p w:rsidR="00EA1379" w:rsidRPr="009407DB" w:rsidRDefault="00EA1379" w:rsidP="009407DB">
      <w:pPr>
        <w:jc w:val="both"/>
        <w:rPr>
          <w:rFonts w:eastAsia="Times New Roman"/>
          <w:b/>
          <w:bCs/>
          <w:i/>
          <w:iCs/>
          <w:lang w:val="ru-RU"/>
        </w:rPr>
      </w:pPr>
      <w:r w:rsidRPr="009407DB">
        <w:rPr>
          <w:rFonts w:eastAsia="Times New Roman"/>
          <w:lang w:val="ru-RU"/>
        </w:rPr>
        <w:t xml:space="preserve">- спонтанно переводить страноведческий текст, беседовать по прочитанному, использовать в речи глагол </w:t>
      </w:r>
      <w:r w:rsidRPr="009407DB">
        <w:rPr>
          <w:rFonts w:eastAsia="Times New Roman"/>
          <w:b/>
          <w:bCs/>
          <w:i/>
          <w:iCs/>
        </w:rPr>
        <w:t>vivre</w:t>
      </w:r>
      <w:r w:rsidRPr="009407DB">
        <w:rPr>
          <w:rFonts w:eastAsia="Times New Roman"/>
          <w:b/>
          <w:bCs/>
          <w:i/>
          <w:iCs/>
          <w:lang w:val="ru-RU"/>
        </w:rPr>
        <w:t>;</w:t>
      </w:r>
    </w:p>
    <w:p w:rsidR="00EA1379" w:rsidRPr="009407DB" w:rsidRDefault="00EA1379" w:rsidP="009407DB">
      <w:pPr>
        <w:jc w:val="both"/>
        <w:rPr>
          <w:rFonts w:eastAsia="Times New Roman"/>
          <w:b/>
          <w:bCs/>
          <w:i/>
          <w:iCs/>
          <w:lang w:val="ru-RU"/>
        </w:rPr>
      </w:pPr>
      <w:r w:rsidRPr="009407DB">
        <w:rPr>
          <w:rFonts w:eastAsia="Times New Roman"/>
          <w:lang w:val="ru-RU"/>
        </w:rPr>
        <w:t xml:space="preserve">- вести переписку с сообщениями о путешествии, использовать лексические единицы: </w:t>
      </w:r>
      <w:r w:rsidRPr="009407DB">
        <w:rPr>
          <w:rFonts w:eastAsia="Times New Roman"/>
          <w:b/>
          <w:bCs/>
          <w:i/>
          <w:iCs/>
        </w:rPr>
        <w:t>enfin</w:t>
      </w:r>
      <w:r w:rsidRPr="009407DB">
        <w:rPr>
          <w:rFonts w:eastAsia="Times New Roman"/>
          <w:b/>
          <w:bCs/>
          <w:i/>
          <w:iCs/>
          <w:lang w:val="ru-RU"/>
        </w:rPr>
        <w:t xml:space="preserve">, </w:t>
      </w:r>
      <w:r w:rsidRPr="009407DB">
        <w:rPr>
          <w:rFonts w:eastAsia="Times New Roman"/>
          <w:b/>
          <w:bCs/>
          <w:i/>
          <w:iCs/>
        </w:rPr>
        <w:lastRenderedPageBreak/>
        <w:t>d</w:t>
      </w:r>
      <w:r w:rsidRPr="009407DB">
        <w:rPr>
          <w:rFonts w:eastAsia="Times New Roman"/>
          <w:b/>
          <w:bCs/>
          <w:i/>
          <w:iCs/>
          <w:lang w:val="ru-RU"/>
        </w:rPr>
        <w:t xml:space="preserve">' </w:t>
      </w:r>
      <w:r w:rsidRPr="009407DB">
        <w:rPr>
          <w:rFonts w:eastAsia="Times New Roman"/>
          <w:b/>
          <w:bCs/>
          <w:i/>
          <w:iCs/>
        </w:rPr>
        <w:t>abord</w:t>
      </w:r>
      <w:r w:rsidRPr="009407DB">
        <w:rPr>
          <w:rFonts w:eastAsia="Times New Roman"/>
          <w:b/>
          <w:bCs/>
          <w:i/>
          <w:iCs/>
          <w:lang w:val="ru-RU"/>
        </w:rPr>
        <w:t xml:space="preserve">, </w:t>
      </w:r>
      <w:r w:rsidRPr="009407DB">
        <w:rPr>
          <w:rFonts w:eastAsia="Times New Roman"/>
          <w:b/>
          <w:bCs/>
          <w:i/>
          <w:iCs/>
        </w:rPr>
        <w:t>depuis</w:t>
      </w:r>
      <w:r w:rsidRPr="009407DB">
        <w:rPr>
          <w:rFonts w:eastAsia="Times New Roman"/>
          <w:b/>
          <w:bCs/>
          <w:i/>
          <w:iCs/>
          <w:lang w:val="ru-RU"/>
        </w:rPr>
        <w:t>...</w:t>
      </w:r>
    </w:p>
    <w:p w:rsidR="00EA1379" w:rsidRPr="009407DB" w:rsidRDefault="00EA1379" w:rsidP="009407DB">
      <w:pPr>
        <w:jc w:val="both"/>
        <w:rPr>
          <w:rFonts w:eastAsia="Times New Roman"/>
          <w:lang w:val="ru-RU"/>
        </w:rPr>
      </w:pPr>
      <w:r w:rsidRPr="009407DB">
        <w:rPr>
          <w:rFonts w:eastAsia="Times New Roman"/>
          <w:lang w:val="ru-RU"/>
        </w:rPr>
        <w:t>- использовать предлоги в вопросно-ответных упражнениях, написать письмо зарубежному другу о достопримечательностях Москвы или Санкт-Петербурга.</w:t>
      </w:r>
      <w:r w:rsidRPr="009407DB">
        <w:rPr>
          <w:rFonts w:eastAsia="Times New Roman"/>
          <w:lang w:val="ru-RU"/>
        </w:rPr>
        <w:br/>
        <w:t>В конце каждой темы предлагается проведение проверочных работ. Количество часов на контроль основных видов речевой деятельности (чтения, аудирования, письма, говорения) -</w:t>
      </w:r>
      <w:r w:rsidRPr="009407DB">
        <w:rPr>
          <w:rFonts w:eastAsia="Times New Roman"/>
          <w:b/>
          <w:bCs/>
          <w:lang w:val="ru-RU"/>
        </w:rPr>
        <w:t xml:space="preserve"> четыре</w:t>
      </w:r>
      <w:r w:rsidRPr="009407DB">
        <w:rPr>
          <w:rFonts w:eastAsia="Times New Roman"/>
          <w:lang w:val="ru-RU"/>
        </w:rPr>
        <w:t xml:space="preserve">. </w:t>
      </w:r>
      <w:r w:rsidRPr="009407DB">
        <w:rPr>
          <w:rFonts w:eastAsia="Times New Roman"/>
          <w:b/>
          <w:bCs/>
          <w:lang w:val="ru-RU"/>
        </w:rPr>
        <w:t>Итоговый лексико-грамматический контроль</w:t>
      </w:r>
      <w:r w:rsidRPr="009407DB">
        <w:rPr>
          <w:rFonts w:eastAsia="Times New Roman"/>
          <w:lang w:val="ru-RU"/>
        </w:rPr>
        <w:t xml:space="preserve"> в конце учебного года - </w:t>
      </w:r>
      <w:r w:rsidRPr="009407DB">
        <w:rPr>
          <w:rFonts w:eastAsia="Times New Roman"/>
          <w:b/>
          <w:bCs/>
          <w:lang w:val="ru-RU"/>
        </w:rPr>
        <w:t>1 час</w:t>
      </w:r>
      <w:r w:rsidRPr="009407DB">
        <w:rPr>
          <w:rFonts w:eastAsia="Times New Roman"/>
          <w:lang w:val="ru-RU"/>
        </w:rPr>
        <w:t>. Текущий контроль лексики, грамматики проводится в виде тестов (можно индивидуальных), словарных и лексических диктантов; задания на карточках - 10 минут, при этом учитывается дифференцированный подход к уровню обученности учащихся. В конце каждого раздела предусматривается лексико-грамматический контроль</w:t>
      </w:r>
    </w:p>
    <w:p w:rsidR="00EA1379" w:rsidRPr="009407DB" w:rsidRDefault="00EA1379" w:rsidP="009407DB">
      <w:pPr>
        <w:jc w:val="both"/>
        <w:rPr>
          <w:rFonts w:eastAsia="Times New Roman"/>
          <w:b/>
          <w:bCs/>
          <w:lang w:val="ru-RU"/>
        </w:rPr>
      </w:pPr>
    </w:p>
    <w:p w:rsidR="00EA1379" w:rsidRPr="009407DB" w:rsidRDefault="00EA1379" w:rsidP="009407DB">
      <w:pPr>
        <w:jc w:val="both"/>
        <w:rPr>
          <w:rFonts w:eastAsia="Times New Roman"/>
          <w:lang w:val="ru-RU"/>
        </w:rPr>
      </w:pPr>
      <w:r w:rsidRPr="009407DB">
        <w:rPr>
          <w:rFonts w:eastAsia="Times New Roman"/>
          <w:b/>
          <w:bCs/>
          <w:lang w:val="ru-RU"/>
        </w:rPr>
        <w:t>Коммуникативные умения</w:t>
      </w:r>
    </w:p>
    <w:p w:rsidR="00EA1379" w:rsidRPr="009407DB" w:rsidRDefault="00EA1379" w:rsidP="009407DB">
      <w:pPr>
        <w:jc w:val="both"/>
        <w:rPr>
          <w:rFonts w:eastAsia="Times New Roman"/>
          <w:lang w:val="ru-RU"/>
        </w:rPr>
      </w:pPr>
      <w:r w:rsidRPr="009407DB">
        <w:rPr>
          <w:rFonts w:eastAsia="Times New Roman"/>
          <w:b/>
          <w:bCs/>
          <w:i/>
          <w:iCs/>
          <w:u w:val="single"/>
          <w:lang w:val="ru-RU"/>
        </w:rPr>
        <w:t>Говорение. Диалогическая речь</w:t>
      </w:r>
    </w:p>
    <w:p w:rsidR="00EA1379" w:rsidRPr="009407DB" w:rsidRDefault="00EA1379" w:rsidP="009407DB">
      <w:pPr>
        <w:jc w:val="both"/>
        <w:rPr>
          <w:rFonts w:eastAsia="Times New Roman"/>
          <w:lang w:val="ru-RU"/>
        </w:rPr>
      </w:pPr>
      <w:r w:rsidRPr="009407DB">
        <w:rPr>
          <w:rFonts w:eastAsia="Times New Roman"/>
          <w:b/>
          <w:bCs/>
          <w:lang w:val="ru-RU"/>
        </w:rPr>
        <w:t>Ученик научится</w:t>
      </w:r>
      <w:r w:rsidRPr="009407DB">
        <w:rPr>
          <w:rFonts w:eastAsia="Times New Roman"/>
          <w:lang w:val="ru-RU"/>
        </w:rPr>
        <w:t xml:space="preserve"> вести комбинированный диалог в стандартных ситуациях неофициального общения, соблюдая нормы речевого этикета, </w:t>
      </w:r>
      <w:r w:rsidRPr="009407DB">
        <w:rPr>
          <w:rFonts w:eastAsia="Times New Roman"/>
          <w:b/>
          <w:bCs/>
          <w:lang w:val="ru-RU"/>
        </w:rPr>
        <w:t xml:space="preserve">принятые в стране изучаемого языка. </w:t>
      </w:r>
    </w:p>
    <w:p w:rsidR="00EA1379" w:rsidRPr="009407DB" w:rsidRDefault="00EA1379" w:rsidP="009407DB">
      <w:pPr>
        <w:jc w:val="both"/>
        <w:rPr>
          <w:rFonts w:eastAsia="Times New Roman"/>
          <w:lang w:val="ru-RU"/>
        </w:rPr>
      </w:pPr>
      <w:r w:rsidRPr="009407DB">
        <w:rPr>
          <w:rFonts w:eastAsia="Times New Roman"/>
          <w:b/>
          <w:bCs/>
          <w:i/>
          <w:iCs/>
          <w:u w:val="single"/>
          <w:lang w:val="ru-RU"/>
        </w:rPr>
        <w:t>Говорение. Монологическая речь</w:t>
      </w:r>
    </w:p>
    <w:p w:rsidR="00EA1379" w:rsidRPr="009407DB" w:rsidRDefault="00EA1379" w:rsidP="009407DB">
      <w:pPr>
        <w:jc w:val="both"/>
        <w:rPr>
          <w:rFonts w:eastAsia="Times New Roman"/>
          <w:lang w:val="ru-RU"/>
        </w:rPr>
      </w:pPr>
      <w:r w:rsidRPr="009407DB">
        <w:rPr>
          <w:rFonts w:eastAsia="Times New Roman"/>
          <w:b/>
          <w:bCs/>
          <w:lang w:val="ru-RU"/>
        </w:rPr>
        <w:t>Ученик научится:</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lang w:val="ru-RU"/>
        </w:rPr>
        <w:t>рассказывать о себе, своей семье, друзьях, школе, своих интересах, планах на будущее; о своём городе, своей стране и странах изучаемого языка с опорой на зрительную наглядность и/или вербальные опоры (ключевые слова, план, вопросы);</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lang w:val="ru-RU"/>
        </w:rPr>
        <w:t>описывать события с опорой на зрительную наглядность и/или вербальные опоры (ключевые слова, план, вопросы);</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lang w:val="ru-RU"/>
        </w:rPr>
        <w:t xml:space="preserve">давать краткую характеристику реальных людей и литературных персонажей; </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lang w:val="ru-RU"/>
        </w:rPr>
        <w:t>передавать основное содержание прочитанного текста с опорой или без опоры на текст/ключевые слова/план/вопросы.</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lang w:val="ru-RU"/>
        </w:rPr>
        <w:t>делать сообщение на заданную тему на основе прочитанного;</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lang w:val="ru-RU"/>
        </w:rPr>
        <w:t>комментировать факты из прочитанного/прослушанного текста, аргументировать своё отношение к прочитанному/прослушанному;</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lang w:val="ru-RU"/>
        </w:rPr>
        <w:t>кратко высказываться без предварительной подготовки на заданную тему;</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lang w:val="ru-RU"/>
        </w:rPr>
        <w:t>кратко излагать результаты выполненной проектной работы.</w:t>
      </w:r>
    </w:p>
    <w:p w:rsidR="00EA1379" w:rsidRPr="009407DB" w:rsidRDefault="00EA1379" w:rsidP="009407DB">
      <w:pPr>
        <w:jc w:val="both"/>
        <w:rPr>
          <w:rFonts w:eastAsia="Times New Roman"/>
          <w:lang w:val="ru-RU"/>
        </w:rPr>
      </w:pPr>
      <w:r w:rsidRPr="009407DB">
        <w:rPr>
          <w:rFonts w:eastAsia="Times New Roman"/>
          <w:b/>
          <w:bCs/>
          <w:i/>
          <w:iCs/>
          <w:u w:val="single"/>
          <w:lang w:val="ru-RU"/>
        </w:rPr>
        <w:t>Аудирование</w:t>
      </w:r>
    </w:p>
    <w:p w:rsidR="00EA1379" w:rsidRPr="009407DB" w:rsidRDefault="00EA1379" w:rsidP="009407DB">
      <w:pPr>
        <w:jc w:val="both"/>
        <w:rPr>
          <w:rFonts w:eastAsia="Times New Roman"/>
          <w:lang w:val="ru-RU"/>
        </w:rPr>
      </w:pPr>
      <w:r w:rsidRPr="009407DB">
        <w:rPr>
          <w:rFonts w:eastAsia="Times New Roman"/>
          <w:b/>
          <w:bCs/>
          <w:lang w:val="ru-RU"/>
        </w:rPr>
        <w:t>Ученик научится</w:t>
      </w:r>
      <w:r w:rsidRPr="009407DB">
        <w:rPr>
          <w:rFonts w:eastAsia="Times New Roman"/>
          <w:lang w:val="ru-RU"/>
        </w:rPr>
        <w:t>:</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lang w:val="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lang w:val="ru-RU"/>
        </w:rPr>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lang w:val="ru-RU"/>
        </w:rPr>
        <w:t>выделять основную мысль в воспринимаемом на слух тексте;</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lang w:val="ru-RU"/>
        </w:rPr>
        <w:t>отделять в тексте, воспринимаемом на слух, главные факты от второстепенных;</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lang w:val="ru-RU"/>
        </w:rPr>
        <w:t>использовать догадку при восприятии на слух текстов, содержащих незнакомые слова;</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lang w:val="ru-RU"/>
        </w:rPr>
        <w:t>игнорировать незнакомые языковые явления, несущественные для понимания основного содержания</w:t>
      </w:r>
      <w:r w:rsidRPr="009407DB">
        <w:rPr>
          <w:rFonts w:eastAsia="Times New Roman"/>
          <w:i/>
          <w:iCs/>
          <w:lang w:val="ru-RU"/>
        </w:rPr>
        <w:t xml:space="preserve"> .</w:t>
      </w:r>
    </w:p>
    <w:p w:rsidR="00EA1379" w:rsidRPr="009407DB" w:rsidRDefault="00EA1379" w:rsidP="009407DB">
      <w:pPr>
        <w:jc w:val="both"/>
        <w:rPr>
          <w:rFonts w:eastAsia="Times New Roman"/>
          <w:lang w:val="ru-RU"/>
        </w:rPr>
      </w:pPr>
      <w:r w:rsidRPr="009407DB">
        <w:rPr>
          <w:rFonts w:eastAsia="Times New Roman"/>
          <w:b/>
          <w:bCs/>
          <w:i/>
          <w:iCs/>
          <w:u w:val="single"/>
          <w:lang w:val="ru-RU"/>
        </w:rPr>
        <w:t>Чтение</w:t>
      </w:r>
    </w:p>
    <w:p w:rsidR="00EA1379" w:rsidRPr="009407DB" w:rsidRDefault="00EA1379" w:rsidP="009407DB">
      <w:pPr>
        <w:jc w:val="both"/>
        <w:rPr>
          <w:rFonts w:eastAsia="Times New Roman"/>
          <w:lang w:val="ru-RU"/>
        </w:rPr>
      </w:pPr>
      <w:r w:rsidRPr="009407DB">
        <w:rPr>
          <w:rFonts w:eastAsia="Times New Roman"/>
          <w:b/>
          <w:bCs/>
          <w:lang w:val="ru-RU"/>
        </w:rPr>
        <w:t>Ученик научится:</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lang w:val="ru-RU"/>
        </w:rPr>
        <w:t>читать и понимать основное содержание несложных аутентичных текстов, содержащих некоторое количество неизученных языковых явлений;</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lang w:val="ru-RU"/>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EA1379" w:rsidRPr="009407DB" w:rsidRDefault="00EA1379" w:rsidP="009407DB">
      <w:pPr>
        <w:jc w:val="both"/>
        <w:rPr>
          <w:rFonts w:eastAsia="Times New Roman"/>
          <w:lang w:val="ru-RU"/>
        </w:rPr>
      </w:pPr>
      <w:r w:rsidRPr="009407DB">
        <w:rPr>
          <w:rFonts w:eastAsia="Times New Roman"/>
          <w:b/>
          <w:bCs/>
          <w:i/>
          <w:iCs/>
          <w:u w:val="single"/>
          <w:lang w:val="ru-RU"/>
        </w:rPr>
        <w:t>Письменная речь</w:t>
      </w:r>
    </w:p>
    <w:p w:rsidR="00EA1379" w:rsidRPr="009407DB" w:rsidRDefault="00EA1379" w:rsidP="009407DB">
      <w:pPr>
        <w:jc w:val="both"/>
        <w:rPr>
          <w:rFonts w:eastAsia="Times New Roman"/>
          <w:lang w:val="ru-RU"/>
        </w:rPr>
      </w:pPr>
      <w:r w:rsidRPr="009407DB">
        <w:rPr>
          <w:rFonts w:eastAsia="Times New Roman"/>
          <w:b/>
          <w:bCs/>
          <w:lang w:val="ru-RU"/>
        </w:rPr>
        <w:t>Ученик научится</w:t>
      </w:r>
      <w:r w:rsidRPr="009407DB">
        <w:rPr>
          <w:rFonts w:eastAsia="Times New Roman"/>
          <w:lang w:val="ru-RU"/>
        </w:rPr>
        <w:t>:</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lang w:val="ru-RU"/>
        </w:rPr>
        <w:t xml:space="preserve">заполнять анкеты и формуляры в соответствии с нормами, принятыми в стране изучаемого </w:t>
      </w:r>
      <w:r w:rsidRPr="009407DB">
        <w:rPr>
          <w:rFonts w:eastAsia="Times New Roman"/>
          <w:lang w:val="ru-RU"/>
        </w:rPr>
        <w:lastRenderedPageBreak/>
        <w:t>языка;</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lang w:val="ru-RU"/>
        </w:rPr>
        <w:t>писать личное письмо в ответ на письмо-стимул с употреблением формул речевого этикета.</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lang w:val="ru-RU"/>
        </w:rPr>
        <w:t xml:space="preserve">делать краткие выписки из текста с целью их использования в собственных устных высказываниях; </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lang w:val="ru-RU"/>
        </w:rPr>
        <w:t>составлять план/тезисы устного или письменного сообщения;</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lang w:val="ru-RU"/>
        </w:rPr>
        <w:t>кратко излагать в письменном виде результаты своей проектной деятельности;</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lang w:val="ru-RU"/>
        </w:rPr>
        <w:t>писать небольшие письменные высказывания с опорой на образец</w:t>
      </w:r>
      <w:r w:rsidRPr="009407DB">
        <w:rPr>
          <w:rFonts w:eastAsia="Times New Roman"/>
          <w:i/>
          <w:iCs/>
          <w:lang w:val="ru-RU"/>
        </w:rPr>
        <w:t xml:space="preserve">. </w:t>
      </w:r>
    </w:p>
    <w:p w:rsidR="00EA1379" w:rsidRPr="009407DB" w:rsidRDefault="00EA1379" w:rsidP="009407DB">
      <w:pPr>
        <w:jc w:val="both"/>
        <w:rPr>
          <w:rFonts w:eastAsia="Times New Roman"/>
          <w:lang w:val="ru-RU"/>
        </w:rPr>
      </w:pPr>
      <w:r w:rsidRPr="009407DB">
        <w:rPr>
          <w:rFonts w:eastAsia="Times New Roman"/>
          <w:b/>
          <w:bCs/>
          <w:lang w:val="ru-RU"/>
        </w:rPr>
        <w:t>Языковая компетентность (владение языковыми средствами)</w:t>
      </w:r>
    </w:p>
    <w:p w:rsidR="00EA1379" w:rsidRPr="009407DB" w:rsidRDefault="00EA1379" w:rsidP="009407DB">
      <w:pPr>
        <w:jc w:val="both"/>
        <w:rPr>
          <w:rFonts w:eastAsia="Times New Roman"/>
          <w:lang w:val="ru-RU"/>
        </w:rPr>
      </w:pPr>
      <w:r w:rsidRPr="009407DB">
        <w:rPr>
          <w:rFonts w:eastAsia="Times New Roman"/>
          <w:b/>
          <w:bCs/>
          <w:i/>
          <w:iCs/>
          <w:u w:val="single"/>
          <w:lang w:val="ru-RU"/>
        </w:rPr>
        <w:t>Фонетическая сторона речи</w:t>
      </w:r>
    </w:p>
    <w:p w:rsidR="00EA1379" w:rsidRPr="009407DB" w:rsidRDefault="00EA1379" w:rsidP="009407DB">
      <w:pPr>
        <w:jc w:val="both"/>
        <w:rPr>
          <w:rFonts w:eastAsia="Times New Roman"/>
          <w:lang w:val="ru-RU"/>
        </w:rPr>
      </w:pPr>
      <w:r w:rsidRPr="009407DB">
        <w:rPr>
          <w:rFonts w:eastAsia="Times New Roman"/>
          <w:b/>
          <w:bCs/>
          <w:color w:val="00000A"/>
          <w:lang w:val="ru-RU"/>
        </w:rPr>
        <w:t>Ученик научится:</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color w:val="00000A"/>
          <w:lang w:val="ru-RU"/>
        </w:rPr>
        <w:t>различать на слух и адекватно, без фонематических ошибок, ведущих к сбою коммуникации, произносить все звуки английского языка;</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color w:val="00000A"/>
          <w:lang w:val="ru-RU"/>
        </w:rPr>
        <w:t>соблюдать правильное ударение в изученных словах;</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color w:val="00000A"/>
          <w:lang w:val="ru-RU"/>
        </w:rPr>
        <w:t>различать коммуникативные типы предложения по интонации;</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color w:val="00000A"/>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lang w:val="ru-RU"/>
        </w:rPr>
        <w:t>выражать модальные значения, чувства и эмоции с помощью интонации;</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lang w:val="ru-RU"/>
        </w:rPr>
        <w:t>различать на слух британские и американские варианты английского языка.</w:t>
      </w:r>
    </w:p>
    <w:p w:rsidR="00EA1379" w:rsidRPr="009407DB" w:rsidRDefault="00EA1379" w:rsidP="009407DB">
      <w:pPr>
        <w:jc w:val="both"/>
        <w:rPr>
          <w:rFonts w:eastAsia="Times New Roman"/>
          <w:lang w:val="ru-RU"/>
        </w:rPr>
      </w:pPr>
      <w:r w:rsidRPr="009407DB">
        <w:rPr>
          <w:rFonts w:eastAsia="Times New Roman"/>
          <w:b/>
          <w:bCs/>
          <w:i/>
          <w:iCs/>
          <w:u w:val="single"/>
          <w:lang w:val="ru-RU"/>
        </w:rPr>
        <w:t>Орфография</w:t>
      </w:r>
    </w:p>
    <w:p w:rsidR="00EA1379" w:rsidRPr="009407DB" w:rsidRDefault="00EA1379" w:rsidP="009407DB">
      <w:pPr>
        <w:jc w:val="both"/>
        <w:rPr>
          <w:rFonts w:eastAsia="Times New Roman"/>
          <w:lang w:val="ru-RU"/>
        </w:rPr>
      </w:pPr>
      <w:r w:rsidRPr="009407DB">
        <w:rPr>
          <w:rFonts w:eastAsia="Times New Roman"/>
          <w:b/>
          <w:bCs/>
          <w:color w:val="00000A"/>
          <w:lang w:val="ru-RU"/>
        </w:rPr>
        <w:t>Ученик научится</w:t>
      </w:r>
      <w:r w:rsidRPr="009407DB">
        <w:rPr>
          <w:rFonts w:eastAsia="Times New Roman"/>
          <w:color w:val="00000A"/>
          <w:lang w:val="ru-RU"/>
        </w:rPr>
        <w:t xml:space="preserve"> правильно писать изученные слова.</w:t>
      </w:r>
    </w:p>
    <w:p w:rsidR="00EA1379" w:rsidRPr="009407DB" w:rsidRDefault="00EA1379" w:rsidP="009407DB">
      <w:pPr>
        <w:jc w:val="both"/>
        <w:rPr>
          <w:rFonts w:eastAsia="Times New Roman"/>
          <w:lang w:val="ru-RU"/>
        </w:rPr>
      </w:pPr>
      <w:r w:rsidRPr="009407DB">
        <w:rPr>
          <w:rFonts w:eastAsia="Times New Roman"/>
          <w:b/>
          <w:bCs/>
          <w:i/>
          <w:iCs/>
          <w:color w:val="00000A"/>
          <w:u w:val="single"/>
          <w:lang w:val="ru-RU"/>
        </w:rPr>
        <w:t>Лексическая сторона речи</w:t>
      </w:r>
    </w:p>
    <w:p w:rsidR="00EA1379" w:rsidRPr="009407DB" w:rsidRDefault="00EA1379" w:rsidP="009407DB">
      <w:pPr>
        <w:jc w:val="both"/>
        <w:rPr>
          <w:rFonts w:eastAsia="Times New Roman"/>
          <w:lang w:val="ru-RU"/>
        </w:rPr>
      </w:pPr>
      <w:r w:rsidRPr="009407DB">
        <w:rPr>
          <w:rFonts w:eastAsia="Times New Roman"/>
          <w:b/>
          <w:bCs/>
          <w:color w:val="00000A"/>
          <w:lang w:val="ru-RU"/>
        </w:rPr>
        <w:t>Ученик научится</w:t>
      </w:r>
      <w:r w:rsidRPr="009407DB">
        <w:rPr>
          <w:rFonts w:eastAsia="Times New Roman"/>
          <w:color w:val="00000A"/>
          <w:lang w:val="ru-RU"/>
        </w:rPr>
        <w:t>:</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color w:val="00000A"/>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color w:val="00000A"/>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color w:val="00000A"/>
          <w:lang w:val="ru-RU"/>
        </w:rPr>
        <w:t>соблюдать существующие в английском языке нормы лексической сочетаемости;</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color w:val="00000A"/>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color w:val="00000A"/>
          <w:lang w:val="ru-RU"/>
        </w:rPr>
        <w:t xml:space="preserve">употреблять в речи в нескольких значениях многозначные слова, изученные в пределах тематики основной школы; </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color w:val="00000A"/>
          <w:lang w:val="ru-RU"/>
        </w:rPr>
        <w:t>находить различия между явлениями синонимии и антонимии;</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color w:val="00000A"/>
          <w:lang w:val="ru-RU"/>
        </w:rPr>
        <w:t>распознавать принадлежность слов к частям речи по определённым признакам (артиклям, аффиксам и др.);</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EA1379" w:rsidRPr="009407DB" w:rsidRDefault="00EA1379" w:rsidP="009407DB">
      <w:pPr>
        <w:jc w:val="both"/>
        <w:rPr>
          <w:rFonts w:eastAsia="Times New Roman"/>
          <w:lang w:val="ru-RU"/>
        </w:rPr>
      </w:pPr>
      <w:r w:rsidRPr="009407DB">
        <w:rPr>
          <w:rFonts w:eastAsia="Times New Roman"/>
          <w:b/>
          <w:bCs/>
          <w:i/>
          <w:iCs/>
          <w:u w:val="single"/>
          <w:lang w:val="ru-RU"/>
        </w:rPr>
        <w:t>Грамматическая сторона речи</w:t>
      </w:r>
    </w:p>
    <w:p w:rsidR="00EA1379" w:rsidRPr="009407DB" w:rsidRDefault="00EA1379" w:rsidP="009407DB">
      <w:pPr>
        <w:jc w:val="both"/>
        <w:rPr>
          <w:rFonts w:eastAsia="Times New Roman"/>
          <w:lang w:val="ru-RU"/>
        </w:rPr>
      </w:pPr>
      <w:r w:rsidRPr="009407DB">
        <w:rPr>
          <w:rFonts w:eastAsia="Times New Roman"/>
          <w:b/>
          <w:bCs/>
          <w:color w:val="00000A"/>
          <w:lang w:val="ru-RU"/>
        </w:rPr>
        <w:t xml:space="preserve">Ученик научится: </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color w:val="00000A"/>
          <w:lang w:val="ru-RU"/>
        </w:rPr>
        <w:t xml:space="preserve">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color w:val="00000A"/>
          <w:lang w:val="ru-RU"/>
        </w:rPr>
        <w:t>распознавать и употреблять в речи:</w:t>
      </w:r>
    </w:p>
    <w:p w:rsidR="00EA1379" w:rsidRPr="009407DB" w:rsidRDefault="00EA1379" w:rsidP="009407DB">
      <w:pPr>
        <w:jc w:val="both"/>
        <w:rPr>
          <w:rFonts w:eastAsia="Times New Roman"/>
          <w:lang w:val="ru-RU"/>
        </w:rPr>
      </w:pPr>
      <w:r w:rsidRPr="009407DB">
        <w:rPr>
          <w:rFonts w:eastAsia="Times New Roman"/>
          <w:color w:val="00000A"/>
          <w:lang w:val="ru-RU"/>
        </w:rPr>
        <w:t>—</w:t>
      </w:r>
      <w:r w:rsidRPr="009407DB">
        <w:rPr>
          <w:rFonts w:eastAsia="Times New Roman"/>
          <w:color w:val="00000A"/>
        </w:rPr>
        <w:t> </w:t>
      </w:r>
      <w:r w:rsidRPr="009407DB">
        <w:rPr>
          <w:rFonts w:eastAsia="Times New Roman"/>
          <w:color w:val="00000A"/>
          <w:lang w:val="ru-RU"/>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EA1379" w:rsidRPr="009407DB" w:rsidRDefault="00EA1379" w:rsidP="009407DB">
      <w:pPr>
        <w:jc w:val="both"/>
        <w:rPr>
          <w:rFonts w:eastAsia="Times New Roman"/>
          <w:lang w:val="ru-RU"/>
        </w:rPr>
      </w:pPr>
      <w:r w:rsidRPr="009407DB">
        <w:rPr>
          <w:rFonts w:eastAsia="Times New Roman"/>
          <w:color w:val="00000A"/>
          <w:lang w:val="ru-RU"/>
        </w:rPr>
        <w:t>—</w:t>
      </w:r>
      <w:r w:rsidRPr="009407DB">
        <w:rPr>
          <w:rFonts w:eastAsia="Times New Roman"/>
          <w:color w:val="00000A"/>
        </w:rPr>
        <w:t> </w:t>
      </w:r>
      <w:r w:rsidRPr="009407DB">
        <w:rPr>
          <w:rFonts w:eastAsia="Times New Roman"/>
          <w:color w:val="00000A"/>
          <w:lang w:val="ru-RU"/>
        </w:rPr>
        <w:t>распространённые простые предложения, в том числе с несколькими обстоятельствами, следующими в определённом порядке;</w:t>
      </w:r>
    </w:p>
    <w:p w:rsidR="00EA1379" w:rsidRPr="009407DB" w:rsidRDefault="00EA1379" w:rsidP="009407DB">
      <w:pPr>
        <w:jc w:val="both"/>
        <w:rPr>
          <w:rFonts w:eastAsia="Times New Roman"/>
          <w:lang w:val="ru-RU"/>
        </w:rPr>
      </w:pPr>
      <w:r w:rsidRPr="009407DB">
        <w:rPr>
          <w:rFonts w:eastAsia="Times New Roman"/>
          <w:color w:val="00000A"/>
          <w:lang w:val="ru-RU"/>
        </w:rPr>
        <w:t>—</w:t>
      </w:r>
      <w:r w:rsidRPr="009407DB">
        <w:rPr>
          <w:rFonts w:eastAsia="Times New Roman"/>
          <w:color w:val="00000A"/>
        </w:rPr>
        <w:t> </w:t>
      </w:r>
      <w:r w:rsidRPr="009407DB">
        <w:rPr>
          <w:rFonts w:eastAsia="Times New Roman"/>
          <w:color w:val="00000A"/>
          <w:lang w:val="ru-RU"/>
        </w:rPr>
        <w:t xml:space="preserve">предложения с начальным </w:t>
      </w:r>
      <w:r w:rsidRPr="009407DB">
        <w:rPr>
          <w:rFonts w:eastAsia="Times New Roman"/>
          <w:color w:val="00000A"/>
        </w:rPr>
        <w:t>Ilest</w:t>
      </w:r>
      <w:r w:rsidRPr="009407DB">
        <w:rPr>
          <w:rFonts w:eastAsia="Times New Roman"/>
          <w:color w:val="00000A"/>
          <w:lang w:val="ru-RU"/>
        </w:rPr>
        <w:t>...</w:t>
      </w:r>
    </w:p>
    <w:p w:rsidR="00EA1379" w:rsidRPr="009407DB" w:rsidRDefault="00EA1379" w:rsidP="009407DB">
      <w:pPr>
        <w:jc w:val="both"/>
        <w:rPr>
          <w:rFonts w:eastAsia="Times New Roman"/>
          <w:lang w:val="ru-RU"/>
        </w:rPr>
      </w:pPr>
      <w:r w:rsidRPr="009407DB">
        <w:rPr>
          <w:rFonts w:eastAsia="Times New Roman"/>
          <w:color w:val="00000A"/>
          <w:lang w:val="ru-RU"/>
        </w:rPr>
        <w:t>—</w:t>
      </w:r>
      <w:r w:rsidRPr="009407DB">
        <w:rPr>
          <w:rFonts w:eastAsia="Times New Roman"/>
          <w:color w:val="00000A"/>
        </w:rPr>
        <w:t> </w:t>
      </w:r>
      <w:r w:rsidRPr="009407DB">
        <w:rPr>
          <w:rFonts w:eastAsia="Times New Roman"/>
          <w:lang w:val="ru-RU"/>
        </w:rPr>
        <w:t>прямой порядок слов и инверсию;</w:t>
      </w:r>
    </w:p>
    <w:p w:rsidR="00EA1379" w:rsidRPr="009407DB" w:rsidRDefault="00EA1379" w:rsidP="009407DB">
      <w:pPr>
        <w:jc w:val="both"/>
        <w:rPr>
          <w:rFonts w:eastAsia="Times New Roman"/>
          <w:lang w:val="ru-RU"/>
        </w:rPr>
      </w:pPr>
      <w:r w:rsidRPr="009407DB">
        <w:rPr>
          <w:rFonts w:eastAsia="Times New Roman"/>
          <w:color w:val="00000A"/>
          <w:lang w:val="ru-RU"/>
        </w:rPr>
        <w:lastRenderedPageBreak/>
        <w:t>—</w:t>
      </w:r>
      <w:r w:rsidRPr="009407DB">
        <w:rPr>
          <w:rFonts w:eastAsia="Times New Roman"/>
          <w:color w:val="00000A"/>
        </w:rPr>
        <w:t> </w:t>
      </w:r>
      <w:r w:rsidRPr="009407DB">
        <w:rPr>
          <w:rFonts w:eastAsia="Times New Roman"/>
          <w:color w:val="00000A"/>
          <w:lang w:val="ru-RU"/>
        </w:rPr>
        <w:t xml:space="preserve">сложносочинённые предложения с сочинительными союзами </w:t>
      </w:r>
      <w:r w:rsidRPr="009407DB">
        <w:rPr>
          <w:rFonts w:eastAsia="Times New Roman"/>
          <w:color w:val="00000A"/>
        </w:rPr>
        <w:t>mais</w:t>
      </w:r>
      <w:r w:rsidRPr="009407DB">
        <w:rPr>
          <w:rFonts w:eastAsia="Times New Roman"/>
          <w:i/>
          <w:iCs/>
          <w:color w:val="00000A"/>
          <w:lang w:val="ru-RU"/>
        </w:rPr>
        <w:t xml:space="preserve">, </w:t>
      </w:r>
      <w:r w:rsidRPr="009407DB">
        <w:rPr>
          <w:rFonts w:eastAsia="Times New Roman"/>
          <w:color w:val="00000A"/>
        </w:rPr>
        <w:t>et</w:t>
      </w:r>
      <w:r w:rsidRPr="009407DB">
        <w:rPr>
          <w:rFonts w:eastAsia="Times New Roman"/>
          <w:color w:val="00000A"/>
          <w:lang w:val="ru-RU"/>
        </w:rPr>
        <w:t xml:space="preserve">, </w:t>
      </w:r>
      <w:r w:rsidRPr="009407DB">
        <w:rPr>
          <w:rFonts w:eastAsia="Times New Roman"/>
          <w:color w:val="00000A"/>
        </w:rPr>
        <w:t>o</w:t>
      </w:r>
      <w:r w:rsidRPr="009407DB">
        <w:rPr>
          <w:rFonts w:eastAsia="Times New Roman"/>
          <w:color w:val="00000A"/>
          <w:lang w:val="ru-RU"/>
        </w:rPr>
        <w:t>ù</w:t>
      </w:r>
      <w:r w:rsidRPr="009407DB">
        <w:rPr>
          <w:rFonts w:eastAsia="Times New Roman"/>
          <w:i/>
          <w:iCs/>
          <w:color w:val="00000A"/>
          <w:lang w:val="ru-RU"/>
        </w:rPr>
        <w:t>;</w:t>
      </w:r>
    </w:p>
    <w:p w:rsidR="00EA1379" w:rsidRPr="009407DB" w:rsidRDefault="00EA1379" w:rsidP="009407DB">
      <w:pPr>
        <w:jc w:val="both"/>
        <w:rPr>
          <w:rFonts w:eastAsia="Times New Roman"/>
          <w:lang w:val="ru-RU"/>
        </w:rPr>
      </w:pPr>
      <w:r w:rsidRPr="009407DB">
        <w:rPr>
          <w:rFonts w:eastAsia="Times New Roman"/>
          <w:color w:val="00000A"/>
          <w:lang w:val="ru-RU"/>
        </w:rPr>
        <w:t>—</w:t>
      </w:r>
      <w:r w:rsidRPr="009407DB">
        <w:rPr>
          <w:rFonts w:eastAsia="Times New Roman"/>
          <w:color w:val="00000A"/>
        </w:rPr>
        <w:t> </w:t>
      </w:r>
      <w:r w:rsidRPr="009407DB">
        <w:rPr>
          <w:rFonts w:eastAsia="Times New Roman"/>
          <w:color w:val="00000A"/>
          <w:lang w:val="ru-RU"/>
        </w:rPr>
        <w:t>косвенную речь в утвердительных и вопросительных предложениях в настоящем и прошедшем времени;</w:t>
      </w:r>
    </w:p>
    <w:p w:rsidR="00EA1379" w:rsidRPr="009407DB" w:rsidRDefault="00EA1379" w:rsidP="009407DB">
      <w:pPr>
        <w:jc w:val="both"/>
        <w:rPr>
          <w:rFonts w:eastAsia="Times New Roman"/>
          <w:lang w:val="ru-RU"/>
        </w:rPr>
      </w:pPr>
      <w:r w:rsidRPr="009407DB">
        <w:rPr>
          <w:rFonts w:eastAsia="Times New Roman"/>
          <w:color w:val="00000A"/>
          <w:lang w:val="ru-RU"/>
        </w:rPr>
        <w:t>—</w:t>
      </w:r>
      <w:r w:rsidRPr="009407DB">
        <w:rPr>
          <w:rFonts w:eastAsia="Times New Roman"/>
          <w:color w:val="00000A"/>
        </w:rPr>
        <w:t> </w:t>
      </w:r>
      <w:r w:rsidRPr="009407DB">
        <w:rPr>
          <w:rFonts w:eastAsia="Times New Roman"/>
          <w:color w:val="00000A"/>
          <w:lang w:val="ru-RU"/>
        </w:rPr>
        <w:t>имена существительные в единственном и множественном числе, образованные по правилу и исключения;</w:t>
      </w:r>
    </w:p>
    <w:p w:rsidR="00EA1379" w:rsidRPr="009407DB" w:rsidRDefault="00EA1379" w:rsidP="009407DB">
      <w:pPr>
        <w:jc w:val="both"/>
        <w:rPr>
          <w:rFonts w:eastAsia="Times New Roman"/>
          <w:lang w:val="ru-RU"/>
        </w:rPr>
      </w:pPr>
      <w:r w:rsidRPr="009407DB">
        <w:rPr>
          <w:rFonts w:eastAsia="Times New Roman"/>
          <w:color w:val="00000A"/>
          <w:lang w:val="ru-RU"/>
        </w:rPr>
        <w:t>—</w:t>
      </w:r>
      <w:r w:rsidRPr="009407DB">
        <w:rPr>
          <w:rFonts w:eastAsia="Times New Roman"/>
          <w:color w:val="00000A"/>
        </w:rPr>
        <w:t> </w:t>
      </w:r>
      <w:r w:rsidRPr="009407DB">
        <w:rPr>
          <w:rFonts w:eastAsia="Times New Roman"/>
          <w:color w:val="00000A"/>
          <w:lang w:val="ru-RU"/>
        </w:rPr>
        <w:t xml:space="preserve">имена существительные </w:t>
      </w:r>
      <w:r w:rsidRPr="009407DB">
        <w:rPr>
          <w:rFonts w:eastAsia="Times New Roman"/>
          <w:color w:val="00000A"/>
        </w:rPr>
        <w:t>c</w:t>
      </w:r>
      <w:r w:rsidRPr="009407DB">
        <w:rPr>
          <w:rFonts w:eastAsia="Times New Roman"/>
          <w:color w:val="00000A"/>
          <w:lang w:val="ru-RU"/>
        </w:rPr>
        <w:t xml:space="preserve"> определённым/неопределённым/нулевым артиклем;</w:t>
      </w:r>
    </w:p>
    <w:p w:rsidR="00EA1379" w:rsidRPr="009407DB" w:rsidRDefault="00EA1379" w:rsidP="009407DB">
      <w:pPr>
        <w:jc w:val="both"/>
        <w:rPr>
          <w:rFonts w:eastAsia="Times New Roman"/>
          <w:lang w:val="ru-RU"/>
        </w:rPr>
      </w:pPr>
      <w:r w:rsidRPr="009407DB">
        <w:rPr>
          <w:rFonts w:eastAsia="Times New Roman"/>
          <w:color w:val="00000A"/>
          <w:lang w:val="ru-RU"/>
        </w:rPr>
        <w:t>—</w:t>
      </w:r>
      <w:r w:rsidRPr="009407DB">
        <w:rPr>
          <w:rFonts w:eastAsia="Times New Roman"/>
          <w:color w:val="00000A"/>
        </w:rPr>
        <w:t> </w:t>
      </w:r>
      <w:r w:rsidRPr="009407DB">
        <w:rPr>
          <w:rFonts w:eastAsia="Times New Roman"/>
          <w:color w:val="00000A"/>
          <w:lang w:val="ru-RU"/>
        </w:rPr>
        <w:t>личные, притяжательные, указательные, неопределённые, относительные, вопросительные местоимения;</w:t>
      </w:r>
    </w:p>
    <w:p w:rsidR="00EA1379" w:rsidRPr="009407DB" w:rsidRDefault="00EA1379" w:rsidP="009407DB">
      <w:pPr>
        <w:jc w:val="both"/>
        <w:rPr>
          <w:rFonts w:eastAsia="Times New Roman"/>
          <w:lang w:val="ru-RU"/>
        </w:rPr>
      </w:pPr>
      <w:r w:rsidRPr="009407DB">
        <w:rPr>
          <w:rFonts w:eastAsia="Times New Roman"/>
          <w:color w:val="00000A"/>
          <w:lang w:val="ru-RU"/>
        </w:rPr>
        <w:t>—</w:t>
      </w:r>
      <w:r w:rsidRPr="009407DB">
        <w:rPr>
          <w:rFonts w:eastAsia="Times New Roman"/>
          <w:color w:val="00000A"/>
        </w:rPr>
        <w:t> </w:t>
      </w:r>
      <w:r w:rsidRPr="009407DB">
        <w:rPr>
          <w:rFonts w:eastAsia="Times New Roman"/>
          <w:color w:val="00000A"/>
          <w:lang w:val="ru-RU"/>
        </w:rPr>
        <w:t>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9407DB">
        <w:rPr>
          <w:rFonts w:eastAsia="Times New Roman"/>
          <w:color w:val="00000A"/>
        </w:rPr>
        <w:t>bon</w:t>
      </w:r>
      <w:r w:rsidRPr="009407DB">
        <w:rPr>
          <w:rFonts w:eastAsia="Times New Roman"/>
          <w:color w:val="00000A"/>
          <w:lang w:val="ru-RU"/>
        </w:rPr>
        <w:t xml:space="preserve"> — </w:t>
      </w:r>
      <w:r w:rsidRPr="009407DB">
        <w:rPr>
          <w:rFonts w:eastAsia="Times New Roman"/>
          <w:color w:val="00000A"/>
        </w:rPr>
        <w:t>meilleur</w:t>
      </w:r>
      <w:r w:rsidRPr="009407DB">
        <w:rPr>
          <w:rFonts w:eastAsia="Times New Roman"/>
          <w:color w:val="00000A"/>
          <w:lang w:val="ru-RU"/>
        </w:rPr>
        <w:t xml:space="preserve">, </w:t>
      </w:r>
      <w:r w:rsidRPr="009407DB">
        <w:rPr>
          <w:rFonts w:eastAsia="Times New Roman"/>
          <w:color w:val="00000A"/>
        </w:rPr>
        <w:t>bien</w:t>
      </w:r>
      <w:r w:rsidRPr="009407DB">
        <w:rPr>
          <w:rFonts w:eastAsia="Times New Roman"/>
          <w:color w:val="00000A"/>
          <w:lang w:val="ru-RU"/>
        </w:rPr>
        <w:t xml:space="preserve"> — </w:t>
      </w:r>
      <w:r w:rsidRPr="009407DB">
        <w:rPr>
          <w:rFonts w:eastAsia="Times New Roman"/>
          <w:color w:val="00000A"/>
        </w:rPr>
        <w:t>mieux</w:t>
      </w:r>
      <w:r w:rsidRPr="009407DB">
        <w:rPr>
          <w:rFonts w:eastAsia="Times New Roman"/>
          <w:color w:val="00000A"/>
          <w:lang w:val="ru-RU"/>
        </w:rPr>
        <w:t>);</w:t>
      </w:r>
    </w:p>
    <w:p w:rsidR="00EA1379" w:rsidRPr="009407DB" w:rsidRDefault="00EA1379" w:rsidP="009407DB">
      <w:pPr>
        <w:jc w:val="both"/>
        <w:rPr>
          <w:rFonts w:eastAsia="Times New Roman"/>
          <w:lang w:val="ru-RU"/>
        </w:rPr>
      </w:pPr>
      <w:r w:rsidRPr="009407DB">
        <w:rPr>
          <w:rFonts w:eastAsia="Times New Roman"/>
          <w:color w:val="00000A"/>
          <w:lang w:val="ru-RU"/>
        </w:rPr>
        <w:t>—</w:t>
      </w:r>
      <w:r w:rsidRPr="009407DB">
        <w:rPr>
          <w:rFonts w:eastAsia="Times New Roman"/>
          <w:color w:val="00000A"/>
        </w:rPr>
        <w:t> </w:t>
      </w:r>
      <w:r w:rsidRPr="009407DB">
        <w:rPr>
          <w:rFonts w:eastAsia="Times New Roman"/>
          <w:color w:val="00000A"/>
          <w:lang w:val="ru-RU"/>
        </w:rPr>
        <w:t>количественные и порядковые числительные;</w:t>
      </w:r>
    </w:p>
    <w:p w:rsidR="00EA1379" w:rsidRPr="009407DB" w:rsidRDefault="00EA1379" w:rsidP="009407DB">
      <w:pPr>
        <w:jc w:val="both"/>
        <w:rPr>
          <w:rFonts w:eastAsia="Times New Roman"/>
          <w:lang w:val="ru-RU"/>
        </w:rPr>
      </w:pPr>
      <w:r w:rsidRPr="009407DB">
        <w:rPr>
          <w:rFonts w:eastAsia="Times New Roman"/>
          <w:color w:val="00000A"/>
          <w:lang w:val="ru-RU"/>
        </w:rPr>
        <w:t>—</w:t>
      </w:r>
      <w:r w:rsidRPr="009407DB">
        <w:rPr>
          <w:rFonts w:eastAsia="Times New Roman"/>
          <w:color w:val="00000A"/>
        </w:rPr>
        <w:t> </w:t>
      </w:r>
      <w:r w:rsidRPr="009407DB">
        <w:rPr>
          <w:rFonts w:eastAsia="Times New Roman"/>
          <w:color w:val="00000A"/>
          <w:lang w:val="ru-RU"/>
        </w:rPr>
        <w:t>глаголы в наиболее употребительных временных формах действительного залога:</w:t>
      </w:r>
      <w:r w:rsidRPr="009407DB">
        <w:rPr>
          <w:rFonts w:eastAsia="Times New Roman"/>
          <w:color w:val="00000A"/>
        </w:rPr>
        <w:t>lepr</w:t>
      </w:r>
      <w:r w:rsidRPr="009407DB">
        <w:rPr>
          <w:rFonts w:eastAsia="Times New Roman"/>
          <w:color w:val="00000A"/>
          <w:lang w:val="ru-RU"/>
        </w:rPr>
        <w:t>é</w:t>
      </w:r>
      <w:r w:rsidRPr="009407DB">
        <w:rPr>
          <w:rFonts w:eastAsia="Times New Roman"/>
          <w:color w:val="00000A"/>
        </w:rPr>
        <w:t>sent</w:t>
      </w:r>
      <w:r w:rsidRPr="009407DB">
        <w:rPr>
          <w:rFonts w:eastAsia="Times New Roman"/>
          <w:color w:val="00000A"/>
          <w:lang w:val="ru-RU"/>
        </w:rPr>
        <w:t xml:space="preserve">, </w:t>
      </w:r>
      <w:r w:rsidRPr="009407DB">
        <w:rPr>
          <w:rFonts w:eastAsia="Times New Roman"/>
          <w:color w:val="00000A"/>
        </w:rPr>
        <w:t>lefutursimple</w:t>
      </w:r>
      <w:r w:rsidRPr="009407DB">
        <w:rPr>
          <w:rFonts w:eastAsia="Times New Roman"/>
          <w:color w:val="00000A"/>
          <w:lang w:val="ru-RU"/>
        </w:rPr>
        <w:t xml:space="preserve">, </w:t>
      </w:r>
      <w:r w:rsidRPr="009407DB">
        <w:rPr>
          <w:rFonts w:eastAsia="Times New Roman"/>
          <w:color w:val="00000A"/>
        </w:rPr>
        <w:t>lefuturimm</w:t>
      </w:r>
      <w:r w:rsidRPr="009407DB">
        <w:rPr>
          <w:rFonts w:eastAsia="Times New Roman"/>
          <w:color w:val="00000A"/>
          <w:lang w:val="ru-RU"/>
        </w:rPr>
        <w:t>é</w:t>
      </w:r>
      <w:r w:rsidRPr="009407DB">
        <w:rPr>
          <w:rFonts w:eastAsia="Times New Roman"/>
          <w:color w:val="00000A"/>
        </w:rPr>
        <w:t>diat</w:t>
      </w:r>
      <w:r w:rsidRPr="009407DB">
        <w:rPr>
          <w:rFonts w:eastAsia="Times New Roman"/>
          <w:color w:val="00000A"/>
          <w:lang w:val="ru-RU"/>
        </w:rPr>
        <w:t xml:space="preserve">, </w:t>
      </w:r>
      <w:r w:rsidRPr="009407DB">
        <w:rPr>
          <w:rFonts w:eastAsia="Times New Roman"/>
          <w:color w:val="00000A"/>
        </w:rPr>
        <w:t>lepass</w:t>
      </w:r>
      <w:r w:rsidRPr="009407DB">
        <w:rPr>
          <w:rFonts w:eastAsia="Times New Roman"/>
          <w:color w:val="00000A"/>
          <w:lang w:val="ru-RU"/>
        </w:rPr>
        <w:t xml:space="preserve">é </w:t>
      </w:r>
      <w:r w:rsidRPr="009407DB">
        <w:rPr>
          <w:rFonts w:eastAsia="Times New Roman"/>
          <w:color w:val="00000A"/>
        </w:rPr>
        <w:t>compos</w:t>
      </w:r>
      <w:r w:rsidRPr="009407DB">
        <w:rPr>
          <w:rFonts w:eastAsia="Times New Roman"/>
          <w:color w:val="00000A"/>
          <w:lang w:val="ru-RU"/>
        </w:rPr>
        <w:t xml:space="preserve">é, </w:t>
      </w:r>
      <w:r w:rsidRPr="009407DB">
        <w:rPr>
          <w:rFonts w:eastAsia="Times New Roman"/>
          <w:color w:val="00000A"/>
        </w:rPr>
        <w:t>l</w:t>
      </w:r>
      <w:r w:rsidRPr="009407DB">
        <w:rPr>
          <w:rFonts w:eastAsia="Times New Roman"/>
          <w:color w:val="00000A"/>
          <w:lang w:val="ru-RU"/>
        </w:rPr>
        <w:t>'</w:t>
      </w:r>
      <w:r w:rsidRPr="009407DB">
        <w:rPr>
          <w:rFonts w:eastAsia="Times New Roman"/>
          <w:color w:val="00000A"/>
        </w:rPr>
        <w:t>imparfait</w:t>
      </w:r>
      <w:r w:rsidRPr="009407DB">
        <w:rPr>
          <w:rFonts w:eastAsia="Times New Roman"/>
          <w:color w:val="00000A"/>
          <w:lang w:val="ru-RU"/>
        </w:rPr>
        <w:t xml:space="preserve">, </w:t>
      </w:r>
      <w:r w:rsidRPr="009407DB">
        <w:rPr>
          <w:rFonts w:eastAsia="Times New Roman"/>
          <w:color w:val="00000A"/>
        </w:rPr>
        <w:t>leplus</w:t>
      </w:r>
      <w:r w:rsidRPr="009407DB">
        <w:rPr>
          <w:rFonts w:eastAsia="Times New Roman"/>
          <w:color w:val="00000A"/>
          <w:lang w:val="ru-RU"/>
        </w:rPr>
        <w:t>-</w:t>
      </w:r>
      <w:r w:rsidRPr="009407DB">
        <w:rPr>
          <w:rFonts w:eastAsia="Times New Roman"/>
          <w:color w:val="00000A"/>
        </w:rPr>
        <w:t>que</w:t>
      </w:r>
      <w:r w:rsidRPr="009407DB">
        <w:rPr>
          <w:rFonts w:eastAsia="Times New Roman"/>
          <w:color w:val="00000A"/>
          <w:lang w:val="ru-RU"/>
        </w:rPr>
        <w:t>-</w:t>
      </w:r>
      <w:r w:rsidRPr="009407DB">
        <w:rPr>
          <w:rFonts w:eastAsia="Times New Roman"/>
          <w:color w:val="00000A"/>
        </w:rPr>
        <w:t>parfait</w:t>
      </w:r>
      <w:r w:rsidRPr="009407DB">
        <w:rPr>
          <w:rFonts w:eastAsia="Times New Roman"/>
          <w:color w:val="00000A"/>
          <w:lang w:val="ru-RU"/>
        </w:rPr>
        <w:t xml:space="preserve">, </w:t>
      </w:r>
      <w:r w:rsidRPr="009407DB">
        <w:rPr>
          <w:rFonts w:eastAsia="Times New Roman"/>
          <w:color w:val="00000A"/>
        </w:rPr>
        <w:t>lefuturdanslepass</w:t>
      </w:r>
      <w:r w:rsidRPr="009407DB">
        <w:rPr>
          <w:rFonts w:eastAsia="Times New Roman"/>
          <w:color w:val="00000A"/>
          <w:lang w:val="ru-RU"/>
        </w:rPr>
        <w:t>é.</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lang w:val="ru-RU"/>
        </w:rPr>
        <w:t xml:space="preserve"> глаголы в активном и пассивном залоге в настоящем времени изъявительного наклонения. Предлоги </w:t>
      </w:r>
      <w:r w:rsidRPr="009407DB">
        <w:rPr>
          <w:rFonts w:eastAsia="Times New Roman"/>
        </w:rPr>
        <w:t>par</w:t>
      </w:r>
      <w:r w:rsidRPr="009407DB">
        <w:rPr>
          <w:rFonts w:eastAsia="Times New Roman"/>
          <w:lang w:val="ru-RU"/>
        </w:rPr>
        <w:t xml:space="preserve"> и </w:t>
      </w:r>
      <w:r w:rsidRPr="009407DB">
        <w:rPr>
          <w:rFonts w:eastAsia="Times New Roman"/>
        </w:rPr>
        <w:t>de</w:t>
      </w:r>
      <w:r w:rsidRPr="009407DB">
        <w:rPr>
          <w:rFonts w:eastAsia="Times New Roman"/>
          <w:lang w:val="ru-RU"/>
        </w:rPr>
        <w:t xml:space="preserve"> в пассивных конструкциях.</w:t>
      </w:r>
    </w:p>
    <w:p w:rsidR="00EA1379" w:rsidRPr="009407DB" w:rsidRDefault="00EA1379" w:rsidP="009407DB">
      <w:pPr>
        <w:jc w:val="both"/>
        <w:rPr>
          <w:rFonts w:eastAsia="Times New Roman"/>
          <w:lang w:val="ru-RU"/>
        </w:rPr>
      </w:pPr>
      <w:r w:rsidRPr="009407DB">
        <w:rPr>
          <w:rFonts w:eastAsia="Times New Roman"/>
          <w:color w:val="00000A"/>
          <w:lang w:val="ru-RU"/>
        </w:rPr>
        <w:t>—</w:t>
      </w:r>
      <w:r w:rsidRPr="009407DB">
        <w:rPr>
          <w:rFonts w:eastAsia="Times New Roman"/>
          <w:color w:val="00000A"/>
        </w:rPr>
        <w:t> </w:t>
      </w:r>
      <w:r w:rsidRPr="009407DB">
        <w:rPr>
          <w:rFonts w:eastAsia="Times New Roman"/>
          <w:color w:val="00000A"/>
          <w:lang w:val="ru-RU"/>
        </w:rPr>
        <w:t>различные грамматические средства для выражения будущего времени:</w:t>
      </w:r>
      <w:r w:rsidRPr="009407DB">
        <w:rPr>
          <w:rFonts w:eastAsia="Times New Roman"/>
          <w:color w:val="00000A"/>
        </w:rPr>
        <w:t>lefutursimple</w:t>
      </w:r>
      <w:r w:rsidRPr="009407DB">
        <w:rPr>
          <w:rFonts w:eastAsia="Times New Roman"/>
          <w:color w:val="00000A"/>
          <w:lang w:val="ru-RU"/>
        </w:rPr>
        <w:t xml:space="preserve">, </w:t>
      </w:r>
      <w:r w:rsidRPr="009407DB">
        <w:rPr>
          <w:rFonts w:eastAsia="Times New Roman"/>
          <w:color w:val="00000A"/>
        </w:rPr>
        <w:t>lefuturimm</w:t>
      </w:r>
      <w:r w:rsidRPr="009407DB">
        <w:rPr>
          <w:rFonts w:eastAsia="Times New Roman"/>
          <w:color w:val="00000A"/>
          <w:lang w:val="ru-RU"/>
        </w:rPr>
        <w:t>é</w:t>
      </w:r>
      <w:r w:rsidRPr="009407DB">
        <w:rPr>
          <w:rFonts w:eastAsia="Times New Roman"/>
          <w:color w:val="00000A"/>
        </w:rPr>
        <w:t>diat</w:t>
      </w:r>
      <w:r w:rsidRPr="009407DB">
        <w:rPr>
          <w:rFonts w:eastAsia="Times New Roman"/>
          <w:i/>
          <w:iCs/>
          <w:color w:val="00000A"/>
          <w:lang w:val="ru-RU"/>
        </w:rPr>
        <w:t>;</w:t>
      </w:r>
    </w:p>
    <w:p w:rsidR="00EA1379" w:rsidRPr="009407DB" w:rsidRDefault="00EA1379" w:rsidP="009407DB">
      <w:pPr>
        <w:jc w:val="both"/>
        <w:rPr>
          <w:rFonts w:eastAsia="Times New Roman"/>
          <w:lang w:val="ru-RU"/>
        </w:rPr>
      </w:pPr>
      <w:r w:rsidRPr="009407DB">
        <w:rPr>
          <w:rFonts w:eastAsia="Times New Roman"/>
          <w:color w:val="00000A"/>
          <w:lang w:val="ru-RU"/>
        </w:rPr>
        <w:t>—</w:t>
      </w:r>
      <w:r w:rsidRPr="009407DB">
        <w:rPr>
          <w:rFonts w:eastAsia="Times New Roman"/>
          <w:color w:val="00000A"/>
        </w:rPr>
        <w:t> </w:t>
      </w:r>
      <w:r w:rsidRPr="009407DB">
        <w:rPr>
          <w:rFonts w:eastAsia="Times New Roman"/>
          <w:color w:val="00000A"/>
          <w:lang w:val="ru-RU"/>
        </w:rPr>
        <w:t>условныепредложенияреальногохарактера (</w:t>
      </w:r>
      <w:r w:rsidRPr="009407DB">
        <w:rPr>
          <w:rFonts w:eastAsia="Times New Roman"/>
        </w:rPr>
        <w:t>leconditionnelpr</w:t>
      </w:r>
      <w:r w:rsidRPr="009407DB">
        <w:rPr>
          <w:rFonts w:eastAsia="Times New Roman"/>
          <w:lang w:val="ru-RU"/>
        </w:rPr>
        <w:t>é</w:t>
      </w:r>
      <w:r w:rsidRPr="009407DB">
        <w:rPr>
          <w:rFonts w:eastAsia="Times New Roman"/>
        </w:rPr>
        <w:t>sent</w:t>
      </w:r>
      <w:r w:rsidRPr="009407DB">
        <w:rPr>
          <w:rFonts w:eastAsia="Times New Roman"/>
          <w:lang w:val="ru-RU"/>
        </w:rPr>
        <w:t>);</w:t>
      </w:r>
    </w:p>
    <w:p w:rsidR="00EA1379" w:rsidRPr="009407DB" w:rsidRDefault="00EA1379" w:rsidP="009407DB">
      <w:pPr>
        <w:jc w:val="both"/>
        <w:rPr>
          <w:rFonts w:eastAsia="Times New Roman"/>
          <w:lang w:val="ru-RU"/>
        </w:rPr>
      </w:pPr>
      <w:r w:rsidRPr="009407DB">
        <w:rPr>
          <w:rFonts w:eastAsia="Times New Roman"/>
          <w:color w:val="00000A"/>
          <w:lang w:val="ru-RU"/>
        </w:rPr>
        <w:t>—</w:t>
      </w:r>
      <w:r w:rsidRPr="009407DB">
        <w:rPr>
          <w:rFonts w:eastAsia="Times New Roman"/>
          <w:color w:val="00000A"/>
        </w:rPr>
        <w:t> </w:t>
      </w:r>
      <w:r w:rsidRPr="009407DB">
        <w:rPr>
          <w:rFonts w:eastAsia="Times New Roman"/>
          <w:color w:val="00000A"/>
          <w:lang w:val="ru-RU"/>
        </w:rPr>
        <w:t>модальныеглаголыиихэквиваленты).</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color w:val="00000A"/>
          <w:lang w:val="ru-RU"/>
        </w:rPr>
        <w:t xml:space="preserve">распознавать сложноподчинённые предложения с придаточными: времени с союзом </w:t>
      </w:r>
      <w:r w:rsidRPr="009407DB">
        <w:rPr>
          <w:rFonts w:eastAsia="Times New Roman"/>
          <w:iCs/>
        </w:rPr>
        <w:t>quand</w:t>
      </w:r>
      <w:r w:rsidRPr="009407DB">
        <w:rPr>
          <w:rFonts w:eastAsia="Times New Roman"/>
          <w:iCs/>
          <w:color w:val="00000A"/>
          <w:lang w:val="ru-RU"/>
        </w:rPr>
        <w:t xml:space="preserve">; цели с союзом </w:t>
      </w:r>
      <w:r w:rsidRPr="009407DB">
        <w:rPr>
          <w:rFonts w:eastAsia="Times New Roman"/>
          <w:iCs/>
        </w:rPr>
        <w:t>pourque</w:t>
      </w:r>
      <w:r w:rsidRPr="009407DB">
        <w:rPr>
          <w:rFonts w:eastAsia="Times New Roman"/>
          <w:iCs/>
          <w:color w:val="00000A"/>
          <w:lang w:val="ru-RU"/>
        </w:rPr>
        <w:t xml:space="preserve">; причины с союзом </w:t>
      </w:r>
      <w:r w:rsidRPr="009407DB">
        <w:rPr>
          <w:rFonts w:eastAsia="Times New Roman"/>
          <w:iCs/>
        </w:rPr>
        <w:t>parceque</w:t>
      </w:r>
      <w:r w:rsidRPr="009407DB">
        <w:rPr>
          <w:rFonts w:eastAsia="Times New Roman"/>
          <w:iCs/>
          <w:color w:val="00000A"/>
          <w:lang w:val="ru-RU"/>
        </w:rPr>
        <w:t xml:space="preserve">; определительными с союзами и </w:t>
      </w:r>
      <w:r w:rsidRPr="009407DB">
        <w:rPr>
          <w:rFonts w:eastAsia="Times New Roman"/>
          <w:iCs/>
          <w:lang w:val="ru-RU"/>
        </w:rPr>
        <w:t xml:space="preserve">союзными словами </w:t>
      </w:r>
      <w:r w:rsidRPr="009407DB">
        <w:rPr>
          <w:rFonts w:eastAsia="Times New Roman"/>
          <w:iCs/>
        </w:rPr>
        <w:t>qui</w:t>
      </w:r>
      <w:r w:rsidRPr="009407DB">
        <w:rPr>
          <w:rFonts w:eastAsia="Times New Roman"/>
          <w:iCs/>
          <w:lang w:val="ru-RU"/>
        </w:rPr>
        <w:t xml:space="preserve">, </w:t>
      </w:r>
      <w:r w:rsidRPr="009407DB">
        <w:rPr>
          <w:rFonts w:eastAsia="Times New Roman"/>
          <w:iCs/>
        </w:rPr>
        <w:t>que</w:t>
      </w:r>
      <w:r w:rsidRPr="009407DB">
        <w:rPr>
          <w:rFonts w:eastAsia="Times New Roman"/>
          <w:iCs/>
          <w:lang w:val="ru-RU"/>
        </w:rPr>
        <w:t xml:space="preserve">, </w:t>
      </w:r>
      <w:r w:rsidRPr="009407DB">
        <w:rPr>
          <w:rFonts w:eastAsia="Times New Roman"/>
          <w:iCs/>
        </w:rPr>
        <w:t>dont</w:t>
      </w:r>
      <w:r w:rsidRPr="009407DB">
        <w:rPr>
          <w:rFonts w:eastAsia="Times New Roman"/>
          <w:iCs/>
          <w:lang w:val="ru-RU"/>
        </w:rPr>
        <w:t xml:space="preserve">, </w:t>
      </w:r>
      <w:r w:rsidRPr="009407DB">
        <w:rPr>
          <w:rFonts w:eastAsia="Times New Roman"/>
          <w:iCs/>
        </w:rPr>
        <w:t>o</w:t>
      </w:r>
      <w:r w:rsidRPr="009407DB">
        <w:rPr>
          <w:rFonts w:eastAsia="Times New Roman"/>
          <w:iCs/>
          <w:lang w:val="ru-RU"/>
        </w:rPr>
        <w:t>ù</w:t>
      </w:r>
      <w:r w:rsidRPr="009407DB">
        <w:rPr>
          <w:rFonts w:eastAsia="Times New Roman"/>
          <w:iCs/>
          <w:color w:val="00000A"/>
          <w:lang w:val="ru-RU"/>
        </w:rPr>
        <w:t>;</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color w:val="00000A"/>
          <w:lang w:val="ru-RU"/>
        </w:rPr>
        <w:t>распознавать в речи условные предложения нереального характера (</w:t>
      </w:r>
      <w:r w:rsidRPr="009407DB">
        <w:rPr>
          <w:rFonts w:eastAsia="Times New Roman"/>
          <w:iCs/>
          <w:color w:val="00000A"/>
        </w:rPr>
        <w:t>Conditionel</w:t>
      </w:r>
      <w:r w:rsidRPr="009407DB">
        <w:rPr>
          <w:rFonts w:eastAsia="Times New Roman"/>
          <w:iCs/>
          <w:color w:val="00000A"/>
          <w:lang w:val="ru-RU"/>
        </w:rPr>
        <w:t xml:space="preserve"> </w:t>
      </w:r>
      <w:r w:rsidRPr="009407DB">
        <w:rPr>
          <w:rFonts w:eastAsia="Times New Roman"/>
          <w:iCs/>
          <w:color w:val="00000A"/>
        </w:rPr>
        <w:t>pass</w:t>
      </w:r>
      <w:r w:rsidRPr="009407DB">
        <w:rPr>
          <w:rFonts w:eastAsia="Times New Roman"/>
          <w:iCs/>
          <w:color w:val="00000A"/>
          <w:lang w:val="ru-RU"/>
        </w:rPr>
        <w:t>é);</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color w:val="00000A"/>
          <w:lang w:val="ru-RU"/>
        </w:rPr>
        <w:t>использовать в речи глаголы в формах действительного залога:</w:t>
      </w:r>
      <w:r w:rsidRPr="009407DB">
        <w:rPr>
          <w:rFonts w:eastAsia="Times New Roman"/>
          <w:iCs/>
        </w:rPr>
        <w:t>leplus</w:t>
      </w:r>
      <w:r w:rsidRPr="009407DB">
        <w:rPr>
          <w:rFonts w:eastAsia="Times New Roman"/>
          <w:iCs/>
          <w:lang w:val="ru-RU"/>
        </w:rPr>
        <w:t>-</w:t>
      </w:r>
      <w:r w:rsidRPr="009407DB">
        <w:rPr>
          <w:rFonts w:eastAsia="Times New Roman"/>
          <w:iCs/>
        </w:rPr>
        <w:t>que</w:t>
      </w:r>
      <w:r w:rsidRPr="009407DB">
        <w:rPr>
          <w:rFonts w:eastAsia="Times New Roman"/>
          <w:iCs/>
          <w:lang w:val="ru-RU"/>
        </w:rPr>
        <w:t>-</w:t>
      </w:r>
      <w:r w:rsidRPr="009407DB">
        <w:rPr>
          <w:rFonts w:eastAsia="Times New Roman"/>
          <w:iCs/>
        </w:rPr>
        <w:t>parfait</w:t>
      </w:r>
      <w:r w:rsidRPr="009407DB">
        <w:rPr>
          <w:rFonts w:eastAsia="Times New Roman"/>
          <w:iCs/>
          <w:lang w:val="ru-RU"/>
        </w:rPr>
        <w:t xml:space="preserve">, </w:t>
      </w:r>
      <w:r w:rsidRPr="009407DB">
        <w:rPr>
          <w:rFonts w:eastAsia="Times New Roman"/>
          <w:iCs/>
        </w:rPr>
        <w:t>lefuturdanslepass</w:t>
      </w:r>
      <w:r w:rsidRPr="009407DB">
        <w:rPr>
          <w:rFonts w:eastAsia="Times New Roman"/>
          <w:iCs/>
          <w:lang w:val="ru-RU"/>
        </w:rPr>
        <w:t>é</w:t>
      </w:r>
      <w:r w:rsidRPr="009407DB">
        <w:rPr>
          <w:rFonts w:eastAsia="Times New Roman"/>
          <w:iCs/>
          <w:color w:val="00000A"/>
          <w:lang w:val="ru-RU"/>
        </w:rPr>
        <w:t>;</w:t>
      </w:r>
    </w:p>
    <w:p w:rsidR="00EA1379" w:rsidRPr="009407DB" w:rsidRDefault="00EA1379" w:rsidP="009407DB">
      <w:pPr>
        <w:jc w:val="both"/>
        <w:rPr>
          <w:rFonts w:eastAsia="Times New Roman"/>
          <w:lang w:val="ru-RU"/>
        </w:rPr>
      </w:pPr>
      <w:r w:rsidRPr="009407DB">
        <w:rPr>
          <w:rFonts w:eastAsia="Times New Roman"/>
          <w:lang w:val="ru-RU"/>
        </w:rPr>
        <w:t>•</w:t>
      </w:r>
      <w:r w:rsidRPr="009407DB">
        <w:rPr>
          <w:rFonts w:eastAsia="Times New Roman"/>
        </w:rPr>
        <w:t> </w:t>
      </w:r>
      <w:r w:rsidRPr="009407DB">
        <w:rPr>
          <w:rFonts w:eastAsia="Times New Roman"/>
          <w:iCs/>
          <w:color w:val="00000A"/>
          <w:lang w:val="ru-RU"/>
        </w:rPr>
        <w:t>употреблять в речи регулярные и распространенные нерегулярные глаголы в формах повелительного наклонения</w:t>
      </w:r>
      <w:r w:rsidRPr="009407DB">
        <w:rPr>
          <w:rFonts w:eastAsia="Times New Roman"/>
          <w:iCs/>
          <w:lang w:val="ru-RU"/>
        </w:rPr>
        <w:t>в утвердительной и отрицательной форме (</w:t>
      </w:r>
      <w:r w:rsidRPr="009407DB">
        <w:rPr>
          <w:rFonts w:eastAsia="Times New Roman"/>
          <w:iCs/>
        </w:rPr>
        <w:t>l</w:t>
      </w:r>
      <w:r w:rsidRPr="009407DB">
        <w:rPr>
          <w:rFonts w:eastAsia="Times New Roman"/>
          <w:iCs/>
          <w:lang w:val="ru-RU"/>
        </w:rPr>
        <w:t>'</w:t>
      </w:r>
      <w:r w:rsidRPr="009407DB">
        <w:rPr>
          <w:rFonts w:eastAsia="Times New Roman"/>
          <w:iCs/>
        </w:rPr>
        <w:t>imp</w:t>
      </w:r>
      <w:r w:rsidRPr="009407DB">
        <w:rPr>
          <w:rFonts w:eastAsia="Times New Roman"/>
          <w:iCs/>
          <w:lang w:val="ru-RU"/>
        </w:rPr>
        <w:t>é</w:t>
      </w:r>
      <w:r w:rsidRPr="009407DB">
        <w:rPr>
          <w:rFonts w:eastAsia="Times New Roman"/>
          <w:iCs/>
        </w:rPr>
        <w:t>ratif</w:t>
      </w:r>
      <w:r w:rsidRPr="009407DB">
        <w:rPr>
          <w:rFonts w:eastAsia="Times New Roman"/>
          <w:iCs/>
          <w:color w:val="00000A"/>
          <w:lang w:val="ru-RU"/>
        </w:rPr>
        <w:t>);</w:t>
      </w:r>
    </w:p>
    <w:p w:rsidR="00EA1379" w:rsidRPr="009407DB" w:rsidRDefault="00EA1379" w:rsidP="009407DB">
      <w:pPr>
        <w:jc w:val="both"/>
        <w:rPr>
          <w:rFonts w:eastAsia="Times New Roman"/>
          <w:iCs/>
          <w:color w:val="00000A"/>
          <w:lang w:val="ru-RU"/>
        </w:rPr>
      </w:pPr>
      <w:r w:rsidRPr="009407DB">
        <w:rPr>
          <w:rFonts w:eastAsia="Times New Roman"/>
          <w:lang w:val="ru-RU"/>
        </w:rPr>
        <w:t>•</w:t>
      </w:r>
      <w:r w:rsidRPr="009407DB">
        <w:rPr>
          <w:rFonts w:eastAsia="Times New Roman"/>
        </w:rPr>
        <w:t> </w:t>
      </w:r>
      <w:r w:rsidRPr="009407DB">
        <w:rPr>
          <w:rFonts w:eastAsia="Times New Roman"/>
          <w:iCs/>
          <w:color w:val="00000A"/>
          <w:lang w:val="ru-RU"/>
        </w:rPr>
        <w:t>распознавать и употреблять в речи модальные глаголы.</w:t>
      </w:r>
    </w:p>
    <w:p w:rsidR="00EA1379" w:rsidRPr="009407DB" w:rsidRDefault="00EA1379" w:rsidP="009407DB">
      <w:pPr>
        <w:jc w:val="both"/>
        <w:rPr>
          <w:rFonts w:eastAsia="Times New Roman"/>
          <w:lang w:val="ru-RU"/>
        </w:rPr>
      </w:pPr>
    </w:p>
    <w:p w:rsidR="00EA1379" w:rsidRPr="009407DB" w:rsidRDefault="00EA1379" w:rsidP="009407DB">
      <w:pPr>
        <w:rPr>
          <w:rFonts w:eastAsia="Times New Roman"/>
          <w:lang w:val="ru-RU"/>
        </w:rPr>
      </w:pPr>
      <w:r w:rsidRPr="009407DB">
        <w:rPr>
          <w:rFonts w:eastAsia="Times New Roman"/>
          <w:lang w:val="ru-RU"/>
        </w:rPr>
        <w:t xml:space="preserve">По окончании 8-9 класса (четвёртый, пятый год изучения второго иностранного языка) учащиеся должны владеть </w:t>
      </w:r>
      <w:r w:rsidRPr="009407DB">
        <w:rPr>
          <w:rFonts w:eastAsia="Times New Roman"/>
          <w:b/>
          <w:bCs/>
          <w:lang w:val="ru-RU"/>
        </w:rPr>
        <w:t>общеучебными навыками</w:t>
      </w:r>
      <w:r w:rsidRPr="009407DB">
        <w:rPr>
          <w:rFonts w:eastAsia="Times New Roman"/>
          <w:lang w:val="ru-RU"/>
        </w:rPr>
        <w:t>:</w:t>
      </w:r>
    </w:p>
    <w:p w:rsidR="00EA1379" w:rsidRPr="009407DB" w:rsidRDefault="00EA1379" w:rsidP="008404E5">
      <w:pPr>
        <w:widowControl/>
        <w:numPr>
          <w:ilvl w:val="0"/>
          <w:numId w:val="38"/>
        </w:numPr>
        <w:autoSpaceDE/>
        <w:autoSpaceDN/>
        <w:adjustRightInd/>
        <w:rPr>
          <w:rFonts w:eastAsia="Times New Roman"/>
          <w:lang w:val="ru-RU"/>
        </w:rPr>
      </w:pPr>
      <w:r w:rsidRPr="009407DB">
        <w:rPr>
          <w:rFonts w:eastAsia="Times New Roman"/>
          <w:lang w:val="ru-RU"/>
        </w:rPr>
        <w:t>Различать основные типы предложений по интонации и цели высказывания;</w:t>
      </w:r>
    </w:p>
    <w:p w:rsidR="00EA1379" w:rsidRPr="009407DB" w:rsidRDefault="00EA1379" w:rsidP="008404E5">
      <w:pPr>
        <w:widowControl/>
        <w:numPr>
          <w:ilvl w:val="0"/>
          <w:numId w:val="38"/>
        </w:numPr>
        <w:autoSpaceDE/>
        <w:autoSpaceDN/>
        <w:adjustRightInd/>
        <w:rPr>
          <w:rFonts w:eastAsia="Times New Roman"/>
          <w:lang w:val="ru-RU"/>
        </w:rPr>
      </w:pPr>
      <w:r w:rsidRPr="009407DB">
        <w:rPr>
          <w:rFonts w:eastAsia="Times New Roman"/>
          <w:lang w:val="ru-RU"/>
        </w:rPr>
        <w:t>Составлять моно и диалогические высказывания ( объём до 16 предложений);</w:t>
      </w:r>
    </w:p>
    <w:p w:rsidR="00EA1379" w:rsidRPr="009407DB" w:rsidRDefault="00EA1379" w:rsidP="008404E5">
      <w:pPr>
        <w:widowControl/>
        <w:numPr>
          <w:ilvl w:val="0"/>
          <w:numId w:val="38"/>
        </w:numPr>
        <w:autoSpaceDE/>
        <w:autoSpaceDN/>
        <w:adjustRightInd/>
        <w:rPr>
          <w:rFonts w:eastAsia="Times New Roman"/>
          <w:lang w:val="ru-RU"/>
        </w:rPr>
      </w:pPr>
      <w:r w:rsidRPr="009407DB">
        <w:rPr>
          <w:rFonts w:eastAsia="Times New Roman"/>
          <w:lang w:val="ru-RU"/>
        </w:rPr>
        <w:t>Работать с текстом для чтения;</w:t>
      </w:r>
    </w:p>
    <w:p w:rsidR="00EA1379" w:rsidRPr="009407DB" w:rsidRDefault="00EA1379" w:rsidP="008404E5">
      <w:pPr>
        <w:widowControl/>
        <w:numPr>
          <w:ilvl w:val="0"/>
          <w:numId w:val="38"/>
        </w:numPr>
        <w:autoSpaceDE/>
        <w:autoSpaceDN/>
        <w:adjustRightInd/>
        <w:rPr>
          <w:rFonts w:eastAsia="Times New Roman"/>
          <w:lang w:val="ru-RU"/>
        </w:rPr>
      </w:pPr>
      <w:r w:rsidRPr="009407DB">
        <w:rPr>
          <w:rFonts w:eastAsia="Times New Roman"/>
          <w:lang w:val="ru-RU"/>
        </w:rPr>
        <w:t>Списывать текст на иностранном языке, выписывать и вставлять в него слова;</w:t>
      </w:r>
    </w:p>
    <w:p w:rsidR="00EA1379" w:rsidRPr="009407DB" w:rsidRDefault="00EA1379" w:rsidP="008404E5">
      <w:pPr>
        <w:widowControl/>
        <w:numPr>
          <w:ilvl w:val="0"/>
          <w:numId w:val="38"/>
        </w:numPr>
        <w:autoSpaceDE/>
        <w:autoSpaceDN/>
        <w:adjustRightInd/>
        <w:rPr>
          <w:rFonts w:eastAsia="Times New Roman"/>
        </w:rPr>
      </w:pPr>
      <w:r w:rsidRPr="009407DB">
        <w:rPr>
          <w:rFonts w:eastAsia="Times New Roman"/>
        </w:rPr>
        <w:t>Уметь пользоваться словарём.</w:t>
      </w:r>
    </w:p>
    <w:p w:rsidR="00EA1379" w:rsidRPr="009407DB" w:rsidRDefault="00EA1379" w:rsidP="009407DB">
      <w:pPr>
        <w:rPr>
          <w:rFonts w:eastAsia="Times New Roman"/>
        </w:rPr>
      </w:pPr>
      <w:r w:rsidRPr="009407DB">
        <w:rPr>
          <w:rFonts w:eastAsia="Times New Roman"/>
          <w:b/>
          <w:bCs/>
        </w:rPr>
        <w:t>социокультурными знаниями и умениями:</w:t>
      </w:r>
    </w:p>
    <w:p w:rsidR="00EA1379" w:rsidRPr="009407DB" w:rsidRDefault="00EA1379" w:rsidP="009407DB">
      <w:pPr>
        <w:jc w:val="both"/>
        <w:rPr>
          <w:rFonts w:eastAsia="Times New Roman"/>
          <w:lang w:val="ru-RU"/>
        </w:rPr>
      </w:pPr>
      <w:r w:rsidRPr="009407DB">
        <w:rPr>
          <w:rFonts w:eastAsia="Times New Roman"/>
          <w:lang w:val="ru-RU"/>
        </w:rPr>
        <w:t>Учащиеся знакомятся с отдельными социокультурными элементами речевого поведенческого этикета в условиях проигрывания ситуаций общения «Музыка в нашей жизни», «Здоровый образ жизни», «Природа и проблемы экологии», «Досуг и увлечения: любимые занятия по выходным и праздникам». Использование французского языка как средства социокультурного развития на данном этапе включает знакомство с:</w:t>
      </w:r>
    </w:p>
    <w:p w:rsidR="00EA1379" w:rsidRPr="009407DB" w:rsidRDefault="00EA1379" w:rsidP="008404E5">
      <w:pPr>
        <w:widowControl/>
        <w:numPr>
          <w:ilvl w:val="0"/>
          <w:numId w:val="39"/>
        </w:numPr>
        <w:autoSpaceDE/>
        <w:autoSpaceDN/>
        <w:adjustRightInd/>
        <w:rPr>
          <w:rFonts w:eastAsia="Times New Roman"/>
          <w:lang w:val="ru-RU"/>
        </w:rPr>
      </w:pPr>
      <w:r w:rsidRPr="009407DB">
        <w:rPr>
          <w:rFonts w:eastAsia="Times New Roman"/>
          <w:lang w:val="ru-RU"/>
        </w:rPr>
        <w:t>Фамилиями и именами выдающихся французов;</w:t>
      </w:r>
    </w:p>
    <w:p w:rsidR="00EA1379" w:rsidRPr="009407DB" w:rsidRDefault="00EA1379" w:rsidP="008404E5">
      <w:pPr>
        <w:widowControl/>
        <w:numPr>
          <w:ilvl w:val="0"/>
          <w:numId w:val="39"/>
        </w:numPr>
        <w:autoSpaceDE/>
        <w:autoSpaceDN/>
        <w:adjustRightInd/>
        <w:rPr>
          <w:rFonts w:eastAsia="Times New Roman"/>
          <w:lang w:val="ru-RU"/>
        </w:rPr>
      </w:pPr>
      <w:r w:rsidRPr="009407DB">
        <w:rPr>
          <w:rFonts w:eastAsia="Times New Roman"/>
          <w:lang w:val="ru-RU"/>
        </w:rPr>
        <w:t>Оригинальными или адаптированными материалами художественных произведений известных французских писателей;</w:t>
      </w:r>
    </w:p>
    <w:p w:rsidR="00EA1379" w:rsidRPr="009407DB" w:rsidRDefault="00EA1379" w:rsidP="008404E5">
      <w:pPr>
        <w:widowControl/>
        <w:numPr>
          <w:ilvl w:val="0"/>
          <w:numId w:val="39"/>
        </w:numPr>
        <w:autoSpaceDE/>
        <w:autoSpaceDN/>
        <w:adjustRightInd/>
        <w:rPr>
          <w:rFonts w:eastAsia="Times New Roman"/>
          <w:lang w:val="ru-RU"/>
        </w:rPr>
      </w:pPr>
      <w:r w:rsidRPr="009407DB">
        <w:rPr>
          <w:rFonts w:eastAsia="Times New Roman"/>
          <w:lang w:val="ru-RU"/>
        </w:rPr>
        <w:t>статьями из французской детской прессы («</w:t>
      </w:r>
      <w:r w:rsidRPr="009407DB">
        <w:rPr>
          <w:rFonts w:eastAsia="Times New Roman"/>
        </w:rPr>
        <w:t>Okapi</w:t>
      </w:r>
      <w:r w:rsidRPr="009407DB">
        <w:rPr>
          <w:rFonts w:eastAsia="Times New Roman"/>
          <w:lang w:val="ru-RU"/>
        </w:rPr>
        <w:t>», «</w:t>
      </w:r>
      <w:r w:rsidRPr="009407DB">
        <w:rPr>
          <w:rFonts w:eastAsia="Times New Roman"/>
        </w:rPr>
        <w:t>Lejournaldesenfants</w:t>
      </w:r>
      <w:r w:rsidRPr="009407DB">
        <w:rPr>
          <w:rFonts w:eastAsia="Times New Roman"/>
          <w:lang w:val="ru-RU"/>
        </w:rPr>
        <w:t>»).»</w:t>
      </w:r>
    </w:p>
    <w:p w:rsidR="00EA1379" w:rsidRPr="009407DB" w:rsidRDefault="00EA1379" w:rsidP="009407DB">
      <w:pPr>
        <w:pStyle w:val="65"/>
        <w:shd w:val="clear" w:color="auto" w:fill="auto"/>
        <w:spacing w:before="0" w:line="240" w:lineRule="auto"/>
        <w:ind w:firstLine="567"/>
        <w:jc w:val="both"/>
        <w:rPr>
          <w:sz w:val="24"/>
          <w:szCs w:val="24"/>
        </w:rPr>
      </w:pPr>
    </w:p>
    <w:p w:rsidR="00F95F9A" w:rsidRPr="009407DB" w:rsidRDefault="00F95F9A" w:rsidP="00A53A35">
      <w:pPr>
        <w:pStyle w:val="65"/>
        <w:shd w:val="clear" w:color="auto" w:fill="auto"/>
        <w:tabs>
          <w:tab w:val="left" w:pos="2386"/>
        </w:tabs>
        <w:spacing w:before="0" w:line="240" w:lineRule="auto"/>
        <w:ind w:firstLine="0"/>
        <w:jc w:val="both"/>
        <w:rPr>
          <w:sz w:val="24"/>
          <w:szCs w:val="24"/>
        </w:rPr>
      </w:pPr>
    </w:p>
    <w:p w:rsidR="00881AEF" w:rsidRPr="009407DB" w:rsidRDefault="00881AEF" w:rsidP="009407DB">
      <w:pPr>
        <w:pStyle w:val="aff2"/>
        <w:spacing w:line="240" w:lineRule="auto"/>
        <w:ind w:firstLine="567"/>
        <w:outlineLvl w:val="0"/>
        <w:rPr>
          <w:b/>
          <w:sz w:val="24"/>
        </w:rPr>
      </w:pPr>
    </w:p>
    <w:p w:rsidR="0074333A" w:rsidRPr="009407DB" w:rsidRDefault="0074333A" w:rsidP="009407DB">
      <w:pPr>
        <w:pStyle w:val="aff2"/>
        <w:spacing w:line="240" w:lineRule="auto"/>
        <w:ind w:firstLine="567"/>
        <w:outlineLvl w:val="0"/>
        <w:rPr>
          <w:b/>
          <w:sz w:val="24"/>
        </w:rPr>
      </w:pPr>
      <w:r w:rsidRPr="009407DB">
        <w:rPr>
          <w:b/>
          <w:sz w:val="24"/>
        </w:rPr>
        <w:t>1.2.3.</w:t>
      </w:r>
      <w:r w:rsidR="00B03273" w:rsidRPr="009407DB">
        <w:rPr>
          <w:b/>
          <w:sz w:val="24"/>
        </w:rPr>
        <w:t>11</w:t>
      </w:r>
      <w:r w:rsidRPr="009407DB">
        <w:rPr>
          <w:b/>
          <w:sz w:val="24"/>
        </w:rPr>
        <w:t>. История России. Всеобщая история</w:t>
      </w:r>
    </w:p>
    <w:p w:rsidR="0074333A" w:rsidRPr="009407DB" w:rsidRDefault="0074333A" w:rsidP="009407DB">
      <w:pPr>
        <w:pStyle w:val="aff2"/>
        <w:spacing w:line="240" w:lineRule="auto"/>
        <w:ind w:firstLine="567"/>
        <w:outlineLvl w:val="0"/>
        <w:rPr>
          <w:b/>
          <w:sz w:val="24"/>
        </w:rPr>
      </w:pPr>
      <w:r w:rsidRPr="009407DB">
        <w:rPr>
          <w:b/>
          <w:sz w:val="24"/>
        </w:rPr>
        <w:lastRenderedPageBreak/>
        <w:t>История Древнего мира</w:t>
      </w:r>
    </w:p>
    <w:p w:rsidR="0074333A" w:rsidRPr="009407DB" w:rsidRDefault="0074333A" w:rsidP="009407DB">
      <w:pPr>
        <w:pStyle w:val="aff2"/>
        <w:spacing w:line="240" w:lineRule="auto"/>
        <w:ind w:firstLine="567"/>
        <w:rPr>
          <w:sz w:val="24"/>
        </w:rPr>
      </w:pPr>
      <w:r w:rsidRPr="009407DB">
        <w:rPr>
          <w:sz w:val="24"/>
        </w:rPr>
        <w:t>Выпускник научится:</w:t>
      </w:r>
    </w:p>
    <w:p w:rsidR="0074333A" w:rsidRPr="009407DB" w:rsidRDefault="00FE5FFD" w:rsidP="009407DB">
      <w:pPr>
        <w:widowControl/>
        <w:autoSpaceDE/>
        <w:autoSpaceDN/>
        <w:adjustRightInd/>
        <w:ind w:firstLine="567"/>
        <w:jc w:val="both"/>
        <w:rPr>
          <w:i/>
          <w:lang w:val="ru-RU"/>
        </w:rPr>
      </w:pPr>
      <w:r w:rsidRPr="009407DB">
        <w:rPr>
          <w:lang w:val="ru-RU"/>
        </w:rPr>
        <w:t>• </w:t>
      </w:r>
      <w:r w:rsidR="0074333A" w:rsidRPr="009407DB">
        <w:rPr>
          <w:lang w:val="ru-RU"/>
        </w:rPr>
        <w:t>определять место исторических событий во времени, объяснять смысл основных хронологических понятий, терминов (тысячелетие, век, до н. э., н. э.);</w:t>
      </w:r>
    </w:p>
    <w:p w:rsidR="0074333A" w:rsidRPr="009407DB" w:rsidRDefault="00FE5FFD" w:rsidP="009407DB">
      <w:pPr>
        <w:widowControl/>
        <w:autoSpaceDE/>
        <w:autoSpaceDN/>
        <w:adjustRightInd/>
        <w:ind w:firstLine="567"/>
        <w:jc w:val="both"/>
        <w:rPr>
          <w:i/>
          <w:lang w:val="ru-RU"/>
        </w:rPr>
      </w:pPr>
      <w:r w:rsidRPr="009407DB">
        <w:rPr>
          <w:lang w:val="ru-RU"/>
        </w:rPr>
        <w:t>• </w:t>
      </w:r>
      <w:r w:rsidR="0074333A" w:rsidRPr="009407DB">
        <w:rPr>
          <w:lang w:val="ru-RU"/>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74333A" w:rsidRPr="009407DB" w:rsidRDefault="00FE5FFD" w:rsidP="009407DB">
      <w:pPr>
        <w:widowControl/>
        <w:autoSpaceDE/>
        <w:autoSpaceDN/>
        <w:adjustRightInd/>
        <w:ind w:firstLine="567"/>
        <w:jc w:val="both"/>
        <w:rPr>
          <w:i/>
          <w:lang w:val="ru-RU"/>
        </w:rPr>
      </w:pPr>
      <w:r w:rsidRPr="009407DB">
        <w:rPr>
          <w:lang w:val="ru-RU"/>
        </w:rPr>
        <w:t>• </w:t>
      </w:r>
      <w:r w:rsidR="0074333A" w:rsidRPr="009407DB">
        <w:rPr>
          <w:lang w:val="ru-RU"/>
        </w:rPr>
        <w:t>проводить поиск информации в отрывках исторических текстов, материальных памятниках Древнего мира;</w:t>
      </w:r>
    </w:p>
    <w:p w:rsidR="0074333A" w:rsidRPr="009407DB" w:rsidRDefault="00FE5FFD" w:rsidP="009407DB">
      <w:pPr>
        <w:widowControl/>
        <w:autoSpaceDE/>
        <w:autoSpaceDN/>
        <w:adjustRightInd/>
        <w:ind w:firstLine="567"/>
        <w:jc w:val="both"/>
        <w:rPr>
          <w:i/>
          <w:lang w:val="ru-RU"/>
        </w:rPr>
      </w:pPr>
      <w:r w:rsidRPr="009407DB">
        <w:rPr>
          <w:lang w:val="ru-RU"/>
        </w:rPr>
        <w:t>• </w:t>
      </w:r>
      <w:r w:rsidR="0074333A" w:rsidRPr="009407DB">
        <w:rPr>
          <w:lang w:val="ru-RU"/>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74333A" w:rsidRPr="009407DB" w:rsidRDefault="00FE5FFD" w:rsidP="009407DB">
      <w:pPr>
        <w:widowControl/>
        <w:autoSpaceDE/>
        <w:autoSpaceDN/>
        <w:adjustRightInd/>
        <w:ind w:firstLine="567"/>
        <w:jc w:val="both"/>
        <w:rPr>
          <w:i/>
          <w:lang w:val="ru-RU"/>
        </w:rPr>
      </w:pPr>
      <w:r w:rsidRPr="009407DB">
        <w:rPr>
          <w:lang w:val="ru-RU"/>
        </w:rPr>
        <w:t>• </w:t>
      </w:r>
      <w:r w:rsidR="0074333A" w:rsidRPr="009407DB">
        <w:rPr>
          <w:lang w:val="ru-RU"/>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74333A" w:rsidRPr="009407DB" w:rsidRDefault="00FE5FFD" w:rsidP="009407DB">
      <w:pPr>
        <w:widowControl/>
        <w:autoSpaceDE/>
        <w:autoSpaceDN/>
        <w:adjustRightInd/>
        <w:ind w:firstLine="567"/>
        <w:jc w:val="both"/>
        <w:rPr>
          <w:i/>
          <w:lang w:val="ru-RU"/>
        </w:rPr>
      </w:pPr>
      <w:r w:rsidRPr="009407DB">
        <w:rPr>
          <w:lang w:val="ru-RU"/>
        </w:rPr>
        <w:t>• </w:t>
      </w:r>
      <w:r w:rsidR="0074333A" w:rsidRPr="009407DB">
        <w:rPr>
          <w:lang w:val="ru-RU"/>
        </w:rPr>
        <w:t>объяснять,</w:t>
      </w:r>
      <w:r w:rsidR="0074333A" w:rsidRPr="009407DB">
        <w:rPr>
          <w:b/>
          <w:i/>
          <w:lang w:val="ru-RU"/>
        </w:rPr>
        <w:t xml:space="preserve"> </w:t>
      </w:r>
      <w:r w:rsidR="0074333A" w:rsidRPr="009407DB">
        <w:rPr>
          <w:lang w:val="ru-RU"/>
        </w:rPr>
        <w:t>в ч</w:t>
      </w:r>
      <w:r w:rsidR="00C34A77" w:rsidRPr="009407DB">
        <w:rPr>
          <w:lang w:val="ru-RU"/>
        </w:rPr>
        <w:t>ё</w:t>
      </w:r>
      <w:r w:rsidR="0074333A" w:rsidRPr="009407DB">
        <w:rPr>
          <w:lang w:val="ru-RU"/>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74333A" w:rsidRPr="009407DB" w:rsidRDefault="00FE5FFD" w:rsidP="009407DB">
      <w:pPr>
        <w:widowControl/>
        <w:autoSpaceDE/>
        <w:autoSpaceDN/>
        <w:adjustRightInd/>
        <w:ind w:firstLine="567"/>
        <w:jc w:val="both"/>
        <w:rPr>
          <w:i/>
          <w:lang w:val="ru-RU"/>
        </w:rPr>
      </w:pPr>
      <w:r w:rsidRPr="009407DB">
        <w:rPr>
          <w:lang w:val="ru-RU"/>
        </w:rPr>
        <w:t>• </w:t>
      </w:r>
      <w:r w:rsidR="0074333A" w:rsidRPr="009407DB">
        <w:rPr>
          <w:lang w:val="ru-RU"/>
        </w:rPr>
        <w:t>давать оценку наиболее значительным событиям и личностям древней истории.</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FE5FFD" w:rsidP="009407DB">
      <w:pPr>
        <w:widowControl/>
        <w:autoSpaceDE/>
        <w:autoSpaceDN/>
        <w:adjustRightInd/>
        <w:ind w:firstLine="567"/>
        <w:jc w:val="both"/>
        <w:rPr>
          <w:i/>
          <w:lang w:val="ru-RU"/>
        </w:rPr>
      </w:pPr>
      <w:r w:rsidRPr="009407DB">
        <w:rPr>
          <w:lang w:val="ru-RU"/>
        </w:rPr>
        <w:t>• </w:t>
      </w:r>
      <w:r w:rsidR="0074333A" w:rsidRPr="009407DB">
        <w:rPr>
          <w:i/>
          <w:lang w:val="ru-RU"/>
        </w:rPr>
        <w:t>давать характеристику общественного строя древних государств;</w:t>
      </w:r>
    </w:p>
    <w:p w:rsidR="0074333A" w:rsidRPr="009407DB" w:rsidRDefault="00FE5FFD" w:rsidP="009407DB">
      <w:pPr>
        <w:widowControl/>
        <w:autoSpaceDE/>
        <w:autoSpaceDN/>
        <w:adjustRightInd/>
        <w:ind w:firstLine="567"/>
        <w:jc w:val="both"/>
        <w:rPr>
          <w:i/>
          <w:lang w:val="ru-RU"/>
        </w:rPr>
      </w:pPr>
      <w:r w:rsidRPr="009407DB">
        <w:rPr>
          <w:lang w:val="ru-RU"/>
        </w:rPr>
        <w:t>• </w:t>
      </w:r>
      <w:r w:rsidR="0074333A" w:rsidRPr="009407DB">
        <w:rPr>
          <w:i/>
          <w:lang w:val="ru-RU"/>
        </w:rPr>
        <w:t>сопоставлять свидетельства различных исторических источников, выявляя в них общее и различия;</w:t>
      </w:r>
    </w:p>
    <w:p w:rsidR="0074333A" w:rsidRPr="009407DB" w:rsidRDefault="00FE5FFD" w:rsidP="009407DB">
      <w:pPr>
        <w:widowControl/>
        <w:autoSpaceDE/>
        <w:autoSpaceDN/>
        <w:adjustRightInd/>
        <w:ind w:firstLine="567"/>
        <w:jc w:val="both"/>
        <w:rPr>
          <w:i/>
          <w:lang w:val="ru-RU"/>
        </w:rPr>
      </w:pPr>
      <w:r w:rsidRPr="009407DB">
        <w:rPr>
          <w:lang w:val="ru-RU"/>
        </w:rPr>
        <w:t>• </w:t>
      </w:r>
      <w:r w:rsidR="0074333A" w:rsidRPr="009407DB">
        <w:rPr>
          <w:i/>
          <w:lang w:val="ru-RU"/>
        </w:rPr>
        <w:t>видеть проявления влияния античного искусства в окружающей среде;</w:t>
      </w:r>
    </w:p>
    <w:p w:rsidR="0074333A" w:rsidRPr="009407DB" w:rsidRDefault="00FE5FFD" w:rsidP="009407DB">
      <w:pPr>
        <w:widowControl/>
        <w:autoSpaceDE/>
        <w:autoSpaceDN/>
        <w:adjustRightInd/>
        <w:ind w:firstLine="567"/>
        <w:jc w:val="both"/>
        <w:rPr>
          <w:i/>
          <w:lang w:val="ru-RU"/>
        </w:rPr>
      </w:pPr>
      <w:r w:rsidRPr="009407DB">
        <w:rPr>
          <w:lang w:val="ru-RU"/>
        </w:rPr>
        <w:t>• </w:t>
      </w:r>
      <w:r w:rsidR="0074333A" w:rsidRPr="009407DB">
        <w:rPr>
          <w:i/>
          <w:lang w:val="ru-RU"/>
        </w:rPr>
        <w:t>высказывать суждения о значении и месте исторического и культурного наследия древних обществ в мировой истории.</w:t>
      </w:r>
    </w:p>
    <w:p w:rsidR="0074333A" w:rsidRPr="009407DB" w:rsidRDefault="0074333A" w:rsidP="009407DB">
      <w:pPr>
        <w:ind w:firstLine="567"/>
        <w:jc w:val="both"/>
        <w:outlineLvl w:val="0"/>
        <w:rPr>
          <w:b/>
          <w:lang w:val="ru-RU"/>
        </w:rPr>
      </w:pPr>
      <w:r w:rsidRPr="009407DB">
        <w:rPr>
          <w:b/>
          <w:lang w:val="ru-RU"/>
        </w:rPr>
        <w:t>История Средних веков</w:t>
      </w:r>
    </w:p>
    <w:p w:rsidR="0074333A" w:rsidRPr="009407DB" w:rsidRDefault="0074333A" w:rsidP="009407DB">
      <w:pPr>
        <w:pStyle w:val="aff2"/>
        <w:spacing w:line="240" w:lineRule="auto"/>
        <w:ind w:firstLine="567"/>
        <w:rPr>
          <w:sz w:val="24"/>
        </w:rPr>
      </w:pPr>
      <w:r w:rsidRPr="009407DB">
        <w:rPr>
          <w:sz w:val="24"/>
        </w:rPr>
        <w:t>Выпускник научится:</w:t>
      </w:r>
    </w:p>
    <w:p w:rsidR="0074333A" w:rsidRPr="009407DB" w:rsidRDefault="00FE5FFD" w:rsidP="009407DB">
      <w:pPr>
        <w:widowControl/>
        <w:autoSpaceDE/>
        <w:autoSpaceDN/>
        <w:adjustRightInd/>
        <w:ind w:firstLine="567"/>
        <w:jc w:val="both"/>
        <w:rPr>
          <w:lang w:val="ru-RU"/>
        </w:rPr>
      </w:pPr>
      <w:r w:rsidRPr="009407DB">
        <w:rPr>
          <w:lang w:val="ru-RU"/>
        </w:rPr>
        <w:t>• </w:t>
      </w:r>
      <w:r w:rsidR="0074333A" w:rsidRPr="009407DB">
        <w:rPr>
          <w:lang w:val="ru-RU"/>
        </w:rPr>
        <w:t xml:space="preserve">локализовать во времени общие рамки и события Средневековья, этапы становления и развития </w:t>
      </w:r>
      <w:r w:rsidR="00C34A77" w:rsidRPr="009407DB">
        <w:rPr>
          <w:lang w:val="ru-RU"/>
        </w:rPr>
        <w:t>Р</w:t>
      </w:r>
      <w:r w:rsidR="0074333A" w:rsidRPr="009407DB">
        <w:rPr>
          <w:lang w:val="ru-RU"/>
        </w:rPr>
        <w:t>усского государства; соотносить хронологию истории Руси и всеобщей истории;</w:t>
      </w:r>
    </w:p>
    <w:p w:rsidR="0074333A" w:rsidRPr="009407DB" w:rsidRDefault="00FE5FFD" w:rsidP="009407DB">
      <w:pPr>
        <w:widowControl/>
        <w:autoSpaceDE/>
        <w:autoSpaceDN/>
        <w:adjustRightInd/>
        <w:ind w:firstLine="567"/>
        <w:jc w:val="both"/>
        <w:rPr>
          <w:lang w:val="ru-RU"/>
        </w:rPr>
      </w:pPr>
      <w:r w:rsidRPr="009407DB">
        <w:rPr>
          <w:lang w:val="ru-RU"/>
        </w:rPr>
        <w:t>• </w:t>
      </w:r>
      <w:r w:rsidR="0074333A" w:rsidRPr="009407DB">
        <w:rPr>
          <w:lang w:val="ru-RU"/>
        </w:rPr>
        <w:t xml:space="preserve">использовать историческую карту как источник информации о территории, </w:t>
      </w:r>
      <w:r w:rsidR="00C34A77" w:rsidRPr="009407DB">
        <w:rPr>
          <w:lang w:val="ru-RU"/>
        </w:rPr>
        <w:t xml:space="preserve">об </w:t>
      </w:r>
      <w:r w:rsidR="0074333A" w:rsidRPr="009407DB">
        <w:rPr>
          <w:lang w:val="ru-RU"/>
        </w:rPr>
        <w:t xml:space="preserve">экономических и культурных центрах Руси и других государств в Средние века, </w:t>
      </w:r>
      <w:r w:rsidR="00C34A77" w:rsidRPr="009407DB">
        <w:rPr>
          <w:lang w:val="ru-RU"/>
        </w:rPr>
        <w:t xml:space="preserve">о </w:t>
      </w:r>
      <w:r w:rsidR="0074333A" w:rsidRPr="009407DB">
        <w:rPr>
          <w:lang w:val="ru-RU"/>
        </w:rPr>
        <w:t xml:space="preserve">направлениях крупнейших передвижений людей </w:t>
      </w:r>
      <w:r w:rsidRPr="009407DB">
        <w:rPr>
          <w:lang w:val="ru-RU"/>
        </w:rPr>
        <w:t>—</w:t>
      </w:r>
      <w:r w:rsidR="0074333A" w:rsidRPr="009407DB">
        <w:rPr>
          <w:lang w:val="ru-RU"/>
        </w:rPr>
        <w:t xml:space="preserve"> походов, завоеваний, колонизаций и др.;</w:t>
      </w:r>
    </w:p>
    <w:p w:rsidR="0074333A" w:rsidRPr="009407DB" w:rsidRDefault="00280D35" w:rsidP="009407DB">
      <w:pPr>
        <w:widowControl/>
        <w:autoSpaceDE/>
        <w:autoSpaceDN/>
        <w:adjustRightInd/>
        <w:ind w:firstLine="567"/>
        <w:jc w:val="both"/>
        <w:rPr>
          <w:lang w:val="ru-RU"/>
        </w:rPr>
      </w:pPr>
      <w:r w:rsidRPr="009407DB">
        <w:rPr>
          <w:lang w:val="ru-RU"/>
        </w:rPr>
        <w:t>• </w:t>
      </w:r>
      <w:r w:rsidR="0074333A" w:rsidRPr="009407DB">
        <w:rPr>
          <w:lang w:val="ru-RU"/>
        </w:rPr>
        <w:t>проводить поиск информации в исторических текстах, материальных исторических памятниках Средневековья;</w:t>
      </w:r>
    </w:p>
    <w:p w:rsidR="0074333A" w:rsidRPr="009407DB" w:rsidRDefault="00280D35" w:rsidP="009407DB">
      <w:pPr>
        <w:widowControl/>
        <w:autoSpaceDE/>
        <w:autoSpaceDN/>
        <w:adjustRightInd/>
        <w:ind w:firstLine="567"/>
        <w:jc w:val="both"/>
        <w:rPr>
          <w:lang w:val="ru-RU"/>
        </w:rPr>
      </w:pPr>
      <w:r w:rsidRPr="009407DB">
        <w:rPr>
          <w:lang w:val="ru-RU"/>
        </w:rPr>
        <w:t>• </w:t>
      </w:r>
      <w:r w:rsidR="0074333A" w:rsidRPr="009407DB">
        <w:rPr>
          <w:lang w:val="ru-RU"/>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74333A" w:rsidRPr="009407DB" w:rsidRDefault="00280D35" w:rsidP="009407DB">
      <w:pPr>
        <w:widowControl/>
        <w:autoSpaceDE/>
        <w:autoSpaceDN/>
        <w:adjustRightInd/>
        <w:ind w:firstLine="567"/>
        <w:jc w:val="both"/>
        <w:rPr>
          <w:lang w:val="ru-RU"/>
        </w:rPr>
      </w:pPr>
      <w:r w:rsidRPr="009407DB">
        <w:rPr>
          <w:lang w:val="ru-RU"/>
        </w:rPr>
        <w:t>• </w:t>
      </w:r>
      <w:r w:rsidR="0074333A" w:rsidRPr="009407DB">
        <w:rPr>
          <w:lang w:val="ru-RU"/>
        </w:rPr>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74333A" w:rsidRPr="009407DB" w:rsidRDefault="00280D35" w:rsidP="009407DB">
      <w:pPr>
        <w:widowControl/>
        <w:autoSpaceDE/>
        <w:autoSpaceDN/>
        <w:adjustRightInd/>
        <w:ind w:firstLine="567"/>
        <w:jc w:val="both"/>
        <w:rPr>
          <w:lang w:val="ru-RU"/>
        </w:rPr>
      </w:pPr>
      <w:r w:rsidRPr="009407DB">
        <w:rPr>
          <w:lang w:val="ru-RU"/>
        </w:rPr>
        <w:t>• </w:t>
      </w:r>
      <w:r w:rsidR="0074333A" w:rsidRPr="009407DB">
        <w:rPr>
          <w:lang w:val="ru-RU"/>
        </w:rPr>
        <w:t>объяснять причины и следствия ключевых событий отечественной и всеобщей истории Средних веков;</w:t>
      </w:r>
    </w:p>
    <w:p w:rsidR="0074333A" w:rsidRPr="009407DB" w:rsidRDefault="00280D35" w:rsidP="009407DB">
      <w:pPr>
        <w:widowControl/>
        <w:autoSpaceDE/>
        <w:autoSpaceDN/>
        <w:adjustRightInd/>
        <w:ind w:firstLine="567"/>
        <w:jc w:val="both"/>
        <w:rPr>
          <w:lang w:val="ru-RU"/>
        </w:rPr>
      </w:pPr>
      <w:r w:rsidRPr="009407DB">
        <w:rPr>
          <w:lang w:val="ru-RU"/>
        </w:rPr>
        <w:t>• </w:t>
      </w:r>
      <w:r w:rsidR="0074333A" w:rsidRPr="009407DB">
        <w:rPr>
          <w:lang w:val="ru-RU"/>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74333A" w:rsidRPr="009407DB" w:rsidRDefault="00280D35" w:rsidP="009407DB">
      <w:pPr>
        <w:widowControl/>
        <w:autoSpaceDE/>
        <w:autoSpaceDN/>
        <w:adjustRightInd/>
        <w:ind w:firstLine="567"/>
        <w:jc w:val="both"/>
        <w:rPr>
          <w:lang w:val="ru-RU"/>
        </w:rPr>
      </w:pPr>
      <w:r w:rsidRPr="009407DB">
        <w:rPr>
          <w:lang w:val="ru-RU"/>
        </w:rPr>
        <w:t>• </w:t>
      </w:r>
      <w:r w:rsidR="0074333A" w:rsidRPr="009407DB">
        <w:rPr>
          <w:lang w:val="ru-RU"/>
        </w:rPr>
        <w:t>давать оценку событиям и личностям отечественной и всеобщей истории Средних веков.</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4A29B1" w:rsidP="009407DB">
      <w:pPr>
        <w:widowControl/>
        <w:autoSpaceDE/>
        <w:autoSpaceDN/>
        <w:adjustRightInd/>
        <w:ind w:firstLine="567"/>
        <w:jc w:val="both"/>
        <w:rPr>
          <w:i/>
          <w:lang w:val="ru-RU"/>
        </w:rPr>
      </w:pPr>
      <w:r w:rsidRPr="009407DB">
        <w:rPr>
          <w:lang w:val="ru-RU"/>
        </w:rPr>
        <w:t>• </w:t>
      </w:r>
      <w:r w:rsidR="0074333A" w:rsidRPr="009407DB">
        <w:rPr>
          <w:i/>
          <w:lang w:val="ru-RU"/>
        </w:rPr>
        <w:t>давать сопоставительную характеристику политического устройства государств Средневековья (Русь, Запад, Восток);</w:t>
      </w:r>
    </w:p>
    <w:p w:rsidR="0074333A" w:rsidRPr="009407DB" w:rsidRDefault="004A29B1" w:rsidP="009407DB">
      <w:pPr>
        <w:widowControl/>
        <w:autoSpaceDE/>
        <w:autoSpaceDN/>
        <w:adjustRightInd/>
        <w:ind w:firstLine="567"/>
        <w:jc w:val="both"/>
        <w:rPr>
          <w:i/>
          <w:lang w:val="ru-RU"/>
        </w:rPr>
      </w:pPr>
      <w:r w:rsidRPr="009407DB">
        <w:rPr>
          <w:lang w:val="ru-RU"/>
        </w:rPr>
        <w:lastRenderedPageBreak/>
        <w:t>• </w:t>
      </w:r>
      <w:r w:rsidR="0074333A" w:rsidRPr="009407DB">
        <w:rPr>
          <w:i/>
          <w:lang w:val="ru-RU"/>
        </w:rPr>
        <w:t>сравнивать свидетельства различных исторических источников, выявляя в них общее и различия;</w:t>
      </w:r>
    </w:p>
    <w:p w:rsidR="0074333A" w:rsidRPr="009407DB" w:rsidRDefault="004A29B1" w:rsidP="009407DB">
      <w:pPr>
        <w:widowControl/>
        <w:autoSpaceDE/>
        <w:autoSpaceDN/>
        <w:adjustRightInd/>
        <w:ind w:firstLine="567"/>
        <w:jc w:val="both"/>
        <w:rPr>
          <w:i/>
          <w:lang w:val="ru-RU"/>
        </w:rPr>
      </w:pPr>
      <w:r w:rsidRPr="009407DB">
        <w:rPr>
          <w:lang w:val="ru-RU"/>
        </w:rPr>
        <w:t>• </w:t>
      </w:r>
      <w:r w:rsidR="0074333A" w:rsidRPr="009407DB">
        <w:rPr>
          <w:i/>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74333A" w:rsidRPr="009407DB" w:rsidRDefault="0074333A" w:rsidP="009407DB">
      <w:pPr>
        <w:ind w:firstLine="567"/>
        <w:jc w:val="both"/>
        <w:outlineLvl w:val="0"/>
        <w:rPr>
          <w:b/>
          <w:lang w:val="ru-RU"/>
        </w:rPr>
      </w:pPr>
      <w:r w:rsidRPr="009407DB">
        <w:rPr>
          <w:b/>
          <w:lang w:val="ru-RU"/>
        </w:rPr>
        <w:t>История Нового времени</w:t>
      </w:r>
    </w:p>
    <w:p w:rsidR="0074333A" w:rsidRPr="009407DB" w:rsidRDefault="0074333A" w:rsidP="009407DB">
      <w:pPr>
        <w:pStyle w:val="aff2"/>
        <w:spacing w:line="240" w:lineRule="auto"/>
        <w:ind w:firstLine="567"/>
        <w:rPr>
          <w:sz w:val="24"/>
        </w:rPr>
      </w:pPr>
      <w:r w:rsidRPr="009407DB">
        <w:rPr>
          <w:sz w:val="24"/>
        </w:rPr>
        <w:t>Выпускник научится:</w:t>
      </w:r>
    </w:p>
    <w:p w:rsidR="0074333A" w:rsidRPr="009407DB" w:rsidRDefault="004A29B1" w:rsidP="009407DB">
      <w:pPr>
        <w:widowControl/>
        <w:autoSpaceDE/>
        <w:autoSpaceDN/>
        <w:adjustRightInd/>
        <w:ind w:firstLine="567"/>
        <w:jc w:val="both"/>
        <w:rPr>
          <w:lang w:val="ru-RU"/>
        </w:rPr>
      </w:pPr>
      <w:r w:rsidRPr="009407DB">
        <w:rPr>
          <w:lang w:val="ru-RU"/>
        </w:rPr>
        <w:t>• </w:t>
      </w:r>
      <w:r w:rsidR="0074333A" w:rsidRPr="009407DB">
        <w:rPr>
          <w:lang w:val="ru-RU"/>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4333A" w:rsidRPr="009407DB" w:rsidRDefault="004A29B1" w:rsidP="009407DB">
      <w:pPr>
        <w:widowControl/>
        <w:autoSpaceDE/>
        <w:autoSpaceDN/>
        <w:adjustRightInd/>
        <w:ind w:firstLine="567"/>
        <w:jc w:val="both"/>
        <w:rPr>
          <w:lang w:val="ru-RU"/>
        </w:rPr>
      </w:pPr>
      <w:r w:rsidRPr="009407DB">
        <w:rPr>
          <w:lang w:val="ru-RU"/>
        </w:rPr>
        <w:t>• </w:t>
      </w:r>
      <w:r w:rsidR="0074333A" w:rsidRPr="009407DB">
        <w:rPr>
          <w:lang w:val="ru-RU"/>
        </w:rPr>
        <w:t xml:space="preserve">использовать историческую карту как источник информации о границах России и других государств в Новое время, </w:t>
      </w:r>
      <w:r w:rsidR="004D0DAF" w:rsidRPr="009407DB">
        <w:rPr>
          <w:lang w:val="ru-RU"/>
        </w:rPr>
        <w:t xml:space="preserve">об </w:t>
      </w:r>
      <w:r w:rsidR="0074333A" w:rsidRPr="009407DB">
        <w:rPr>
          <w:lang w:val="ru-RU"/>
        </w:rPr>
        <w:t xml:space="preserve">основных процессах социально-экономического развития, </w:t>
      </w:r>
      <w:r w:rsidR="004D0DAF" w:rsidRPr="009407DB">
        <w:rPr>
          <w:lang w:val="ru-RU"/>
        </w:rPr>
        <w:t xml:space="preserve">о </w:t>
      </w:r>
      <w:r w:rsidR="0074333A" w:rsidRPr="009407DB">
        <w:rPr>
          <w:lang w:val="ru-RU"/>
        </w:rPr>
        <w:t>местах важнейших событий, направлениях значительных передвижений — походов, завоеваний, колонизации и др.;</w:t>
      </w:r>
    </w:p>
    <w:p w:rsidR="0074333A" w:rsidRPr="009407DB" w:rsidRDefault="004A29B1" w:rsidP="009407DB">
      <w:pPr>
        <w:widowControl/>
        <w:autoSpaceDE/>
        <w:autoSpaceDN/>
        <w:adjustRightInd/>
        <w:ind w:firstLine="567"/>
        <w:jc w:val="both"/>
        <w:rPr>
          <w:lang w:val="ru-RU"/>
        </w:rPr>
      </w:pPr>
      <w:r w:rsidRPr="009407DB">
        <w:rPr>
          <w:lang w:val="ru-RU"/>
        </w:rPr>
        <w:t>• а</w:t>
      </w:r>
      <w:r w:rsidR="0074333A" w:rsidRPr="009407DB">
        <w:rPr>
          <w:lang w:val="ru-RU"/>
        </w:rPr>
        <w:t xml:space="preserve">нализировать информацию различных источников по отечественной и всеобщей истории Нового времени; </w:t>
      </w:r>
    </w:p>
    <w:p w:rsidR="0074333A" w:rsidRPr="009407DB" w:rsidRDefault="004A29B1" w:rsidP="009407DB">
      <w:pPr>
        <w:widowControl/>
        <w:autoSpaceDE/>
        <w:autoSpaceDN/>
        <w:adjustRightInd/>
        <w:ind w:firstLine="567"/>
        <w:jc w:val="both"/>
        <w:rPr>
          <w:lang w:val="ru-RU"/>
        </w:rPr>
      </w:pPr>
      <w:r w:rsidRPr="009407DB">
        <w:rPr>
          <w:lang w:val="ru-RU"/>
        </w:rPr>
        <w:t>• </w:t>
      </w:r>
      <w:r w:rsidR="0074333A" w:rsidRPr="009407DB">
        <w:rPr>
          <w:lang w:val="ru-RU"/>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74333A" w:rsidRPr="009407DB" w:rsidRDefault="004A29B1" w:rsidP="009407DB">
      <w:pPr>
        <w:widowControl/>
        <w:autoSpaceDE/>
        <w:autoSpaceDN/>
        <w:adjustRightInd/>
        <w:ind w:firstLine="567"/>
        <w:jc w:val="both"/>
        <w:rPr>
          <w:lang w:val="ru-RU"/>
        </w:rPr>
      </w:pPr>
      <w:r w:rsidRPr="009407DB">
        <w:rPr>
          <w:lang w:val="ru-RU"/>
        </w:rPr>
        <w:t>• </w:t>
      </w:r>
      <w:r w:rsidR="0074333A" w:rsidRPr="009407DB">
        <w:rPr>
          <w:lang w:val="ru-RU"/>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74333A" w:rsidRPr="009407DB" w:rsidRDefault="004A29B1" w:rsidP="009407DB">
      <w:pPr>
        <w:widowControl/>
        <w:autoSpaceDE/>
        <w:autoSpaceDN/>
        <w:adjustRightInd/>
        <w:ind w:firstLine="567"/>
        <w:jc w:val="both"/>
        <w:rPr>
          <w:lang w:val="ru-RU"/>
        </w:rPr>
      </w:pPr>
      <w:r w:rsidRPr="009407DB">
        <w:rPr>
          <w:lang w:val="ru-RU"/>
        </w:rPr>
        <w:t>• </w:t>
      </w:r>
      <w:r w:rsidR="0074333A" w:rsidRPr="009407DB">
        <w:rPr>
          <w:lang w:val="ru-RU"/>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4333A" w:rsidRPr="009407DB" w:rsidRDefault="004A29B1" w:rsidP="009407DB">
      <w:pPr>
        <w:widowControl/>
        <w:autoSpaceDE/>
        <w:autoSpaceDN/>
        <w:adjustRightInd/>
        <w:ind w:firstLine="567"/>
        <w:jc w:val="both"/>
        <w:rPr>
          <w:lang w:val="ru-RU"/>
        </w:rPr>
      </w:pPr>
      <w:r w:rsidRPr="009407DB">
        <w:rPr>
          <w:lang w:val="ru-RU"/>
        </w:rPr>
        <w:t>• </w:t>
      </w:r>
      <w:r w:rsidR="0074333A" w:rsidRPr="009407DB">
        <w:rPr>
          <w:lang w:val="ru-RU"/>
        </w:rPr>
        <w:t>объяснять</w:t>
      </w:r>
      <w:r w:rsidR="0074333A" w:rsidRPr="009407DB">
        <w:rPr>
          <w:b/>
          <w:i/>
          <w:lang w:val="ru-RU"/>
        </w:rPr>
        <w:t xml:space="preserve"> </w:t>
      </w:r>
      <w:r w:rsidR="0074333A" w:rsidRPr="009407DB">
        <w:rPr>
          <w:lang w:val="ru-RU"/>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74333A" w:rsidRPr="009407DB" w:rsidRDefault="004A29B1" w:rsidP="009407DB">
      <w:pPr>
        <w:widowControl/>
        <w:autoSpaceDE/>
        <w:autoSpaceDN/>
        <w:adjustRightInd/>
        <w:ind w:firstLine="567"/>
        <w:jc w:val="both"/>
        <w:rPr>
          <w:lang w:val="ru-RU"/>
        </w:rPr>
      </w:pPr>
      <w:r w:rsidRPr="009407DB">
        <w:rPr>
          <w:lang w:val="ru-RU"/>
        </w:rPr>
        <w:t>• </w:t>
      </w:r>
      <w:r w:rsidR="0074333A" w:rsidRPr="009407DB">
        <w:rPr>
          <w:lang w:val="ru-RU"/>
        </w:rPr>
        <w:t>сопоставлять</w:t>
      </w:r>
      <w:r w:rsidR="0074333A" w:rsidRPr="009407DB">
        <w:rPr>
          <w:b/>
          <w:i/>
          <w:lang w:val="ru-RU"/>
        </w:rPr>
        <w:t xml:space="preserve"> </w:t>
      </w:r>
      <w:r w:rsidR="0074333A" w:rsidRPr="009407DB">
        <w:rPr>
          <w:lang w:val="ru-RU"/>
        </w:rPr>
        <w:t>развитие России и других стран в Новое время, сравнивать исторические ситуации и события;</w:t>
      </w:r>
    </w:p>
    <w:p w:rsidR="0074333A" w:rsidRPr="009407DB" w:rsidRDefault="004A29B1" w:rsidP="009407DB">
      <w:pPr>
        <w:widowControl/>
        <w:autoSpaceDE/>
        <w:autoSpaceDN/>
        <w:adjustRightInd/>
        <w:ind w:firstLine="567"/>
        <w:jc w:val="both"/>
        <w:rPr>
          <w:lang w:val="ru-RU"/>
        </w:rPr>
      </w:pPr>
      <w:r w:rsidRPr="009407DB">
        <w:rPr>
          <w:lang w:val="ru-RU"/>
        </w:rPr>
        <w:t>• </w:t>
      </w:r>
      <w:r w:rsidR="0074333A" w:rsidRPr="009407DB">
        <w:rPr>
          <w:lang w:val="ru-RU"/>
        </w:rPr>
        <w:t>давать оценку событиям и личностям отечественной и всеобщей истории Нового времени.</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4A29B1" w:rsidP="009407DB">
      <w:pPr>
        <w:widowControl/>
        <w:autoSpaceDE/>
        <w:autoSpaceDN/>
        <w:adjustRightInd/>
        <w:ind w:firstLine="567"/>
        <w:jc w:val="both"/>
        <w:rPr>
          <w:i/>
          <w:lang w:val="ru-RU"/>
        </w:rPr>
      </w:pPr>
      <w:r w:rsidRPr="009407DB">
        <w:rPr>
          <w:lang w:val="ru-RU"/>
        </w:rPr>
        <w:t>• </w:t>
      </w:r>
      <w:r w:rsidR="0074333A" w:rsidRPr="009407DB">
        <w:rPr>
          <w:i/>
          <w:lang w:val="ru-RU"/>
        </w:rPr>
        <w:t>используя историческую карту, характеризовать социально-экономическое и политическое развитие России, других государств в Новое время;</w:t>
      </w:r>
    </w:p>
    <w:p w:rsidR="0074333A" w:rsidRPr="009407DB" w:rsidRDefault="004A29B1" w:rsidP="009407DB">
      <w:pPr>
        <w:widowControl/>
        <w:autoSpaceDE/>
        <w:autoSpaceDN/>
        <w:adjustRightInd/>
        <w:ind w:firstLine="567"/>
        <w:jc w:val="both"/>
        <w:rPr>
          <w:i/>
          <w:lang w:val="ru-RU"/>
        </w:rPr>
      </w:pPr>
      <w:r w:rsidRPr="009407DB">
        <w:rPr>
          <w:lang w:val="ru-RU"/>
        </w:rPr>
        <w:t>• </w:t>
      </w:r>
      <w:r w:rsidR="0074333A" w:rsidRPr="009407DB">
        <w:rPr>
          <w:i/>
          <w:lang w:val="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4333A" w:rsidRPr="009407DB" w:rsidRDefault="004A29B1" w:rsidP="009407DB">
      <w:pPr>
        <w:widowControl/>
        <w:autoSpaceDE/>
        <w:autoSpaceDN/>
        <w:adjustRightInd/>
        <w:ind w:firstLine="567"/>
        <w:jc w:val="both"/>
        <w:rPr>
          <w:i/>
          <w:lang w:val="ru-RU"/>
        </w:rPr>
      </w:pPr>
      <w:r w:rsidRPr="009407DB">
        <w:rPr>
          <w:lang w:val="ru-RU"/>
        </w:rPr>
        <w:t>• </w:t>
      </w:r>
      <w:r w:rsidR="0074333A" w:rsidRPr="009407DB">
        <w:rPr>
          <w:i/>
          <w:lang w:val="ru-RU"/>
        </w:rPr>
        <w:t xml:space="preserve">сравнивать развитие России и других стран в Новое время, объяснять, в чём заключались общие черты и особенности; </w:t>
      </w:r>
    </w:p>
    <w:p w:rsidR="0074333A" w:rsidRPr="009407DB" w:rsidRDefault="004A29B1" w:rsidP="009407DB">
      <w:pPr>
        <w:widowControl/>
        <w:autoSpaceDE/>
        <w:autoSpaceDN/>
        <w:adjustRightInd/>
        <w:ind w:firstLine="567"/>
        <w:jc w:val="both"/>
        <w:rPr>
          <w:b/>
          <w:i/>
          <w:lang w:val="ru-RU"/>
        </w:rPr>
      </w:pPr>
      <w:r w:rsidRPr="009407DB">
        <w:rPr>
          <w:lang w:val="ru-RU"/>
        </w:rPr>
        <w:t>• </w:t>
      </w:r>
      <w:r w:rsidR="0074333A" w:rsidRPr="009407DB">
        <w:rPr>
          <w:i/>
          <w:lang w:val="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4333A" w:rsidRPr="009407DB" w:rsidRDefault="0074333A" w:rsidP="009407DB">
      <w:pPr>
        <w:ind w:firstLine="567"/>
        <w:jc w:val="both"/>
        <w:outlineLvl w:val="0"/>
        <w:rPr>
          <w:b/>
          <w:lang w:val="ru-RU"/>
        </w:rPr>
      </w:pPr>
      <w:r w:rsidRPr="009407DB">
        <w:rPr>
          <w:b/>
          <w:lang w:val="ru-RU"/>
        </w:rPr>
        <w:t>Новейшая история</w:t>
      </w:r>
    </w:p>
    <w:p w:rsidR="0074333A" w:rsidRPr="009407DB" w:rsidRDefault="0074333A" w:rsidP="009407DB">
      <w:pPr>
        <w:pStyle w:val="aff2"/>
        <w:spacing w:line="240" w:lineRule="auto"/>
        <w:ind w:firstLine="567"/>
        <w:rPr>
          <w:sz w:val="24"/>
        </w:rPr>
      </w:pPr>
      <w:r w:rsidRPr="009407DB">
        <w:rPr>
          <w:sz w:val="24"/>
        </w:rPr>
        <w:t>Выпускник научится:</w:t>
      </w:r>
    </w:p>
    <w:p w:rsidR="0074333A" w:rsidRPr="009407DB" w:rsidRDefault="004A29B1" w:rsidP="009407DB">
      <w:pPr>
        <w:widowControl/>
        <w:autoSpaceDE/>
        <w:autoSpaceDN/>
        <w:adjustRightInd/>
        <w:ind w:firstLine="567"/>
        <w:jc w:val="both"/>
        <w:rPr>
          <w:lang w:val="ru-RU"/>
        </w:rPr>
      </w:pPr>
      <w:r w:rsidRPr="009407DB">
        <w:rPr>
          <w:lang w:val="ru-RU"/>
        </w:rPr>
        <w:t>• </w:t>
      </w:r>
      <w:r w:rsidR="0074333A" w:rsidRPr="009407DB">
        <w:rPr>
          <w:lang w:val="ru-RU"/>
        </w:rPr>
        <w:t xml:space="preserve">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w:t>
      </w:r>
      <w:r w:rsidR="0074333A" w:rsidRPr="009407DB">
        <w:t>XXI</w:t>
      </w:r>
      <w:r w:rsidR="0074333A" w:rsidRPr="009407DB">
        <w:rPr>
          <w:lang w:val="ru-RU"/>
        </w:rPr>
        <w:t xml:space="preserve"> в.; соотносить хронологию истории России и всеобщей истории в </w:t>
      </w:r>
      <w:r w:rsidR="002D698A" w:rsidRPr="009407DB">
        <w:rPr>
          <w:lang w:val="ru-RU"/>
        </w:rPr>
        <w:t>Н</w:t>
      </w:r>
      <w:r w:rsidR="0074333A" w:rsidRPr="009407DB">
        <w:rPr>
          <w:lang w:val="ru-RU"/>
        </w:rPr>
        <w:t>овейшее время;</w:t>
      </w:r>
    </w:p>
    <w:p w:rsidR="0074333A" w:rsidRPr="009407DB" w:rsidRDefault="004A29B1" w:rsidP="009407DB">
      <w:pPr>
        <w:widowControl/>
        <w:autoSpaceDE/>
        <w:autoSpaceDN/>
        <w:adjustRightInd/>
        <w:ind w:firstLine="567"/>
        <w:jc w:val="both"/>
        <w:rPr>
          <w:lang w:val="ru-RU"/>
        </w:rPr>
      </w:pPr>
      <w:r w:rsidRPr="009407DB">
        <w:rPr>
          <w:lang w:val="ru-RU"/>
        </w:rPr>
        <w:t>• </w:t>
      </w:r>
      <w:r w:rsidR="0074333A" w:rsidRPr="009407DB">
        <w:rPr>
          <w:lang w:val="ru-RU"/>
        </w:rPr>
        <w:t xml:space="preserve">использовать историческую карту как источник информации о территории России (СССР) и других государств в ХХ — начале </w:t>
      </w:r>
      <w:r w:rsidR="0074333A" w:rsidRPr="009407DB">
        <w:t>XXI</w:t>
      </w:r>
      <w:r w:rsidR="002D698A" w:rsidRPr="009407DB">
        <w:rPr>
          <w:lang w:val="ru-RU"/>
        </w:rPr>
        <w:t> в</w:t>
      </w:r>
      <w:r w:rsidR="0074333A" w:rsidRPr="009407DB">
        <w:rPr>
          <w:lang w:val="ru-RU"/>
        </w:rPr>
        <w:t xml:space="preserve">., значительных социально-экономических </w:t>
      </w:r>
      <w:r w:rsidR="0074333A" w:rsidRPr="009407DB">
        <w:rPr>
          <w:lang w:val="ru-RU"/>
        </w:rPr>
        <w:lastRenderedPageBreak/>
        <w:t>процессах и изменениях на политической карте мира в новейшую эпо</w:t>
      </w:r>
      <w:r w:rsidR="002D698A" w:rsidRPr="009407DB">
        <w:rPr>
          <w:lang w:val="ru-RU"/>
        </w:rPr>
        <w:t>ху, местах крупнейших событий и </w:t>
      </w:r>
      <w:r w:rsidR="0074333A" w:rsidRPr="009407DB">
        <w:rPr>
          <w:lang w:val="ru-RU"/>
        </w:rPr>
        <w:t>др.;</w:t>
      </w:r>
    </w:p>
    <w:p w:rsidR="0074333A" w:rsidRPr="009407DB" w:rsidRDefault="004A29B1" w:rsidP="009407DB">
      <w:pPr>
        <w:widowControl/>
        <w:autoSpaceDE/>
        <w:autoSpaceDN/>
        <w:adjustRightInd/>
        <w:ind w:firstLine="567"/>
        <w:jc w:val="both"/>
        <w:rPr>
          <w:lang w:val="ru-RU"/>
        </w:rPr>
      </w:pPr>
      <w:r w:rsidRPr="009407DB">
        <w:rPr>
          <w:lang w:val="ru-RU"/>
        </w:rPr>
        <w:t>• </w:t>
      </w:r>
      <w:r w:rsidR="0074333A" w:rsidRPr="009407DB">
        <w:rPr>
          <w:lang w:val="ru-RU"/>
        </w:rPr>
        <w:t xml:space="preserve">анализировать информацию из исторических источников </w:t>
      </w:r>
      <w:r w:rsidR="0074333A" w:rsidRPr="009407DB">
        <w:sym w:font="Symbol" w:char="F02D"/>
      </w:r>
      <w:r w:rsidR="0074333A" w:rsidRPr="009407DB">
        <w:rPr>
          <w:lang w:val="ru-RU"/>
        </w:rPr>
        <w:t xml:space="preserve"> текстов, материальных и художественных памятников новейшей эпохи;</w:t>
      </w:r>
    </w:p>
    <w:p w:rsidR="0074333A" w:rsidRPr="009407DB" w:rsidRDefault="004A29B1" w:rsidP="009407DB">
      <w:pPr>
        <w:widowControl/>
        <w:autoSpaceDE/>
        <w:autoSpaceDN/>
        <w:adjustRightInd/>
        <w:ind w:firstLine="567"/>
        <w:jc w:val="both"/>
        <w:rPr>
          <w:lang w:val="ru-RU"/>
        </w:rPr>
      </w:pPr>
      <w:r w:rsidRPr="009407DB">
        <w:rPr>
          <w:lang w:val="ru-RU"/>
        </w:rPr>
        <w:t>• </w:t>
      </w:r>
      <w:r w:rsidR="0074333A" w:rsidRPr="009407DB">
        <w:rPr>
          <w:lang w:val="ru-RU"/>
        </w:rPr>
        <w:t xml:space="preserve">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w:t>
      </w:r>
      <w:r w:rsidR="0074333A" w:rsidRPr="009407DB">
        <w:t>XXI</w:t>
      </w:r>
      <w:r w:rsidR="0074333A" w:rsidRPr="009407DB">
        <w:rPr>
          <w:lang w:val="ru-RU"/>
        </w:rPr>
        <w:t> в.; б) ключевые события эпохи и их участников; в) памятники материальной и художественной культуры новейшей эпохи;</w:t>
      </w:r>
    </w:p>
    <w:p w:rsidR="0074333A" w:rsidRPr="009407DB" w:rsidRDefault="004A29B1" w:rsidP="009407DB">
      <w:pPr>
        <w:widowControl/>
        <w:autoSpaceDE/>
        <w:autoSpaceDN/>
        <w:adjustRightInd/>
        <w:ind w:firstLine="567"/>
        <w:jc w:val="both"/>
        <w:rPr>
          <w:lang w:val="ru-RU"/>
        </w:rPr>
      </w:pPr>
      <w:r w:rsidRPr="009407DB">
        <w:rPr>
          <w:lang w:val="ru-RU"/>
        </w:rPr>
        <w:t>• </w:t>
      </w:r>
      <w:r w:rsidR="0074333A" w:rsidRPr="009407DB">
        <w:rPr>
          <w:lang w:val="ru-RU"/>
        </w:rPr>
        <w:t>систематизировать</w:t>
      </w:r>
      <w:r w:rsidR="0074333A" w:rsidRPr="009407DB">
        <w:rPr>
          <w:b/>
          <w:i/>
          <w:lang w:val="ru-RU"/>
        </w:rPr>
        <w:t xml:space="preserve"> </w:t>
      </w:r>
      <w:r w:rsidR="0074333A" w:rsidRPr="009407DB">
        <w:rPr>
          <w:lang w:val="ru-RU"/>
        </w:rPr>
        <w:t>исторический материал, содержащийся в учебной и дополнительной литературе;</w:t>
      </w:r>
    </w:p>
    <w:p w:rsidR="0074333A" w:rsidRPr="009407DB" w:rsidRDefault="004A29B1" w:rsidP="009407DB">
      <w:pPr>
        <w:widowControl/>
        <w:autoSpaceDE/>
        <w:autoSpaceDN/>
        <w:adjustRightInd/>
        <w:ind w:firstLine="567"/>
        <w:jc w:val="both"/>
        <w:rPr>
          <w:lang w:val="ru-RU"/>
        </w:rPr>
      </w:pPr>
      <w:r w:rsidRPr="009407DB">
        <w:rPr>
          <w:lang w:val="ru-RU"/>
        </w:rPr>
        <w:t>• </w:t>
      </w:r>
      <w:r w:rsidR="0074333A" w:rsidRPr="009407DB">
        <w:rPr>
          <w:lang w:val="ru-RU"/>
        </w:rPr>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w:t>
      </w:r>
      <w:r w:rsidR="00D36056" w:rsidRPr="009407DB">
        <w:rPr>
          <w:lang w:val="ru-RU"/>
        </w:rPr>
        <w:t> </w:t>
      </w:r>
      <w:r w:rsidR="0074333A" w:rsidRPr="009407DB">
        <w:rPr>
          <w:lang w:val="ru-RU"/>
        </w:rPr>
        <w:t>—</w:t>
      </w:r>
      <w:r w:rsidR="00D36056" w:rsidRPr="009407DB">
        <w:rPr>
          <w:lang w:val="ru-RU"/>
        </w:rPr>
        <w:t> </w:t>
      </w:r>
      <w:r w:rsidR="0074333A" w:rsidRPr="009407DB">
        <w:rPr>
          <w:lang w:val="ru-RU"/>
        </w:rPr>
        <w:t xml:space="preserve">начале </w:t>
      </w:r>
      <w:r w:rsidR="0074333A" w:rsidRPr="009407DB">
        <w:t>XXI</w:t>
      </w:r>
      <w:r w:rsidR="0074333A" w:rsidRPr="009407DB">
        <w:rPr>
          <w:lang w:val="ru-RU"/>
        </w:rPr>
        <w:t> в.;</w:t>
      </w:r>
    </w:p>
    <w:p w:rsidR="0074333A" w:rsidRPr="009407DB" w:rsidRDefault="004A29B1" w:rsidP="009407DB">
      <w:pPr>
        <w:widowControl/>
        <w:autoSpaceDE/>
        <w:autoSpaceDN/>
        <w:adjustRightInd/>
        <w:ind w:firstLine="567"/>
        <w:jc w:val="both"/>
        <w:rPr>
          <w:lang w:val="ru-RU"/>
        </w:rPr>
      </w:pPr>
      <w:r w:rsidRPr="009407DB">
        <w:rPr>
          <w:lang w:val="ru-RU"/>
        </w:rPr>
        <w:t>• </w:t>
      </w:r>
      <w:r w:rsidR="0074333A" w:rsidRPr="009407DB">
        <w:rPr>
          <w:lang w:val="ru-RU"/>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74333A" w:rsidRPr="009407DB" w:rsidRDefault="004A29B1" w:rsidP="009407DB">
      <w:pPr>
        <w:widowControl/>
        <w:autoSpaceDE/>
        <w:autoSpaceDN/>
        <w:adjustRightInd/>
        <w:ind w:firstLine="567"/>
        <w:jc w:val="both"/>
        <w:rPr>
          <w:lang w:val="ru-RU"/>
        </w:rPr>
      </w:pPr>
      <w:r w:rsidRPr="009407DB">
        <w:rPr>
          <w:lang w:val="ru-RU"/>
        </w:rPr>
        <w:t>• </w:t>
      </w:r>
      <w:r w:rsidR="0074333A" w:rsidRPr="009407DB">
        <w:rPr>
          <w:lang w:val="ru-RU"/>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74333A" w:rsidRPr="009407DB" w:rsidRDefault="004A29B1" w:rsidP="009407DB">
      <w:pPr>
        <w:widowControl/>
        <w:autoSpaceDE/>
        <w:autoSpaceDN/>
        <w:adjustRightInd/>
        <w:ind w:firstLine="567"/>
        <w:jc w:val="both"/>
        <w:rPr>
          <w:lang w:val="ru-RU"/>
        </w:rPr>
      </w:pPr>
      <w:r w:rsidRPr="009407DB">
        <w:rPr>
          <w:lang w:val="ru-RU"/>
        </w:rPr>
        <w:t>• </w:t>
      </w:r>
      <w:r w:rsidR="0074333A" w:rsidRPr="009407DB">
        <w:rPr>
          <w:lang w:val="ru-RU"/>
        </w:rPr>
        <w:t xml:space="preserve">давать оценку событиям и личностям отечественной и всеобщей истории ХХ — начала </w:t>
      </w:r>
      <w:r w:rsidR="0074333A" w:rsidRPr="009407DB">
        <w:t>XXI</w:t>
      </w:r>
      <w:r w:rsidR="0074333A" w:rsidRPr="009407DB">
        <w:rPr>
          <w:lang w:val="ru-RU"/>
        </w:rPr>
        <w:t> в.</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266B3A" w:rsidP="009407DB">
      <w:pPr>
        <w:widowControl/>
        <w:autoSpaceDE/>
        <w:autoSpaceDN/>
        <w:adjustRightInd/>
        <w:ind w:firstLine="567"/>
        <w:jc w:val="both"/>
        <w:rPr>
          <w:i/>
          <w:lang w:val="ru-RU"/>
        </w:rPr>
      </w:pPr>
      <w:r w:rsidRPr="009407DB">
        <w:rPr>
          <w:lang w:val="ru-RU"/>
        </w:rPr>
        <w:t>• </w:t>
      </w:r>
      <w:r w:rsidR="0074333A" w:rsidRPr="009407DB">
        <w:rPr>
          <w:i/>
          <w:lang w:val="ru-RU"/>
        </w:rPr>
        <w:t xml:space="preserve">используя историческую карту, характеризовать социально-экономическое и политическое развитие России, других государств в ХХ — начале </w:t>
      </w:r>
      <w:r w:rsidR="0074333A" w:rsidRPr="009407DB">
        <w:rPr>
          <w:i/>
        </w:rPr>
        <w:t>XXI</w:t>
      </w:r>
      <w:r w:rsidR="0074333A" w:rsidRPr="009407DB">
        <w:rPr>
          <w:i/>
          <w:lang w:val="ru-RU"/>
        </w:rPr>
        <w:t> в.;</w:t>
      </w:r>
    </w:p>
    <w:p w:rsidR="0074333A" w:rsidRPr="009407DB" w:rsidRDefault="00266B3A" w:rsidP="009407DB">
      <w:pPr>
        <w:widowControl/>
        <w:autoSpaceDE/>
        <w:autoSpaceDN/>
        <w:adjustRightInd/>
        <w:ind w:firstLine="567"/>
        <w:jc w:val="both"/>
        <w:rPr>
          <w:i/>
          <w:lang w:val="ru-RU"/>
        </w:rPr>
      </w:pPr>
      <w:r w:rsidRPr="009407DB">
        <w:rPr>
          <w:lang w:val="ru-RU"/>
        </w:rPr>
        <w:t>• </w:t>
      </w:r>
      <w:r w:rsidR="0074333A" w:rsidRPr="009407DB">
        <w:rPr>
          <w:i/>
          <w:lang w:val="ru-RU"/>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4333A" w:rsidRPr="009407DB" w:rsidRDefault="00266B3A" w:rsidP="009407DB">
      <w:pPr>
        <w:widowControl/>
        <w:autoSpaceDE/>
        <w:autoSpaceDN/>
        <w:adjustRightInd/>
        <w:ind w:firstLine="567"/>
        <w:jc w:val="both"/>
        <w:rPr>
          <w:i/>
          <w:lang w:val="ru-RU"/>
        </w:rPr>
      </w:pPr>
      <w:r w:rsidRPr="009407DB">
        <w:rPr>
          <w:lang w:val="ru-RU"/>
        </w:rPr>
        <w:t>• </w:t>
      </w:r>
      <w:r w:rsidR="0074333A" w:rsidRPr="009407DB">
        <w:rPr>
          <w:i/>
          <w:lang w:val="ru-RU"/>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74333A" w:rsidRPr="009407DB" w:rsidRDefault="00266B3A" w:rsidP="009407DB">
      <w:pPr>
        <w:widowControl/>
        <w:autoSpaceDE/>
        <w:autoSpaceDN/>
        <w:adjustRightInd/>
        <w:ind w:firstLine="567"/>
        <w:jc w:val="both"/>
        <w:rPr>
          <w:i/>
          <w:lang w:val="ru-RU"/>
        </w:rPr>
      </w:pPr>
      <w:r w:rsidRPr="009407DB">
        <w:rPr>
          <w:lang w:val="ru-RU"/>
        </w:rPr>
        <w:t>• </w:t>
      </w:r>
      <w:r w:rsidR="0074333A" w:rsidRPr="009407DB">
        <w:rPr>
          <w:i/>
          <w:lang w:val="ru-RU"/>
        </w:rPr>
        <w:t xml:space="preserve">проводить работу по поиску и оформлению материалов истории своей семьи, города, края в ХХ — начале </w:t>
      </w:r>
      <w:r w:rsidR="0074333A" w:rsidRPr="009407DB">
        <w:rPr>
          <w:i/>
        </w:rPr>
        <w:t>XXI</w:t>
      </w:r>
      <w:r w:rsidR="0074333A" w:rsidRPr="009407DB">
        <w:rPr>
          <w:i/>
          <w:lang w:val="ru-RU"/>
        </w:rPr>
        <w:t> в.</w:t>
      </w:r>
    </w:p>
    <w:p w:rsidR="00881AEF" w:rsidRPr="009407DB" w:rsidRDefault="00881AEF" w:rsidP="009407DB">
      <w:pPr>
        <w:pStyle w:val="aff2"/>
        <w:spacing w:line="240" w:lineRule="auto"/>
        <w:ind w:firstLine="567"/>
        <w:jc w:val="center"/>
        <w:outlineLvl w:val="0"/>
        <w:rPr>
          <w:b/>
          <w:sz w:val="24"/>
        </w:rPr>
      </w:pPr>
    </w:p>
    <w:p w:rsidR="0074333A" w:rsidRPr="009407DB" w:rsidRDefault="0074333A" w:rsidP="009407DB">
      <w:pPr>
        <w:pStyle w:val="aff2"/>
        <w:spacing w:line="240" w:lineRule="auto"/>
        <w:ind w:firstLine="567"/>
        <w:jc w:val="center"/>
        <w:outlineLvl w:val="0"/>
        <w:rPr>
          <w:b/>
          <w:sz w:val="24"/>
        </w:rPr>
      </w:pPr>
      <w:r w:rsidRPr="009407DB">
        <w:rPr>
          <w:b/>
          <w:sz w:val="24"/>
        </w:rPr>
        <w:t>1.2.3.</w:t>
      </w:r>
      <w:r w:rsidR="00462A70" w:rsidRPr="009407DB">
        <w:rPr>
          <w:b/>
          <w:sz w:val="24"/>
        </w:rPr>
        <w:t>12</w:t>
      </w:r>
      <w:r w:rsidRPr="009407DB">
        <w:rPr>
          <w:b/>
          <w:sz w:val="24"/>
        </w:rPr>
        <w:t>. Обществознание</w:t>
      </w:r>
    </w:p>
    <w:p w:rsidR="0074333A" w:rsidRPr="009407DB" w:rsidRDefault="0074333A" w:rsidP="009407DB">
      <w:pPr>
        <w:pStyle w:val="aff2"/>
        <w:spacing w:line="240" w:lineRule="auto"/>
        <w:ind w:firstLine="567"/>
        <w:outlineLvl w:val="0"/>
        <w:rPr>
          <w:b/>
          <w:i/>
          <w:sz w:val="24"/>
        </w:rPr>
      </w:pPr>
      <w:r w:rsidRPr="009407DB">
        <w:rPr>
          <w:b/>
          <w:bCs/>
          <w:sz w:val="24"/>
        </w:rPr>
        <w:t>Человек в социальном измерении</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использовать знания</w:t>
      </w:r>
      <w:r w:rsidR="0074333A" w:rsidRPr="009407DB">
        <w:rPr>
          <w:b/>
          <w:lang w:val="ru-RU"/>
        </w:rPr>
        <w:t xml:space="preserve"> </w:t>
      </w:r>
      <w:r w:rsidR="0074333A" w:rsidRPr="009407DB">
        <w:rPr>
          <w:lang w:val="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74333A" w:rsidRPr="009407DB" w:rsidRDefault="009A351D" w:rsidP="009407DB">
      <w:pPr>
        <w:pStyle w:val="a9"/>
        <w:spacing w:after="0"/>
        <w:ind w:left="0" w:firstLine="567"/>
        <w:jc w:val="both"/>
      </w:pPr>
      <w:r w:rsidRPr="009407DB">
        <w:t>• </w:t>
      </w:r>
      <w:r w:rsidR="0074333A" w:rsidRPr="009407DB">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74333A" w:rsidRPr="009407DB" w:rsidRDefault="009A351D" w:rsidP="009407DB">
      <w:pPr>
        <w:pStyle w:val="a9"/>
        <w:spacing w:after="0"/>
        <w:ind w:left="0" w:firstLine="567"/>
        <w:jc w:val="both"/>
      </w:pPr>
      <w:r w:rsidRPr="009407DB">
        <w:t>• </w:t>
      </w:r>
      <w:r w:rsidR="00CA728A" w:rsidRPr="009407DB">
        <w:t xml:space="preserve">сравнивать и сопоставлять </w:t>
      </w:r>
      <w:r w:rsidR="0074333A" w:rsidRPr="009407DB">
        <w:t>на основе характеристики основных возрастных периодов жизни человека возможности и ограничения каждого возрастного периода;</w:t>
      </w:r>
    </w:p>
    <w:p w:rsidR="0074333A" w:rsidRPr="009407DB" w:rsidRDefault="009A351D" w:rsidP="009407DB">
      <w:pPr>
        <w:widowControl/>
        <w:autoSpaceDE/>
        <w:autoSpaceDN/>
        <w:adjustRightInd/>
        <w:ind w:firstLine="567"/>
        <w:jc w:val="both"/>
        <w:rPr>
          <w:lang w:val="ru-RU"/>
        </w:rPr>
      </w:pPr>
      <w:r w:rsidRPr="009407DB">
        <w:rPr>
          <w:lang w:val="ru-RU"/>
        </w:rPr>
        <w:t>• </w:t>
      </w:r>
      <w:r w:rsidR="00AA61FA" w:rsidRPr="009407DB">
        <w:rPr>
          <w:lang w:val="ru-RU"/>
        </w:rPr>
        <w:t xml:space="preserve">выделять </w:t>
      </w:r>
      <w:r w:rsidR="0074333A" w:rsidRPr="009407DB">
        <w:rPr>
          <w:lang w:val="ru-RU"/>
        </w:rPr>
        <w:t>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характеризовать собственный социальный статус и социальные роли; объяснять и конкретизировать примерами смысл понятия «гражданство»;</w:t>
      </w:r>
    </w:p>
    <w:p w:rsidR="0074333A" w:rsidRPr="009407DB" w:rsidRDefault="009A351D" w:rsidP="009407DB">
      <w:pPr>
        <w:pStyle w:val="af2"/>
        <w:spacing w:after="0"/>
        <w:ind w:firstLine="567"/>
        <w:jc w:val="both"/>
      </w:pPr>
      <w:r w:rsidRPr="009407DB">
        <w:t>• </w:t>
      </w:r>
      <w:r w:rsidR="00DC0971" w:rsidRPr="009407DB">
        <w:t>описывать гендер как социальный пол</w:t>
      </w:r>
      <w:r w:rsidR="0074333A" w:rsidRPr="009407DB">
        <w:t>; приводить примеры гендерных ролей, а также различий в поведении мальчиков и девочек;</w:t>
      </w:r>
    </w:p>
    <w:p w:rsidR="0074333A" w:rsidRPr="009407DB" w:rsidRDefault="009A351D" w:rsidP="009407DB">
      <w:pPr>
        <w:pStyle w:val="af2"/>
        <w:spacing w:after="0"/>
        <w:ind w:firstLine="567"/>
        <w:jc w:val="both"/>
      </w:pPr>
      <w:r w:rsidRPr="009407DB">
        <w:lastRenderedPageBreak/>
        <w:t>• </w:t>
      </w:r>
      <w:r w:rsidR="00881201" w:rsidRPr="009407DB">
        <w:t xml:space="preserve">давать </w:t>
      </w:r>
      <w:r w:rsidR="0074333A" w:rsidRPr="009407DB">
        <w:t>на основе полученных знаний нравственные оценки собственным поступкам и отношению к проблемам люде</w:t>
      </w:r>
      <w:r w:rsidR="00DC0971" w:rsidRPr="009407DB">
        <w:t>й с ограниченными возможностями,</w:t>
      </w:r>
      <w:r w:rsidR="0074333A" w:rsidRPr="009407DB">
        <w:t xml:space="preserve"> своему отношению к людям старшего и младшего возраста, а также к сверстникам;</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9A351D" w:rsidP="009407DB">
      <w:pPr>
        <w:widowControl/>
        <w:autoSpaceDE/>
        <w:autoSpaceDN/>
        <w:adjustRightInd/>
        <w:ind w:firstLine="567"/>
        <w:jc w:val="both"/>
        <w:rPr>
          <w:i/>
          <w:lang w:val="ru-RU"/>
        </w:rPr>
      </w:pPr>
      <w:r w:rsidRPr="009407DB">
        <w:rPr>
          <w:lang w:val="ru-RU"/>
        </w:rPr>
        <w:t>• </w:t>
      </w:r>
      <w:r w:rsidR="0074333A" w:rsidRPr="009407DB">
        <w:rPr>
          <w:i/>
          <w:lang w:val="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w:t>
      </w:r>
      <w:r w:rsidR="006038EF" w:rsidRPr="009407DB">
        <w:rPr>
          <w:i/>
          <w:lang w:val="ru-RU"/>
        </w:rPr>
        <w:t xml:space="preserve"> безопасности</w:t>
      </w:r>
      <w:r w:rsidR="00DC0971" w:rsidRPr="009407DB">
        <w:rPr>
          <w:i/>
          <w:lang w:val="ru-RU"/>
        </w:rPr>
        <w:t xml:space="preserve"> жизнедеятельности;</w:t>
      </w:r>
    </w:p>
    <w:p w:rsidR="0074333A" w:rsidRPr="009407DB" w:rsidRDefault="009A351D" w:rsidP="009407DB">
      <w:pPr>
        <w:widowControl/>
        <w:autoSpaceDE/>
        <w:autoSpaceDN/>
        <w:adjustRightInd/>
        <w:ind w:firstLine="567"/>
        <w:jc w:val="both"/>
        <w:rPr>
          <w:i/>
          <w:lang w:val="ru-RU"/>
        </w:rPr>
      </w:pPr>
      <w:r w:rsidRPr="009407DB">
        <w:rPr>
          <w:lang w:val="ru-RU"/>
        </w:rPr>
        <w:t>• </w:t>
      </w:r>
      <w:r w:rsidR="0074333A" w:rsidRPr="009407DB">
        <w:rPr>
          <w:i/>
          <w:lang w:val="ru-RU"/>
        </w:rPr>
        <w:t>использовать элементы причинно-следственного анализа при характеристике социальных параметров личности;</w:t>
      </w:r>
    </w:p>
    <w:p w:rsidR="0074333A" w:rsidRPr="009407DB" w:rsidRDefault="009A351D" w:rsidP="009407DB">
      <w:pPr>
        <w:widowControl/>
        <w:autoSpaceDE/>
        <w:autoSpaceDN/>
        <w:adjustRightInd/>
        <w:ind w:firstLine="567"/>
        <w:jc w:val="both"/>
        <w:rPr>
          <w:i/>
          <w:lang w:val="ru-RU"/>
        </w:rPr>
      </w:pPr>
      <w:r w:rsidRPr="009407DB">
        <w:rPr>
          <w:lang w:val="ru-RU"/>
        </w:rPr>
        <w:t>• </w:t>
      </w:r>
      <w:r w:rsidR="0074333A" w:rsidRPr="009407DB">
        <w:rPr>
          <w:i/>
          <w:lang w:val="ru-RU"/>
        </w:rPr>
        <w:t>описывать реальные связи и зависимости между воспитанием и социализацией личности.</w:t>
      </w:r>
    </w:p>
    <w:p w:rsidR="0074333A" w:rsidRPr="009407DB" w:rsidRDefault="0074333A" w:rsidP="009407DB">
      <w:pPr>
        <w:pStyle w:val="Abstract"/>
        <w:spacing w:line="240" w:lineRule="auto"/>
        <w:ind w:firstLine="567"/>
        <w:rPr>
          <w:b/>
          <w:i/>
          <w:sz w:val="24"/>
          <w:szCs w:val="24"/>
        </w:rPr>
      </w:pPr>
      <w:r w:rsidRPr="009407DB">
        <w:rPr>
          <w:b/>
          <w:sz w:val="24"/>
          <w:szCs w:val="24"/>
        </w:rPr>
        <w:t>Ближайшее социальное окружение</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характеризовать семью и семейные отношения; оценивать социальное значение семейных традиций и обычаев;</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характеризовать основные роли членов семьи, включая свою;</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9A351D" w:rsidP="009407DB">
      <w:pPr>
        <w:widowControl/>
        <w:autoSpaceDE/>
        <w:autoSpaceDN/>
        <w:adjustRightInd/>
        <w:ind w:firstLine="567"/>
        <w:jc w:val="both"/>
        <w:rPr>
          <w:i/>
          <w:lang w:val="ru-RU"/>
        </w:rPr>
      </w:pPr>
      <w:r w:rsidRPr="009407DB">
        <w:rPr>
          <w:lang w:val="ru-RU"/>
        </w:rPr>
        <w:t>• </w:t>
      </w:r>
      <w:r w:rsidR="0074333A" w:rsidRPr="009407DB">
        <w:rPr>
          <w:i/>
          <w:lang w:val="ru-RU"/>
        </w:rPr>
        <w:t>использовать элементы причинно-следственного анализа при хар</w:t>
      </w:r>
      <w:r w:rsidR="00E57600" w:rsidRPr="009407DB">
        <w:rPr>
          <w:i/>
          <w:lang w:val="ru-RU"/>
        </w:rPr>
        <w:t>актеристике семейных конфликтов.</w:t>
      </w:r>
    </w:p>
    <w:p w:rsidR="0074333A" w:rsidRPr="009407DB" w:rsidRDefault="0074333A" w:rsidP="009407DB">
      <w:pPr>
        <w:pStyle w:val="Abstract"/>
        <w:spacing w:line="240" w:lineRule="auto"/>
        <w:ind w:firstLine="567"/>
        <w:rPr>
          <w:b/>
          <w:i/>
          <w:sz w:val="24"/>
          <w:szCs w:val="24"/>
        </w:rPr>
      </w:pPr>
      <w:r w:rsidRPr="009407DB">
        <w:rPr>
          <w:b/>
          <w:sz w:val="24"/>
          <w:szCs w:val="24"/>
        </w:rPr>
        <w:t>Общество — большой «дом» человечества</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распознавать на основе приведённых данных основные типы обществ;</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различать экономические, социальные, политические, культурные явления и процессы общественной жизни;</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74333A" w:rsidRPr="009407DB" w:rsidRDefault="0074333A" w:rsidP="009407DB">
      <w:pPr>
        <w:ind w:firstLine="567"/>
        <w:jc w:val="both"/>
        <w:rPr>
          <w:i/>
          <w:lang w:val="ru-RU"/>
        </w:rPr>
      </w:pPr>
      <w:r w:rsidRPr="009407DB">
        <w:rPr>
          <w:i/>
          <w:lang w:val="ru-RU"/>
        </w:rPr>
        <w:t>Выпускник</w:t>
      </w:r>
      <w:r w:rsidRPr="009407DB">
        <w:rPr>
          <w:lang w:val="ru-RU"/>
        </w:rPr>
        <w:t xml:space="preserve"> </w:t>
      </w:r>
      <w:r w:rsidRPr="009407DB">
        <w:rPr>
          <w:i/>
          <w:lang w:val="ru-RU"/>
        </w:rPr>
        <w:t>получит возможность научиться:</w:t>
      </w:r>
    </w:p>
    <w:p w:rsidR="0074333A" w:rsidRPr="009407DB" w:rsidRDefault="009A351D" w:rsidP="009407DB">
      <w:pPr>
        <w:pStyle w:val="a9"/>
        <w:spacing w:after="0"/>
        <w:ind w:left="0" w:firstLine="567"/>
        <w:jc w:val="both"/>
        <w:rPr>
          <w:i/>
        </w:rPr>
      </w:pPr>
      <w:r w:rsidRPr="009407DB">
        <w:t>• </w:t>
      </w:r>
      <w:r w:rsidR="0074333A" w:rsidRPr="009407DB">
        <w:rPr>
          <w:i/>
        </w:rPr>
        <w:t>наблюдать и характеризовать явления и события, происходящие в различных сферах общественной жизни;</w:t>
      </w:r>
    </w:p>
    <w:p w:rsidR="0074333A" w:rsidRPr="009407DB" w:rsidRDefault="009A351D" w:rsidP="009407DB">
      <w:pPr>
        <w:pStyle w:val="a9"/>
        <w:spacing w:after="0"/>
        <w:ind w:left="0" w:firstLine="567"/>
        <w:jc w:val="both"/>
        <w:rPr>
          <w:i/>
        </w:rPr>
      </w:pPr>
      <w:r w:rsidRPr="009407DB">
        <w:t>• </w:t>
      </w:r>
      <w:r w:rsidR="0074333A" w:rsidRPr="009407DB">
        <w:rPr>
          <w:i/>
        </w:rPr>
        <w:t>объяснять взаимодействие социальных общностей и групп;</w:t>
      </w:r>
    </w:p>
    <w:p w:rsidR="0074333A" w:rsidRPr="009407DB" w:rsidRDefault="009A351D" w:rsidP="009407DB">
      <w:pPr>
        <w:pStyle w:val="a9"/>
        <w:spacing w:after="0"/>
        <w:ind w:left="0" w:firstLine="567"/>
        <w:jc w:val="both"/>
        <w:rPr>
          <w:i/>
        </w:rPr>
      </w:pPr>
      <w:r w:rsidRPr="009407DB">
        <w:t>• </w:t>
      </w:r>
      <w:r w:rsidR="0074333A" w:rsidRPr="009407DB">
        <w:rPr>
          <w:i/>
        </w:rPr>
        <w:t>выявлять причинно-следственные связи общественных явлений и характеризовать основные направления общественного развития.</w:t>
      </w:r>
    </w:p>
    <w:p w:rsidR="0074333A" w:rsidRPr="009407DB" w:rsidRDefault="0074333A" w:rsidP="009407DB">
      <w:pPr>
        <w:pStyle w:val="a9"/>
        <w:spacing w:after="0"/>
        <w:ind w:left="0" w:firstLine="567"/>
        <w:jc w:val="both"/>
        <w:outlineLvl w:val="0"/>
        <w:rPr>
          <w:b/>
        </w:rPr>
      </w:pPr>
      <w:r w:rsidRPr="009407DB">
        <w:rPr>
          <w:b/>
          <w:bCs/>
        </w:rPr>
        <w:t>Общество, в котором мы живём</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характеризовать глобальные проблемы современности;</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раскрывать духовные ценности и достижения народов нашей страны;</w:t>
      </w:r>
    </w:p>
    <w:p w:rsidR="0074333A" w:rsidRPr="009407DB" w:rsidRDefault="009A351D" w:rsidP="009407DB">
      <w:pPr>
        <w:widowControl/>
        <w:autoSpaceDE/>
        <w:autoSpaceDN/>
        <w:adjustRightInd/>
        <w:ind w:firstLine="567"/>
        <w:jc w:val="both"/>
        <w:rPr>
          <w:lang w:val="ru-RU"/>
        </w:rPr>
      </w:pPr>
      <w:r w:rsidRPr="009407DB">
        <w:rPr>
          <w:lang w:val="ru-RU"/>
        </w:rPr>
        <w:lastRenderedPageBreak/>
        <w:t>• </w:t>
      </w:r>
      <w:r w:rsidR="0074333A" w:rsidRPr="009407DB">
        <w:rPr>
          <w:lang w:val="ru-RU"/>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формулировать собственную точку зрения на социальный портрет достойного гражданина страны;</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находить и извлекать информацию о положении России среди других государств мира из адаптированных источников различного типа.</w:t>
      </w:r>
    </w:p>
    <w:p w:rsidR="0074333A" w:rsidRPr="009407DB" w:rsidRDefault="0074333A" w:rsidP="009407DB">
      <w:pPr>
        <w:ind w:firstLine="567"/>
        <w:jc w:val="both"/>
        <w:rPr>
          <w:i/>
          <w:lang w:val="ru-RU"/>
        </w:rPr>
      </w:pPr>
      <w:r w:rsidRPr="009407DB">
        <w:rPr>
          <w:i/>
          <w:lang w:val="ru-RU"/>
        </w:rPr>
        <w:t>Выпускник</w:t>
      </w:r>
      <w:r w:rsidRPr="009407DB">
        <w:rPr>
          <w:lang w:val="ru-RU"/>
        </w:rPr>
        <w:t xml:space="preserve"> </w:t>
      </w:r>
      <w:r w:rsidRPr="009407DB">
        <w:rPr>
          <w:i/>
          <w:lang w:val="ru-RU"/>
        </w:rPr>
        <w:t>получит возможность научиться:</w:t>
      </w:r>
    </w:p>
    <w:p w:rsidR="0074333A" w:rsidRPr="009407DB" w:rsidRDefault="009A351D" w:rsidP="009407DB">
      <w:pPr>
        <w:pStyle w:val="a9"/>
        <w:spacing w:after="0"/>
        <w:ind w:left="0" w:firstLine="567"/>
        <w:jc w:val="both"/>
        <w:rPr>
          <w:i/>
        </w:rPr>
      </w:pPr>
      <w:r w:rsidRPr="009407DB">
        <w:t>• </w:t>
      </w:r>
      <w:r w:rsidR="0074333A" w:rsidRPr="009407DB">
        <w:rPr>
          <w:i/>
        </w:rPr>
        <w:t>характеризовать и конкретизировать фактами социальной жизни изменения, происходящие в современном обществе;</w:t>
      </w:r>
    </w:p>
    <w:p w:rsidR="0074333A" w:rsidRPr="009407DB" w:rsidRDefault="009A351D" w:rsidP="009407DB">
      <w:pPr>
        <w:pStyle w:val="a9"/>
        <w:spacing w:after="0"/>
        <w:ind w:left="0" w:firstLine="567"/>
        <w:jc w:val="both"/>
        <w:rPr>
          <w:i/>
        </w:rPr>
      </w:pPr>
      <w:r w:rsidRPr="009407DB">
        <w:t>• </w:t>
      </w:r>
      <w:r w:rsidR="0074333A" w:rsidRPr="009407DB">
        <w:rPr>
          <w:i/>
        </w:rPr>
        <w:t>показывать влияние происходящих в обществе изменений на положение России в мире.</w:t>
      </w:r>
    </w:p>
    <w:p w:rsidR="0074333A" w:rsidRPr="009407DB" w:rsidRDefault="0074333A" w:rsidP="009407DB">
      <w:pPr>
        <w:pStyle w:val="Abstract"/>
        <w:spacing w:line="240" w:lineRule="auto"/>
        <w:ind w:firstLine="567"/>
        <w:rPr>
          <w:b/>
          <w:i/>
          <w:sz w:val="24"/>
          <w:szCs w:val="24"/>
        </w:rPr>
      </w:pPr>
      <w:r w:rsidRPr="009407DB">
        <w:rPr>
          <w:b/>
          <w:sz w:val="24"/>
          <w:szCs w:val="24"/>
        </w:rPr>
        <w:t>Регулирование поведения людей в обществе</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использовать знания и умения для формирования способности к личному самоопределению в системе морали и важнейших отраслей прав</w:t>
      </w:r>
      <w:r w:rsidR="0029283B" w:rsidRPr="009407DB">
        <w:rPr>
          <w:lang w:val="ru-RU"/>
        </w:rPr>
        <w:t>а, самореализации, самоконтролю.</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9A351D" w:rsidP="009407DB">
      <w:pPr>
        <w:pStyle w:val="a9"/>
        <w:spacing w:after="0"/>
        <w:ind w:left="0" w:firstLine="567"/>
        <w:jc w:val="both"/>
        <w:rPr>
          <w:i/>
        </w:rPr>
      </w:pPr>
      <w:r w:rsidRPr="009407DB">
        <w:t>• </w:t>
      </w:r>
      <w:r w:rsidR="0074333A" w:rsidRPr="009407DB">
        <w:rPr>
          <w:i/>
        </w:rPr>
        <w:t>использовать элементы причинно-следственного анализа для понимания влияния моральных устоев на развитие общества и человека;</w:t>
      </w:r>
    </w:p>
    <w:p w:rsidR="0074333A" w:rsidRPr="009407DB" w:rsidRDefault="009A351D" w:rsidP="009407DB">
      <w:pPr>
        <w:pStyle w:val="a9"/>
        <w:spacing w:after="0"/>
        <w:ind w:left="0" w:firstLine="567"/>
        <w:jc w:val="both"/>
        <w:rPr>
          <w:i/>
        </w:rPr>
      </w:pPr>
      <w:r w:rsidRPr="009407DB">
        <w:t>• </w:t>
      </w:r>
      <w:r w:rsidR="0074333A" w:rsidRPr="009407DB">
        <w:rPr>
          <w:i/>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74333A" w:rsidRPr="009407DB" w:rsidRDefault="009A351D" w:rsidP="009407DB">
      <w:pPr>
        <w:pStyle w:val="a9"/>
        <w:spacing w:after="0"/>
        <w:ind w:left="0" w:firstLine="567"/>
        <w:jc w:val="both"/>
        <w:rPr>
          <w:i/>
        </w:rPr>
      </w:pPr>
      <w:r w:rsidRPr="009407DB">
        <w:t>• </w:t>
      </w:r>
      <w:r w:rsidR="0074333A" w:rsidRPr="009407DB">
        <w:rPr>
          <w:i/>
        </w:rPr>
        <w:t>оценивать сущность и значение правопорядка и законности, собственный вклад в их становление и развитие.</w:t>
      </w:r>
    </w:p>
    <w:p w:rsidR="0074333A" w:rsidRPr="009407DB" w:rsidRDefault="0074333A" w:rsidP="009407DB">
      <w:pPr>
        <w:ind w:firstLine="567"/>
        <w:jc w:val="both"/>
        <w:outlineLvl w:val="0"/>
        <w:rPr>
          <w:i/>
          <w:iCs/>
          <w:lang w:val="ru-RU"/>
        </w:rPr>
      </w:pPr>
      <w:r w:rsidRPr="009407DB">
        <w:rPr>
          <w:b/>
          <w:bCs/>
          <w:lang w:val="ru-RU"/>
        </w:rPr>
        <w:t>Основы российского законодательства</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объяснять на конкретных примерах особенности правового положения и юридической ответственности несовершеннолетних;</w:t>
      </w:r>
    </w:p>
    <w:p w:rsidR="0074333A" w:rsidRPr="009407DB" w:rsidRDefault="009A351D" w:rsidP="009407DB">
      <w:pPr>
        <w:widowControl/>
        <w:autoSpaceDE/>
        <w:autoSpaceDN/>
        <w:adjustRightInd/>
        <w:ind w:firstLine="567"/>
        <w:jc w:val="both"/>
        <w:rPr>
          <w:lang w:val="ru-RU"/>
        </w:rPr>
      </w:pPr>
      <w:r w:rsidRPr="009407DB">
        <w:rPr>
          <w:lang w:val="ru-RU"/>
        </w:rPr>
        <w:lastRenderedPageBreak/>
        <w:t>• </w:t>
      </w:r>
      <w:r w:rsidR="0074333A" w:rsidRPr="009407DB">
        <w:rPr>
          <w:lang w:val="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i/>
          <w:lang w:val="ru-RU"/>
        </w:rPr>
        <w:t>оценивать сущность и значение правопорядка и законности, собственный возможный вклад в их становление и развитие</w:t>
      </w:r>
      <w:r w:rsidR="0074333A" w:rsidRPr="009407DB">
        <w:rPr>
          <w:lang w:val="ru-RU"/>
        </w:rPr>
        <w:t>;</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i/>
          <w:lang w:val="ru-RU"/>
        </w:rPr>
        <w:t>осознанно содействовать защите правопорядка в обществе правовыми способами и средствами;</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i/>
          <w:lang w:val="ru-RU"/>
        </w:rPr>
        <w:t>использовать знания и умения для формирования способности к личному самоопределению, самореализации, самоконтролю.</w:t>
      </w:r>
    </w:p>
    <w:p w:rsidR="0074333A" w:rsidRPr="009407DB" w:rsidRDefault="0074333A" w:rsidP="009407DB">
      <w:pPr>
        <w:pStyle w:val="Abstract"/>
        <w:spacing w:line="240" w:lineRule="auto"/>
        <w:ind w:firstLine="567"/>
        <w:rPr>
          <w:b/>
          <w:sz w:val="24"/>
          <w:szCs w:val="24"/>
        </w:rPr>
      </w:pPr>
      <w:r w:rsidRPr="009407DB">
        <w:rPr>
          <w:b/>
          <w:sz w:val="24"/>
          <w:szCs w:val="24"/>
        </w:rPr>
        <w:t>Мир экономики</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9A351D" w:rsidP="009407DB">
      <w:pPr>
        <w:widowControl/>
        <w:tabs>
          <w:tab w:val="num" w:pos="709"/>
        </w:tabs>
        <w:autoSpaceDE/>
        <w:autoSpaceDN/>
        <w:adjustRightInd/>
        <w:ind w:firstLine="567"/>
        <w:jc w:val="both"/>
        <w:rPr>
          <w:lang w:val="ru-RU"/>
        </w:rPr>
      </w:pPr>
      <w:r w:rsidRPr="009407DB">
        <w:rPr>
          <w:lang w:val="ru-RU"/>
        </w:rPr>
        <w:t>• </w:t>
      </w:r>
      <w:r w:rsidR="0074333A" w:rsidRPr="009407DB">
        <w:rPr>
          <w:lang w:val="ru-RU"/>
        </w:rPr>
        <w:t>понимать и правильно использовать основные экономические термины;</w:t>
      </w:r>
    </w:p>
    <w:p w:rsidR="0074333A" w:rsidRPr="009407DB" w:rsidRDefault="009A351D" w:rsidP="009407DB">
      <w:pPr>
        <w:widowControl/>
        <w:tabs>
          <w:tab w:val="num" w:pos="709"/>
        </w:tabs>
        <w:autoSpaceDE/>
        <w:autoSpaceDN/>
        <w:adjustRightInd/>
        <w:ind w:firstLine="567"/>
        <w:jc w:val="both"/>
        <w:rPr>
          <w:lang w:val="ru-RU"/>
        </w:rPr>
      </w:pPr>
      <w:r w:rsidRPr="009407DB">
        <w:rPr>
          <w:lang w:val="ru-RU"/>
        </w:rPr>
        <w:t>• </w:t>
      </w:r>
      <w:r w:rsidR="0074333A" w:rsidRPr="009407DB">
        <w:rPr>
          <w:lang w:val="ru-RU"/>
        </w:rPr>
        <w:t>распознавать на основе привёденных данных основные экономические системы, экономические явления и процессы, сравнивать их;</w:t>
      </w:r>
    </w:p>
    <w:p w:rsidR="0074333A" w:rsidRPr="009407DB" w:rsidRDefault="009A351D" w:rsidP="009407DB">
      <w:pPr>
        <w:widowControl/>
        <w:tabs>
          <w:tab w:val="num" w:pos="709"/>
        </w:tabs>
        <w:autoSpaceDE/>
        <w:autoSpaceDN/>
        <w:adjustRightInd/>
        <w:ind w:firstLine="567"/>
        <w:jc w:val="both"/>
        <w:rPr>
          <w:lang w:val="ru-RU"/>
        </w:rPr>
      </w:pPr>
      <w:r w:rsidRPr="009407DB">
        <w:rPr>
          <w:lang w:val="ru-RU"/>
        </w:rPr>
        <w:t>• </w:t>
      </w:r>
      <w:r w:rsidR="0074333A" w:rsidRPr="009407DB">
        <w:rPr>
          <w:lang w:val="ru-RU"/>
        </w:rPr>
        <w:t xml:space="preserve">объяснять механизм рыночного регулирования экономики и характеризовать роль государства в регулировании экономики; </w:t>
      </w:r>
    </w:p>
    <w:p w:rsidR="0074333A" w:rsidRPr="009407DB" w:rsidRDefault="009A351D" w:rsidP="009407DB">
      <w:pPr>
        <w:widowControl/>
        <w:tabs>
          <w:tab w:val="num" w:pos="709"/>
        </w:tabs>
        <w:autoSpaceDE/>
        <w:autoSpaceDN/>
        <w:adjustRightInd/>
        <w:ind w:firstLine="567"/>
        <w:jc w:val="both"/>
        <w:rPr>
          <w:lang w:val="ru-RU"/>
        </w:rPr>
      </w:pPr>
      <w:r w:rsidRPr="009407DB">
        <w:rPr>
          <w:lang w:val="ru-RU"/>
        </w:rPr>
        <w:t>• </w:t>
      </w:r>
      <w:r w:rsidR="0074333A" w:rsidRPr="009407DB">
        <w:rPr>
          <w:lang w:val="ru-RU"/>
        </w:rPr>
        <w:t>характеризовать функции денег в экономике;</w:t>
      </w:r>
    </w:p>
    <w:p w:rsidR="0074333A" w:rsidRPr="009407DB" w:rsidRDefault="009A351D" w:rsidP="009407DB">
      <w:pPr>
        <w:widowControl/>
        <w:tabs>
          <w:tab w:val="num" w:pos="709"/>
        </w:tabs>
        <w:autoSpaceDE/>
        <w:autoSpaceDN/>
        <w:adjustRightInd/>
        <w:ind w:firstLine="567"/>
        <w:jc w:val="both"/>
        <w:rPr>
          <w:lang w:val="ru-RU"/>
        </w:rPr>
      </w:pPr>
      <w:r w:rsidRPr="009407DB">
        <w:rPr>
          <w:lang w:val="ru-RU"/>
        </w:rPr>
        <w:t>• </w:t>
      </w:r>
      <w:r w:rsidR="0074333A" w:rsidRPr="009407DB">
        <w:rPr>
          <w:lang w:val="ru-RU"/>
        </w:rPr>
        <w:t>анализировать несложные статистические данные, отражающие экономические явления и процессы;</w:t>
      </w:r>
    </w:p>
    <w:p w:rsidR="0074333A" w:rsidRPr="009407DB" w:rsidRDefault="009A351D" w:rsidP="009407DB">
      <w:pPr>
        <w:widowControl/>
        <w:tabs>
          <w:tab w:val="num" w:pos="709"/>
        </w:tabs>
        <w:autoSpaceDE/>
        <w:autoSpaceDN/>
        <w:adjustRightInd/>
        <w:ind w:firstLine="567"/>
        <w:jc w:val="both"/>
        <w:rPr>
          <w:lang w:val="ru-RU"/>
        </w:rPr>
      </w:pPr>
      <w:r w:rsidRPr="009407DB">
        <w:rPr>
          <w:lang w:val="ru-RU"/>
        </w:rPr>
        <w:t>• </w:t>
      </w:r>
      <w:r w:rsidR="0074333A" w:rsidRPr="009407DB">
        <w:rPr>
          <w:lang w:val="ru-RU"/>
        </w:rPr>
        <w:t>получать социальную информацию об экономической жизни общества из адаптированных источников различного типа;</w:t>
      </w:r>
    </w:p>
    <w:p w:rsidR="0074333A" w:rsidRPr="009407DB" w:rsidRDefault="009A351D" w:rsidP="009407DB">
      <w:pPr>
        <w:widowControl/>
        <w:tabs>
          <w:tab w:val="num" w:pos="709"/>
        </w:tabs>
        <w:autoSpaceDE/>
        <w:autoSpaceDN/>
        <w:adjustRightInd/>
        <w:ind w:firstLine="567"/>
        <w:jc w:val="both"/>
        <w:rPr>
          <w:lang w:val="ru-RU"/>
        </w:rPr>
      </w:pPr>
      <w:r w:rsidRPr="009407DB">
        <w:rPr>
          <w:lang w:val="ru-RU"/>
        </w:rPr>
        <w:t>• </w:t>
      </w:r>
      <w:r w:rsidR="0074333A" w:rsidRPr="009407DB">
        <w:rPr>
          <w:lang w:val="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9A351D" w:rsidP="009407DB">
      <w:pPr>
        <w:widowControl/>
        <w:autoSpaceDE/>
        <w:autoSpaceDN/>
        <w:adjustRightInd/>
        <w:ind w:firstLine="567"/>
        <w:jc w:val="both"/>
        <w:rPr>
          <w:i/>
          <w:u w:val="single"/>
          <w:lang w:val="ru-RU"/>
        </w:rPr>
      </w:pPr>
      <w:r w:rsidRPr="009407DB">
        <w:rPr>
          <w:lang w:val="ru-RU"/>
        </w:rPr>
        <w:t>• </w:t>
      </w:r>
      <w:r w:rsidR="0074333A" w:rsidRPr="009407DB">
        <w:rPr>
          <w:i/>
          <w:lang w:val="ru-RU"/>
        </w:rPr>
        <w:t>оценивать тенденции экономических изменений в нашем обществе;</w:t>
      </w:r>
    </w:p>
    <w:p w:rsidR="0074333A" w:rsidRPr="009407DB" w:rsidRDefault="009A351D" w:rsidP="009407DB">
      <w:pPr>
        <w:widowControl/>
        <w:autoSpaceDE/>
        <w:autoSpaceDN/>
        <w:adjustRightInd/>
        <w:ind w:firstLine="567"/>
        <w:jc w:val="both"/>
        <w:rPr>
          <w:i/>
          <w:lang w:val="ru-RU"/>
        </w:rPr>
      </w:pPr>
      <w:r w:rsidRPr="009407DB">
        <w:rPr>
          <w:lang w:val="ru-RU"/>
        </w:rPr>
        <w:t>• </w:t>
      </w:r>
      <w:r w:rsidR="0074333A" w:rsidRPr="009407DB">
        <w:rPr>
          <w:i/>
          <w:lang w:val="ru-RU"/>
        </w:rPr>
        <w:t>анализировать с опорой на полученные знания несложную экономическую информацию, получаемую из неад</w:t>
      </w:r>
      <w:r w:rsidR="00E25759" w:rsidRPr="009407DB">
        <w:rPr>
          <w:i/>
          <w:lang w:val="ru-RU"/>
        </w:rPr>
        <w:t>а</w:t>
      </w:r>
      <w:r w:rsidR="0074333A" w:rsidRPr="009407DB">
        <w:rPr>
          <w:i/>
          <w:lang w:val="ru-RU"/>
        </w:rPr>
        <w:t>птированных источников;</w:t>
      </w:r>
    </w:p>
    <w:p w:rsidR="0074333A" w:rsidRPr="009407DB" w:rsidRDefault="009A351D" w:rsidP="009407DB">
      <w:pPr>
        <w:widowControl/>
        <w:autoSpaceDE/>
        <w:autoSpaceDN/>
        <w:adjustRightInd/>
        <w:ind w:firstLine="567"/>
        <w:jc w:val="both"/>
        <w:rPr>
          <w:i/>
          <w:lang w:val="ru-RU"/>
        </w:rPr>
      </w:pPr>
      <w:r w:rsidRPr="009407DB">
        <w:rPr>
          <w:lang w:val="ru-RU"/>
        </w:rPr>
        <w:t>• </w:t>
      </w:r>
      <w:r w:rsidR="0074333A" w:rsidRPr="009407DB">
        <w:rPr>
          <w:i/>
          <w:lang w:val="ru-RU"/>
        </w:rPr>
        <w:t>выполнять несложные практические задания, основанные на ситуациях, связанных с описанием состояния российской экономики.</w:t>
      </w:r>
    </w:p>
    <w:p w:rsidR="0074333A" w:rsidRPr="009407DB" w:rsidRDefault="0074333A" w:rsidP="009407DB">
      <w:pPr>
        <w:pStyle w:val="Abstract"/>
        <w:spacing w:line="240" w:lineRule="auto"/>
        <w:ind w:firstLine="567"/>
        <w:rPr>
          <w:b/>
          <w:i/>
          <w:sz w:val="24"/>
          <w:szCs w:val="24"/>
        </w:rPr>
      </w:pPr>
      <w:r w:rsidRPr="009407DB">
        <w:rPr>
          <w:b/>
          <w:sz w:val="24"/>
          <w:szCs w:val="24"/>
        </w:rPr>
        <w:t>Человек в экономических отношениях</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9A351D" w:rsidP="009407DB">
      <w:pPr>
        <w:widowControl/>
        <w:tabs>
          <w:tab w:val="num" w:pos="709"/>
        </w:tabs>
        <w:autoSpaceDE/>
        <w:autoSpaceDN/>
        <w:adjustRightInd/>
        <w:ind w:firstLine="567"/>
        <w:jc w:val="both"/>
        <w:rPr>
          <w:lang w:val="ru-RU"/>
        </w:rPr>
      </w:pPr>
      <w:r w:rsidRPr="009407DB">
        <w:rPr>
          <w:lang w:val="ru-RU"/>
        </w:rPr>
        <w:t>• </w:t>
      </w:r>
      <w:r w:rsidR="0074333A" w:rsidRPr="009407DB">
        <w:rPr>
          <w:lang w:val="ru-RU"/>
        </w:rPr>
        <w:t>распознавать на основе приведённых данных основные экономические системы и экономические явления, сравнивать их;</w:t>
      </w:r>
    </w:p>
    <w:p w:rsidR="0074333A" w:rsidRPr="009407DB" w:rsidRDefault="009A351D" w:rsidP="009407DB">
      <w:pPr>
        <w:widowControl/>
        <w:tabs>
          <w:tab w:val="num" w:pos="709"/>
        </w:tabs>
        <w:autoSpaceDE/>
        <w:autoSpaceDN/>
        <w:adjustRightInd/>
        <w:ind w:firstLine="567"/>
        <w:jc w:val="both"/>
        <w:rPr>
          <w:lang w:val="ru-RU"/>
        </w:rPr>
      </w:pPr>
      <w:r w:rsidRPr="009407DB">
        <w:rPr>
          <w:lang w:val="ru-RU"/>
        </w:rPr>
        <w:t>• </w:t>
      </w:r>
      <w:r w:rsidR="0074333A" w:rsidRPr="009407DB">
        <w:rPr>
          <w:lang w:val="ru-RU"/>
        </w:rPr>
        <w:t>характеризовать поведение производителя и потребителя как основных участников экономической деятельности;</w:t>
      </w:r>
    </w:p>
    <w:p w:rsidR="0074333A" w:rsidRPr="009407DB" w:rsidRDefault="009A351D" w:rsidP="009407DB">
      <w:pPr>
        <w:widowControl/>
        <w:tabs>
          <w:tab w:val="num" w:pos="709"/>
        </w:tabs>
        <w:autoSpaceDE/>
        <w:autoSpaceDN/>
        <w:adjustRightInd/>
        <w:ind w:firstLine="567"/>
        <w:jc w:val="both"/>
        <w:rPr>
          <w:lang w:val="ru-RU"/>
        </w:rPr>
      </w:pPr>
      <w:r w:rsidRPr="009407DB">
        <w:rPr>
          <w:lang w:val="ru-RU"/>
        </w:rPr>
        <w:t>• </w:t>
      </w:r>
      <w:r w:rsidR="0074333A" w:rsidRPr="009407DB">
        <w:rPr>
          <w:lang w:val="ru-RU"/>
        </w:rPr>
        <w:t>применять полученные знания для характеристики экономики семьи;</w:t>
      </w:r>
    </w:p>
    <w:p w:rsidR="0074333A" w:rsidRPr="009407DB" w:rsidRDefault="009A351D" w:rsidP="009407DB">
      <w:pPr>
        <w:widowControl/>
        <w:tabs>
          <w:tab w:val="num" w:pos="709"/>
        </w:tabs>
        <w:autoSpaceDE/>
        <w:autoSpaceDN/>
        <w:adjustRightInd/>
        <w:ind w:firstLine="567"/>
        <w:jc w:val="both"/>
        <w:rPr>
          <w:lang w:val="ru-RU"/>
        </w:rPr>
      </w:pPr>
      <w:r w:rsidRPr="009407DB">
        <w:rPr>
          <w:lang w:val="ru-RU"/>
        </w:rPr>
        <w:t>• </w:t>
      </w:r>
      <w:r w:rsidR="0074333A" w:rsidRPr="009407DB">
        <w:rPr>
          <w:lang w:val="ru-RU"/>
        </w:rPr>
        <w:t>использовать статистические данные, отражающие экономические изменения в обществе;</w:t>
      </w:r>
    </w:p>
    <w:p w:rsidR="0074333A" w:rsidRPr="009407DB" w:rsidRDefault="009A351D" w:rsidP="009407DB">
      <w:pPr>
        <w:widowControl/>
        <w:tabs>
          <w:tab w:val="num" w:pos="709"/>
        </w:tabs>
        <w:autoSpaceDE/>
        <w:autoSpaceDN/>
        <w:adjustRightInd/>
        <w:ind w:firstLine="567"/>
        <w:jc w:val="both"/>
        <w:rPr>
          <w:lang w:val="ru-RU"/>
        </w:rPr>
      </w:pPr>
      <w:r w:rsidRPr="009407DB">
        <w:rPr>
          <w:lang w:val="ru-RU"/>
        </w:rPr>
        <w:t>• </w:t>
      </w:r>
      <w:r w:rsidR="0074333A" w:rsidRPr="009407DB">
        <w:rPr>
          <w:lang w:val="ru-RU"/>
        </w:rPr>
        <w:t>получать социальную информацию об экономической жизни общества из адаптированных источников различного типа;</w:t>
      </w:r>
    </w:p>
    <w:p w:rsidR="0074333A" w:rsidRPr="009407DB" w:rsidRDefault="009A351D" w:rsidP="009407DB">
      <w:pPr>
        <w:widowControl/>
        <w:tabs>
          <w:tab w:val="num" w:pos="709"/>
        </w:tabs>
        <w:autoSpaceDE/>
        <w:autoSpaceDN/>
        <w:adjustRightInd/>
        <w:ind w:firstLine="567"/>
        <w:jc w:val="both"/>
        <w:rPr>
          <w:lang w:val="ru-RU"/>
        </w:rPr>
      </w:pPr>
      <w:r w:rsidRPr="009407DB">
        <w:rPr>
          <w:lang w:val="ru-RU"/>
        </w:rPr>
        <w:t>• </w:t>
      </w:r>
      <w:r w:rsidR="0074333A" w:rsidRPr="009407DB">
        <w:rPr>
          <w:lang w:val="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9A351D" w:rsidP="009407DB">
      <w:pPr>
        <w:widowControl/>
        <w:autoSpaceDE/>
        <w:autoSpaceDN/>
        <w:adjustRightInd/>
        <w:ind w:firstLine="567"/>
        <w:jc w:val="both"/>
        <w:rPr>
          <w:i/>
          <w:lang w:val="ru-RU"/>
        </w:rPr>
      </w:pPr>
      <w:r w:rsidRPr="009407DB">
        <w:rPr>
          <w:lang w:val="ru-RU"/>
        </w:rPr>
        <w:t>• </w:t>
      </w:r>
      <w:r w:rsidR="0074333A" w:rsidRPr="009407DB">
        <w:rPr>
          <w:i/>
          <w:lang w:val="ru-RU"/>
        </w:rPr>
        <w:t>наблюдать и интерпретировать явления и события, происходящие в социальной жизни, с опорой на экономические знания;</w:t>
      </w:r>
    </w:p>
    <w:p w:rsidR="0074333A" w:rsidRPr="009407DB" w:rsidRDefault="009A351D" w:rsidP="009407DB">
      <w:pPr>
        <w:widowControl/>
        <w:autoSpaceDE/>
        <w:autoSpaceDN/>
        <w:adjustRightInd/>
        <w:ind w:firstLine="567"/>
        <w:jc w:val="both"/>
        <w:rPr>
          <w:i/>
          <w:lang w:val="ru-RU"/>
        </w:rPr>
      </w:pPr>
      <w:r w:rsidRPr="009407DB">
        <w:rPr>
          <w:lang w:val="ru-RU"/>
        </w:rPr>
        <w:t>• </w:t>
      </w:r>
      <w:r w:rsidR="0074333A" w:rsidRPr="009407DB">
        <w:rPr>
          <w:i/>
          <w:lang w:val="ru-RU"/>
        </w:rPr>
        <w:t>характеризовать тенденции экономических изменений в нашем обществе;</w:t>
      </w:r>
    </w:p>
    <w:p w:rsidR="0074333A" w:rsidRPr="009407DB" w:rsidRDefault="009A351D" w:rsidP="009407DB">
      <w:pPr>
        <w:widowControl/>
        <w:autoSpaceDE/>
        <w:autoSpaceDN/>
        <w:adjustRightInd/>
        <w:ind w:firstLine="567"/>
        <w:jc w:val="both"/>
        <w:rPr>
          <w:i/>
          <w:lang w:val="ru-RU"/>
        </w:rPr>
      </w:pPr>
      <w:r w:rsidRPr="009407DB">
        <w:rPr>
          <w:lang w:val="ru-RU"/>
        </w:rPr>
        <w:t>• </w:t>
      </w:r>
      <w:r w:rsidR="0074333A" w:rsidRPr="009407DB">
        <w:rPr>
          <w:i/>
          <w:lang w:val="ru-RU"/>
        </w:rPr>
        <w:t>анализировать с позиций обществознания сложившиеся практики и модели поведения потребителя;</w:t>
      </w:r>
    </w:p>
    <w:p w:rsidR="0074333A" w:rsidRPr="009407DB" w:rsidRDefault="009A351D" w:rsidP="009407DB">
      <w:pPr>
        <w:widowControl/>
        <w:autoSpaceDE/>
        <w:autoSpaceDN/>
        <w:adjustRightInd/>
        <w:ind w:firstLine="567"/>
        <w:jc w:val="both"/>
        <w:rPr>
          <w:i/>
          <w:lang w:val="ru-RU"/>
        </w:rPr>
      </w:pPr>
      <w:r w:rsidRPr="009407DB">
        <w:rPr>
          <w:lang w:val="ru-RU"/>
        </w:rPr>
        <w:lastRenderedPageBreak/>
        <w:t>• </w:t>
      </w:r>
      <w:r w:rsidR="0074333A" w:rsidRPr="009407DB">
        <w:rPr>
          <w:i/>
          <w:lang w:val="ru-RU"/>
        </w:rPr>
        <w:t>решать познавательные задачи в рамках изученного материала, отражающие типичные ситуации в экономической сфере деятельности человека;</w:t>
      </w:r>
    </w:p>
    <w:p w:rsidR="0074333A" w:rsidRPr="009407DB" w:rsidRDefault="009A351D" w:rsidP="009407DB">
      <w:pPr>
        <w:widowControl/>
        <w:autoSpaceDE/>
        <w:autoSpaceDN/>
        <w:adjustRightInd/>
        <w:ind w:firstLine="567"/>
        <w:jc w:val="both"/>
        <w:rPr>
          <w:i/>
          <w:lang w:val="ru-RU"/>
        </w:rPr>
      </w:pPr>
      <w:r w:rsidRPr="009407DB">
        <w:rPr>
          <w:lang w:val="ru-RU"/>
        </w:rPr>
        <w:t>• </w:t>
      </w:r>
      <w:r w:rsidR="0074333A" w:rsidRPr="009407DB">
        <w:rPr>
          <w:i/>
          <w:lang w:val="ru-RU"/>
        </w:rPr>
        <w:t>выполнять несложные практические задания, основанные на ситуациях, связанных с описанием состояния российской экономики.</w:t>
      </w:r>
    </w:p>
    <w:p w:rsidR="0074333A" w:rsidRPr="009407DB" w:rsidRDefault="0074333A" w:rsidP="009407DB">
      <w:pPr>
        <w:pStyle w:val="Abstract"/>
        <w:spacing w:line="240" w:lineRule="auto"/>
        <w:ind w:firstLine="567"/>
        <w:rPr>
          <w:b/>
          <w:i/>
          <w:sz w:val="24"/>
          <w:szCs w:val="24"/>
        </w:rPr>
      </w:pPr>
      <w:r w:rsidRPr="009407DB">
        <w:rPr>
          <w:b/>
          <w:sz w:val="24"/>
          <w:szCs w:val="24"/>
        </w:rPr>
        <w:t>Мир социальных отношений</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характеризовать основные социальные группы российского общества</w:t>
      </w:r>
      <w:r w:rsidR="0074333A" w:rsidRPr="009407DB">
        <w:rPr>
          <w:u w:val="single"/>
          <w:lang w:val="ru-RU"/>
        </w:rPr>
        <w:t xml:space="preserve">, </w:t>
      </w:r>
      <w:r w:rsidR="0074333A" w:rsidRPr="009407DB">
        <w:rPr>
          <w:lang w:val="ru-RU"/>
        </w:rPr>
        <w:t>распознавать их сущностные признаки;</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характеризовать ведущие направления социальной политики российского государства;</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давать оценку с позиций общественного прогресса тенденциям социальных изменений в нашем обществе, аргументировать свою позицию;</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характеризовать собственные основные социальные роли;</w:t>
      </w:r>
    </w:p>
    <w:p w:rsidR="0074333A" w:rsidRPr="009407DB" w:rsidRDefault="009A351D" w:rsidP="009407DB">
      <w:pPr>
        <w:widowControl/>
        <w:autoSpaceDE/>
        <w:autoSpaceDN/>
        <w:adjustRightInd/>
        <w:ind w:firstLine="567"/>
        <w:jc w:val="both"/>
        <w:rPr>
          <w:lang w:val="ru-RU"/>
        </w:rPr>
      </w:pPr>
      <w:r w:rsidRPr="009407DB">
        <w:rPr>
          <w:lang w:val="ru-RU"/>
        </w:rPr>
        <w:t>• </w:t>
      </w:r>
      <w:r w:rsidR="00707E1A" w:rsidRPr="009407DB">
        <w:rPr>
          <w:lang w:val="ru-RU"/>
        </w:rPr>
        <w:t xml:space="preserve">объяснять </w:t>
      </w:r>
      <w:r w:rsidR="0074333A" w:rsidRPr="009407DB">
        <w:rPr>
          <w:lang w:val="ru-RU"/>
        </w:rPr>
        <w:t>на примере своей семьи основные функции этого социального института в обществе;</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проводить несложные социологические исследования.</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9A351D" w:rsidP="009407DB">
      <w:pPr>
        <w:widowControl/>
        <w:autoSpaceDE/>
        <w:autoSpaceDN/>
        <w:adjustRightInd/>
        <w:ind w:firstLine="567"/>
        <w:jc w:val="both"/>
        <w:rPr>
          <w:i/>
          <w:lang w:val="ru-RU"/>
        </w:rPr>
      </w:pPr>
      <w:r w:rsidRPr="009407DB">
        <w:rPr>
          <w:lang w:val="ru-RU"/>
        </w:rPr>
        <w:t>• </w:t>
      </w:r>
      <w:r w:rsidR="0074333A" w:rsidRPr="009407DB">
        <w:rPr>
          <w:i/>
          <w:lang w:val="ru-RU"/>
        </w:rPr>
        <w:t>использовать понятия «равенство» и «социальная справедливость» с позиций историзма;</w:t>
      </w:r>
    </w:p>
    <w:p w:rsidR="0074333A" w:rsidRPr="009407DB" w:rsidRDefault="009A351D" w:rsidP="009407DB">
      <w:pPr>
        <w:widowControl/>
        <w:autoSpaceDE/>
        <w:autoSpaceDN/>
        <w:adjustRightInd/>
        <w:ind w:firstLine="567"/>
        <w:jc w:val="both"/>
        <w:rPr>
          <w:i/>
          <w:lang w:val="ru-RU"/>
        </w:rPr>
      </w:pPr>
      <w:r w:rsidRPr="009407DB">
        <w:rPr>
          <w:lang w:val="ru-RU"/>
        </w:rPr>
        <w:t>• </w:t>
      </w:r>
      <w:r w:rsidR="0074333A" w:rsidRPr="009407DB">
        <w:rPr>
          <w:i/>
          <w:lang w:val="ru-RU"/>
        </w:rPr>
        <w:t>ориентироваться в потоке информации, относящейся к вопросам социальной структуры и социальных отношений в современном обществе;</w:t>
      </w:r>
    </w:p>
    <w:p w:rsidR="0074333A" w:rsidRPr="009407DB" w:rsidRDefault="009A351D" w:rsidP="009407DB">
      <w:pPr>
        <w:widowControl/>
        <w:autoSpaceDE/>
        <w:autoSpaceDN/>
        <w:adjustRightInd/>
        <w:ind w:firstLine="567"/>
        <w:jc w:val="both"/>
        <w:rPr>
          <w:i/>
          <w:lang w:val="ru-RU"/>
        </w:rPr>
      </w:pPr>
      <w:r w:rsidRPr="009407DB">
        <w:rPr>
          <w:lang w:val="ru-RU"/>
        </w:rPr>
        <w:t>• </w:t>
      </w:r>
      <w:r w:rsidR="0074333A" w:rsidRPr="009407DB">
        <w:rPr>
          <w:i/>
          <w:lang w:val="ru-RU"/>
        </w:rPr>
        <w:t>адекватно понимать информацию, относящуюся к социальной сфере общества, получаемую из различных источников.</w:t>
      </w:r>
    </w:p>
    <w:p w:rsidR="0074333A" w:rsidRPr="009407DB" w:rsidRDefault="0074333A" w:rsidP="009407DB">
      <w:pPr>
        <w:pStyle w:val="Abstract"/>
        <w:spacing w:line="240" w:lineRule="auto"/>
        <w:ind w:firstLine="567"/>
        <w:rPr>
          <w:b/>
          <w:i/>
          <w:sz w:val="24"/>
          <w:szCs w:val="24"/>
        </w:rPr>
      </w:pPr>
      <w:r w:rsidRPr="009407DB">
        <w:rPr>
          <w:b/>
          <w:sz w:val="24"/>
          <w:szCs w:val="24"/>
        </w:rPr>
        <w:t>Политическая жизнь общества</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правильно определять инстанцию (государственный орган), в который следует обратиться для разрешения той или типичной социальной ситуации;</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сравнивать различные типы политических режимов, обосновывать преимущества демократического политического устройства;</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описывать основные признаки любого государства, конкретизировать их на примерах прошлого и современности;</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характеризовать базовые черты избирательной системы в нашем обществе, основные проявления роли избирателя;</w:t>
      </w:r>
    </w:p>
    <w:p w:rsidR="0074333A" w:rsidRPr="009407DB" w:rsidRDefault="009A351D" w:rsidP="009407DB">
      <w:pPr>
        <w:widowControl/>
        <w:autoSpaceDE/>
        <w:autoSpaceDN/>
        <w:adjustRightInd/>
        <w:ind w:firstLine="567"/>
        <w:jc w:val="both"/>
        <w:rPr>
          <w:u w:val="single"/>
          <w:lang w:val="ru-RU"/>
        </w:rPr>
      </w:pPr>
      <w:r w:rsidRPr="009407DB">
        <w:rPr>
          <w:lang w:val="ru-RU"/>
        </w:rPr>
        <w:t>• </w:t>
      </w:r>
      <w:r w:rsidR="0074333A" w:rsidRPr="009407DB">
        <w:rPr>
          <w:lang w:val="ru-RU"/>
        </w:rPr>
        <w:t>различать факты и мнения в потоке политической информации.</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9A351D" w:rsidP="009407DB">
      <w:pPr>
        <w:widowControl/>
        <w:autoSpaceDE/>
        <w:autoSpaceDN/>
        <w:adjustRightInd/>
        <w:ind w:firstLine="567"/>
        <w:jc w:val="both"/>
        <w:rPr>
          <w:i/>
          <w:lang w:val="ru-RU"/>
        </w:rPr>
      </w:pPr>
      <w:r w:rsidRPr="009407DB">
        <w:rPr>
          <w:lang w:val="ru-RU"/>
        </w:rPr>
        <w:t>• </w:t>
      </w:r>
      <w:r w:rsidR="0074333A" w:rsidRPr="009407DB">
        <w:rPr>
          <w:i/>
          <w:lang w:val="ru-RU"/>
        </w:rPr>
        <w:t>осознавать значение гражданской активности и патриотической позиции в укреплении нашего государства;</w:t>
      </w:r>
    </w:p>
    <w:p w:rsidR="0074333A" w:rsidRPr="009407DB" w:rsidRDefault="009A351D" w:rsidP="009407DB">
      <w:pPr>
        <w:widowControl/>
        <w:autoSpaceDE/>
        <w:autoSpaceDN/>
        <w:adjustRightInd/>
        <w:ind w:firstLine="567"/>
        <w:jc w:val="both"/>
        <w:rPr>
          <w:i/>
          <w:lang w:val="ru-RU"/>
        </w:rPr>
      </w:pPr>
      <w:r w:rsidRPr="009407DB">
        <w:rPr>
          <w:lang w:val="ru-RU"/>
        </w:rPr>
        <w:t>• </w:t>
      </w:r>
      <w:r w:rsidR="0074333A" w:rsidRPr="009407DB">
        <w:rPr>
          <w:i/>
          <w:lang w:val="ru-RU"/>
        </w:rPr>
        <w:t>соотносить различные оценки политических событий и процессов и делать обоснованные выводы.</w:t>
      </w:r>
    </w:p>
    <w:p w:rsidR="0074333A" w:rsidRPr="009407DB" w:rsidRDefault="0074333A" w:rsidP="009407DB">
      <w:pPr>
        <w:pStyle w:val="Abstract"/>
        <w:spacing w:line="240" w:lineRule="auto"/>
        <w:ind w:firstLine="567"/>
        <w:rPr>
          <w:b/>
          <w:i/>
          <w:sz w:val="24"/>
          <w:szCs w:val="24"/>
        </w:rPr>
      </w:pPr>
      <w:r w:rsidRPr="009407DB">
        <w:rPr>
          <w:b/>
          <w:sz w:val="24"/>
          <w:szCs w:val="24"/>
        </w:rPr>
        <w:t>Культурно-информационная среда общественной жизни</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характеризовать развитие отдельных областей и форм культуры;</w:t>
      </w:r>
    </w:p>
    <w:p w:rsidR="0074333A" w:rsidRPr="009407DB" w:rsidRDefault="009A351D" w:rsidP="009407DB">
      <w:pPr>
        <w:widowControl/>
        <w:autoSpaceDE/>
        <w:autoSpaceDN/>
        <w:adjustRightInd/>
        <w:ind w:firstLine="567"/>
        <w:jc w:val="both"/>
        <w:rPr>
          <w:lang w:val="ru-RU"/>
        </w:rPr>
      </w:pPr>
      <w:r w:rsidRPr="009407DB">
        <w:rPr>
          <w:lang w:val="ru-RU"/>
        </w:rPr>
        <w:lastRenderedPageBreak/>
        <w:t>• </w:t>
      </w:r>
      <w:r w:rsidR="0074333A" w:rsidRPr="009407DB">
        <w:rPr>
          <w:lang w:val="ru-RU"/>
        </w:rPr>
        <w:t>распознавать и различать явления духовной культуры;</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описывать различные средства массовой информации;</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находить и извлекать социальную информацию о достижениях и проблемах развития культуры из адаптированных источников различного типа;</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видеть различные точки зрения в вопросах ценностного выбора и приоритетов в духовной сфере, формулировать собственное отношение.</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i/>
          <w:lang w:val="ru-RU"/>
        </w:rPr>
        <w:t>описывать процессы создания, сохранения, трансляции и усвоения достижений культуры;</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i/>
          <w:lang w:val="ru-RU"/>
        </w:rPr>
        <w:t>характеризовать основные направления развития отечественной культуры в современных условиях;</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i/>
          <w:lang w:val="ru-RU"/>
        </w:rPr>
        <w:t>осуществлять рефлексию своих ценностей.</w:t>
      </w:r>
    </w:p>
    <w:p w:rsidR="0074333A" w:rsidRPr="009407DB" w:rsidRDefault="0074333A" w:rsidP="009407DB">
      <w:pPr>
        <w:pStyle w:val="Abstract"/>
        <w:spacing w:line="240" w:lineRule="auto"/>
        <w:ind w:firstLine="567"/>
        <w:rPr>
          <w:b/>
          <w:sz w:val="24"/>
          <w:szCs w:val="24"/>
        </w:rPr>
      </w:pPr>
      <w:r w:rsidRPr="009407DB">
        <w:rPr>
          <w:b/>
          <w:sz w:val="24"/>
          <w:szCs w:val="24"/>
        </w:rPr>
        <w:t>Человек в меняющемся обществе</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характеризовать явление ускорения социального развития;</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объяснять необходимость непрерывного образования в современных условиях;</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описывать многообразие профессий в современном мире;</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характеризовать роль молод</w:t>
      </w:r>
      <w:r w:rsidR="0029283B" w:rsidRPr="009407DB">
        <w:rPr>
          <w:lang w:val="ru-RU"/>
        </w:rPr>
        <w:t>ё</w:t>
      </w:r>
      <w:r w:rsidR="0074333A" w:rsidRPr="009407DB">
        <w:rPr>
          <w:lang w:val="ru-RU"/>
        </w:rPr>
        <w:t>жи в развитии современного общества;</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извлекать социальную информацию из доступных источников;</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lang w:val="ru-RU"/>
        </w:rPr>
        <w:t>применять полученные знания для решения отдельных социальных проблем.</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i/>
          <w:lang w:val="ru-RU"/>
        </w:rPr>
        <w:t>критически воспринимать сообщения и рекламу в СМИ и Интернете о таких направлениях массовой культуры</w:t>
      </w:r>
      <w:r w:rsidR="0029283B" w:rsidRPr="009407DB">
        <w:rPr>
          <w:i/>
          <w:lang w:val="ru-RU"/>
        </w:rPr>
        <w:t>,</w:t>
      </w:r>
      <w:r w:rsidR="0074333A" w:rsidRPr="009407DB">
        <w:rPr>
          <w:i/>
          <w:lang w:val="ru-RU"/>
        </w:rPr>
        <w:t xml:space="preserve"> как шоу-бизнес и мода;</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i/>
          <w:lang w:val="ru-RU"/>
        </w:rPr>
        <w:t>оценивать роль спорта и спортивных достижений в контексте современной общественной жизни;</w:t>
      </w:r>
    </w:p>
    <w:p w:rsidR="0074333A" w:rsidRPr="009407DB" w:rsidRDefault="009A351D" w:rsidP="009407DB">
      <w:pPr>
        <w:widowControl/>
        <w:autoSpaceDE/>
        <w:autoSpaceDN/>
        <w:adjustRightInd/>
        <w:ind w:firstLine="567"/>
        <w:jc w:val="both"/>
        <w:rPr>
          <w:lang w:val="ru-RU"/>
        </w:rPr>
      </w:pPr>
      <w:r w:rsidRPr="009407DB">
        <w:rPr>
          <w:lang w:val="ru-RU"/>
        </w:rPr>
        <w:t>• </w:t>
      </w:r>
      <w:r w:rsidR="0074333A" w:rsidRPr="009407DB">
        <w:rPr>
          <w:i/>
          <w:lang w:val="ru-RU"/>
        </w:rPr>
        <w:t>выражать и обосновывать собственную позицию по актуальным проблемам молод</w:t>
      </w:r>
      <w:r w:rsidR="0029283B" w:rsidRPr="009407DB">
        <w:rPr>
          <w:i/>
          <w:lang w:val="ru-RU"/>
        </w:rPr>
        <w:t>ё</w:t>
      </w:r>
      <w:r w:rsidR="0074333A" w:rsidRPr="009407DB">
        <w:rPr>
          <w:i/>
          <w:lang w:val="ru-RU"/>
        </w:rPr>
        <w:t>жи.</w:t>
      </w:r>
    </w:p>
    <w:p w:rsidR="00E527DB" w:rsidRPr="009407DB" w:rsidRDefault="00E527DB" w:rsidP="009407DB">
      <w:pPr>
        <w:pStyle w:val="aff2"/>
        <w:spacing w:line="240" w:lineRule="auto"/>
        <w:ind w:firstLine="567"/>
        <w:jc w:val="center"/>
        <w:outlineLvl w:val="0"/>
        <w:rPr>
          <w:b/>
          <w:sz w:val="24"/>
        </w:rPr>
      </w:pPr>
    </w:p>
    <w:p w:rsidR="00BB4641" w:rsidRPr="009407DB" w:rsidRDefault="00BB4641" w:rsidP="009407DB">
      <w:pPr>
        <w:pStyle w:val="2f0"/>
        <w:keepNext/>
        <w:keepLines/>
        <w:shd w:val="clear" w:color="auto" w:fill="auto"/>
        <w:tabs>
          <w:tab w:val="left" w:pos="142"/>
          <w:tab w:val="left" w:pos="284"/>
        </w:tabs>
        <w:spacing w:line="240" w:lineRule="auto"/>
        <w:ind w:firstLine="567"/>
        <w:jc w:val="center"/>
        <w:rPr>
          <w:sz w:val="24"/>
          <w:szCs w:val="24"/>
        </w:rPr>
      </w:pPr>
      <w:r w:rsidRPr="009407DB">
        <w:rPr>
          <w:sz w:val="24"/>
          <w:szCs w:val="24"/>
        </w:rPr>
        <w:t xml:space="preserve">1.2.3.13. </w:t>
      </w:r>
      <w:bookmarkStart w:id="21" w:name="bookmark41"/>
      <w:r w:rsidRPr="009407DB">
        <w:rPr>
          <w:bCs w:val="0"/>
          <w:sz w:val="24"/>
          <w:szCs w:val="24"/>
        </w:rPr>
        <w:t>Основы духовно-нравственной культуры народов России</w:t>
      </w:r>
      <w:bookmarkEnd w:id="21"/>
    </w:p>
    <w:p w:rsidR="00BB4641" w:rsidRPr="009407DB" w:rsidRDefault="00BB4641" w:rsidP="009407DB">
      <w:pPr>
        <w:pStyle w:val="2f0"/>
        <w:keepNext/>
        <w:keepLines/>
        <w:shd w:val="clear" w:color="auto" w:fill="auto"/>
        <w:tabs>
          <w:tab w:val="left" w:pos="142"/>
          <w:tab w:val="left" w:pos="284"/>
        </w:tabs>
        <w:spacing w:line="240" w:lineRule="auto"/>
        <w:ind w:firstLine="567"/>
        <w:jc w:val="left"/>
        <w:rPr>
          <w:sz w:val="24"/>
          <w:szCs w:val="24"/>
        </w:rPr>
      </w:pPr>
      <w:bookmarkStart w:id="22" w:name="bookmark42"/>
      <w:r w:rsidRPr="009407DB">
        <w:rPr>
          <w:b w:val="0"/>
          <w:bCs w:val="0"/>
          <w:sz w:val="24"/>
          <w:szCs w:val="24"/>
        </w:rPr>
        <w:t>Выпускник научится:</w:t>
      </w:r>
      <w:bookmarkEnd w:id="22"/>
    </w:p>
    <w:p w:rsidR="00BB4641" w:rsidRPr="009407DB" w:rsidRDefault="00BB4641" w:rsidP="009407DB">
      <w:pPr>
        <w:pStyle w:val="100"/>
        <w:numPr>
          <w:ilvl w:val="0"/>
          <w:numId w:val="4"/>
        </w:numPr>
        <w:shd w:val="clear" w:color="auto" w:fill="auto"/>
        <w:tabs>
          <w:tab w:val="left" w:pos="142"/>
          <w:tab w:val="left" w:pos="284"/>
          <w:tab w:val="left" w:pos="567"/>
        </w:tabs>
        <w:spacing w:line="240" w:lineRule="auto"/>
        <w:ind w:firstLine="567"/>
        <w:rPr>
          <w:color w:val="auto"/>
          <w:sz w:val="24"/>
          <w:szCs w:val="24"/>
        </w:rPr>
      </w:pPr>
      <w:r w:rsidRPr="009407DB">
        <w:rPr>
          <w:color w:val="auto"/>
          <w:sz w:val="24"/>
          <w:szCs w:val="24"/>
        </w:rPr>
        <w:t xml:space="preserve"> характеризовать понятие «духовно-нравственная культура»;</w:t>
      </w:r>
    </w:p>
    <w:p w:rsidR="00BB4641" w:rsidRPr="009407DB" w:rsidRDefault="00BB4641" w:rsidP="009407DB">
      <w:pPr>
        <w:pStyle w:val="100"/>
        <w:numPr>
          <w:ilvl w:val="0"/>
          <w:numId w:val="4"/>
        </w:numPr>
        <w:shd w:val="clear" w:color="auto" w:fill="auto"/>
        <w:tabs>
          <w:tab w:val="left" w:pos="142"/>
          <w:tab w:val="left" w:pos="284"/>
          <w:tab w:val="left" w:pos="567"/>
        </w:tabs>
        <w:spacing w:line="240" w:lineRule="auto"/>
        <w:ind w:right="20" w:firstLine="567"/>
        <w:rPr>
          <w:color w:val="auto"/>
          <w:sz w:val="24"/>
          <w:szCs w:val="24"/>
        </w:rPr>
      </w:pPr>
      <w:r w:rsidRPr="009407DB">
        <w:rPr>
          <w:color w:val="auto"/>
          <w:sz w:val="24"/>
          <w:szCs w:val="24"/>
        </w:rPr>
        <w:t xml:space="preserve"> сравнивать нравственные ценности разных народов, представленные в фольклоре, искусстве, религиозных учениях;</w:t>
      </w:r>
    </w:p>
    <w:p w:rsidR="00BB4641" w:rsidRPr="009407DB" w:rsidRDefault="00BB4641" w:rsidP="009407DB">
      <w:pPr>
        <w:pStyle w:val="100"/>
        <w:numPr>
          <w:ilvl w:val="0"/>
          <w:numId w:val="4"/>
        </w:numPr>
        <w:shd w:val="clear" w:color="auto" w:fill="auto"/>
        <w:tabs>
          <w:tab w:val="left" w:pos="142"/>
          <w:tab w:val="left" w:pos="284"/>
          <w:tab w:val="left" w:pos="567"/>
        </w:tabs>
        <w:spacing w:line="240" w:lineRule="auto"/>
        <w:ind w:firstLine="567"/>
        <w:rPr>
          <w:color w:val="auto"/>
          <w:sz w:val="24"/>
          <w:szCs w:val="24"/>
        </w:rPr>
      </w:pPr>
      <w:r w:rsidRPr="009407DB">
        <w:rPr>
          <w:color w:val="auto"/>
          <w:sz w:val="24"/>
          <w:szCs w:val="24"/>
        </w:rPr>
        <w:t xml:space="preserve"> различать культовые сооружения разных религий;</w:t>
      </w:r>
    </w:p>
    <w:p w:rsidR="00BB4641" w:rsidRPr="009407DB" w:rsidRDefault="00BB4641" w:rsidP="009407DB">
      <w:pPr>
        <w:pStyle w:val="100"/>
        <w:numPr>
          <w:ilvl w:val="0"/>
          <w:numId w:val="4"/>
        </w:numPr>
        <w:shd w:val="clear" w:color="auto" w:fill="auto"/>
        <w:tabs>
          <w:tab w:val="left" w:pos="142"/>
          <w:tab w:val="left" w:pos="284"/>
          <w:tab w:val="left" w:pos="567"/>
        </w:tabs>
        <w:spacing w:line="240" w:lineRule="auto"/>
        <w:ind w:right="20" w:firstLine="567"/>
        <w:rPr>
          <w:color w:val="auto"/>
          <w:sz w:val="24"/>
          <w:szCs w:val="24"/>
        </w:rPr>
      </w:pPr>
      <w:r w:rsidRPr="009407DB">
        <w:rPr>
          <w:color w:val="auto"/>
          <w:sz w:val="24"/>
          <w:szCs w:val="24"/>
        </w:rPr>
        <w:t xml:space="preserve"> работать с исторической картой: находить объекты в соответствии с учебной задачей.</w:t>
      </w:r>
    </w:p>
    <w:p w:rsidR="00BB4641" w:rsidRPr="009407DB" w:rsidRDefault="00BB4641" w:rsidP="009407DB">
      <w:pPr>
        <w:pStyle w:val="100"/>
        <w:numPr>
          <w:ilvl w:val="0"/>
          <w:numId w:val="4"/>
        </w:numPr>
        <w:shd w:val="clear" w:color="auto" w:fill="auto"/>
        <w:tabs>
          <w:tab w:val="left" w:pos="142"/>
          <w:tab w:val="left" w:pos="284"/>
          <w:tab w:val="left" w:pos="567"/>
        </w:tabs>
        <w:spacing w:line="240" w:lineRule="auto"/>
        <w:ind w:right="20" w:firstLine="567"/>
        <w:rPr>
          <w:color w:val="auto"/>
          <w:sz w:val="24"/>
          <w:szCs w:val="24"/>
        </w:rPr>
      </w:pPr>
      <w:r w:rsidRPr="009407DB">
        <w:rPr>
          <w:color w:val="auto"/>
          <w:sz w:val="24"/>
          <w:szCs w:val="24"/>
        </w:rPr>
        <w:t xml:space="preserve"> формулировать выводы и умозаключения на основе анализа учебных текстов.</w:t>
      </w:r>
    </w:p>
    <w:p w:rsidR="00BB4641" w:rsidRPr="009407DB" w:rsidRDefault="00BB4641" w:rsidP="009407DB">
      <w:pPr>
        <w:pStyle w:val="100"/>
        <w:numPr>
          <w:ilvl w:val="0"/>
          <w:numId w:val="4"/>
        </w:numPr>
        <w:shd w:val="clear" w:color="auto" w:fill="auto"/>
        <w:tabs>
          <w:tab w:val="left" w:pos="142"/>
          <w:tab w:val="left" w:pos="284"/>
          <w:tab w:val="left" w:pos="567"/>
        </w:tabs>
        <w:spacing w:line="240" w:lineRule="auto"/>
        <w:ind w:right="20" w:firstLine="567"/>
        <w:rPr>
          <w:color w:val="auto"/>
          <w:sz w:val="24"/>
          <w:szCs w:val="24"/>
        </w:rPr>
      </w:pPr>
      <w:r w:rsidRPr="009407DB">
        <w:rPr>
          <w:color w:val="auto"/>
          <w:sz w:val="24"/>
          <w:szCs w:val="24"/>
        </w:rPr>
        <w:t xml:space="preserve"> рассказывать о роли религий в развитии образования на Руси и в России;</w:t>
      </w:r>
    </w:p>
    <w:p w:rsidR="00BB4641" w:rsidRPr="009407DB" w:rsidRDefault="00BB4641" w:rsidP="009407DB">
      <w:pPr>
        <w:pStyle w:val="100"/>
        <w:numPr>
          <w:ilvl w:val="0"/>
          <w:numId w:val="4"/>
        </w:numPr>
        <w:shd w:val="clear" w:color="auto" w:fill="auto"/>
        <w:tabs>
          <w:tab w:val="left" w:pos="142"/>
          <w:tab w:val="left" w:pos="284"/>
          <w:tab w:val="left" w:pos="567"/>
        </w:tabs>
        <w:spacing w:line="240" w:lineRule="auto"/>
        <w:ind w:right="20" w:firstLine="567"/>
        <w:rPr>
          <w:color w:val="auto"/>
          <w:sz w:val="24"/>
          <w:szCs w:val="24"/>
        </w:rPr>
      </w:pPr>
      <w:r w:rsidRPr="009407DB">
        <w:rPr>
          <w:color w:val="auto"/>
          <w:sz w:val="24"/>
          <w:szCs w:val="24"/>
        </w:rPr>
        <w:t xml:space="preserve"> кратко характеризовать нравственные ценности человека (патриотизм, трудолюбие, доброта, милосердие и др.).</w:t>
      </w:r>
    </w:p>
    <w:p w:rsidR="00BB4641" w:rsidRPr="009407DB" w:rsidRDefault="00BB4641" w:rsidP="009407DB">
      <w:pPr>
        <w:pStyle w:val="100"/>
        <w:numPr>
          <w:ilvl w:val="0"/>
          <w:numId w:val="4"/>
        </w:numPr>
        <w:shd w:val="clear" w:color="auto" w:fill="auto"/>
        <w:tabs>
          <w:tab w:val="left" w:pos="142"/>
          <w:tab w:val="left" w:pos="284"/>
          <w:tab w:val="left" w:pos="567"/>
        </w:tabs>
        <w:spacing w:line="240" w:lineRule="auto"/>
        <w:ind w:right="20" w:firstLine="567"/>
        <w:rPr>
          <w:color w:val="auto"/>
          <w:sz w:val="24"/>
          <w:szCs w:val="24"/>
        </w:rPr>
      </w:pPr>
      <w:r w:rsidRPr="009407DB">
        <w:rPr>
          <w:color w:val="auto"/>
          <w:sz w:val="24"/>
          <w:szCs w:val="24"/>
        </w:rPr>
        <w:t xml:space="preserve"> оценивать различные ситуации с позиций «нравственно», «безнравственно»;</w:t>
      </w:r>
    </w:p>
    <w:p w:rsidR="00BB4641" w:rsidRPr="009407DB" w:rsidRDefault="00BB4641" w:rsidP="009407DB">
      <w:pPr>
        <w:pStyle w:val="100"/>
        <w:numPr>
          <w:ilvl w:val="0"/>
          <w:numId w:val="4"/>
        </w:numPr>
        <w:shd w:val="clear" w:color="auto" w:fill="auto"/>
        <w:tabs>
          <w:tab w:val="left" w:pos="142"/>
          <w:tab w:val="left" w:pos="284"/>
          <w:tab w:val="left" w:pos="567"/>
        </w:tabs>
        <w:spacing w:line="240" w:lineRule="auto"/>
        <w:ind w:right="20" w:firstLine="567"/>
        <w:rPr>
          <w:color w:val="auto"/>
          <w:sz w:val="24"/>
          <w:szCs w:val="24"/>
        </w:rPr>
      </w:pPr>
      <w:r w:rsidRPr="009407DB">
        <w:rPr>
          <w:color w:val="auto"/>
          <w:sz w:val="24"/>
          <w:szCs w:val="24"/>
        </w:rPr>
        <w:t xml:space="preserve"> анализировать и оценивать совместную деятельность (парную, групповую работу) в соответствии с поставленной учебной задачей, правилами коммуникации и делового этикета.</w:t>
      </w:r>
    </w:p>
    <w:p w:rsidR="00BB4641" w:rsidRPr="009407DB" w:rsidRDefault="00BB4641" w:rsidP="009407DB">
      <w:pPr>
        <w:pStyle w:val="100"/>
        <w:numPr>
          <w:ilvl w:val="0"/>
          <w:numId w:val="4"/>
        </w:numPr>
        <w:shd w:val="clear" w:color="auto" w:fill="auto"/>
        <w:tabs>
          <w:tab w:val="left" w:pos="142"/>
          <w:tab w:val="left" w:pos="284"/>
          <w:tab w:val="left" w:pos="567"/>
        </w:tabs>
        <w:spacing w:line="240" w:lineRule="auto"/>
        <w:ind w:right="20" w:firstLine="567"/>
        <w:rPr>
          <w:color w:val="auto"/>
          <w:sz w:val="24"/>
          <w:szCs w:val="24"/>
        </w:rPr>
      </w:pPr>
      <w:r w:rsidRPr="009407DB">
        <w:rPr>
          <w:color w:val="auto"/>
          <w:sz w:val="24"/>
          <w:szCs w:val="24"/>
        </w:rPr>
        <w:t xml:space="preserve"> анализировать информацию, представленную в разной форме (в том числе графической) и в разных источниках (текст, иллюстрация, произведение искусства).</w:t>
      </w:r>
    </w:p>
    <w:p w:rsidR="00BB4641" w:rsidRPr="009407DB" w:rsidRDefault="00BB4641" w:rsidP="009407DB">
      <w:pPr>
        <w:pStyle w:val="2f0"/>
        <w:keepNext/>
        <w:keepLines/>
        <w:shd w:val="clear" w:color="auto" w:fill="auto"/>
        <w:tabs>
          <w:tab w:val="left" w:pos="142"/>
          <w:tab w:val="left" w:pos="284"/>
        </w:tabs>
        <w:spacing w:line="240" w:lineRule="auto"/>
        <w:ind w:firstLine="567"/>
        <w:rPr>
          <w:sz w:val="24"/>
          <w:szCs w:val="24"/>
        </w:rPr>
      </w:pPr>
      <w:bookmarkStart w:id="23" w:name="bookmark43"/>
      <w:r w:rsidRPr="009407DB">
        <w:rPr>
          <w:b w:val="0"/>
          <w:bCs w:val="0"/>
          <w:sz w:val="24"/>
          <w:szCs w:val="24"/>
        </w:rPr>
        <w:t>Выпускник получит возможность научиться:</w:t>
      </w:r>
      <w:bookmarkEnd w:id="23"/>
    </w:p>
    <w:p w:rsidR="00BB4641" w:rsidRPr="009407DB" w:rsidRDefault="00BB4641" w:rsidP="009407DB">
      <w:pPr>
        <w:numPr>
          <w:ilvl w:val="0"/>
          <w:numId w:val="4"/>
        </w:numPr>
        <w:tabs>
          <w:tab w:val="left" w:pos="142"/>
          <w:tab w:val="left" w:pos="284"/>
          <w:tab w:val="left" w:pos="567"/>
        </w:tabs>
        <w:autoSpaceDE/>
        <w:autoSpaceDN/>
        <w:adjustRightInd/>
        <w:ind w:right="20" w:firstLine="567"/>
        <w:jc w:val="both"/>
        <w:rPr>
          <w:lang w:val="ru-RU"/>
        </w:rPr>
      </w:pPr>
      <w:r w:rsidRPr="009407DB">
        <w:rPr>
          <w:rStyle w:val="73"/>
          <w:rFonts w:eastAsia="Calibri"/>
          <w:color w:val="auto"/>
          <w:sz w:val="24"/>
          <w:szCs w:val="24"/>
        </w:rPr>
        <w:t xml:space="preserve"> </w:t>
      </w:r>
      <w:r w:rsidRPr="009407DB">
        <w:rPr>
          <w:rStyle w:val="74"/>
          <w:rFonts w:eastAsia="Calibri"/>
          <w:i w:val="0"/>
          <w:iCs w:val="0"/>
          <w:color w:val="auto"/>
          <w:sz w:val="24"/>
          <w:szCs w:val="24"/>
        </w:rPr>
        <w:t>приводить примеры из прочитанных текстов; оценивать главную мысль прочитанных текстов и прослушанных объяснений учителя.</w:t>
      </w:r>
    </w:p>
    <w:p w:rsidR="00BB4641" w:rsidRPr="009407DB" w:rsidRDefault="00BB4641" w:rsidP="009407DB">
      <w:pPr>
        <w:numPr>
          <w:ilvl w:val="0"/>
          <w:numId w:val="4"/>
        </w:numPr>
        <w:tabs>
          <w:tab w:val="left" w:pos="142"/>
          <w:tab w:val="left" w:pos="284"/>
          <w:tab w:val="left" w:pos="567"/>
        </w:tabs>
        <w:autoSpaceDE/>
        <w:autoSpaceDN/>
        <w:adjustRightInd/>
        <w:ind w:right="20" w:firstLine="567"/>
        <w:jc w:val="both"/>
        <w:rPr>
          <w:lang w:val="ru-RU"/>
        </w:rPr>
      </w:pPr>
      <w:r w:rsidRPr="009407DB">
        <w:rPr>
          <w:rStyle w:val="73"/>
          <w:rFonts w:eastAsia="Calibri"/>
          <w:color w:val="auto"/>
          <w:sz w:val="24"/>
          <w:szCs w:val="24"/>
        </w:rPr>
        <w:t xml:space="preserve"> </w:t>
      </w:r>
      <w:r w:rsidRPr="009407DB">
        <w:rPr>
          <w:rStyle w:val="74"/>
          <w:rFonts w:eastAsia="Calibri"/>
          <w:i w:val="0"/>
          <w:iCs w:val="0"/>
          <w:color w:val="auto"/>
          <w:sz w:val="24"/>
          <w:szCs w:val="24"/>
        </w:rPr>
        <w:t>сравнивать главную мысль литературных, фольклорных и религиозных текстов. Проводить аналогии между героями, сопоставлять их поведение с общечеловеческими ду</w:t>
      </w:r>
      <w:r w:rsidRPr="009407DB">
        <w:rPr>
          <w:rStyle w:val="74"/>
          <w:rFonts w:eastAsia="Calibri"/>
          <w:i w:val="0"/>
          <w:iCs w:val="0"/>
          <w:color w:val="auto"/>
          <w:sz w:val="24"/>
          <w:szCs w:val="24"/>
        </w:rPr>
        <w:lastRenderedPageBreak/>
        <w:t>ховно-нравственными ценностями.</w:t>
      </w:r>
    </w:p>
    <w:p w:rsidR="00BB4641" w:rsidRPr="009407DB" w:rsidRDefault="00BB4641" w:rsidP="009407DB">
      <w:pPr>
        <w:numPr>
          <w:ilvl w:val="0"/>
          <w:numId w:val="4"/>
        </w:numPr>
        <w:tabs>
          <w:tab w:val="left" w:pos="142"/>
          <w:tab w:val="left" w:pos="284"/>
          <w:tab w:val="left" w:pos="567"/>
        </w:tabs>
        <w:autoSpaceDE/>
        <w:autoSpaceDN/>
        <w:adjustRightInd/>
        <w:ind w:right="20" w:firstLine="567"/>
        <w:jc w:val="both"/>
        <w:rPr>
          <w:lang w:val="ru-RU"/>
        </w:rPr>
      </w:pPr>
      <w:r w:rsidRPr="009407DB">
        <w:rPr>
          <w:rStyle w:val="73"/>
          <w:rFonts w:eastAsia="Calibri"/>
          <w:color w:val="auto"/>
          <w:sz w:val="24"/>
          <w:szCs w:val="24"/>
        </w:rPr>
        <w:t xml:space="preserve"> </w:t>
      </w:r>
      <w:r w:rsidRPr="009407DB">
        <w:rPr>
          <w:rStyle w:val="74"/>
          <w:rFonts w:eastAsia="Calibri"/>
          <w:i w:val="0"/>
          <w:iCs w:val="0"/>
          <w:color w:val="auto"/>
          <w:sz w:val="24"/>
          <w:szCs w:val="24"/>
        </w:rPr>
        <w:t>участвовать в диалоге: высказывать свои суждения, анализировать высказывания участников беседы, добавлять, приводить доказательства.</w:t>
      </w:r>
    </w:p>
    <w:p w:rsidR="00BB4641" w:rsidRPr="009407DB" w:rsidRDefault="00BB4641" w:rsidP="009407DB">
      <w:pPr>
        <w:numPr>
          <w:ilvl w:val="0"/>
          <w:numId w:val="4"/>
        </w:numPr>
        <w:tabs>
          <w:tab w:val="left" w:pos="142"/>
          <w:tab w:val="left" w:pos="284"/>
          <w:tab w:val="left" w:pos="567"/>
        </w:tabs>
        <w:autoSpaceDE/>
        <w:autoSpaceDN/>
        <w:adjustRightInd/>
        <w:ind w:right="20" w:firstLine="567"/>
        <w:jc w:val="both"/>
        <w:rPr>
          <w:lang w:val="ru-RU"/>
        </w:rPr>
      </w:pPr>
      <w:r w:rsidRPr="009407DB">
        <w:rPr>
          <w:rStyle w:val="74"/>
          <w:rFonts w:eastAsia="Calibri"/>
          <w:i w:val="0"/>
          <w:iCs w:val="0"/>
          <w:color w:val="auto"/>
          <w:sz w:val="24"/>
          <w:szCs w:val="24"/>
        </w:rPr>
        <w:t>Создавать по изображениям (художественным полотнам, иконам, иллюстрациям) словесный портрет героя.</w:t>
      </w:r>
    </w:p>
    <w:p w:rsidR="00BB4641" w:rsidRPr="009407DB" w:rsidRDefault="00BB4641" w:rsidP="009407DB">
      <w:pPr>
        <w:numPr>
          <w:ilvl w:val="0"/>
          <w:numId w:val="4"/>
        </w:numPr>
        <w:tabs>
          <w:tab w:val="left" w:pos="142"/>
          <w:tab w:val="left" w:pos="284"/>
          <w:tab w:val="left" w:pos="567"/>
        </w:tabs>
        <w:autoSpaceDE/>
        <w:autoSpaceDN/>
        <w:adjustRightInd/>
        <w:ind w:right="20" w:firstLine="567"/>
        <w:rPr>
          <w:lang w:val="ru-RU"/>
        </w:rPr>
      </w:pPr>
      <w:r w:rsidRPr="009407DB">
        <w:rPr>
          <w:rStyle w:val="73"/>
          <w:rFonts w:eastAsia="Calibri"/>
          <w:color w:val="auto"/>
          <w:sz w:val="24"/>
          <w:szCs w:val="24"/>
        </w:rPr>
        <w:t xml:space="preserve"> </w:t>
      </w:r>
      <w:r w:rsidRPr="009407DB">
        <w:rPr>
          <w:rStyle w:val="74"/>
          <w:rFonts w:eastAsia="Calibri"/>
          <w:i w:val="0"/>
          <w:iCs w:val="0"/>
          <w:color w:val="auto"/>
          <w:sz w:val="24"/>
          <w:szCs w:val="24"/>
        </w:rPr>
        <w:t>оценивать поступки реальных лиц, героев произведений, высказывания известных личностей.</w:t>
      </w:r>
    </w:p>
    <w:p w:rsidR="00BB4641" w:rsidRPr="009407DB" w:rsidRDefault="00BB4641" w:rsidP="009407DB">
      <w:pPr>
        <w:numPr>
          <w:ilvl w:val="0"/>
          <w:numId w:val="4"/>
        </w:numPr>
        <w:tabs>
          <w:tab w:val="left" w:pos="142"/>
          <w:tab w:val="left" w:pos="284"/>
          <w:tab w:val="left" w:pos="567"/>
        </w:tabs>
        <w:autoSpaceDE/>
        <w:autoSpaceDN/>
        <w:adjustRightInd/>
        <w:ind w:firstLine="567"/>
        <w:rPr>
          <w:lang w:val="ru-RU"/>
        </w:rPr>
      </w:pPr>
      <w:r w:rsidRPr="009407DB">
        <w:rPr>
          <w:rStyle w:val="73"/>
          <w:rFonts w:eastAsia="Calibri"/>
          <w:color w:val="auto"/>
          <w:sz w:val="24"/>
          <w:szCs w:val="24"/>
        </w:rPr>
        <w:t xml:space="preserve"> </w:t>
      </w:r>
      <w:r w:rsidRPr="009407DB">
        <w:rPr>
          <w:rStyle w:val="74"/>
          <w:rFonts w:eastAsia="Calibri"/>
          <w:i w:val="0"/>
          <w:iCs w:val="0"/>
          <w:color w:val="auto"/>
          <w:sz w:val="24"/>
          <w:szCs w:val="24"/>
        </w:rPr>
        <w:t>использовать информацию, полученную из разных источников, для решения учебных и практических задач.</w:t>
      </w:r>
    </w:p>
    <w:p w:rsidR="00BB4641" w:rsidRPr="009407DB" w:rsidRDefault="00BB4641" w:rsidP="009407DB">
      <w:pPr>
        <w:pStyle w:val="aff2"/>
        <w:tabs>
          <w:tab w:val="left" w:pos="142"/>
          <w:tab w:val="left" w:pos="284"/>
        </w:tabs>
        <w:spacing w:line="240" w:lineRule="auto"/>
        <w:ind w:firstLine="567"/>
        <w:jc w:val="left"/>
        <w:outlineLvl w:val="0"/>
        <w:rPr>
          <w:b/>
          <w:sz w:val="24"/>
        </w:rPr>
      </w:pPr>
    </w:p>
    <w:p w:rsidR="0012627F" w:rsidRPr="009407DB" w:rsidRDefault="0012627F" w:rsidP="009407DB">
      <w:pPr>
        <w:pStyle w:val="aff2"/>
        <w:spacing w:line="240" w:lineRule="auto"/>
        <w:ind w:firstLine="567"/>
        <w:jc w:val="center"/>
        <w:outlineLvl w:val="0"/>
        <w:rPr>
          <w:b/>
          <w:sz w:val="24"/>
        </w:rPr>
      </w:pPr>
    </w:p>
    <w:p w:rsidR="0074333A" w:rsidRPr="009407DB" w:rsidRDefault="0074333A" w:rsidP="009407DB">
      <w:pPr>
        <w:pStyle w:val="aff2"/>
        <w:spacing w:line="240" w:lineRule="auto"/>
        <w:ind w:firstLine="567"/>
        <w:jc w:val="center"/>
        <w:outlineLvl w:val="0"/>
        <w:rPr>
          <w:b/>
          <w:sz w:val="24"/>
        </w:rPr>
      </w:pPr>
      <w:r w:rsidRPr="009407DB">
        <w:rPr>
          <w:b/>
          <w:sz w:val="24"/>
        </w:rPr>
        <w:t>1.2.3.1</w:t>
      </w:r>
      <w:r w:rsidR="00462A70" w:rsidRPr="009407DB">
        <w:rPr>
          <w:b/>
          <w:sz w:val="24"/>
        </w:rPr>
        <w:t>4</w:t>
      </w:r>
      <w:r w:rsidRPr="009407DB">
        <w:rPr>
          <w:b/>
          <w:sz w:val="24"/>
        </w:rPr>
        <w:t>. География</w:t>
      </w:r>
    </w:p>
    <w:p w:rsidR="0074333A" w:rsidRPr="009407DB" w:rsidRDefault="0074333A" w:rsidP="009407DB">
      <w:pPr>
        <w:pStyle w:val="western"/>
        <w:spacing w:before="0" w:beforeAutospacing="0" w:after="0"/>
        <w:ind w:firstLine="567"/>
        <w:outlineLvl w:val="0"/>
        <w:rPr>
          <w:color w:val="auto"/>
        </w:rPr>
      </w:pPr>
      <w:r w:rsidRPr="009407DB">
        <w:rPr>
          <w:b/>
          <w:bCs/>
          <w:color w:val="auto"/>
        </w:rPr>
        <w:t>Источники географической информации</w:t>
      </w:r>
    </w:p>
    <w:p w:rsidR="0074333A" w:rsidRPr="009407DB" w:rsidRDefault="0074333A" w:rsidP="009407DB">
      <w:pPr>
        <w:pStyle w:val="western"/>
        <w:spacing w:before="0" w:beforeAutospacing="0" w:after="0"/>
        <w:ind w:firstLine="567"/>
        <w:rPr>
          <w:color w:val="auto"/>
        </w:rPr>
      </w:pPr>
      <w:r w:rsidRPr="009407DB">
        <w:rPr>
          <w:bCs/>
          <w:color w:val="auto"/>
        </w:rPr>
        <w:t>Выпускник научится</w:t>
      </w:r>
      <w:r w:rsidRPr="009407DB">
        <w:rPr>
          <w:color w:val="auto"/>
        </w:rPr>
        <w:t>:</w:t>
      </w:r>
    </w:p>
    <w:p w:rsidR="0074333A" w:rsidRPr="009407DB" w:rsidRDefault="009A351D" w:rsidP="009407DB">
      <w:pPr>
        <w:pStyle w:val="ac"/>
        <w:spacing w:before="0" w:beforeAutospacing="0" w:after="0" w:afterAutospacing="0"/>
        <w:ind w:firstLine="567"/>
        <w:jc w:val="both"/>
      </w:pPr>
      <w:r w:rsidRPr="009407DB">
        <w:t>• </w:t>
      </w:r>
      <w:r w:rsidR="0074333A" w:rsidRPr="009407DB">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74333A" w:rsidRPr="009407DB" w:rsidRDefault="009A351D" w:rsidP="009407DB">
      <w:pPr>
        <w:pStyle w:val="ac"/>
        <w:spacing w:before="0" w:beforeAutospacing="0" w:after="0" w:afterAutospacing="0"/>
        <w:ind w:firstLine="567"/>
        <w:jc w:val="both"/>
      </w:pPr>
      <w:r w:rsidRPr="009407DB">
        <w:t>• </w:t>
      </w:r>
      <w:r w:rsidR="0074333A" w:rsidRPr="009407DB">
        <w:t>анализировать, обобщать и интерпретировать географическую информацию;</w:t>
      </w:r>
    </w:p>
    <w:p w:rsidR="0074333A" w:rsidRPr="009407DB" w:rsidRDefault="009A351D" w:rsidP="009407DB">
      <w:pPr>
        <w:pStyle w:val="ac"/>
        <w:spacing w:before="0" w:beforeAutospacing="0" w:after="0" w:afterAutospacing="0"/>
        <w:ind w:firstLine="567"/>
        <w:jc w:val="both"/>
      </w:pPr>
      <w:r w:rsidRPr="009407DB">
        <w:t>• </w:t>
      </w:r>
      <w:r w:rsidR="00450775" w:rsidRPr="009407DB">
        <w:t xml:space="preserve">находить и формулировать </w:t>
      </w:r>
      <w:r w:rsidR="0074333A" w:rsidRPr="009407DB">
        <w:t>по результатам наблюдений (в том числе инструментальных) зависимости и закономерности;</w:t>
      </w:r>
    </w:p>
    <w:p w:rsidR="0074333A" w:rsidRPr="009407DB" w:rsidRDefault="009A351D" w:rsidP="009407DB">
      <w:pPr>
        <w:pStyle w:val="ac"/>
        <w:spacing w:before="0" w:beforeAutospacing="0" w:after="0" w:afterAutospacing="0"/>
        <w:ind w:firstLine="567"/>
        <w:jc w:val="both"/>
      </w:pPr>
      <w:r w:rsidRPr="009407DB">
        <w:t>• </w:t>
      </w:r>
      <w:r w:rsidR="0074333A" w:rsidRPr="009407DB">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74333A" w:rsidRPr="009407DB" w:rsidRDefault="009A351D" w:rsidP="009407DB">
      <w:pPr>
        <w:pStyle w:val="western"/>
        <w:spacing w:before="0" w:beforeAutospacing="0" w:after="0"/>
        <w:ind w:firstLine="567"/>
        <w:rPr>
          <w:color w:val="auto"/>
        </w:rPr>
      </w:pPr>
      <w:r w:rsidRPr="009407DB">
        <w:rPr>
          <w:color w:val="auto"/>
        </w:rPr>
        <w:t>• </w:t>
      </w:r>
      <w:r w:rsidR="00A206AC" w:rsidRPr="009407DB">
        <w:rPr>
          <w:color w:val="auto"/>
        </w:rPr>
        <w:t xml:space="preserve">выявлять </w:t>
      </w:r>
      <w:r w:rsidR="0074333A" w:rsidRPr="009407DB">
        <w:rPr>
          <w:color w:val="auto"/>
        </w:rPr>
        <w:t>в процессе работы с одним или несколькими источниками географической информации содержащуюся в них противоречивую информацию;</w:t>
      </w:r>
    </w:p>
    <w:p w:rsidR="0074333A" w:rsidRPr="009407DB" w:rsidRDefault="009A351D" w:rsidP="009407DB">
      <w:pPr>
        <w:pStyle w:val="ac"/>
        <w:spacing w:before="0" w:beforeAutospacing="0" w:after="0" w:afterAutospacing="0"/>
        <w:ind w:firstLine="567"/>
        <w:jc w:val="both"/>
      </w:pPr>
      <w:r w:rsidRPr="009407DB">
        <w:t>• </w:t>
      </w:r>
      <w:r w:rsidR="0074333A" w:rsidRPr="009407DB">
        <w:t>составлять описания географических объектов, процессов и явлений с использованием разных источников географической информации;</w:t>
      </w:r>
    </w:p>
    <w:p w:rsidR="0074333A" w:rsidRPr="009407DB" w:rsidRDefault="009A351D" w:rsidP="009407DB">
      <w:pPr>
        <w:pStyle w:val="ac"/>
        <w:spacing w:before="0" w:beforeAutospacing="0" w:after="0" w:afterAutospacing="0"/>
        <w:ind w:firstLine="567"/>
        <w:jc w:val="both"/>
      </w:pPr>
      <w:r w:rsidRPr="009407DB">
        <w:t>• </w:t>
      </w:r>
      <w:r w:rsidR="0074333A" w:rsidRPr="009407DB">
        <w:t>представлять в различных формах географическую информацию, необходимую для решения учебных и практико-ориентированных задач.</w:t>
      </w:r>
    </w:p>
    <w:p w:rsidR="0074333A" w:rsidRPr="009407DB" w:rsidRDefault="0074333A" w:rsidP="009407DB">
      <w:pPr>
        <w:pStyle w:val="western"/>
        <w:spacing w:before="0" w:beforeAutospacing="0" w:after="0"/>
        <w:ind w:firstLine="567"/>
        <w:rPr>
          <w:color w:val="auto"/>
        </w:rPr>
      </w:pPr>
      <w:r w:rsidRPr="009407DB">
        <w:rPr>
          <w:i/>
          <w:iCs/>
          <w:color w:val="auto"/>
        </w:rPr>
        <w:t>Выпускник получит возможность научиться:</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ориентироваться на местности при помощи топографических карт и современных навигационных приборов;</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читать космические снимки и аэрофотоснимки, планы местности и географические карты;</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строить простые планы местности;</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создавать простейшие географические карты различного содержания;</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моделировать географические объекты и явления при помощи компьютерных программ.</w:t>
      </w:r>
    </w:p>
    <w:p w:rsidR="0074333A" w:rsidRPr="009407DB" w:rsidRDefault="0074333A" w:rsidP="009407DB">
      <w:pPr>
        <w:pStyle w:val="Abstract"/>
        <w:spacing w:line="240" w:lineRule="auto"/>
        <w:ind w:firstLine="567"/>
        <w:rPr>
          <w:b/>
          <w:sz w:val="24"/>
          <w:szCs w:val="24"/>
        </w:rPr>
      </w:pPr>
      <w:r w:rsidRPr="009407DB">
        <w:rPr>
          <w:b/>
          <w:sz w:val="24"/>
          <w:szCs w:val="24"/>
        </w:rPr>
        <w:t>Природа Земли и человек</w:t>
      </w:r>
    </w:p>
    <w:p w:rsidR="0074333A" w:rsidRPr="009407DB" w:rsidRDefault="0074333A" w:rsidP="009407DB">
      <w:pPr>
        <w:pStyle w:val="western"/>
        <w:spacing w:before="0" w:beforeAutospacing="0" w:after="0"/>
        <w:ind w:firstLine="567"/>
        <w:rPr>
          <w:color w:val="auto"/>
        </w:rPr>
      </w:pPr>
      <w:r w:rsidRPr="009407DB">
        <w:rPr>
          <w:bCs/>
          <w:color w:val="auto"/>
        </w:rPr>
        <w:t>Выпускник научится:</w:t>
      </w:r>
    </w:p>
    <w:p w:rsidR="0074333A" w:rsidRPr="009407DB" w:rsidRDefault="009A351D" w:rsidP="009407DB">
      <w:pPr>
        <w:pStyle w:val="ac"/>
        <w:spacing w:before="0" w:beforeAutospacing="0" w:after="0" w:afterAutospacing="0"/>
        <w:ind w:firstLine="567"/>
        <w:jc w:val="both"/>
      </w:pPr>
      <w:r w:rsidRPr="009407DB">
        <w:t>• </w:t>
      </w:r>
      <w:r w:rsidR="0074333A" w:rsidRPr="009407DB">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74333A" w:rsidRPr="009407DB" w:rsidRDefault="009A351D" w:rsidP="009407DB">
      <w:pPr>
        <w:pStyle w:val="ac"/>
        <w:spacing w:before="0" w:beforeAutospacing="0" w:after="0" w:afterAutospacing="0"/>
        <w:ind w:firstLine="567"/>
        <w:jc w:val="both"/>
      </w:pPr>
      <w:r w:rsidRPr="009407DB">
        <w:t>• </w:t>
      </w:r>
      <w:r w:rsidR="0074333A" w:rsidRPr="009407DB">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74333A" w:rsidRPr="009407DB" w:rsidRDefault="009A351D" w:rsidP="009407DB">
      <w:pPr>
        <w:pStyle w:val="ac"/>
        <w:spacing w:before="0" w:beforeAutospacing="0" w:after="0" w:afterAutospacing="0"/>
        <w:ind w:firstLine="567"/>
        <w:jc w:val="both"/>
      </w:pPr>
      <w:r w:rsidRPr="009407DB">
        <w:t>• </w:t>
      </w:r>
      <w:r w:rsidR="0074333A" w:rsidRPr="009407DB">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74333A" w:rsidRPr="009407DB" w:rsidRDefault="009A351D" w:rsidP="009407DB">
      <w:pPr>
        <w:pStyle w:val="ac"/>
        <w:spacing w:before="0" w:beforeAutospacing="0" w:after="0" w:afterAutospacing="0"/>
        <w:ind w:firstLine="567"/>
        <w:jc w:val="both"/>
      </w:pPr>
      <w:r w:rsidRPr="009407DB">
        <w:t>• </w:t>
      </w:r>
      <w:r w:rsidR="0074333A" w:rsidRPr="009407DB">
        <w:t>оценивать характер взаимо</w:t>
      </w:r>
      <w:r w:rsidR="00BF77E5" w:rsidRPr="009407DB">
        <w:t>связи</w:t>
      </w:r>
      <w:r w:rsidR="0074333A" w:rsidRPr="009407DB">
        <w:t xml:space="preserve"> деятельности человека и компонентов природы в разных географических условиях с точки зрения концепции устойчивого развития.</w:t>
      </w:r>
    </w:p>
    <w:p w:rsidR="0074333A" w:rsidRPr="009407DB" w:rsidRDefault="0074333A" w:rsidP="009407DB">
      <w:pPr>
        <w:pStyle w:val="western"/>
        <w:spacing w:before="0" w:beforeAutospacing="0" w:after="0"/>
        <w:ind w:firstLine="567"/>
        <w:rPr>
          <w:color w:val="auto"/>
        </w:rPr>
      </w:pPr>
      <w:r w:rsidRPr="009407DB">
        <w:rPr>
          <w:i/>
          <w:iCs/>
          <w:color w:val="auto"/>
        </w:rPr>
        <w:lastRenderedPageBreak/>
        <w:t>Выпускник получит возможность научиться:</w:t>
      </w:r>
    </w:p>
    <w:p w:rsidR="0074333A" w:rsidRPr="009407DB" w:rsidRDefault="009A351D" w:rsidP="009407DB">
      <w:pPr>
        <w:pStyle w:val="ac"/>
        <w:spacing w:before="0" w:beforeAutospacing="0" w:after="0" w:afterAutospacing="0"/>
        <w:ind w:firstLine="567"/>
        <w:jc w:val="both"/>
      </w:pPr>
      <w:r w:rsidRPr="009407DB">
        <w:t>• </w:t>
      </w:r>
      <w:r w:rsidR="0074333A" w:rsidRPr="009407DB">
        <w:rPr>
          <w:i/>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4333A" w:rsidRPr="009407DB" w:rsidRDefault="009A351D" w:rsidP="009407DB">
      <w:pPr>
        <w:pStyle w:val="ac"/>
        <w:spacing w:before="0" w:beforeAutospacing="0" w:after="0" w:afterAutospacing="0"/>
        <w:ind w:firstLine="567"/>
        <w:jc w:val="both"/>
      </w:pPr>
      <w:r w:rsidRPr="009407DB">
        <w:t>• </w:t>
      </w:r>
      <w:r w:rsidR="0074333A" w:rsidRPr="009407DB">
        <w:rPr>
          <w:i/>
          <w:iCs/>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74333A" w:rsidRPr="009407DB" w:rsidRDefault="009A351D" w:rsidP="009407DB">
      <w:pPr>
        <w:pStyle w:val="ac"/>
        <w:spacing w:before="0" w:beforeAutospacing="0" w:after="0" w:afterAutospacing="0"/>
        <w:ind w:firstLine="567"/>
        <w:jc w:val="both"/>
      </w:pPr>
      <w:r w:rsidRPr="009407DB">
        <w:t>• </w:t>
      </w:r>
      <w:r w:rsidR="0074333A" w:rsidRPr="009407DB">
        <w:rPr>
          <w:i/>
          <w:iCs/>
        </w:rPr>
        <w:t>воспринимать и критически оценивать информацию географического содержания в научно-популярной литературе и СМИ;</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A42C72" w:rsidRPr="009407DB" w:rsidRDefault="00A42C72" w:rsidP="009407DB">
      <w:pPr>
        <w:pStyle w:val="Abstract"/>
        <w:spacing w:line="240" w:lineRule="auto"/>
        <w:ind w:firstLine="567"/>
        <w:rPr>
          <w:b/>
          <w:sz w:val="24"/>
          <w:szCs w:val="24"/>
        </w:rPr>
      </w:pPr>
    </w:p>
    <w:p w:rsidR="0074333A" w:rsidRPr="009407DB" w:rsidRDefault="0074333A" w:rsidP="009407DB">
      <w:pPr>
        <w:pStyle w:val="Abstract"/>
        <w:spacing w:line="240" w:lineRule="auto"/>
        <w:ind w:firstLine="567"/>
        <w:rPr>
          <w:b/>
          <w:sz w:val="24"/>
          <w:szCs w:val="24"/>
        </w:rPr>
      </w:pPr>
      <w:r w:rsidRPr="009407DB">
        <w:rPr>
          <w:b/>
          <w:sz w:val="24"/>
          <w:szCs w:val="24"/>
        </w:rPr>
        <w:t>Население Земли</w:t>
      </w:r>
    </w:p>
    <w:p w:rsidR="0074333A" w:rsidRPr="009407DB" w:rsidRDefault="0074333A" w:rsidP="009407DB">
      <w:pPr>
        <w:pStyle w:val="western"/>
        <w:spacing w:before="0" w:beforeAutospacing="0" w:after="0"/>
        <w:ind w:firstLine="567"/>
        <w:rPr>
          <w:color w:val="auto"/>
        </w:rPr>
      </w:pPr>
      <w:r w:rsidRPr="009407DB">
        <w:rPr>
          <w:bCs/>
          <w:color w:val="auto"/>
        </w:rPr>
        <w:t xml:space="preserve">Выпускник научится: </w:t>
      </w:r>
    </w:p>
    <w:p w:rsidR="0074333A" w:rsidRPr="009407DB" w:rsidRDefault="009A351D" w:rsidP="009407DB">
      <w:pPr>
        <w:pStyle w:val="ac"/>
        <w:spacing w:before="0" w:beforeAutospacing="0" w:after="0" w:afterAutospacing="0"/>
        <w:ind w:firstLine="567"/>
        <w:jc w:val="both"/>
      </w:pPr>
      <w:r w:rsidRPr="009407DB">
        <w:t>• </w:t>
      </w:r>
      <w:r w:rsidR="0074333A" w:rsidRPr="009407DB">
        <w:t>различать изученные демографические процессы и явления, характеризующие динамику численности населения Земли, отдельных регионов и стран;</w:t>
      </w:r>
    </w:p>
    <w:p w:rsidR="0074333A" w:rsidRPr="009407DB" w:rsidRDefault="009A351D" w:rsidP="009407DB">
      <w:pPr>
        <w:pStyle w:val="ac"/>
        <w:spacing w:before="0" w:beforeAutospacing="0" w:after="0" w:afterAutospacing="0"/>
        <w:ind w:firstLine="567"/>
        <w:jc w:val="both"/>
      </w:pPr>
      <w:r w:rsidRPr="009407DB">
        <w:t>• </w:t>
      </w:r>
      <w:r w:rsidR="0074333A" w:rsidRPr="009407DB">
        <w:t>сравнивать особенности населения отдельных регионов и стран;</w:t>
      </w:r>
    </w:p>
    <w:p w:rsidR="0074333A" w:rsidRPr="009407DB" w:rsidRDefault="009A351D" w:rsidP="009407DB">
      <w:pPr>
        <w:pStyle w:val="ac"/>
        <w:spacing w:before="0" w:beforeAutospacing="0" w:after="0" w:afterAutospacing="0"/>
        <w:ind w:firstLine="567"/>
        <w:jc w:val="both"/>
      </w:pPr>
      <w:r w:rsidRPr="009407DB">
        <w:t>• </w:t>
      </w:r>
      <w:r w:rsidR="0074333A" w:rsidRPr="009407DB">
        <w:t>использовать знания о взаимосвязях между изученными демографическими процессами и явлениями для объяснения их географических различий;</w:t>
      </w:r>
    </w:p>
    <w:p w:rsidR="0074333A" w:rsidRPr="009407DB" w:rsidRDefault="009A351D" w:rsidP="009407DB">
      <w:pPr>
        <w:pStyle w:val="ac"/>
        <w:spacing w:before="0" w:beforeAutospacing="0" w:after="0" w:afterAutospacing="0"/>
        <w:ind w:firstLine="567"/>
        <w:jc w:val="both"/>
      </w:pPr>
      <w:r w:rsidRPr="009407DB">
        <w:t>• </w:t>
      </w:r>
      <w:r w:rsidR="00F4514D" w:rsidRPr="009407DB">
        <w:t>проводить расчё</w:t>
      </w:r>
      <w:r w:rsidR="0074333A" w:rsidRPr="009407DB">
        <w:t>ты демографических показателей;</w:t>
      </w:r>
    </w:p>
    <w:p w:rsidR="0074333A" w:rsidRPr="009407DB" w:rsidRDefault="009A351D" w:rsidP="009407DB">
      <w:pPr>
        <w:pStyle w:val="ac"/>
        <w:spacing w:before="0" w:beforeAutospacing="0" w:after="0" w:afterAutospacing="0"/>
        <w:ind w:firstLine="567"/>
        <w:jc w:val="both"/>
      </w:pPr>
      <w:r w:rsidRPr="009407DB">
        <w:t>• </w:t>
      </w:r>
      <w:r w:rsidR="0074333A" w:rsidRPr="009407DB">
        <w:t>объяснять особенности адаптации человека к разным природным условиям.</w:t>
      </w:r>
    </w:p>
    <w:p w:rsidR="0074333A" w:rsidRPr="009407DB" w:rsidRDefault="0074333A" w:rsidP="009407DB">
      <w:pPr>
        <w:pStyle w:val="western"/>
        <w:spacing w:before="0" w:beforeAutospacing="0" w:after="0"/>
        <w:ind w:firstLine="567"/>
        <w:rPr>
          <w:color w:val="auto"/>
        </w:rPr>
      </w:pPr>
      <w:r w:rsidRPr="009407DB">
        <w:rPr>
          <w:i/>
          <w:iCs/>
          <w:color w:val="auto"/>
        </w:rPr>
        <w:t>Выпускник получит возможность научиться:</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самостоятельно проводить по разным источникам информации исследование, связанное с изучением населения.</w:t>
      </w:r>
    </w:p>
    <w:p w:rsidR="0074333A" w:rsidRPr="009407DB" w:rsidRDefault="0074333A" w:rsidP="009407DB">
      <w:pPr>
        <w:pStyle w:val="Abstract"/>
        <w:spacing w:line="240" w:lineRule="auto"/>
        <w:ind w:firstLine="567"/>
        <w:rPr>
          <w:b/>
          <w:sz w:val="24"/>
          <w:szCs w:val="24"/>
        </w:rPr>
      </w:pPr>
      <w:r w:rsidRPr="009407DB">
        <w:rPr>
          <w:b/>
          <w:sz w:val="24"/>
          <w:szCs w:val="24"/>
        </w:rPr>
        <w:t>Материки, океаны и страны</w:t>
      </w:r>
    </w:p>
    <w:p w:rsidR="0074333A" w:rsidRPr="009407DB" w:rsidRDefault="0074333A" w:rsidP="009407DB">
      <w:pPr>
        <w:pStyle w:val="western"/>
        <w:spacing w:before="0" w:beforeAutospacing="0" w:after="0"/>
        <w:ind w:firstLine="567"/>
        <w:rPr>
          <w:color w:val="auto"/>
        </w:rPr>
      </w:pPr>
      <w:r w:rsidRPr="009407DB">
        <w:rPr>
          <w:bCs/>
          <w:color w:val="auto"/>
        </w:rPr>
        <w:t xml:space="preserve">Выпускник научится: </w:t>
      </w:r>
    </w:p>
    <w:p w:rsidR="0074333A" w:rsidRPr="009407DB" w:rsidRDefault="009A351D" w:rsidP="009407DB">
      <w:pPr>
        <w:pStyle w:val="ac"/>
        <w:spacing w:before="0" w:beforeAutospacing="0" w:after="0" w:afterAutospacing="0"/>
        <w:ind w:firstLine="567"/>
        <w:jc w:val="both"/>
      </w:pPr>
      <w:r w:rsidRPr="009407DB">
        <w:t>• </w:t>
      </w:r>
      <w:r w:rsidR="0074333A" w:rsidRPr="009407DB">
        <w:t>различать географические процессы и явления, определяющие особенности природы и населения материков и океанов, отдельных регионов и стран;</w:t>
      </w:r>
    </w:p>
    <w:p w:rsidR="0074333A" w:rsidRPr="009407DB" w:rsidRDefault="009A351D" w:rsidP="009407DB">
      <w:pPr>
        <w:pStyle w:val="ac"/>
        <w:spacing w:before="0" w:beforeAutospacing="0" w:after="0" w:afterAutospacing="0"/>
        <w:ind w:firstLine="567"/>
        <w:jc w:val="both"/>
      </w:pPr>
      <w:r w:rsidRPr="009407DB">
        <w:t>• </w:t>
      </w:r>
      <w:r w:rsidR="0074333A" w:rsidRPr="009407DB">
        <w:t>сравнивать особенности природы и населения, материальной и духовной культуры регионов и отдельных стран;</w:t>
      </w:r>
    </w:p>
    <w:p w:rsidR="0074333A" w:rsidRPr="009407DB" w:rsidRDefault="009A351D" w:rsidP="009407DB">
      <w:pPr>
        <w:pStyle w:val="ac"/>
        <w:spacing w:before="0" w:beforeAutospacing="0" w:after="0" w:afterAutospacing="0"/>
        <w:ind w:firstLine="567"/>
        <w:jc w:val="both"/>
      </w:pPr>
      <w:r w:rsidRPr="009407DB">
        <w:t>• </w:t>
      </w:r>
      <w:r w:rsidR="0074333A" w:rsidRPr="009407DB">
        <w:t>оценивать особенности взаимодействия природы и общества в пределах отдельных территорий;</w:t>
      </w:r>
    </w:p>
    <w:p w:rsidR="0074333A" w:rsidRPr="009407DB" w:rsidRDefault="009A351D" w:rsidP="009407DB">
      <w:pPr>
        <w:pStyle w:val="ac"/>
        <w:spacing w:before="0" w:beforeAutospacing="0" w:after="0" w:afterAutospacing="0"/>
        <w:ind w:firstLine="567"/>
        <w:jc w:val="both"/>
      </w:pPr>
      <w:r w:rsidRPr="009407DB">
        <w:t>• </w:t>
      </w:r>
      <w:r w:rsidR="0074333A" w:rsidRPr="009407DB">
        <w:t>описывать на карте положение и взаиморасположение географических объектов;</w:t>
      </w:r>
    </w:p>
    <w:p w:rsidR="0074333A" w:rsidRPr="009407DB" w:rsidRDefault="009A351D" w:rsidP="009407DB">
      <w:pPr>
        <w:pStyle w:val="ac"/>
        <w:spacing w:before="0" w:beforeAutospacing="0" w:after="0" w:afterAutospacing="0"/>
        <w:ind w:firstLine="567"/>
        <w:jc w:val="both"/>
      </w:pPr>
      <w:r w:rsidRPr="009407DB">
        <w:t>• </w:t>
      </w:r>
      <w:r w:rsidR="0074333A" w:rsidRPr="009407DB">
        <w:t>объяснять особенности компонентов природы отдельных территорий;</w:t>
      </w:r>
    </w:p>
    <w:p w:rsidR="0074333A" w:rsidRPr="009407DB" w:rsidRDefault="009A351D" w:rsidP="009407DB">
      <w:pPr>
        <w:pStyle w:val="ac"/>
        <w:spacing w:before="0" w:beforeAutospacing="0" w:after="0" w:afterAutospacing="0"/>
        <w:ind w:firstLine="567"/>
        <w:jc w:val="both"/>
      </w:pPr>
      <w:r w:rsidRPr="009407DB">
        <w:t>• </w:t>
      </w:r>
      <w:r w:rsidR="0074333A" w:rsidRPr="009407DB">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74333A" w:rsidRPr="009407DB" w:rsidRDefault="0074333A" w:rsidP="009407DB">
      <w:pPr>
        <w:pStyle w:val="western"/>
        <w:spacing w:before="0" w:beforeAutospacing="0" w:after="0"/>
        <w:ind w:firstLine="567"/>
        <w:rPr>
          <w:color w:val="auto"/>
        </w:rPr>
      </w:pPr>
      <w:r w:rsidRPr="009407DB">
        <w:rPr>
          <w:i/>
          <w:iCs/>
          <w:color w:val="auto"/>
        </w:rPr>
        <w:t>Выпускник получит возможность научиться:</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выдвигать гипотезы о связях и закономерностях событий, процессов, объектов, происходящих в географической оболочке;</w:t>
      </w:r>
    </w:p>
    <w:p w:rsidR="0074333A" w:rsidRPr="009407DB" w:rsidRDefault="009A351D" w:rsidP="009407DB">
      <w:pPr>
        <w:pStyle w:val="ac"/>
        <w:spacing w:before="0" w:beforeAutospacing="0" w:after="0" w:afterAutospacing="0"/>
        <w:ind w:firstLine="567"/>
        <w:jc w:val="both"/>
      </w:pPr>
      <w:r w:rsidRPr="009407DB">
        <w:t>• </w:t>
      </w:r>
      <w:r w:rsidR="0074333A" w:rsidRPr="009407DB">
        <w:rPr>
          <w:i/>
          <w:iCs/>
        </w:rPr>
        <w:t>сопоставлять существующие в науке точки зрения о причинах происходящих глобальных изменений климата;</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оценить положительные и негативные последствия глобальных изменений климата для отдельных регионов и стран;</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74333A" w:rsidRPr="009407DB" w:rsidRDefault="0074333A" w:rsidP="009407DB">
      <w:pPr>
        <w:pStyle w:val="western"/>
        <w:spacing w:before="0" w:beforeAutospacing="0" w:after="0"/>
        <w:ind w:firstLine="567"/>
        <w:outlineLvl w:val="0"/>
        <w:rPr>
          <w:color w:val="auto"/>
        </w:rPr>
      </w:pPr>
      <w:r w:rsidRPr="009407DB">
        <w:rPr>
          <w:b/>
          <w:bCs/>
          <w:color w:val="auto"/>
        </w:rPr>
        <w:t>Особенности географического положения России</w:t>
      </w:r>
    </w:p>
    <w:p w:rsidR="0074333A" w:rsidRPr="009407DB" w:rsidRDefault="0074333A" w:rsidP="009407DB">
      <w:pPr>
        <w:pStyle w:val="western"/>
        <w:spacing w:before="0" w:beforeAutospacing="0" w:after="0"/>
        <w:ind w:firstLine="567"/>
        <w:rPr>
          <w:color w:val="auto"/>
        </w:rPr>
      </w:pPr>
      <w:r w:rsidRPr="009407DB">
        <w:rPr>
          <w:bCs/>
          <w:color w:val="auto"/>
        </w:rPr>
        <w:t xml:space="preserve">Выпускник научится: </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color w:val="auto"/>
        </w:rPr>
        <w:t>различать принципы выделения государственной территори</w:t>
      </w:r>
      <w:r w:rsidR="00D7319A" w:rsidRPr="009407DB">
        <w:rPr>
          <w:color w:val="auto"/>
        </w:rPr>
        <w:t xml:space="preserve">и и </w:t>
      </w:r>
      <w:r w:rsidR="0074333A" w:rsidRPr="009407DB">
        <w:rPr>
          <w:color w:val="auto"/>
        </w:rPr>
        <w:t>исключительной экономической зон</w:t>
      </w:r>
      <w:r w:rsidR="00A42C72" w:rsidRPr="009407DB">
        <w:rPr>
          <w:color w:val="auto"/>
        </w:rPr>
        <w:t>ы</w:t>
      </w:r>
      <w:r w:rsidR="0074333A" w:rsidRPr="009407DB">
        <w:rPr>
          <w:color w:val="auto"/>
        </w:rPr>
        <w:t xml:space="preserve"> России</w:t>
      </w:r>
      <w:r w:rsidR="00D7319A" w:rsidRPr="009407DB">
        <w:rPr>
          <w:color w:val="auto"/>
        </w:rPr>
        <w:t xml:space="preserve"> и устанавливать соотношения между ними</w:t>
      </w:r>
      <w:r w:rsidR="0074333A" w:rsidRPr="009407DB">
        <w:rPr>
          <w:color w:val="auto"/>
        </w:rPr>
        <w:t>;</w:t>
      </w:r>
    </w:p>
    <w:p w:rsidR="0074333A" w:rsidRPr="009407DB" w:rsidRDefault="009A351D" w:rsidP="009407DB">
      <w:pPr>
        <w:pStyle w:val="western"/>
        <w:spacing w:before="0" w:beforeAutospacing="0" w:after="0"/>
        <w:ind w:firstLine="567"/>
        <w:rPr>
          <w:color w:val="auto"/>
        </w:rPr>
      </w:pPr>
      <w:r w:rsidRPr="009407DB">
        <w:rPr>
          <w:color w:val="auto"/>
        </w:rPr>
        <w:lastRenderedPageBreak/>
        <w:t>• </w:t>
      </w:r>
      <w:r w:rsidR="0074333A" w:rsidRPr="009407DB">
        <w:rPr>
          <w:color w:val="auto"/>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color w:val="auto"/>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74333A" w:rsidRPr="009407DB" w:rsidRDefault="0074333A" w:rsidP="009407DB">
      <w:pPr>
        <w:pStyle w:val="western"/>
        <w:spacing w:before="0" w:beforeAutospacing="0" w:after="0"/>
        <w:ind w:firstLine="567"/>
        <w:rPr>
          <w:color w:val="auto"/>
        </w:rPr>
      </w:pPr>
      <w:r w:rsidRPr="009407DB">
        <w:rPr>
          <w:i/>
          <w:iCs/>
          <w:color w:val="auto"/>
        </w:rPr>
        <w:t>Выпускник получит возможность научиться:</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A42C72" w:rsidRPr="009407DB" w:rsidRDefault="00A42C72" w:rsidP="009407DB">
      <w:pPr>
        <w:pStyle w:val="western"/>
        <w:spacing w:before="0" w:beforeAutospacing="0" w:after="0"/>
        <w:ind w:firstLine="567"/>
        <w:outlineLvl w:val="0"/>
        <w:rPr>
          <w:b/>
          <w:bCs/>
          <w:color w:val="auto"/>
        </w:rPr>
      </w:pPr>
    </w:p>
    <w:p w:rsidR="0074333A" w:rsidRPr="009407DB" w:rsidRDefault="0074333A" w:rsidP="009407DB">
      <w:pPr>
        <w:pStyle w:val="western"/>
        <w:spacing w:before="0" w:beforeAutospacing="0" w:after="0"/>
        <w:ind w:firstLine="567"/>
        <w:outlineLvl w:val="0"/>
        <w:rPr>
          <w:color w:val="auto"/>
        </w:rPr>
      </w:pPr>
      <w:r w:rsidRPr="009407DB">
        <w:rPr>
          <w:b/>
          <w:bCs/>
          <w:color w:val="auto"/>
        </w:rPr>
        <w:t>Природа России</w:t>
      </w:r>
    </w:p>
    <w:p w:rsidR="0074333A" w:rsidRPr="009407DB" w:rsidRDefault="0074333A" w:rsidP="009407DB">
      <w:pPr>
        <w:pStyle w:val="western"/>
        <w:spacing w:before="0" w:beforeAutospacing="0" w:after="0"/>
        <w:ind w:firstLine="567"/>
        <w:rPr>
          <w:color w:val="auto"/>
        </w:rPr>
      </w:pPr>
      <w:r w:rsidRPr="009407DB">
        <w:rPr>
          <w:bCs/>
          <w:color w:val="auto"/>
        </w:rPr>
        <w:t xml:space="preserve">Выпускник научится: </w:t>
      </w:r>
    </w:p>
    <w:p w:rsidR="0074333A" w:rsidRPr="009407DB" w:rsidRDefault="009A351D" w:rsidP="009407DB">
      <w:pPr>
        <w:pStyle w:val="ac"/>
        <w:spacing w:before="0" w:beforeAutospacing="0" w:after="0" w:afterAutospacing="0"/>
        <w:ind w:firstLine="567"/>
        <w:jc w:val="both"/>
      </w:pPr>
      <w:r w:rsidRPr="009407DB">
        <w:t>• </w:t>
      </w:r>
      <w:r w:rsidR="0074333A" w:rsidRPr="009407DB">
        <w:t>различать географические процессы и явления, определяющие особенности природы страны и отдельных регионов;</w:t>
      </w:r>
    </w:p>
    <w:p w:rsidR="0074333A" w:rsidRPr="009407DB" w:rsidRDefault="009A351D" w:rsidP="009407DB">
      <w:pPr>
        <w:pStyle w:val="ac"/>
        <w:spacing w:before="0" w:beforeAutospacing="0" w:after="0" w:afterAutospacing="0"/>
        <w:ind w:firstLine="567"/>
        <w:jc w:val="both"/>
      </w:pPr>
      <w:r w:rsidRPr="009407DB">
        <w:t>• </w:t>
      </w:r>
      <w:r w:rsidR="0074333A" w:rsidRPr="009407DB">
        <w:t>сравнивать особенности природы отдельных регионов страны;</w:t>
      </w:r>
    </w:p>
    <w:p w:rsidR="0074333A" w:rsidRPr="009407DB" w:rsidRDefault="009A351D" w:rsidP="009407DB">
      <w:pPr>
        <w:pStyle w:val="ac"/>
        <w:spacing w:before="0" w:beforeAutospacing="0" w:after="0" w:afterAutospacing="0"/>
        <w:ind w:firstLine="567"/>
        <w:jc w:val="both"/>
      </w:pPr>
      <w:r w:rsidRPr="009407DB">
        <w:t>• </w:t>
      </w:r>
      <w:r w:rsidR="0074333A" w:rsidRPr="009407DB">
        <w:t>оценивать особенности взаимодействия природы и общества в пределах отдельных территорий;</w:t>
      </w:r>
    </w:p>
    <w:p w:rsidR="0074333A" w:rsidRPr="009407DB" w:rsidRDefault="009A351D" w:rsidP="009407DB">
      <w:pPr>
        <w:pStyle w:val="ac"/>
        <w:spacing w:before="0" w:beforeAutospacing="0" w:after="0" w:afterAutospacing="0"/>
        <w:ind w:firstLine="567"/>
        <w:jc w:val="both"/>
      </w:pPr>
      <w:r w:rsidRPr="009407DB">
        <w:t>• </w:t>
      </w:r>
      <w:r w:rsidR="0074333A" w:rsidRPr="009407DB">
        <w:t>описывать положение на карте и взаиморасположение географических объектов;</w:t>
      </w:r>
    </w:p>
    <w:p w:rsidR="0074333A" w:rsidRPr="009407DB" w:rsidRDefault="009A351D" w:rsidP="009407DB">
      <w:pPr>
        <w:pStyle w:val="ac"/>
        <w:spacing w:before="0" w:beforeAutospacing="0" w:after="0" w:afterAutospacing="0"/>
        <w:ind w:firstLine="567"/>
        <w:jc w:val="both"/>
      </w:pPr>
      <w:r w:rsidRPr="009407DB">
        <w:t>• </w:t>
      </w:r>
      <w:r w:rsidR="0074333A" w:rsidRPr="009407DB">
        <w:t>объяснять особенности компонентов природы отдельных частей страны;</w:t>
      </w:r>
    </w:p>
    <w:p w:rsidR="0074333A" w:rsidRPr="009407DB" w:rsidRDefault="009A351D" w:rsidP="009407DB">
      <w:pPr>
        <w:pStyle w:val="ac"/>
        <w:spacing w:before="0" w:beforeAutospacing="0" w:after="0" w:afterAutospacing="0"/>
        <w:ind w:firstLine="567"/>
        <w:jc w:val="both"/>
      </w:pPr>
      <w:r w:rsidRPr="009407DB">
        <w:t>• </w:t>
      </w:r>
      <w:r w:rsidR="0074333A" w:rsidRPr="009407DB">
        <w:t xml:space="preserve">оценивать природные условия и обеспеченность природными ресурсами отдельных территорий России; </w:t>
      </w:r>
    </w:p>
    <w:p w:rsidR="0074333A" w:rsidRPr="009407DB" w:rsidRDefault="009A351D" w:rsidP="009407DB">
      <w:pPr>
        <w:pStyle w:val="ac"/>
        <w:spacing w:before="0" w:beforeAutospacing="0" w:after="0" w:afterAutospacing="0"/>
        <w:ind w:firstLine="567"/>
        <w:jc w:val="both"/>
      </w:pPr>
      <w:r w:rsidRPr="009407DB">
        <w:t>• </w:t>
      </w:r>
      <w:r w:rsidR="0074333A" w:rsidRPr="009407DB">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74333A" w:rsidRPr="009407DB" w:rsidRDefault="0074333A" w:rsidP="009407DB">
      <w:pPr>
        <w:pStyle w:val="western"/>
        <w:spacing w:before="0" w:beforeAutospacing="0" w:after="0"/>
        <w:ind w:firstLine="567"/>
        <w:rPr>
          <w:color w:val="auto"/>
        </w:rPr>
      </w:pPr>
      <w:r w:rsidRPr="009407DB">
        <w:rPr>
          <w:i/>
          <w:iCs/>
          <w:color w:val="auto"/>
        </w:rPr>
        <w:t>Выпускник получит возможность научиться:</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оценивать возможные последствия изменений климата отдельных территорий страны, связанных с глобальными изменениями климата;</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делать прогнозы трансформации географических систем и комплексов в результате изменения их компонентов.</w:t>
      </w:r>
    </w:p>
    <w:p w:rsidR="0074333A" w:rsidRPr="009407DB" w:rsidRDefault="0074333A" w:rsidP="009407DB">
      <w:pPr>
        <w:pStyle w:val="western"/>
        <w:spacing w:before="0" w:beforeAutospacing="0" w:after="0"/>
        <w:ind w:firstLine="567"/>
        <w:outlineLvl w:val="0"/>
        <w:rPr>
          <w:color w:val="auto"/>
        </w:rPr>
      </w:pPr>
      <w:r w:rsidRPr="009407DB">
        <w:rPr>
          <w:b/>
          <w:bCs/>
          <w:color w:val="auto"/>
        </w:rPr>
        <w:t>Население России</w:t>
      </w:r>
    </w:p>
    <w:p w:rsidR="0074333A" w:rsidRPr="009407DB" w:rsidRDefault="0074333A" w:rsidP="009407DB">
      <w:pPr>
        <w:pStyle w:val="western"/>
        <w:spacing w:before="0" w:beforeAutospacing="0" w:after="0"/>
        <w:ind w:firstLine="567"/>
        <w:rPr>
          <w:color w:val="auto"/>
        </w:rPr>
      </w:pPr>
      <w:r w:rsidRPr="009407DB">
        <w:rPr>
          <w:bCs/>
          <w:color w:val="auto"/>
        </w:rPr>
        <w:t xml:space="preserve">Выпускник научится: </w:t>
      </w:r>
    </w:p>
    <w:p w:rsidR="0074333A" w:rsidRPr="009407DB" w:rsidRDefault="009A351D" w:rsidP="009407DB">
      <w:pPr>
        <w:pStyle w:val="ac"/>
        <w:spacing w:before="0" w:beforeAutospacing="0" w:after="0" w:afterAutospacing="0"/>
        <w:ind w:firstLine="567"/>
        <w:jc w:val="both"/>
      </w:pPr>
      <w:r w:rsidRPr="009407DB">
        <w:t>• </w:t>
      </w:r>
      <w:r w:rsidR="0074333A" w:rsidRPr="009407DB">
        <w:t>различать демографические процессы и явления, характеризующие динамику численности населения России, отдельных регионов и стран;</w:t>
      </w:r>
    </w:p>
    <w:p w:rsidR="0074333A" w:rsidRPr="009407DB" w:rsidRDefault="009A351D" w:rsidP="009407DB">
      <w:pPr>
        <w:pStyle w:val="ac"/>
        <w:spacing w:before="0" w:beforeAutospacing="0" w:after="0" w:afterAutospacing="0"/>
        <w:ind w:firstLine="567"/>
        <w:jc w:val="both"/>
      </w:pPr>
      <w:r w:rsidRPr="009407DB">
        <w:t>• </w:t>
      </w:r>
      <w:r w:rsidR="0074333A" w:rsidRPr="009407DB">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74333A" w:rsidRPr="009407DB" w:rsidRDefault="009A351D" w:rsidP="009407DB">
      <w:pPr>
        <w:pStyle w:val="ac"/>
        <w:spacing w:before="0" w:beforeAutospacing="0" w:after="0" w:afterAutospacing="0"/>
        <w:ind w:firstLine="567"/>
        <w:jc w:val="both"/>
      </w:pPr>
      <w:r w:rsidRPr="009407DB">
        <w:t>• </w:t>
      </w:r>
      <w:r w:rsidR="0074333A" w:rsidRPr="009407DB">
        <w:t>сравнивать особенности населения отдельных регионов страны по этническому, языковому и религиозному составу;</w:t>
      </w:r>
    </w:p>
    <w:p w:rsidR="0074333A" w:rsidRPr="009407DB" w:rsidRDefault="009A351D" w:rsidP="009407DB">
      <w:pPr>
        <w:pStyle w:val="ac"/>
        <w:spacing w:before="0" w:beforeAutospacing="0" w:after="0" w:afterAutospacing="0"/>
        <w:ind w:firstLine="567"/>
        <w:jc w:val="both"/>
      </w:pPr>
      <w:r w:rsidRPr="009407DB">
        <w:t>• </w:t>
      </w:r>
      <w:r w:rsidR="0074333A" w:rsidRPr="009407DB">
        <w:t>объяснять особенности динамики численности, половозрастной структуры и размещения населения России и её отдельных регионов;</w:t>
      </w:r>
    </w:p>
    <w:p w:rsidR="0074333A" w:rsidRPr="009407DB" w:rsidRDefault="009A351D" w:rsidP="009407DB">
      <w:pPr>
        <w:pStyle w:val="ac"/>
        <w:spacing w:before="0" w:beforeAutospacing="0" w:after="0" w:afterAutospacing="0"/>
        <w:ind w:firstLine="567"/>
        <w:jc w:val="both"/>
      </w:pPr>
      <w:r w:rsidRPr="009407DB">
        <w:t>• </w:t>
      </w:r>
      <w:r w:rsidR="0074333A" w:rsidRPr="009407DB">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color w:val="auto"/>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74333A" w:rsidRPr="009407DB" w:rsidRDefault="0074333A" w:rsidP="009407DB">
      <w:pPr>
        <w:pStyle w:val="western"/>
        <w:spacing w:before="0" w:beforeAutospacing="0" w:after="0"/>
        <w:ind w:firstLine="567"/>
        <w:rPr>
          <w:color w:val="auto"/>
        </w:rPr>
      </w:pPr>
      <w:r w:rsidRPr="009407DB">
        <w:rPr>
          <w:i/>
          <w:iCs/>
          <w:color w:val="auto"/>
        </w:rPr>
        <w:t>Выпускник получит возможность научиться:</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 xml:space="preserve">выдвигать и обосновывать </w:t>
      </w:r>
      <w:r w:rsidR="00A42C72" w:rsidRPr="009407DB">
        <w:rPr>
          <w:i/>
          <w:iCs/>
          <w:color w:val="auto"/>
        </w:rPr>
        <w:t xml:space="preserve">с опорой на </w:t>
      </w:r>
      <w:r w:rsidR="0074333A" w:rsidRPr="009407DB">
        <w:rPr>
          <w:i/>
          <w:iCs/>
          <w:color w:val="auto"/>
        </w:rPr>
        <w:t>статистически</w:t>
      </w:r>
      <w:r w:rsidR="00D050B7" w:rsidRPr="009407DB">
        <w:rPr>
          <w:i/>
          <w:iCs/>
          <w:color w:val="auto"/>
        </w:rPr>
        <w:t>е</w:t>
      </w:r>
      <w:r w:rsidR="0074333A" w:rsidRPr="009407DB">
        <w:rPr>
          <w:i/>
          <w:iCs/>
          <w:color w:val="auto"/>
        </w:rPr>
        <w:t xml:space="preserve"> данны</w:t>
      </w:r>
      <w:r w:rsidR="00D050B7" w:rsidRPr="009407DB">
        <w:rPr>
          <w:i/>
          <w:iCs/>
          <w:color w:val="auto"/>
        </w:rPr>
        <w:t>е</w:t>
      </w:r>
      <w:r w:rsidR="0074333A" w:rsidRPr="009407DB">
        <w:rPr>
          <w:i/>
          <w:iCs/>
          <w:color w:val="auto"/>
        </w:rPr>
        <w:t xml:space="preserve"> гипотезы об изменении численности населения России, его половозрастной структуры, развитии человеческого капитала;</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оценивать ситуацию на рынке труда и её динамику.</w:t>
      </w:r>
    </w:p>
    <w:p w:rsidR="0074333A" w:rsidRPr="009407DB" w:rsidRDefault="0074333A" w:rsidP="009407DB">
      <w:pPr>
        <w:pStyle w:val="western"/>
        <w:spacing w:before="0" w:beforeAutospacing="0" w:after="0"/>
        <w:ind w:firstLine="567"/>
        <w:outlineLvl w:val="0"/>
        <w:rPr>
          <w:color w:val="auto"/>
        </w:rPr>
      </w:pPr>
      <w:r w:rsidRPr="009407DB">
        <w:rPr>
          <w:b/>
          <w:bCs/>
          <w:color w:val="auto"/>
        </w:rPr>
        <w:t>Хозяйство России</w:t>
      </w:r>
    </w:p>
    <w:p w:rsidR="0074333A" w:rsidRPr="009407DB" w:rsidRDefault="0074333A" w:rsidP="009407DB">
      <w:pPr>
        <w:pStyle w:val="western"/>
        <w:spacing w:before="0" w:beforeAutospacing="0" w:after="0"/>
        <w:ind w:firstLine="567"/>
        <w:rPr>
          <w:color w:val="auto"/>
        </w:rPr>
      </w:pPr>
      <w:r w:rsidRPr="009407DB">
        <w:rPr>
          <w:bCs/>
          <w:color w:val="auto"/>
        </w:rPr>
        <w:lastRenderedPageBreak/>
        <w:t xml:space="preserve">Выпускник научится: </w:t>
      </w:r>
    </w:p>
    <w:p w:rsidR="0074333A" w:rsidRPr="009407DB" w:rsidRDefault="009A351D" w:rsidP="009407DB">
      <w:pPr>
        <w:pStyle w:val="ac"/>
        <w:spacing w:before="0" w:beforeAutospacing="0" w:after="0" w:afterAutospacing="0"/>
        <w:ind w:firstLine="567"/>
        <w:jc w:val="both"/>
      </w:pPr>
      <w:r w:rsidRPr="009407DB">
        <w:t>• </w:t>
      </w:r>
      <w:r w:rsidR="0074333A" w:rsidRPr="009407DB">
        <w:t>различать показатели, характеризующие отраслевую и территориальную структуру хозяйства;</w:t>
      </w:r>
    </w:p>
    <w:p w:rsidR="0074333A" w:rsidRPr="009407DB" w:rsidRDefault="009A351D" w:rsidP="009407DB">
      <w:pPr>
        <w:pStyle w:val="ac"/>
        <w:spacing w:before="0" w:beforeAutospacing="0" w:after="0" w:afterAutospacing="0"/>
        <w:ind w:firstLine="567"/>
        <w:jc w:val="both"/>
      </w:pPr>
      <w:r w:rsidRPr="009407DB">
        <w:t>• </w:t>
      </w:r>
      <w:r w:rsidR="0074333A" w:rsidRPr="009407DB">
        <w:t>анализировать факторы, влияющие на размещение отраслей и отдельных предприятий по территории страны;</w:t>
      </w:r>
    </w:p>
    <w:p w:rsidR="0074333A" w:rsidRPr="009407DB" w:rsidRDefault="009A351D" w:rsidP="009407DB">
      <w:pPr>
        <w:pStyle w:val="ac"/>
        <w:spacing w:before="0" w:beforeAutospacing="0" w:after="0" w:afterAutospacing="0"/>
        <w:ind w:firstLine="567"/>
        <w:jc w:val="both"/>
      </w:pPr>
      <w:r w:rsidRPr="009407DB">
        <w:t>• </w:t>
      </w:r>
      <w:r w:rsidR="0074333A" w:rsidRPr="009407DB">
        <w:t>объяснять особенности отраслевой и территориальной структуры хозяйства России;</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color w:val="auto"/>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74333A" w:rsidRPr="009407DB" w:rsidRDefault="0074333A" w:rsidP="009407DB">
      <w:pPr>
        <w:pStyle w:val="western"/>
        <w:spacing w:before="0" w:beforeAutospacing="0" w:after="0"/>
        <w:ind w:firstLine="567"/>
        <w:rPr>
          <w:color w:val="auto"/>
        </w:rPr>
      </w:pPr>
      <w:r w:rsidRPr="009407DB">
        <w:rPr>
          <w:i/>
          <w:iCs/>
          <w:color w:val="auto"/>
        </w:rPr>
        <w:t>Выпускник получит возможность научиться:</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обосновывать возможные пути решения проблем развития хозяйства России.</w:t>
      </w:r>
    </w:p>
    <w:p w:rsidR="0074333A" w:rsidRPr="009407DB" w:rsidRDefault="0074333A" w:rsidP="009407DB">
      <w:pPr>
        <w:pStyle w:val="western"/>
        <w:spacing w:before="0" w:beforeAutospacing="0" w:after="0"/>
        <w:ind w:firstLine="567"/>
        <w:outlineLvl w:val="0"/>
        <w:rPr>
          <w:color w:val="auto"/>
        </w:rPr>
      </w:pPr>
      <w:r w:rsidRPr="009407DB">
        <w:rPr>
          <w:b/>
          <w:bCs/>
          <w:color w:val="auto"/>
        </w:rPr>
        <w:t>Районы России</w:t>
      </w:r>
    </w:p>
    <w:p w:rsidR="0074333A" w:rsidRPr="009407DB" w:rsidRDefault="0074333A" w:rsidP="009407DB">
      <w:pPr>
        <w:pStyle w:val="western"/>
        <w:spacing w:before="0" w:beforeAutospacing="0" w:after="0"/>
        <w:ind w:firstLine="567"/>
        <w:rPr>
          <w:color w:val="auto"/>
        </w:rPr>
      </w:pPr>
      <w:r w:rsidRPr="009407DB">
        <w:rPr>
          <w:bCs/>
          <w:color w:val="auto"/>
        </w:rPr>
        <w:t>Выпускник научится:</w:t>
      </w:r>
    </w:p>
    <w:p w:rsidR="0074333A" w:rsidRPr="009407DB" w:rsidRDefault="009A351D" w:rsidP="009407DB">
      <w:pPr>
        <w:pStyle w:val="ac"/>
        <w:spacing w:before="0" w:beforeAutospacing="0" w:after="0" w:afterAutospacing="0"/>
        <w:ind w:firstLine="567"/>
        <w:jc w:val="both"/>
      </w:pPr>
      <w:r w:rsidRPr="009407DB">
        <w:t>• </w:t>
      </w:r>
      <w:r w:rsidR="0074333A" w:rsidRPr="009407DB">
        <w:t>объяснять особенности природы, населения и хозяйства географических районов страны;</w:t>
      </w:r>
    </w:p>
    <w:p w:rsidR="0074333A" w:rsidRPr="009407DB" w:rsidRDefault="009A351D" w:rsidP="009407DB">
      <w:pPr>
        <w:pStyle w:val="ac"/>
        <w:spacing w:before="0" w:beforeAutospacing="0" w:after="0" w:afterAutospacing="0"/>
        <w:ind w:firstLine="567"/>
        <w:jc w:val="both"/>
      </w:pPr>
      <w:r w:rsidRPr="009407DB">
        <w:t>• </w:t>
      </w:r>
      <w:r w:rsidR="0074333A" w:rsidRPr="009407DB">
        <w:t>сравнивать особенности природы, населения и хозяйства отдельных регионов страны;</w:t>
      </w:r>
    </w:p>
    <w:p w:rsidR="0074333A" w:rsidRPr="009407DB" w:rsidRDefault="009A351D" w:rsidP="009407DB">
      <w:pPr>
        <w:pStyle w:val="ac"/>
        <w:spacing w:before="0" w:beforeAutospacing="0" w:after="0" w:afterAutospacing="0"/>
        <w:ind w:firstLine="567"/>
        <w:jc w:val="both"/>
      </w:pPr>
      <w:r w:rsidRPr="009407DB">
        <w:t>• </w:t>
      </w:r>
      <w:r w:rsidR="0074333A" w:rsidRPr="009407DB">
        <w:t>оценивать районы России с точки зрения особенностей природных, социально-экономических, техногенных и экологических факторов и процессов.</w:t>
      </w:r>
    </w:p>
    <w:p w:rsidR="0074333A" w:rsidRPr="009407DB" w:rsidRDefault="0074333A" w:rsidP="009407DB">
      <w:pPr>
        <w:pStyle w:val="ac"/>
        <w:spacing w:before="0" w:beforeAutospacing="0" w:after="0" w:afterAutospacing="0"/>
        <w:ind w:firstLine="567"/>
        <w:jc w:val="both"/>
      </w:pPr>
      <w:r w:rsidRPr="009407DB">
        <w:rPr>
          <w:i/>
          <w:iCs/>
        </w:rPr>
        <w:t>Выпускник получит возможность научиться:</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составлять комплексные географические характеристики районов разного ранга;</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оценивать</w:t>
      </w:r>
      <w:r w:rsidR="0074333A" w:rsidRPr="009407DB">
        <w:rPr>
          <w:color w:val="auto"/>
        </w:rPr>
        <w:t xml:space="preserve"> </w:t>
      </w:r>
      <w:r w:rsidR="0074333A" w:rsidRPr="009407DB">
        <w:rPr>
          <w:i/>
          <w:iCs/>
          <w:color w:val="auto"/>
        </w:rPr>
        <w:t>социально-экономическое положение и перспективы развития регионов;</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74333A" w:rsidRPr="009407DB" w:rsidRDefault="0074333A" w:rsidP="009407DB">
      <w:pPr>
        <w:pStyle w:val="western"/>
        <w:spacing w:before="0" w:beforeAutospacing="0" w:after="0"/>
        <w:ind w:firstLine="567"/>
        <w:outlineLvl w:val="0"/>
        <w:rPr>
          <w:color w:val="auto"/>
        </w:rPr>
      </w:pPr>
      <w:r w:rsidRPr="009407DB">
        <w:rPr>
          <w:b/>
          <w:bCs/>
          <w:color w:val="auto"/>
        </w:rPr>
        <w:t>Россия в современном мире</w:t>
      </w:r>
    </w:p>
    <w:p w:rsidR="0074333A" w:rsidRPr="009407DB" w:rsidRDefault="0074333A" w:rsidP="009407DB">
      <w:pPr>
        <w:pStyle w:val="western"/>
        <w:spacing w:before="0" w:beforeAutospacing="0" w:after="0"/>
        <w:ind w:firstLine="567"/>
        <w:rPr>
          <w:color w:val="auto"/>
        </w:rPr>
      </w:pPr>
      <w:r w:rsidRPr="009407DB">
        <w:rPr>
          <w:bCs/>
          <w:color w:val="auto"/>
        </w:rPr>
        <w:t xml:space="preserve">Выпускник научится: </w:t>
      </w:r>
    </w:p>
    <w:p w:rsidR="0074333A" w:rsidRPr="009407DB" w:rsidRDefault="009A351D" w:rsidP="009407DB">
      <w:pPr>
        <w:pStyle w:val="ac"/>
        <w:spacing w:before="0" w:beforeAutospacing="0" w:after="0" w:afterAutospacing="0"/>
        <w:ind w:firstLine="567"/>
        <w:jc w:val="both"/>
      </w:pPr>
      <w:r w:rsidRPr="009407DB">
        <w:t>• </w:t>
      </w:r>
      <w:r w:rsidR="0074333A" w:rsidRPr="009407DB">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74333A" w:rsidRPr="009407DB" w:rsidRDefault="009A351D" w:rsidP="009407DB">
      <w:pPr>
        <w:pStyle w:val="ac"/>
        <w:spacing w:before="0" w:beforeAutospacing="0" w:after="0" w:afterAutospacing="0"/>
        <w:ind w:firstLine="567"/>
        <w:jc w:val="both"/>
      </w:pPr>
      <w:r w:rsidRPr="009407DB">
        <w:t>• </w:t>
      </w:r>
      <w:r w:rsidR="0074333A" w:rsidRPr="009407DB">
        <w:t>оценивать место и роль России в мировом хозяйстве.</w:t>
      </w:r>
    </w:p>
    <w:p w:rsidR="0074333A" w:rsidRPr="009407DB" w:rsidRDefault="0074333A" w:rsidP="009407DB">
      <w:pPr>
        <w:pStyle w:val="ac"/>
        <w:spacing w:before="0" w:beforeAutospacing="0" w:after="0" w:afterAutospacing="0"/>
        <w:ind w:firstLine="567"/>
        <w:jc w:val="both"/>
      </w:pPr>
      <w:r w:rsidRPr="009407DB">
        <w:rPr>
          <w:i/>
          <w:iCs/>
        </w:rPr>
        <w:t>Выпускник получит возможность научиться:</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 xml:space="preserve">выбирать критерии для </w:t>
      </w:r>
      <w:r w:rsidR="00A51C5A" w:rsidRPr="009407DB">
        <w:rPr>
          <w:i/>
          <w:iCs/>
          <w:color w:val="auto"/>
        </w:rPr>
        <w:t>определения</w:t>
      </w:r>
      <w:r w:rsidR="0074333A" w:rsidRPr="009407DB">
        <w:rPr>
          <w:i/>
          <w:iCs/>
          <w:color w:val="auto"/>
        </w:rPr>
        <w:t xml:space="preserve"> места страны в мировой экономике;</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объяснять возможности России в решении современных глобальных проблем человечества;</w:t>
      </w:r>
    </w:p>
    <w:p w:rsidR="0074333A" w:rsidRPr="009407DB" w:rsidRDefault="009A351D" w:rsidP="009407DB">
      <w:pPr>
        <w:pStyle w:val="western"/>
        <w:spacing w:before="0" w:beforeAutospacing="0" w:after="0"/>
        <w:ind w:firstLine="567"/>
        <w:rPr>
          <w:color w:val="auto"/>
        </w:rPr>
      </w:pPr>
      <w:r w:rsidRPr="009407DB">
        <w:rPr>
          <w:color w:val="auto"/>
        </w:rPr>
        <w:t>• </w:t>
      </w:r>
      <w:r w:rsidR="0074333A" w:rsidRPr="009407DB">
        <w:rPr>
          <w:i/>
          <w:iCs/>
          <w:color w:val="auto"/>
        </w:rPr>
        <w:t>оценивать</w:t>
      </w:r>
      <w:r w:rsidR="0074333A" w:rsidRPr="009407DB">
        <w:rPr>
          <w:color w:val="auto"/>
        </w:rPr>
        <w:t xml:space="preserve"> </w:t>
      </w:r>
      <w:r w:rsidR="0074333A" w:rsidRPr="009407DB">
        <w:rPr>
          <w:i/>
          <w:iCs/>
          <w:color w:val="auto"/>
        </w:rPr>
        <w:t>социально-экономическое положение и перспективы развития России.</w:t>
      </w:r>
    </w:p>
    <w:p w:rsidR="00881AEF" w:rsidRPr="009407DB" w:rsidRDefault="00881AEF" w:rsidP="009407DB">
      <w:pPr>
        <w:pStyle w:val="aff2"/>
        <w:spacing w:line="240" w:lineRule="auto"/>
        <w:ind w:firstLine="567"/>
        <w:jc w:val="center"/>
        <w:outlineLvl w:val="0"/>
        <w:rPr>
          <w:b/>
          <w:sz w:val="24"/>
        </w:rPr>
      </w:pPr>
    </w:p>
    <w:p w:rsidR="0074333A" w:rsidRPr="009407DB" w:rsidRDefault="0074333A" w:rsidP="009407DB">
      <w:pPr>
        <w:pStyle w:val="aff2"/>
        <w:spacing w:line="240" w:lineRule="auto"/>
        <w:ind w:firstLine="567"/>
        <w:jc w:val="center"/>
        <w:outlineLvl w:val="0"/>
        <w:rPr>
          <w:b/>
          <w:sz w:val="24"/>
        </w:rPr>
      </w:pPr>
      <w:r w:rsidRPr="009407DB">
        <w:rPr>
          <w:b/>
          <w:sz w:val="24"/>
        </w:rPr>
        <w:t>1.2.3.1</w:t>
      </w:r>
      <w:r w:rsidR="00462A70" w:rsidRPr="009407DB">
        <w:rPr>
          <w:b/>
          <w:sz w:val="24"/>
        </w:rPr>
        <w:t>5</w:t>
      </w:r>
      <w:r w:rsidRPr="009407DB">
        <w:rPr>
          <w:b/>
          <w:sz w:val="24"/>
        </w:rPr>
        <w:t>. </w:t>
      </w:r>
      <w:r w:rsidR="00622897" w:rsidRPr="009407DB">
        <w:rPr>
          <w:b/>
          <w:sz w:val="24"/>
        </w:rPr>
        <w:t>Математика.</w:t>
      </w:r>
      <w:r w:rsidRPr="009407DB">
        <w:rPr>
          <w:b/>
          <w:sz w:val="24"/>
        </w:rPr>
        <w:t xml:space="preserve"> Алгебра. Геометрия.</w:t>
      </w:r>
      <w:r w:rsidR="0006533A" w:rsidRPr="009407DB">
        <w:rPr>
          <w:b/>
          <w:sz w:val="24"/>
        </w:rPr>
        <w:t>Вероятность и статистика.</w:t>
      </w:r>
    </w:p>
    <w:p w:rsidR="0074333A" w:rsidRPr="009407DB" w:rsidRDefault="0074333A" w:rsidP="009407DB">
      <w:pPr>
        <w:ind w:firstLine="567"/>
        <w:jc w:val="both"/>
        <w:outlineLvl w:val="0"/>
        <w:rPr>
          <w:b/>
          <w:lang w:val="ru-RU"/>
        </w:rPr>
      </w:pPr>
      <w:r w:rsidRPr="009407DB">
        <w:rPr>
          <w:b/>
          <w:lang w:val="ru-RU"/>
        </w:rPr>
        <w:t>Натуральные числа. Дроби. Рациональные числа</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понимать особенности десятичной системы счисления;</w:t>
      </w:r>
    </w:p>
    <w:p w:rsidR="0074333A" w:rsidRPr="009407DB" w:rsidRDefault="00370FCA" w:rsidP="009407DB">
      <w:pPr>
        <w:widowControl/>
        <w:autoSpaceDE/>
        <w:autoSpaceDN/>
        <w:adjustRightInd/>
        <w:ind w:firstLine="567"/>
        <w:jc w:val="both"/>
        <w:rPr>
          <w:b/>
          <w:lang w:val="ru-RU"/>
        </w:rPr>
      </w:pPr>
      <w:r w:rsidRPr="009407DB">
        <w:rPr>
          <w:lang w:val="ru-RU"/>
        </w:rPr>
        <w:t>• </w:t>
      </w:r>
      <w:r w:rsidR="0074333A" w:rsidRPr="009407DB">
        <w:rPr>
          <w:lang w:val="ru-RU"/>
        </w:rPr>
        <w:t>оперировать понятиями, связанными с делимостью натуральных чисел;</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выражать числа в эквивалентных формах, выбирая наиболее подходящую в зависимости от конкретной ситуации;</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сравнивать и упорядочивать рациональные числа;</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выполнять вычисления с рациональными числами, сочетая устные и письменные приёмы вычислений, применение калькулятора;</w:t>
      </w:r>
    </w:p>
    <w:p w:rsidR="0074333A" w:rsidRPr="009407DB" w:rsidRDefault="00370FCA" w:rsidP="009407DB">
      <w:pPr>
        <w:widowControl/>
        <w:autoSpaceDE/>
        <w:autoSpaceDN/>
        <w:adjustRightInd/>
        <w:ind w:firstLine="567"/>
        <w:jc w:val="both"/>
        <w:rPr>
          <w:lang w:val="ru-RU"/>
        </w:rPr>
      </w:pPr>
      <w:r w:rsidRPr="009407DB">
        <w:rPr>
          <w:lang w:val="ru-RU"/>
        </w:rPr>
        <w:lastRenderedPageBreak/>
        <w:t>• </w:t>
      </w:r>
      <w:r w:rsidR="0074333A" w:rsidRPr="009407DB">
        <w:rPr>
          <w:lang w:val="ru-RU"/>
        </w:rPr>
        <w:t>использовать понятия и умения, связанные с пропорциональностью величин, процентами</w:t>
      </w:r>
      <w:r w:rsidR="00A51C5A" w:rsidRPr="009407DB">
        <w:rPr>
          <w:lang w:val="ru-RU"/>
        </w:rPr>
        <w:t>,</w:t>
      </w:r>
      <w:r w:rsidR="0074333A" w:rsidRPr="009407DB">
        <w:rPr>
          <w:lang w:val="ru-RU"/>
        </w:rPr>
        <w:t xml:space="preserve"> в ходе решения математических</w:t>
      </w:r>
      <w:r w:rsidR="0074333A" w:rsidRPr="009407DB">
        <w:rPr>
          <w:b/>
          <w:lang w:val="ru-RU"/>
        </w:rPr>
        <w:t xml:space="preserve"> </w:t>
      </w:r>
      <w:r w:rsidR="0074333A" w:rsidRPr="009407DB">
        <w:rPr>
          <w:lang w:val="ru-RU"/>
        </w:rPr>
        <w:t>задач и задач из смежных предметов, выполнять несложные практические расчёты.</w:t>
      </w:r>
    </w:p>
    <w:p w:rsidR="0074333A" w:rsidRPr="009407DB" w:rsidRDefault="0074333A" w:rsidP="009407DB">
      <w:pPr>
        <w:ind w:firstLine="567"/>
        <w:jc w:val="both"/>
        <w:rPr>
          <w:lang w:val="ru-RU"/>
        </w:rPr>
      </w:pPr>
      <w:r w:rsidRPr="009407DB">
        <w:rPr>
          <w:i/>
          <w:lang w:val="ru-RU"/>
        </w:rPr>
        <w:t>Выпускник получит возможность</w:t>
      </w:r>
      <w:r w:rsidRPr="009407DB">
        <w:rPr>
          <w:lang w:val="ru-RU"/>
        </w:rPr>
        <w:t>:</w:t>
      </w:r>
    </w:p>
    <w:p w:rsidR="0074333A" w:rsidRPr="009407DB" w:rsidRDefault="00370FCA" w:rsidP="009407DB">
      <w:pPr>
        <w:widowControl/>
        <w:autoSpaceDE/>
        <w:autoSpaceDN/>
        <w:adjustRightInd/>
        <w:ind w:firstLine="567"/>
        <w:jc w:val="both"/>
        <w:rPr>
          <w:i/>
          <w:lang w:val="ru-RU"/>
        </w:rPr>
      </w:pPr>
      <w:r w:rsidRPr="009407DB">
        <w:rPr>
          <w:lang w:val="ru-RU"/>
        </w:rPr>
        <w:t>• </w:t>
      </w:r>
      <w:r w:rsidR="0074333A" w:rsidRPr="009407DB">
        <w:rPr>
          <w:i/>
          <w:lang w:val="ru-RU"/>
        </w:rPr>
        <w:t>познакомиться с позиционными системами счисления с основаниями, отличными от 10;</w:t>
      </w:r>
    </w:p>
    <w:p w:rsidR="0074333A" w:rsidRPr="009407DB" w:rsidRDefault="00370FCA" w:rsidP="009407DB">
      <w:pPr>
        <w:widowControl/>
        <w:autoSpaceDE/>
        <w:autoSpaceDN/>
        <w:adjustRightInd/>
        <w:ind w:firstLine="567"/>
        <w:jc w:val="both"/>
        <w:rPr>
          <w:i/>
          <w:lang w:val="ru-RU"/>
        </w:rPr>
      </w:pPr>
      <w:r w:rsidRPr="009407DB">
        <w:rPr>
          <w:lang w:val="ru-RU"/>
        </w:rPr>
        <w:t>• </w:t>
      </w:r>
      <w:r w:rsidR="0074333A" w:rsidRPr="009407DB">
        <w:rPr>
          <w:i/>
          <w:lang w:val="ru-RU"/>
        </w:rPr>
        <w:t xml:space="preserve">углубить и развить представления о натуральных числах и свойствах делимости; </w:t>
      </w:r>
    </w:p>
    <w:p w:rsidR="0074333A" w:rsidRPr="009407DB" w:rsidRDefault="00370FCA" w:rsidP="009407DB">
      <w:pPr>
        <w:widowControl/>
        <w:autoSpaceDE/>
        <w:autoSpaceDN/>
        <w:adjustRightInd/>
        <w:ind w:firstLine="567"/>
        <w:jc w:val="both"/>
        <w:rPr>
          <w:i/>
          <w:lang w:val="ru-RU"/>
        </w:rPr>
      </w:pPr>
      <w:r w:rsidRPr="009407DB">
        <w:rPr>
          <w:lang w:val="ru-RU"/>
        </w:rPr>
        <w:t>• </w:t>
      </w:r>
      <w:r w:rsidR="0074333A" w:rsidRPr="009407DB">
        <w:rPr>
          <w:i/>
          <w:lang w:val="ru-RU"/>
        </w:rPr>
        <w:t>научиться использовать при</w:t>
      </w:r>
      <w:r w:rsidR="0073714D" w:rsidRPr="009407DB">
        <w:rPr>
          <w:i/>
          <w:lang w:val="ru-RU"/>
        </w:rPr>
        <w:t>ё</w:t>
      </w:r>
      <w:r w:rsidR="0074333A" w:rsidRPr="009407DB">
        <w:rPr>
          <w:i/>
          <w:lang w:val="ru-RU"/>
        </w:rPr>
        <w:t>мы, рационализирующие вычисления, приобрести привычку контролировать вычисления, выбирая подходящий для ситуации способ.</w:t>
      </w:r>
    </w:p>
    <w:p w:rsidR="00A42C72" w:rsidRPr="009407DB" w:rsidRDefault="00A42C72" w:rsidP="009407DB">
      <w:pPr>
        <w:ind w:firstLine="567"/>
        <w:jc w:val="both"/>
        <w:outlineLvl w:val="0"/>
        <w:rPr>
          <w:b/>
          <w:lang w:val="ru-RU"/>
        </w:rPr>
      </w:pPr>
    </w:p>
    <w:p w:rsidR="0074333A" w:rsidRPr="009407DB" w:rsidRDefault="0074333A" w:rsidP="009407DB">
      <w:pPr>
        <w:ind w:firstLine="567"/>
        <w:jc w:val="both"/>
        <w:outlineLvl w:val="0"/>
        <w:rPr>
          <w:b/>
          <w:lang w:val="ru-RU"/>
        </w:rPr>
      </w:pPr>
      <w:r w:rsidRPr="009407DB">
        <w:rPr>
          <w:b/>
          <w:lang w:val="ru-RU"/>
        </w:rPr>
        <w:t>Действительные числа</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370FCA" w:rsidP="009407DB">
      <w:pPr>
        <w:widowControl/>
        <w:autoSpaceDE/>
        <w:autoSpaceDN/>
        <w:adjustRightInd/>
        <w:ind w:firstLine="567"/>
        <w:jc w:val="both"/>
        <w:rPr>
          <w:b/>
          <w:lang w:val="ru-RU"/>
        </w:rPr>
      </w:pPr>
      <w:r w:rsidRPr="009407DB">
        <w:rPr>
          <w:lang w:val="ru-RU"/>
        </w:rPr>
        <w:t>• </w:t>
      </w:r>
      <w:r w:rsidR="0074333A" w:rsidRPr="009407DB">
        <w:rPr>
          <w:lang w:val="ru-RU"/>
        </w:rPr>
        <w:t>использовать начальные представления о множестве действительных чисел;</w:t>
      </w:r>
      <w:r w:rsidR="0074333A" w:rsidRPr="009407DB">
        <w:rPr>
          <w:b/>
          <w:lang w:val="ru-RU"/>
        </w:rPr>
        <w:t xml:space="preserve"> </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 xml:space="preserve">оперировать понятием квадратного корня, применять его в вычислениях. </w:t>
      </w:r>
    </w:p>
    <w:p w:rsidR="0074333A" w:rsidRPr="009407DB" w:rsidRDefault="0074333A" w:rsidP="009407DB">
      <w:pPr>
        <w:ind w:firstLine="567"/>
        <w:jc w:val="both"/>
        <w:rPr>
          <w:lang w:val="ru-RU"/>
        </w:rPr>
      </w:pPr>
      <w:r w:rsidRPr="009407DB">
        <w:rPr>
          <w:i/>
          <w:lang w:val="ru-RU"/>
        </w:rPr>
        <w:t>Выпускник получит возможность</w:t>
      </w:r>
      <w:r w:rsidRPr="009407DB">
        <w:rPr>
          <w:lang w:val="ru-RU"/>
        </w:rPr>
        <w:t>:</w:t>
      </w:r>
    </w:p>
    <w:p w:rsidR="0074333A" w:rsidRPr="009407DB" w:rsidRDefault="00370FCA" w:rsidP="009407DB">
      <w:pPr>
        <w:widowControl/>
        <w:autoSpaceDE/>
        <w:autoSpaceDN/>
        <w:adjustRightInd/>
        <w:ind w:firstLine="567"/>
        <w:jc w:val="both"/>
        <w:rPr>
          <w:i/>
          <w:lang w:val="ru-RU"/>
        </w:rPr>
      </w:pPr>
      <w:r w:rsidRPr="009407DB">
        <w:rPr>
          <w:lang w:val="ru-RU"/>
        </w:rPr>
        <w:t>• </w:t>
      </w:r>
      <w:r w:rsidR="0074333A" w:rsidRPr="009407DB">
        <w:rPr>
          <w:i/>
          <w:lang w:val="ru-RU"/>
        </w:rPr>
        <w:t>развить представление о числе и числовых системах от натуральных до действительных чисел; о роли вычислений в практике;</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i/>
          <w:lang w:val="ru-RU"/>
        </w:rPr>
        <w:t>развить и углубить знания о десятичной записи действительных чисел (периодические и непериодические дроби)</w:t>
      </w:r>
      <w:r w:rsidR="0074333A" w:rsidRPr="009407DB">
        <w:rPr>
          <w:lang w:val="ru-RU"/>
        </w:rPr>
        <w:t>.</w:t>
      </w:r>
    </w:p>
    <w:p w:rsidR="0074333A" w:rsidRPr="009407DB" w:rsidRDefault="0074333A" w:rsidP="009407DB">
      <w:pPr>
        <w:ind w:firstLine="567"/>
        <w:jc w:val="both"/>
        <w:outlineLvl w:val="0"/>
        <w:rPr>
          <w:b/>
          <w:lang w:val="ru-RU"/>
        </w:rPr>
      </w:pPr>
      <w:r w:rsidRPr="009407DB">
        <w:rPr>
          <w:b/>
          <w:lang w:val="ru-RU"/>
        </w:rPr>
        <w:t>Измерения, приближения, оценки</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использовать в ходе решения задач элементарные представления, связанные с приближёнными значениями величин.</w:t>
      </w:r>
    </w:p>
    <w:p w:rsidR="0074333A" w:rsidRPr="009407DB" w:rsidRDefault="0074333A" w:rsidP="009407DB">
      <w:pPr>
        <w:ind w:firstLine="567"/>
        <w:jc w:val="both"/>
        <w:rPr>
          <w:lang w:val="ru-RU"/>
        </w:rPr>
      </w:pPr>
      <w:r w:rsidRPr="009407DB">
        <w:rPr>
          <w:i/>
          <w:lang w:val="ru-RU"/>
        </w:rPr>
        <w:t>Выпускник получит возможность</w:t>
      </w:r>
      <w:r w:rsidRPr="009407DB">
        <w:rPr>
          <w:lang w:val="ru-RU"/>
        </w:rPr>
        <w:t>:</w:t>
      </w:r>
    </w:p>
    <w:p w:rsidR="0074333A" w:rsidRPr="009407DB" w:rsidRDefault="00370FCA" w:rsidP="009407DB">
      <w:pPr>
        <w:widowControl/>
        <w:autoSpaceDE/>
        <w:autoSpaceDN/>
        <w:adjustRightInd/>
        <w:ind w:firstLine="567"/>
        <w:jc w:val="both"/>
        <w:rPr>
          <w:i/>
          <w:lang w:val="ru-RU"/>
        </w:rPr>
      </w:pPr>
      <w:r w:rsidRPr="009407DB">
        <w:rPr>
          <w:lang w:val="ru-RU"/>
        </w:rPr>
        <w:t>• </w:t>
      </w:r>
      <w:r w:rsidR="0074333A" w:rsidRPr="009407DB">
        <w:rPr>
          <w:i/>
          <w:lang w:val="ru-RU"/>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74333A" w:rsidRPr="009407DB" w:rsidRDefault="00370FCA" w:rsidP="009407DB">
      <w:pPr>
        <w:ind w:firstLine="567"/>
        <w:jc w:val="both"/>
        <w:rPr>
          <w:lang w:val="ru-RU"/>
        </w:rPr>
      </w:pPr>
      <w:r w:rsidRPr="009407DB">
        <w:rPr>
          <w:lang w:val="ru-RU"/>
        </w:rPr>
        <w:t>• </w:t>
      </w:r>
      <w:r w:rsidR="0074333A" w:rsidRPr="009407DB">
        <w:rPr>
          <w:i/>
          <w:lang w:val="ru-RU"/>
        </w:rPr>
        <w:t>понять, что погрешность результата вычислений должна быть соизмерима с погрешностью исходных данных</w:t>
      </w:r>
      <w:r w:rsidR="0074333A" w:rsidRPr="009407DB">
        <w:rPr>
          <w:lang w:val="ru-RU"/>
        </w:rPr>
        <w:t>.</w:t>
      </w:r>
    </w:p>
    <w:p w:rsidR="0074333A" w:rsidRPr="009407DB" w:rsidRDefault="0074333A" w:rsidP="009407DB">
      <w:pPr>
        <w:ind w:firstLine="567"/>
        <w:jc w:val="both"/>
        <w:outlineLvl w:val="0"/>
        <w:rPr>
          <w:b/>
          <w:lang w:val="ru-RU"/>
        </w:rPr>
      </w:pPr>
      <w:r w:rsidRPr="009407DB">
        <w:rPr>
          <w:b/>
          <w:lang w:val="ru-RU"/>
        </w:rPr>
        <w:t>Алгебраические выражения</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оперировать понятиями «тождество», «тождественное преобразование», решать задачи, содержащие буквенные данные; работать с формулами;</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выполнять преобразования выражений, содержащих степени с целыми показателями и квадратные корни;</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выполнять тождественные преобразования рациональных выражений на основе правил действий над многочленами и алгебраическими дробями;</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выполнять разложение многочленов на множители.</w:t>
      </w:r>
    </w:p>
    <w:p w:rsidR="00846549" w:rsidRPr="009407DB" w:rsidRDefault="0074333A" w:rsidP="009407DB">
      <w:pPr>
        <w:ind w:firstLine="567"/>
        <w:jc w:val="both"/>
        <w:rPr>
          <w:i/>
          <w:lang w:val="ru-RU"/>
        </w:rPr>
      </w:pPr>
      <w:r w:rsidRPr="009407DB">
        <w:rPr>
          <w:i/>
          <w:lang w:val="ru-RU"/>
        </w:rPr>
        <w:t>Выпускник получит возможность научиться</w:t>
      </w:r>
      <w:r w:rsidR="00846549" w:rsidRPr="009407DB">
        <w:rPr>
          <w:i/>
          <w:lang w:val="ru-RU"/>
        </w:rPr>
        <w:t>:</w:t>
      </w:r>
      <w:r w:rsidRPr="009407DB">
        <w:rPr>
          <w:i/>
          <w:lang w:val="ru-RU"/>
        </w:rPr>
        <w:t xml:space="preserve"> </w:t>
      </w:r>
    </w:p>
    <w:p w:rsidR="00846549" w:rsidRPr="009407DB" w:rsidRDefault="00370FCA" w:rsidP="009407DB">
      <w:pPr>
        <w:ind w:firstLine="567"/>
        <w:jc w:val="both"/>
        <w:rPr>
          <w:i/>
          <w:lang w:val="ru-RU"/>
        </w:rPr>
      </w:pPr>
      <w:r w:rsidRPr="009407DB">
        <w:rPr>
          <w:lang w:val="ru-RU"/>
        </w:rPr>
        <w:t>• </w:t>
      </w:r>
      <w:r w:rsidR="0074333A" w:rsidRPr="009407DB">
        <w:rPr>
          <w:i/>
          <w:lang w:val="ru-RU"/>
        </w:rPr>
        <w:t>выполнять многошаговые преобразования рациональных выражений, примен</w:t>
      </w:r>
      <w:r w:rsidR="00846549" w:rsidRPr="009407DB">
        <w:rPr>
          <w:i/>
          <w:lang w:val="ru-RU"/>
        </w:rPr>
        <w:t>яя широкий набор способов и приё</w:t>
      </w:r>
      <w:r w:rsidR="0074333A" w:rsidRPr="009407DB">
        <w:rPr>
          <w:i/>
          <w:lang w:val="ru-RU"/>
        </w:rPr>
        <w:t xml:space="preserve">мов; </w:t>
      </w:r>
    </w:p>
    <w:p w:rsidR="0074333A" w:rsidRPr="009407DB" w:rsidRDefault="00370FCA" w:rsidP="009407DB">
      <w:pPr>
        <w:ind w:firstLine="567"/>
        <w:jc w:val="both"/>
        <w:rPr>
          <w:i/>
          <w:lang w:val="ru-RU"/>
        </w:rPr>
      </w:pPr>
      <w:r w:rsidRPr="009407DB">
        <w:rPr>
          <w:lang w:val="ru-RU"/>
        </w:rPr>
        <w:t>• </w:t>
      </w:r>
      <w:r w:rsidR="0074333A" w:rsidRPr="009407DB">
        <w:rPr>
          <w:i/>
          <w:lang w:val="ru-RU"/>
        </w:rPr>
        <w:t>применять тождественные преобразования для решения задач из различных разделов курса (например, для нахождения наибольшего/наимень</w:t>
      </w:r>
      <w:r w:rsidR="001079E6" w:rsidRPr="009407DB">
        <w:rPr>
          <w:i/>
          <w:lang w:val="ru-RU"/>
        </w:rPr>
        <w:t>-</w:t>
      </w:r>
      <w:r w:rsidR="0074333A" w:rsidRPr="009407DB">
        <w:rPr>
          <w:i/>
          <w:lang w:val="ru-RU"/>
        </w:rPr>
        <w:t>шего значения выражения).</w:t>
      </w:r>
    </w:p>
    <w:p w:rsidR="0074333A" w:rsidRPr="009407DB" w:rsidRDefault="0074333A" w:rsidP="009407DB">
      <w:pPr>
        <w:ind w:firstLine="567"/>
        <w:jc w:val="both"/>
        <w:outlineLvl w:val="0"/>
        <w:rPr>
          <w:b/>
          <w:lang w:val="ru-RU"/>
        </w:rPr>
      </w:pPr>
      <w:r w:rsidRPr="009407DB">
        <w:rPr>
          <w:b/>
          <w:lang w:val="ru-RU"/>
        </w:rPr>
        <w:t>Уравнения</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решать основные виды рациональных уравнений с одной переменной, системы двух уравнений с двумя переменными;</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применять графические представления для исследования уравнений, исследования и решения систем уравнений с двумя переменными.</w:t>
      </w:r>
    </w:p>
    <w:p w:rsidR="0074333A" w:rsidRPr="009407DB" w:rsidRDefault="0074333A" w:rsidP="009407DB">
      <w:pPr>
        <w:ind w:firstLine="567"/>
        <w:jc w:val="both"/>
        <w:rPr>
          <w:lang w:val="ru-RU"/>
        </w:rPr>
      </w:pPr>
      <w:r w:rsidRPr="009407DB">
        <w:rPr>
          <w:i/>
          <w:lang w:val="ru-RU"/>
        </w:rPr>
        <w:lastRenderedPageBreak/>
        <w:t>Выпускник получит возможность</w:t>
      </w:r>
      <w:r w:rsidRPr="009407DB">
        <w:rPr>
          <w:lang w:val="ru-RU"/>
        </w:rPr>
        <w:t>:</w:t>
      </w:r>
    </w:p>
    <w:p w:rsidR="0074333A" w:rsidRPr="009407DB" w:rsidRDefault="00370FCA" w:rsidP="009407DB">
      <w:pPr>
        <w:widowControl/>
        <w:autoSpaceDE/>
        <w:autoSpaceDN/>
        <w:adjustRightInd/>
        <w:ind w:firstLine="567"/>
        <w:jc w:val="both"/>
        <w:rPr>
          <w:i/>
          <w:lang w:val="ru-RU"/>
        </w:rPr>
      </w:pPr>
      <w:r w:rsidRPr="009407DB">
        <w:rPr>
          <w:lang w:val="ru-RU"/>
        </w:rPr>
        <w:t>• </w:t>
      </w:r>
      <w:r w:rsidR="0074333A" w:rsidRPr="009407DB">
        <w:rPr>
          <w:i/>
          <w:lang w:val="ru-RU"/>
        </w:rPr>
        <w:t>овладеть специальными при</w:t>
      </w:r>
      <w:r w:rsidR="0073714D" w:rsidRPr="009407DB">
        <w:rPr>
          <w:i/>
          <w:lang w:val="ru-RU"/>
        </w:rPr>
        <w:t>ё</w:t>
      </w:r>
      <w:r w:rsidR="0074333A" w:rsidRPr="009407DB">
        <w:rPr>
          <w:i/>
          <w:lang w:val="ru-RU"/>
        </w:rPr>
        <w:t>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74333A" w:rsidRPr="009407DB" w:rsidRDefault="00370FCA" w:rsidP="009407DB">
      <w:pPr>
        <w:widowControl/>
        <w:autoSpaceDE/>
        <w:autoSpaceDN/>
        <w:adjustRightInd/>
        <w:ind w:firstLine="567"/>
        <w:jc w:val="both"/>
        <w:rPr>
          <w:i/>
          <w:lang w:val="ru-RU"/>
        </w:rPr>
      </w:pPr>
      <w:r w:rsidRPr="009407DB">
        <w:rPr>
          <w:lang w:val="ru-RU"/>
        </w:rPr>
        <w:t>• </w:t>
      </w:r>
      <w:r w:rsidR="0074333A" w:rsidRPr="009407DB">
        <w:rPr>
          <w:i/>
          <w:lang w:val="ru-RU"/>
        </w:rPr>
        <w:t>применять графические представления для исследования уравнений, систем уравнений, содержащих буквенные коэффициенты.</w:t>
      </w:r>
    </w:p>
    <w:p w:rsidR="0074333A" w:rsidRPr="009407DB" w:rsidRDefault="0074333A" w:rsidP="009407DB">
      <w:pPr>
        <w:ind w:firstLine="567"/>
        <w:jc w:val="both"/>
        <w:outlineLvl w:val="0"/>
        <w:rPr>
          <w:b/>
          <w:lang w:val="ru-RU"/>
        </w:rPr>
      </w:pPr>
      <w:r w:rsidRPr="009407DB">
        <w:rPr>
          <w:b/>
          <w:lang w:val="ru-RU"/>
        </w:rPr>
        <w:t>Неравенства</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понимать и применять терминологию и символику, связанные с отношением неравенства, свойства числовых неравенств;</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решать линейные неравенства с одной переменной и их системы; решать квадратные неравенства с опорой на графические представления;</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применять аппарат неравенств для решения задач из различных разделов курса.</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r w:rsidRPr="009407DB">
        <w:rPr>
          <w:lang w:val="ru-RU"/>
        </w:rPr>
        <w:t>:</w:t>
      </w:r>
    </w:p>
    <w:p w:rsidR="0074333A" w:rsidRPr="009407DB" w:rsidRDefault="00370FCA" w:rsidP="009407DB">
      <w:pPr>
        <w:widowControl/>
        <w:autoSpaceDE/>
        <w:autoSpaceDN/>
        <w:adjustRightInd/>
        <w:ind w:firstLine="567"/>
        <w:jc w:val="both"/>
        <w:rPr>
          <w:i/>
          <w:lang w:val="ru-RU"/>
        </w:rPr>
      </w:pPr>
      <w:r w:rsidRPr="009407DB">
        <w:rPr>
          <w:lang w:val="ru-RU"/>
        </w:rPr>
        <w:t>• </w:t>
      </w:r>
      <w:r w:rsidR="0074333A" w:rsidRPr="009407DB">
        <w:rPr>
          <w:i/>
          <w:lang w:val="ru-RU"/>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74333A" w:rsidRPr="009407DB" w:rsidRDefault="00370FCA" w:rsidP="009407DB">
      <w:pPr>
        <w:widowControl/>
        <w:autoSpaceDE/>
        <w:autoSpaceDN/>
        <w:adjustRightInd/>
        <w:ind w:firstLine="567"/>
        <w:jc w:val="both"/>
        <w:rPr>
          <w:i/>
          <w:lang w:val="ru-RU"/>
        </w:rPr>
      </w:pPr>
      <w:r w:rsidRPr="009407DB">
        <w:rPr>
          <w:lang w:val="ru-RU"/>
        </w:rPr>
        <w:t>• </w:t>
      </w:r>
      <w:r w:rsidR="0074333A" w:rsidRPr="009407DB">
        <w:rPr>
          <w:i/>
          <w:lang w:val="ru-RU"/>
        </w:rPr>
        <w:t>применять графические представления для исследования неравенств, систем неравенств, содержащих буквенные коэффициенты.</w:t>
      </w:r>
    </w:p>
    <w:p w:rsidR="0074333A" w:rsidRPr="009407DB" w:rsidRDefault="0074333A" w:rsidP="009407DB">
      <w:pPr>
        <w:ind w:firstLine="567"/>
        <w:jc w:val="both"/>
        <w:outlineLvl w:val="0"/>
        <w:rPr>
          <w:b/>
          <w:lang w:val="ru-RU"/>
        </w:rPr>
      </w:pPr>
      <w:r w:rsidRPr="009407DB">
        <w:rPr>
          <w:b/>
          <w:lang w:val="ru-RU"/>
        </w:rPr>
        <w:t>Основные понятия. Числовые функции</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понимать и использовать функциональные понятия и язык (термины, символические обозначения);</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строить графики элементарных функций; исследовать свойства числовых функций на основе изучения поведения их графиков;</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r w:rsidRPr="009407DB">
        <w:rPr>
          <w:lang w:val="ru-RU"/>
        </w:rPr>
        <w:t>:</w:t>
      </w:r>
    </w:p>
    <w:p w:rsidR="0074333A" w:rsidRPr="009407DB" w:rsidRDefault="00370FCA" w:rsidP="009407DB">
      <w:pPr>
        <w:widowControl/>
        <w:autoSpaceDE/>
        <w:autoSpaceDN/>
        <w:adjustRightInd/>
        <w:ind w:firstLine="567"/>
        <w:jc w:val="both"/>
        <w:rPr>
          <w:i/>
          <w:lang w:val="ru-RU"/>
        </w:rPr>
      </w:pPr>
      <w:r w:rsidRPr="009407DB">
        <w:rPr>
          <w:lang w:val="ru-RU"/>
        </w:rPr>
        <w:t>• </w:t>
      </w:r>
      <w:r w:rsidR="0074333A" w:rsidRPr="009407DB">
        <w:rPr>
          <w:i/>
          <w:lang w:val="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74333A" w:rsidRPr="009407DB" w:rsidRDefault="00370FCA" w:rsidP="009407DB">
      <w:pPr>
        <w:pStyle w:val="affff3"/>
        <w:spacing w:line="240" w:lineRule="auto"/>
        <w:ind w:firstLine="567"/>
        <w:rPr>
          <w:sz w:val="24"/>
          <w:szCs w:val="24"/>
        </w:rPr>
      </w:pPr>
      <w:r w:rsidRPr="009407DB">
        <w:rPr>
          <w:sz w:val="24"/>
          <w:szCs w:val="24"/>
        </w:rPr>
        <w:t>• </w:t>
      </w:r>
      <w:r w:rsidR="0074333A" w:rsidRPr="009407DB">
        <w:rPr>
          <w:i/>
          <w:sz w:val="24"/>
          <w:szCs w:val="24"/>
        </w:rPr>
        <w:t>использовать функциональные представления и свойства функций для решения математических задач из различных разделов курса.</w:t>
      </w:r>
      <w:r w:rsidR="0074333A" w:rsidRPr="009407DB">
        <w:rPr>
          <w:sz w:val="24"/>
          <w:szCs w:val="24"/>
        </w:rPr>
        <w:t xml:space="preserve"> </w:t>
      </w:r>
    </w:p>
    <w:p w:rsidR="0074333A" w:rsidRPr="009407DB" w:rsidRDefault="0074333A" w:rsidP="009407DB">
      <w:pPr>
        <w:ind w:firstLine="567"/>
        <w:jc w:val="both"/>
        <w:outlineLvl w:val="0"/>
        <w:rPr>
          <w:b/>
          <w:lang w:val="ru-RU"/>
        </w:rPr>
      </w:pPr>
      <w:r w:rsidRPr="009407DB">
        <w:rPr>
          <w:b/>
          <w:lang w:val="ru-RU"/>
        </w:rPr>
        <w:t>Числовые последовательности</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понимать и использовать язык последовательностей (термины, символические обозначения);</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применять формулы, связанные с арифметической и геометрической прогресси</w:t>
      </w:r>
      <w:r w:rsidR="0073714D" w:rsidRPr="009407DB">
        <w:rPr>
          <w:lang w:val="ru-RU"/>
        </w:rPr>
        <w:t>ей</w:t>
      </w:r>
      <w:r w:rsidR="0074333A" w:rsidRPr="009407DB">
        <w:rPr>
          <w:lang w:val="ru-RU"/>
        </w:rPr>
        <w:t>, и аппарат, сформированный при изучении других разделов курса, к решению задач, в том числе с контекстом из реальной жизни.</w:t>
      </w:r>
    </w:p>
    <w:p w:rsidR="0074333A" w:rsidRPr="009407DB" w:rsidRDefault="0074333A" w:rsidP="009407DB">
      <w:pPr>
        <w:ind w:firstLine="567"/>
        <w:jc w:val="both"/>
        <w:rPr>
          <w:lang w:val="ru-RU"/>
        </w:rPr>
      </w:pPr>
      <w:r w:rsidRPr="009407DB">
        <w:rPr>
          <w:i/>
          <w:lang w:val="ru-RU"/>
        </w:rPr>
        <w:t>Выпускник получит возможность научиться</w:t>
      </w:r>
      <w:r w:rsidRPr="009407DB">
        <w:rPr>
          <w:lang w:val="ru-RU"/>
        </w:rPr>
        <w:t>:</w:t>
      </w:r>
    </w:p>
    <w:p w:rsidR="0074333A" w:rsidRPr="009407DB" w:rsidRDefault="00370FCA" w:rsidP="009407DB">
      <w:pPr>
        <w:widowControl/>
        <w:autoSpaceDE/>
        <w:autoSpaceDN/>
        <w:adjustRightInd/>
        <w:ind w:firstLine="567"/>
        <w:jc w:val="both"/>
        <w:rPr>
          <w:i/>
          <w:lang w:val="ru-RU"/>
        </w:rPr>
      </w:pPr>
      <w:r w:rsidRPr="009407DB">
        <w:rPr>
          <w:lang w:val="ru-RU"/>
        </w:rPr>
        <w:t>• </w:t>
      </w:r>
      <w:r w:rsidR="0074333A" w:rsidRPr="009407DB">
        <w:rPr>
          <w:i/>
          <w:lang w:val="ru-RU"/>
        </w:rPr>
        <w:t xml:space="preserve">решать комбинированные задачи с применением формул </w:t>
      </w:r>
      <w:r w:rsidR="0074333A" w:rsidRPr="009407DB">
        <w:rPr>
          <w:i/>
        </w:rPr>
        <w:t>n</w:t>
      </w:r>
      <w:r w:rsidR="0074333A" w:rsidRPr="009407DB">
        <w:rPr>
          <w:i/>
          <w:lang w:val="ru-RU"/>
        </w:rPr>
        <w:t xml:space="preserve">-го члена и суммы первых </w:t>
      </w:r>
      <w:r w:rsidR="0074333A" w:rsidRPr="009407DB">
        <w:rPr>
          <w:i/>
        </w:rPr>
        <w:t>n</w:t>
      </w:r>
      <w:r w:rsidR="0074333A" w:rsidRPr="009407DB">
        <w:rPr>
          <w:i/>
          <w:lang w:val="ru-RU"/>
        </w:rPr>
        <w:t xml:space="preserve"> членов арифметической и геометрической прогрессии, применяя при этом аппарат уравнений и неравенств;</w:t>
      </w:r>
    </w:p>
    <w:p w:rsidR="0074333A" w:rsidRPr="009407DB" w:rsidRDefault="00370FCA" w:rsidP="009407DB">
      <w:pPr>
        <w:widowControl/>
        <w:autoSpaceDE/>
        <w:autoSpaceDN/>
        <w:adjustRightInd/>
        <w:ind w:firstLine="567"/>
        <w:jc w:val="both"/>
        <w:rPr>
          <w:i/>
          <w:lang w:val="ru-RU"/>
        </w:rPr>
      </w:pPr>
      <w:r w:rsidRPr="009407DB">
        <w:rPr>
          <w:lang w:val="ru-RU"/>
        </w:rPr>
        <w:t>• </w:t>
      </w:r>
      <w:r w:rsidR="0074333A" w:rsidRPr="009407DB">
        <w:rPr>
          <w:i/>
          <w:lang w:val="ru-RU"/>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74333A" w:rsidRPr="009407DB" w:rsidRDefault="0074333A" w:rsidP="009407DB">
      <w:pPr>
        <w:ind w:firstLine="567"/>
        <w:jc w:val="both"/>
        <w:outlineLvl w:val="0"/>
        <w:rPr>
          <w:b/>
          <w:lang w:val="ru-RU"/>
        </w:rPr>
      </w:pPr>
      <w:r w:rsidRPr="009407DB">
        <w:rPr>
          <w:b/>
          <w:lang w:val="ru-RU"/>
        </w:rPr>
        <w:t>Описательная статистика</w:t>
      </w:r>
    </w:p>
    <w:p w:rsidR="0074333A" w:rsidRPr="009407DB" w:rsidRDefault="0074333A" w:rsidP="009407DB">
      <w:pPr>
        <w:ind w:firstLine="567"/>
        <w:jc w:val="both"/>
        <w:rPr>
          <w:i/>
          <w:lang w:val="ru-RU"/>
        </w:rPr>
      </w:pPr>
      <w:r w:rsidRPr="009407DB">
        <w:rPr>
          <w:lang w:val="ru-RU"/>
        </w:rPr>
        <w:t>Выпускник научится использовать простейшие способы представления и анализа статистических данных.</w:t>
      </w:r>
    </w:p>
    <w:p w:rsidR="0074333A" w:rsidRPr="009407DB" w:rsidRDefault="0074333A" w:rsidP="009407DB">
      <w:pPr>
        <w:ind w:firstLine="567"/>
        <w:jc w:val="both"/>
        <w:rPr>
          <w:i/>
          <w:lang w:val="ru-RU"/>
        </w:rPr>
      </w:pPr>
      <w:r w:rsidRPr="009407DB">
        <w:rPr>
          <w:i/>
          <w:lang w:val="ru-RU"/>
        </w:rPr>
        <w:t>Выпускник получит возможность приобрести первоначальный опыт организации сбо</w:t>
      </w:r>
      <w:r w:rsidRPr="009407DB">
        <w:rPr>
          <w:i/>
          <w:lang w:val="ru-RU"/>
        </w:rPr>
        <w:lastRenderedPageBreak/>
        <w:t>ра данных при проведении опроса общественного мнения, осуществлять их анализ, представлять результаты опроса в виде таблицы, диаграммы.</w:t>
      </w:r>
    </w:p>
    <w:p w:rsidR="0074333A" w:rsidRPr="009407DB" w:rsidRDefault="0074333A" w:rsidP="009407DB">
      <w:pPr>
        <w:ind w:firstLine="567"/>
        <w:jc w:val="both"/>
        <w:outlineLvl w:val="0"/>
        <w:rPr>
          <w:b/>
          <w:lang w:val="ru-RU"/>
        </w:rPr>
      </w:pPr>
      <w:r w:rsidRPr="009407DB">
        <w:rPr>
          <w:b/>
          <w:lang w:val="ru-RU"/>
        </w:rPr>
        <w:t>Случайные события и вероятность</w:t>
      </w:r>
    </w:p>
    <w:p w:rsidR="0074333A" w:rsidRPr="009407DB" w:rsidRDefault="0074333A" w:rsidP="009407DB">
      <w:pPr>
        <w:ind w:firstLine="567"/>
        <w:jc w:val="both"/>
        <w:rPr>
          <w:i/>
          <w:lang w:val="ru-RU"/>
        </w:rPr>
      </w:pPr>
      <w:r w:rsidRPr="009407DB">
        <w:rPr>
          <w:lang w:val="ru-RU"/>
        </w:rPr>
        <w:t xml:space="preserve">Выпускник научится находить относительную частоту и вероятность случайного события. </w:t>
      </w:r>
    </w:p>
    <w:p w:rsidR="0074333A" w:rsidRPr="009407DB" w:rsidRDefault="0074333A" w:rsidP="009407DB">
      <w:pPr>
        <w:ind w:firstLine="567"/>
        <w:jc w:val="both"/>
        <w:rPr>
          <w:i/>
          <w:lang w:val="ru-RU"/>
        </w:rPr>
      </w:pPr>
      <w:r w:rsidRPr="009407DB">
        <w:rPr>
          <w:i/>
          <w:lang w:val="ru-RU"/>
        </w:rPr>
        <w:t>Выпускник получит возможность</w:t>
      </w:r>
      <w:r w:rsidRPr="009407DB">
        <w:rPr>
          <w:lang w:val="ru-RU"/>
        </w:rPr>
        <w:t xml:space="preserve"> </w:t>
      </w:r>
      <w:r w:rsidRPr="009407DB">
        <w:rPr>
          <w:i/>
          <w:lang w:val="ru-RU"/>
        </w:rPr>
        <w:t>приобрести опыт проведения случа</w:t>
      </w:r>
      <w:r w:rsidR="0073714D" w:rsidRPr="009407DB">
        <w:rPr>
          <w:i/>
          <w:lang w:val="ru-RU"/>
        </w:rPr>
        <w:t>йных экспериментов, в том числе</w:t>
      </w:r>
      <w:r w:rsidRPr="009407DB">
        <w:rPr>
          <w:i/>
          <w:lang w:val="ru-RU"/>
        </w:rPr>
        <w:t xml:space="preserve"> с помощью компьютерного моделирования, интерпретации их результатов.</w:t>
      </w:r>
    </w:p>
    <w:p w:rsidR="0074333A" w:rsidRPr="009407DB" w:rsidRDefault="0074333A" w:rsidP="009407DB">
      <w:pPr>
        <w:ind w:firstLine="567"/>
        <w:jc w:val="both"/>
        <w:outlineLvl w:val="0"/>
        <w:rPr>
          <w:b/>
          <w:lang w:val="ru-RU"/>
        </w:rPr>
      </w:pPr>
      <w:r w:rsidRPr="009407DB">
        <w:rPr>
          <w:b/>
          <w:lang w:val="ru-RU"/>
        </w:rPr>
        <w:t>Комбинаторика</w:t>
      </w:r>
    </w:p>
    <w:p w:rsidR="0074333A" w:rsidRPr="009407DB" w:rsidRDefault="0074333A" w:rsidP="009407DB">
      <w:pPr>
        <w:ind w:firstLine="567"/>
        <w:jc w:val="both"/>
        <w:rPr>
          <w:lang w:val="ru-RU"/>
        </w:rPr>
      </w:pPr>
      <w:r w:rsidRPr="009407DB">
        <w:rPr>
          <w:lang w:val="ru-RU"/>
        </w:rPr>
        <w:t>Выпускник научится решать комбинаторные задачи на нахождение числа объектов или комбинаций.</w:t>
      </w:r>
    </w:p>
    <w:p w:rsidR="0074333A" w:rsidRPr="009407DB" w:rsidRDefault="0074333A" w:rsidP="009407DB">
      <w:pPr>
        <w:ind w:firstLine="567"/>
        <w:jc w:val="both"/>
        <w:rPr>
          <w:i/>
          <w:lang w:val="ru-RU"/>
        </w:rPr>
      </w:pPr>
      <w:r w:rsidRPr="009407DB">
        <w:rPr>
          <w:i/>
          <w:lang w:val="ru-RU"/>
        </w:rPr>
        <w:t>Выпускник получит возможность</w:t>
      </w:r>
      <w:r w:rsidRPr="009407DB">
        <w:rPr>
          <w:lang w:val="ru-RU"/>
        </w:rPr>
        <w:t xml:space="preserve"> </w:t>
      </w:r>
      <w:r w:rsidRPr="009407DB">
        <w:rPr>
          <w:i/>
          <w:lang w:val="ru-RU"/>
        </w:rPr>
        <w:t>научиться некоторым специальным приёмам решения комбинаторных задач.</w:t>
      </w:r>
    </w:p>
    <w:p w:rsidR="0074333A" w:rsidRPr="009407DB" w:rsidRDefault="0074333A" w:rsidP="009407DB">
      <w:pPr>
        <w:ind w:firstLine="567"/>
        <w:jc w:val="both"/>
        <w:rPr>
          <w:b/>
          <w:i/>
          <w:lang w:val="ru-RU"/>
        </w:rPr>
      </w:pPr>
      <w:r w:rsidRPr="009407DB">
        <w:rPr>
          <w:b/>
          <w:bCs/>
          <w:lang w:val="ru-RU"/>
        </w:rPr>
        <w:t>Наглядная геометрия</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распознавать на чертежах, рисунках, моделях и в окружающем мире плоские и пространственные геометрические фигуры;</w:t>
      </w:r>
    </w:p>
    <w:p w:rsidR="0074333A" w:rsidRPr="009407DB" w:rsidRDefault="00370FCA" w:rsidP="009407DB">
      <w:pPr>
        <w:widowControl/>
        <w:autoSpaceDE/>
        <w:autoSpaceDN/>
        <w:adjustRightInd/>
        <w:ind w:firstLine="567"/>
        <w:jc w:val="both"/>
        <w:rPr>
          <w:bCs/>
          <w:lang w:val="ru-RU"/>
        </w:rPr>
      </w:pPr>
      <w:r w:rsidRPr="009407DB">
        <w:rPr>
          <w:lang w:val="ru-RU"/>
        </w:rPr>
        <w:t>• </w:t>
      </w:r>
      <w:r w:rsidR="0074333A" w:rsidRPr="009407DB">
        <w:rPr>
          <w:iCs/>
          <w:lang w:val="ru-RU"/>
        </w:rPr>
        <w:t>распознавать</w:t>
      </w:r>
      <w:r w:rsidR="0074333A" w:rsidRPr="009407DB">
        <w:rPr>
          <w:lang w:val="ru-RU"/>
        </w:rPr>
        <w:t xml:space="preserve"> развёртки куба, </w:t>
      </w:r>
      <w:r w:rsidR="0074333A" w:rsidRPr="009407DB">
        <w:rPr>
          <w:bCs/>
          <w:lang w:val="ru-RU"/>
        </w:rPr>
        <w:t>прямоугольного</w:t>
      </w:r>
      <w:r w:rsidR="0074333A" w:rsidRPr="009407DB">
        <w:rPr>
          <w:lang w:val="ru-RU"/>
        </w:rPr>
        <w:t xml:space="preserve"> параллелепипеда, правильной пирамиды, цилиндра и </w:t>
      </w:r>
      <w:r w:rsidR="0074333A" w:rsidRPr="009407DB">
        <w:rPr>
          <w:bCs/>
          <w:lang w:val="ru-RU"/>
        </w:rPr>
        <w:t>конуса;</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 xml:space="preserve">строить развёртки куба и </w:t>
      </w:r>
      <w:r w:rsidR="0074333A" w:rsidRPr="009407DB">
        <w:rPr>
          <w:bCs/>
          <w:lang w:val="ru-RU"/>
        </w:rPr>
        <w:t>прямоугольного</w:t>
      </w:r>
      <w:r w:rsidR="0074333A" w:rsidRPr="009407DB">
        <w:rPr>
          <w:lang w:val="ru-RU"/>
        </w:rPr>
        <w:t xml:space="preserve"> параллелепипеда;</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определять по линейным размерам развёртки фигуры линейные размеры самой фигуры и наоборот;</w:t>
      </w:r>
    </w:p>
    <w:p w:rsidR="0074333A" w:rsidRPr="009407DB" w:rsidRDefault="00370FCA" w:rsidP="009407DB">
      <w:pPr>
        <w:widowControl/>
        <w:autoSpaceDE/>
        <w:autoSpaceDN/>
        <w:adjustRightInd/>
        <w:ind w:firstLine="567"/>
        <w:jc w:val="both"/>
        <w:rPr>
          <w:bCs/>
          <w:lang w:val="ru-RU"/>
        </w:rPr>
      </w:pPr>
      <w:r w:rsidRPr="009407DB">
        <w:rPr>
          <w:lang w:val="ru-RU"/>
        </w:rPr>
        <w:t>• </w:t>
      </w:r>
      <w:r w:rsidR="0074333A" w:rsidRPr="009407DB">
        <w:rPr>
          <w:bCs/>
          <w:lang w:val="ru-RU"/>
        </w:rPr>
        <w:t>вычислять объём прямоугольного параллелепипеда.</w:t>
      </w:r>
    </w:p>
    <w:p w:rsidR="0074333A" w:rsidRPr="009407DB" w:rsidRDefault="0074333A" w:rsidP="009407DB">
      <w:pPr>
        <w:ind w:firstLine="567"/>
        <w:jc w:val="both"/>
        <w:rPr>
          <w:i/>
          <w:lang w:val="ru-RU"/>
        </w:rPr>
      </w:pPr>
      <w:r w:rsidRPr="009407DB">
        <w:rPr>
          <w:i/>
          <w:lang w:val="ru-RU"/>
        </w:rPr>
        <w:t>Выпускник получит возможность:</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i/>
          <w:lang w:val="ru-RU"/>
        </w:rPr>
        <w:t>научиться</w:t>
      </w:r>
      <w:r w:rsidR="0074333A" w:rsidRPr="009407DB">
        <w:rPr>
          <w:i/>
          <w:iCs/>
          <w:lang w:val="ru-RU"/>
        </w:rPr>
        <w:t xml:space="preserve"> вычислять объёмы пространственных геометрических фигур, составленных из прямоугольных параллелепипедов</w:t>
      </w:r>
      <w:r w:rsidR="0074333A" w:rsidRPr="009407DB">
        <w:rPr>
          <w:lang w:val="ru-RU"/>
        </w:rPr>
        <w:t>;</w:t>
      </w:r>
    </w:p>
    <w:p w:rsidR="0074333A" w:rsidRPr="009407DB" w:rsidRDefault="00370FCA" w:rsidP="009407DB">
      <w:pPr>
        <w:widowControl/>
        <w:autoSpaceDE/>
        <w:autoSpaceDN/>
        <w:adjustRightInd/>
        <w:ind w:firstLine="567"/>
        <w:jc w:val="both"/>
        <w:rPr>
          <w:i/>
          <w:lang w:val="ru-RU"/>
        </w:rPr>
      </w:pPr>
      <w:r w:rsidRPr="009407DB">
        <w:rPr>
          <w:lang w:val="ru-RU"/>
        </w:rPr>
        <w:t>• </w:t>
      </w:r>
      <w:r w:rsidR="0074333A" w:rsidRPr="009407DB">
        <w:rPr>
          <w:i/>
          <w:iCs/>
          <w:lang w:val="ru-RU"/>
        </w:rPr>
        <w:t>углубить и развить представления о пространственных геометрических фигурах;</w:t>
      </w:r>
    </w:p>
    <w:p w:rsidR="0074333A" w:rsidRPr="009407DB" w:rsidRDefault="00370FCA" w:rsidP="009407DB">
      <w:pPr>
        <w:widowControl/>
        <w:autoSpaceDE/>
        <w:autoSpaceDN/>
        <w:adjustRightInd/>
        <w:ind w:firstLine="567"/>
        <w:jc w:val="both"/>
        <w:rPr>
          <w:iCs/>
          <w:lang w:val="ru-RU"/>
        </w:rPr>
      </w:pPr>
      <w:r w:rsidRPr="009407DB">
        <w:rPr>
          <w:lang w:val="ru-RU"/>
        </w:rPr>
        <w:t>• </w:t>
      </w:r>
      <w:r w:rsidR="0074333A" w:rsidRPr="009407DB">
        <w:rPr>
          <w:i/>
          <w:lang w:val="ru-RU"/>
        </w:rPr>
        <w:t>научиться применять понятие развёртки для выполнения практических расчётов</w:t>
      </w:r>
      <w:r w:rsidR="0074333A" w:rsidRPr="009407DB">
        <w:rPr>
          <w:lang w:val="ru-RU"/>
        </w:rPr>
        <w:t>.</w:t>
      </w:r>
    </w:p>
    <w:p w:rsidR="0074333A" w:rsidRPr="009407DB" w:rsidRDefault="0074333A" w:rsidP="009407DB">
      <w:pPr>
        <w:pStyle w:val="NR"/>
        <w:ind w:firstLine="567"/>
        <w:jc w:val="both"/>
        <w:outlineLvl w:val="0"/>
        <w:rPr>
          <w:b/>
          <w:bCs/>
          <w:szCs w:val="24"/>
        </w:rPr>
      </w:pPr>
      <w:r w:rsidRPr="009407DB">
        <w:rPr>
          <w:b/>
          <w:bCs/>
          <w:szCs w:val="24"/>
        </w:rPr>
        <w:t>Геометрические фигуры</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пользоваться языком геометрии для описания предметов окружающего мира и их взаимного расположения;</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распознавать и изображать на чертежах и рисунках геометрические фигуры и их конфигурации;</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находить значения длин линейных элементов фигур и их отношения, градусную меру углов от 0</w:t>
      </w:r>
      <w:r w:rsidR="0074333A" w:rsidRPr="009407DB">
        <w:sym w:font="Symbol" w:char="00B0"/>
      </w:r>
      <w:r w:rsidR="0074333A" w:rsidRPr="009407DB">
        <w:rPr>
          <w:lang w:val="ru-RU"/>
        </w:rPr>
        <w:t xml:space="preserve"> до 180</w:t>
      </w:r>
      <w:r w:rsidR="0074333A" w:rsidRPr="009407DB">
        <w:sym w:font="Symbol" w:char="00B0"/>
      </w:r>
      <w:r w:rsidR="0074333A" w:rsidRPr="009407DB">
        <w:rPr>
          <w:lang w:val="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оперировать с начальными понятиями тригонометрии и выполнять элементарные операции над функциями углов;</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решать задачи на доказательство, опираясь на изученные свойства фигур и отношений между ними и применяя изученные методы доказательств;</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решать несложные задачи на построение, применяя основные алгоритмы построения с помощью циркуля и линейки;</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решать простейшие планиметрические задачи в пространстве.</w:t>
      </w:r>
    </w:p>
    <w:p w:rsidR="0074333A" w:rsidRPr="009407DB" w:rsidRDefault="0074333A" w:rsidP="009407DB">
      <w:pPr>
        <w:ind w:firstLine="567"/>
        <w:jc w:val="both"/>
        <w:rPr>
          <w:i/>
          <w:iCs/>
          <w:lang w:val="ru-RU"/>
        </w:rPr>
      </w:pPr>
      <w:r w:rsidRPr="009407DB">
        <w:rPr>
          <w:i/>
          <w:iCs/>
          <w:lang w:val="ru-RU"/>
        </w:rPr>
        <w:t>Выпускник получит возможность</w:t>
      </w:r>
      <w:r w:rsidRPr="009407DB">
        <w:rPr>
          <w:lang w:val="ru-RU"/>
        </w:rPr>
        <w:t>:</w:t>
      </w:r>
    </w:p>
    <w:p w:rsidR="0074333A" w:rsidRPr="009407DB" w:rsidRDefault="00370FCA" w:rsidP="009407DB">
      <w:pPr>
        <w:widowControl/>
        <w:autoSpaceDE/>
        <w:autoSpaceDN/>
        <w:adjustRightInd/>
        <w:ind w:firstLine="567"/>
        <w:jc w:val="both"/>
        <w:rPr>
          <w:bCs/>
          <w:i/>
          <w:iCs/>
          <w:lang w:val="ru-RU"/>
        </w:rPr>
      </w:pPr>
      <w:r w:rsidRPr="009407DB">
        <w:rPr>
          <w:lang w:val="ru-RU"/>
        </w:rPr>
        <w:t>• </w:t>
      </w:r>
      <w:r w:rsidR="0074333A" w:rsidRPr="009407DB">
        <w:rPr>
          <w:i/>
          <w:lang w:val="ru-RU"/>
        </w:rPr>
        <w:t>овладеть методами решения задач</w:t>
      </w:r>
      <w:r w:rsidR="0074333A" w:rsidRPr="009407DB">
        <w:rPr>
          <w:i/>
          <w:iCs/>
          <w:lang w:val="ru-RU"/>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74333A" w:rsidRPr="009407DB" w:rsidRDefault="00370FCA" w:rsidP="009407DB">
      <w:pPr>
        <w:widowControl/>
        <w:autoSpaceDE/>
        <w:autoSpaceDN/>
        <w:adjustRightInd/>
        <w:ind w:firstLine="567"/>
        <w:jc w:val="both"/>
        <w:rPr>
          <w:i/>
          <w:iCs/>
          <w:lang w:val="ru-RU"/>
        </w:rPr>
      </w:pPr>
      <w:r w:rsidRPr="009407DB">
        <w:rPr>
          <w:lang w:val="ru-RU"/>
        </w:rPr>
        <w:t>• </w:t>
      </w:r>
      <w:r w:rsidR="0074333A" w:rsidRPr="009407DB">
        <w:rPr>
          <w:i/>
          <w:lang w:val="ru-RU"/>
        </w:rPr>
        <w:t>приобрести опыт применения</w:t>
      </w:r>
      <w:r w:rsidR="0074333A" w:rsidRPr="009407DB">
        <w:rPr>
          <w:lang w:val="ru-RU"/>
        </w:rPr>
        <w:t xml:space="preserve"> </w:t>
      </w:r>
      <w:r w:rsidR="0074333A" w:rsidRPr="009407DB">
        <w:rPr>
          <w:i/>
          <w:iCs/>
          <w:lang w:val="ru-RU"/>
        </w:rPr>
        <w:t>алгебраического и тригонометрического аппарата и идей движения при решении геометрических задач;</w:t>
      </w:r>
    </w:p>
    <w:p w:rsidR="0074333A" w:rsidRPr="009407DB" w:rsidRDefault="00370FCA" w:rsidP="009407DB">
      <w:pPr>
        <w:widowControl/>
        <w:autoSpaceDE/>
        <w:autoSpaceDN/>
        <w:adjustRightInd/>
        <w:ind w:firstLine="567"/>
        <w:jc w:val="both"/>
        <w:rPr>
          <w:i/>
          <w:iCs/>
          <w:lang w:val="ru-RU"/>
        </w:rPr>
      </w:pPr>
      <w:r w:rsidRPr="009407DB">
        <w:rPr>
          <w:lang w:val="ru-RU"/>
        </w:rPr>
        <w:t>• </w:t>
      </w:r>
      <w:r w:rsidR="0074333A" w:rsidRPr="009407DB">
        <w:rPr>
          <w:i/>
          <w:lang w:val="ru-RU"/>
        </w:rPr>
        <w:t>овладеть традиционной схемой</w:t>
      </w:r>
      <w:r w:rsidR="0074333A" w:rsidRPr="009407DB">
        <w:rPr>
          <w:i/>
          <w:iCs/>
          <w:lang w:val="ru-RU"/>
        </w:rPr>
        <w:t xml:space="preserve"> решения задач на построение с помощью циркуля и линейки:</w:t>
      </w:r>
      <w:r w:rsidR="0074333A" w:rsidRPr="009407DB">
        <w:rPr>
          <w:lang w:val="ru-RU"/>
        </w:rPr>
        <w:t xml:space="preserve"> </w:t>
      </w:r>
      <w:r w:rsidR="0074333A" w:rsidRPr="009407DB">
        <w:rPr>
          <w:i/>
          <w:iCs/>
          <w:lang w:val="ru-RU"/>
        </w:rPr>
        <w:t>анализ, построение</w:t>
      </w:r>
      <w:r w:rsidR="0074333A" w:rsidRPr="009407DB">
        <w:rPr>
          <w:lang w:val="ru-RU"/>
        </w:rPr>
        <w:t xml:space="preserve">, </w:t>
      </w:r>
      <w:r w:rsidR="0074333A" w:rsidRPr="009407DB">
        <w:rPr>
          <w:i/>
          <w:iCs/>
          <w:lang w:val="ru-RU"/>
        </w:rPr>
        <w:t>доказательство и исследование;</w:t>
      </w:r>
    </w:p>
    <w:p w:rsidR="0074333A" w:rsidRPr="009407DB" w:rsidRDefault="00370FCA" w:rsidP="009407DB">
      <w:pPr>
        <w:widowControl/>
        <w:autoSpaceDE/>
        <w:autoSpaceDN/>
        <w:adjustRightInd/>
        <w:ind w:firstLine="567"/>
        <w:jc w:val="both"/>
        <w:rPr>
          <w:i/>
          <w:iCs/>
          <w:lang w:val="ru-RU"/>
        </w:rPr>
      </w:pPr>
      <w:r w:rsidRPr="009407DB">
        <w:rPr>
          <w:lang w:val="ru-RU"/>
        </w:rPr>
        <w:lastRenderedPageBreak/>
        <w:t>• </w:t>
      </w:r>
      <w:r w:rsidR="0074333A" w:rsidRPr="009407DB">
        <w:rPr>
          <w:i/>
          <w:lang w:val="ru-RU"/>
        </w:rPr>
        <w:t>научиться решать задачи</w:t>
      </w:r>
      <w:r w:rsidR="0074333A" w:rsidRPr="009407DB">
        <w:rPr>
          <w:i/>
          <w:iCs/>
          <w:lang w:val="ru-RU"/>
        </w:rPr>
        <w:t xml:space="preserve"> на построение</w:t>
      </w:r>
      <w:r w:rsidR="0074333A" w:rsidRPr="009407DB">
        <w:rPr>
          <w:lang w:val="ru-RU"/>
        </w:rPr>
        <w:t xml:space="preserve"> </w:t>
      </w:r>
      <w:r w:rsidR="0074333A" w:rsidRPr="009407DB">
        <w:rPr>
          <w:i/>
          <w:iCs/>
          <w:lang w:val="ru-RU"/>
        </w:rPr>
        <w:t>методом</w:t>
      </w:r>
      <w:r w:rsidR="0074333A" w:rsidRPr="009407DB">
        <w:rPr>
          <w:lang w:val="ru-RU"/>
        </w:rPr>
        <w:t xml:space="preserve"> </w:t>
      </w:r>
      <w:r w:rsidR="0074333A" w:rsidRPr="009407DB">
        <w:rPr>
          <w:i/>
          <w:iCs/>
          <w:lang w:val="ru-RU"/>
        </w:rPr>
        <w:t>геометрического</w:t>
      </w:r>
      <w:r w:rsidR="0074333A" w:rsidRPr="009407DB">
        <w:rPr>
          <w:lang w:val="ru-RU"/>
        </w:rPr>
        <w:t xml:space="preserve"> </w:t>
      </w:r>
      <w:r w:rsidR="0074333A" w:rsidRPr="009407DB">
        <w:rPr>
          <w:i/>
          <w:iCs/>
          <w:lang w:val="ru-RU"/>
        </w:rPr>
        <w:t>места</w:t>
      </w:r>
      <w:r w:rsidR="0074333A" w:rsidRPr="009407DB">
        <w:rPr>
          <w:lang w:val="ru-RU"/>
        </w:rPr>
        <w:t xml:space="preserve"> </w:t>
      </w:r>
      <w:r w:rsidR="0074333A" w:rsidRPr="009407DB">
        <w:rPr>
          <w:i/>
          <w:iCs/>
          <w:lang w:val="ru-RU"/>
        </w:rPr>
        <w:t>точек</w:t>
      </w:r>
      <w:r w:rsidR="0074333A" w:rsidRPr="009407DB">
        <w:rPr>
          <w:lang w:val="ru-RU"/>
        </w:rPr>
        <w:t xml:space="preserve"> </w:t>
      </w:r>
      <w:r w:rsidR="0074333A" w:rsidRPr="009407DB">
        <w:rPr>
          <w:i/>
          <w:lang w:val="ru-RU"/>
        </w:rPr>
        <w:t>и</w:t>
      </w:r>
      <w:r w:rsidR="0074333A" w:rsidRPr="009407DB">
        <w:rPr>
          <w:lang w:val="ru-RU"/>
        </w:rPr>
        <w:t xml:space="preserve"> </w:t>
      </w:r>
      <w:r w:rsidR="0074333A" w:rsidRPr="009407DB">
        <w:rPr>
          <w:i/>
          <w:iCs/>
          <w:lang w:val="ru-RU"/>
        </w:rPr>
        <w:t>методом</w:t>
      </w:r>
      <w:r w:rsidR="0074333A" w:rsidRPr="009407DB">
        <w:rPr>
          <w:lang w:val="ru-RU"/>
        </w:rPr>
        <w:t xml:space="preserve"> </w:t>
      </w:r>
      <w:r w:rsidR="0074333A" w:rsidRPr="009407DB">
        <w:rPr>
          <w:i/>
          <w:iCs/>
          <w:lang w:val="ru-RU"/>
        </w:rPr>
        <w:t>подобия;</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i/>
          <w:lang w:val="ru-RU"/>
        </w:rPr>
        <w:t>приобрести опыт исследования свойств</w:t>
      </w:r>
      <w:r w:rsidR="0074333A" w:rsidRPr="009407DB">
        <w:rPr>
          <w:lang w:val="ru-RU"/>
        </w:rPr>
        <w:t xml:space="preserve"> </w:t>
      </w:r>
      <w:r w:rsidR="0074333A" w:rsidRPr="009407DB">
        <w:rPr>
          <w:i/>
          <w:iCs/>
          <w:lang w:val="ru-RU"/>
        </w:rPr>
        <w:t>планиметрических фигур с помощью компьютерных программ</w:t>
      </w:r>
      <w:r w:rsidR="0074333A" w:rsidRPr="009407DB">
        <w:rPr>
          <w:lang w:val="ru-RU"/>
        </w:rPr>
        <w:t>;</w:t>
      </w:r>
    </w:p>
    <w:p w:rsidR="0074333A" w:rsidRPr="009407DB" w:rsidRDefault="00370FCA" w:rsidP="009407DB">
      <w:pPr>
        <w:widowControl/>
        <w:autoSpaceDE/>
        <w:autoSpaceDN/>
        <w:adjustRightInd/>
        <w:ind w:firstLine="567"/>
        <w:jc w:val="both"/>
        <w:rPr>
          <w:i/>
          <w:iCs/>
          <w:lang w:val="ru-RU"/>
        </w:rPr>
      </w:pPr>
      <w:r w:rsidRPr="009407DB">
        <w:rPr>
          <w:lang w:val="ru-RU"/>
        </w:rPr>
        <w:t>• </w:t>
      </w:r>
      <w:r w:rsidR="0074333A" w:rsidRPr="009407DB">
        <w:rPr>
          <w:i/>
          <w:lang w:val="ru-RU"/>
        </w:rPr>
        <w:t>приобрести опыт выполнения проектов</w:t>
      </w:r>
      <w:r w:rsidR="0074333A" w:rsidRPr="009407DB">
        <w:rPr>
          <w:lang w:val="ru-RU"/>
        </w:rPr>
        <w:t xml:space="preserve"> </w:t>
      </w:r>
      <w:r w:rsidR="005D721A" w:rsidRPr="009407DB">
        <w:rPr>
          <w:i/>
          <w:iCs/>
          <w:lang w:val="ru-RU"/>
        </w:rPr>
        <w:t>по темам</w:t>
      </w:r>
      <w:r w:rsidR="0074333A" w:rsidRPr="009407DB">
        <w:rPr>
          <w:i/>
          <w:iCs/>
          <w:lang w:val="ru-RU"/>
        </w:rPr>
        <w:t xml:space="preserve"> </w:t>
      </w:r>
      <w:r w:rsidR="0074333A" w:rsidRPr="009407DB">
        <w:rPr>
          <w:lang w:val="ru-RU"/>
        </w:rPr>
        <w:t>«</w:t>
      </w:r>
      <w:r w:rsidR="005D721A" w:rsidRPr="009407DB">
        <w:rPr>
          <w:i/>
          <w:iCs/>
          <w:lang w:val="ru-RU"/>
        </w:rPr>
        <w:t>Г</w:t>
      </w:r>
      <w:r w:rsidR="0074333A" w:rsidRPr="009407DB">
        <w:rPr>
          <w:i/>
          <w:iCs/>
          <w:lang w:val="ru-RU"/>
        </w:rPr>
        <w:t>еометрические преобразования на плоскости</w:t>
      </w:r>
      <w:r w:rsidR="0074333A" w:rsidRPr="009407DB">
        <w:rPr>
          <w:lang w:val="ru-RU"/>
        </w:rPr>
        <w:t>»</w:t>
      </w:r>
      <w:r w:rsidR="0074333A" w:rsidRPr="009407DB">
        <w:rPr>
          <w:i/>
          <w:iCs/>
          <w:lang w:val="ru-RU"/>
        </w:rPr>
        <w:t xml:space="preserve">, </w:t>
      </w:r>
      <w:r w:rsidR="0074333A" w:rsidRPr="009407DB">
        <w:rPr>
          <w:lang w:val="ru-RU"/>
        </w:rPr>
        <w:t>«</w:t>
      </w:r>
      <w:r w:rsidR="005D721A" w:rsidRPr="009407DB">
        <w:rPr>
          <w:i/>
          <w:iCs/>
          <w:lang w:val="ru-RU"/>
        </w:rPr>
        <w:t>П</w:t>
      </w:r>
      <w:r w:rsidR="0074333A" w:rsidRPr="009407DB">
        <w:rPr>
          <w:i/>
          <w:iCs/>
          <w:lang w:val="ru-RU"/>
        </w:rPr>
        <w:t>остроение отрезков по формуле</w:t>
      </w:r>
      <w:r w:rsidR="0074333A" w:rsidRPr="009407DB">
        <w:rPr>
          <w:lang w:val="ru-RU"/>
        </w:rPr>
        <w:t>»</w:t>
      </w:r>
      <w:r w:rsidR="0074333A" w:rsidRPr="009407DB">
        <w:rPr>
          <w:i/>
          <w:iCs/>
          <w:lang w:val="ru-RU"/>
        </w:rPr>
        <w:t>.</w:t>
      </w:r>
    </w:p>
    <w:p w:rsidR="0074333A" w:rsidRPr="009407DB" w:rsidRDefault="0074333A" w:rsidP="009407DB">
      <w:pPr>
        <w:pStyle w:val="NR"/>
        <w:ind w:firstLine="567"/>
        <w:jc w:val="both"/>
        <w:outlineLvl w:val="0"/>
        <w:rPr>
          <w:b/>
          <w:bCs/>
          <w:szCs w:val="24"/>
        </w:rPr>
      </w:pPr>
      <w:r w:rsidRPr="009407DB">
        <w:rPr>
          <w:b/>
          <w:bCs/>
          <w:szCs w:val="24"/>
        </w:rPr>
        <w:t>Измерение геометрических величин</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iCs/>
          <w:lang w:val="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 xml:space="preserve">вычислять площади треугольников, прямоугольников, </w:t>
      </w:r>
      <w:r w:rsidR="008F521F" w:rsidRPr="009407DB">
        <w:rPr>
          <w:lang w:val="ru-RU"/>
        </w:rPr>
        <w:t>параллелограмм-</w:t>
      </w:r>
      <w:r w:rsidR="0074333A" w:rsidRPr="009407DB">
        <w:rPr>
          <w:lang w:val="ru-RU"/>
        </w:rPr>
        <w:t>мов, трапеций, кругов и секторов;</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 xml:space="preserve">вычислять </w:t>
      </w:r>
      <w:r w:rsidR="0074333A" w:rsidRPr="009407DB">
        <w:rPr>
          <w:iCs/>
          <w:lang w:val="ru-RU"/>
        </w:rPr>
        <w:t>длину окружности, длину дуги окружности;</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вычислять длины линейных элементов фигур и их углы, используя формулы длины окружности и длины дуги окружности, формулы площадей фигур;</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решать задачи на доказательство с использованием формул длины окружности и длины дуги окружности, формул площадей фигур;</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74333A" w:rsidRPr="009407DB" w:rsidRDefault="0074333A" w:rsidP="009407DB">
      <w:pPr>
        <w:ind w:firstLine="567"/>
        <w:jc w:val="both"/>
        <w:rPr>
          <w:i/>
          <w:iCs/>
          <w:lang w:val="ru-RU"/>
        </w:rPr>
      </w:pPr>
      <w:r w:rsidRPr="009407DB">
        <w:rPr>
          <w:i/>
          <w:iCs/>
          <w:lang w:val="ru-RU"/>
        </w:rPr>
        <w:t>Выпускник получит возможность научиться:</w:t>
      </w:r>
    </w:p>
    <w:p w:rsidR="0074333A" w:rsidRPr="009407DB" w:rsidRDefault="00370FCA" w:rsidP="009407DB">
      <w:pPr>
        <w:widowControl/>
        <w:autoSpaceDE/>
        <w:autoSpaceDN/>
        <w:adjustRightInd/>
        <w:ind w:firstLine="567"/>
        <w:jc w:val="both"/>
        <w:rPr>
          <w:i/>
          <w:iCs/>
          <w:lang w:val="ru-RU"/>
        </w:rPr>
      </w:pPr>
      <w:r w:rsidRPr="009407DB">
        <w:rPr>
          <w:lang w:val="ru-RU"/>
        </w:rPr>
        <w:t>• </w:t>
      </w:r>
      <w:r w:rsidR="0074333A" w:rsidRPr="009407DB">
        <w:rPr>
          <w:i/>
          <w:iCs/>
          <w:lang w:val="ru-RU"/>
        </w:rPr>
        <w:t>вычислять площади фигур, составленных из двух или более прямоугольников, параллелограммов, треугольников, круга и сектора;</w:t>
      </w:r>
    </w:p>
    <w:p w:rsidR="0074333A" w:rsidRPr="009407DB" w:rsidRDefault="00370FCA" w:rsidP="009407DB">
      <w:pPr>
        <w:widowControl/>
        <w:autoSpaceDE/>
        <w:autoSpaceDN/>
        <w:adjustRightInd/>
        <w:ind w:firstLine="567"/>
        <w:jc w:val="both"/>
        <w:rPr>
          <w:i/>
          <w:iCs/>
          <w:lang w:val="ru-RU"/>
        </w:rPr>
      </w:pPr>
      <w:r w:rsidRPr="009407DB">
        <w:rPr>
          <w:lang w:val="ru-RU"/>
        </w:rPr>
        <w:t>• </w:t>
      </w:r>
      <w:r w:rsidR="0074333A" w:rsidRPr="009407DB">
        <w:rPr>
          <w:i/>
          <w:iCs/>
          <w:lang w:val="ru-RU"/>
        </w:rPr>
        <w:t xml:space="preserve">вычислять площади многоугольников, используя отношения </w:t>
      </w:r>
      <w:r w:rsidR="0074333A" w:rsidRPr="009407DB">
        <w:rPr>
          <w:bCs/>
          <w:i/>
          <w:iCs/>
          <w:lang w:val="ru-RU"/>
        </w:rPr>
        <w:t>равновеликости и равносоставленности;</w:t>
      </w:r>
    </w:p>
    <w:p w:rsidR="0074333A" w:rsidRPr="009407DB" w:rsidRDefault="00370FCA" w:rsidP="009407DB">
      <w:pPr>
        <w:pStyle w:val="affff3"/>
        <w:spacing w:line="240" w:lineRule="auto"/>
        <w:ind w:firstLine="567"/>
        <w:rPr>
          <w:i/>
          <w:sz w:val="24"/>
          <w:szCs w:val="24"/>
        </w:rPr>
      </w:pPr>
      <w:r w:rsidRPr="009407DB">
        <w:rPr>
          <w:sz w:val="24"/>
          <w:szCs w:val="24"/>
        </w:rPr>
        <w:t>• </w:t>
      </w:r>
      <w:r w:rsidR="0074333A" w:rsidRPr="009407DB">
        <w:rPr>
          <w:i/>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74333A" w:rsidRPr="009407DB" w:rsidRDefault="0074333A" w:rsidP="009407DB">
      <w:pPr>
        <w:pStyle w:val="NR"/>
        <w:ind w:firstLine="567"/>
        <w:jc w:val="both"/>
        <w:outlineLvl w:val="0"/>
        <w:rPr>
          <w:b/>
          <w:bCs/>
          <w:szCs w:val="24"/>
        </w:rPr>
      </w:pPr>
      <w:r w:rsidRPr="009407DB">
        <w:rPr>
          <w:b/>
          <w:bCs/>
          <w:szCs w:val="24"/>
        </w:rPr>
        <w:t>Координаты</w:t>
      </w:r>
    </w:p>
    <w:p w:rsidR="0074333A" w:rsidRPr="009407DB" w:rsidRDefault="0074333A" w:rsidP="009407DB">
      <w:pPr>
        <w:pStyle w:val="a9"/>
        <w:spacing w:after="0"/>
        <w:ind w:left="0" w:firstLine="567"/>
        <w:jc w:val="both"/>
      </w:pPr>
      <w:r w:rsidRPr="009407DB">
        <w:t>Выпускник научится:</w:t>
      </w:r>
    </w:p>
    <w:p w:rsidR="0074333A" w:rsidRPr="009407DB" w:rsidRDefault="00370FCA" w:rsidP="009407DB">
      <w:pPr>
        <w:pStyle w:val="a9"/>
        <w:spacing w:after="0"/>
        <w:ind w:left="0" w:firstLine="567"/>
        <w:jc w:val="both"/>
      </w:pPr>
      <w:r w:rsidRPr="009407DB">
        <w:t>• </w:t>
      </w:r>
      <w:r w:rsidR="0074333A" w:rsidRPr="009407DB">
        <w:t>вычислять длину отрезка по координатам его концов; вычислять координаты середины отрезка;</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lang w:val="ru-RU"/>
        </w:rPr>
        <w:t>использовать координатный метод для изучения свойств прямых и окружностей.</w:t>
      </w:r>
    </w:p>
    <w:p w:rsidR="0074333A" w:rsidRPr="009407DB" w:rsidRDefault="0074333A" w:rsidP="009407DB">
      <w:pPr>
        <w:ind w:firstLine="567"/>
        <w:jc w:val="both"/>
        <w:rPr>
          <w:lang w:val="ru-RU"/>
        </w:rPr>
      </w:pPr>
      <w:r w:rsidRPr="009407DB">
        <w:rPr>
          <w:i/>
          <w:iCs/>
          <w:lang w:val="ru-RU"/>
        </w:rPr>
        <w:t>Выпускник</w:t>
      </w:r>
      <w:r w:rsidRPr="009407DB">
        <w:rPr>
          <w:lang w:val="ru-RU"/>
        </w:rPr>
        <w:t xml:space="preserve"> </w:t>
      </w:r>
      <w:r w:rsidRPr="009407DB">
        <w:rPr>
          <w:i/>
          <w:iCs/>
          <w:lang w:val="ru-RU"/>
        </w:rPr>
        <w:t>получит</w:t>
      </w:r>
      <w:r w:rsidRPr="009407DB">
        <w:rPr>
          <w:lang w:val="ru-RU"/>
        </w:rPr>
        <w:t xml:space="preserve"> </w:t>
      </w:r>
      <w:r w:rsidRPr="009407DB">
        <w:rPr>
          <w:i/>
          <w:iCs/>
          <w:lang w:val="ru-RU"/>
        </w:rPr>
        <w:t>возможность</w:t>
      </w:r>
      <w:r w:rsidRPr="009407DB">
        <w:rPr>
          <w:lang w:val="ru-RU"/>
        </w:rPr>
        <w:t xml:space="preserve">: </w:t>
      </w:r>
    </w:p>
    <w:p w:rsidR="0074333A" w:rsidRPr="009407DB" w:rsidRDefault="00370FCA" w:rsidP="009407DB">
      <w:pPr>
        <w:widowControl/>
        <w:autoSpaceDE/>
        <w:autoSpaceDN/>
        <w:adjustRightInd/>
        <w:ind w:firstLine="567"/>
        <w:jc w:val="both"/>
        <w:rPr>
          <w:i/>
          <w:iCs/>
          <w:lang w:val="ru-RU"/>
        </w:rPr>
      </w:pPr>
      <w:r w:rsidRPr="009407DB">
        <w:rPr>
          <w:lang w:val="ru-RU"/>
        </w:rPr>
        <w:t>• </w:t>
      </w:r>
      <w:r w:rsidR="0074333A" w:rsidRPr="009407DB">
        <w:rPr>
          <w:i/>
          <w:lang w:val="ru-RU"/>
        </w:rPr>
        <w:t>овладеть координатным методом решения</w:t>
      </w:r>
      <w:r w:rsidR="0074333A" w:rsidRPr="009407DB">
        <w:rPr>
          <w:lang w:val="ru-RU"/>
        </w:rPr>
        <w:t xml:space="preserve"> </w:t>
      </w:r>
      <w:r w:rsidR="0074333A" w:rsidRPr="009407DB">
        <w:rPr>
          <w:i/>
          <w:iCs/>
          <w:lang w:val="ru-RU"/>
        </w:rPr>
        <w:t>задач на вычисления и доказательства;</w:t>
      </w:r>
    </w:p>
    <w:p w:rsidR="0074333A" w:rsidRPr="009407DB" w:rsidRDefault="00370FCA" w:rsidP="009407DB">
      <w:pPr>
        <w:widowControl/>
        <w:autoSpaceDE/>
        <w:autoSpaceDN/>
        <w:adjustRightInd/>
        <w:ind w:firstLine="567"/>
        <w:jc w:val="both"/>
        <w:rPr>
          <w:i/>
          <w:iCs/>
          <w:lang w:val="ru-RU"/>
        </w:rPr>
      </w:pPr>
      <w:r w:rsidRPr="009407DB">
        <w:rPr>
          <w:lang w:val="ru-RU"/>
        </w:rPr>
        <w:t>• </w:t>
      </w:r>
      <w:r w:rsidR="0074333A" w:rsidRPr="009407DB">
        <w:rPr>
          <w:i/>
          <w:lang w:val="ru-RU"/>
        </w:rPr>
        <w:t>приобрести опыт</w:t>
      </w:r>
      <w:r w:rsidR="0074333A" w:rsidRPr="009407DB">
        <w:rPr>
          <w:lang w:val="ru-RU"/>
        </w:rPr>
        <w:t xml:space="preserve"> </w:t>
      </w:r>
      <w:r w:rsidR="0074333A" w:rsidRPr="009407DB">
        <w:rPr>
          <w:i/>
          <w:iCs/>
          <w:lang w:val="ru-RU"/>
        </w:rPr>
        <w:t>использования компьютерных программ для анализа частных случаев взаимного расположения окружностей и прямых;</w:t>
      </w:r>
    </w:p>
    <w:p w:rsidR="0074333A" w:rsidRPr="009407DB" w:rsidRDefault="00370FCA" w:rsidP="009407DB">
      <w:pPr>
        <w:widowControl/>
        <w:autoSpaceDE/>
        <w:autoSpaceDN/>
        <w:adjustRightInd/>
        <w:ind w:firstLine="567"/>
        <w:jc w:val="both"/>
        <w:rPr>
          <w:lang w:val="ru-RU"/>
        </w:rPr>
      </w:pPr>
      <w:r w:rsidRPr="009407DB">
        <w:rPr>
          <w:lang w:val="ru-RU"/>
        </w:rPr>
        <w:t>• </w:t>
      </w:r>
      <w:r w:rsidR="0074333A" w:rsidRPr="009407DB">
        <w:rPr>
          <w:i/>
          <w:lang w:val="ru-RU"/>
        </w:rPr>
        <w:t>приобрести опыт</w:t>
      </w:r>
      <w:r w:rsidR="0074333A" w:rsidRPr="009407DB">
        <w:rPr>
          <w:lang w:val="ru-RU"/>
        </w:rPr>
        <w:t xml:space="preserve"> </w:t>
      </w:r>
      <w:r w:rsidR="0074333A" w:rsidRPr="009407DB">
        <w:rPr>
          <w:i/>
          <w:lang w:val="ru-RU"/>
        </w:rPr>
        <w:t>выполнения проектов</w:t>
      </w:r>
      <w:r w:rsidR="0074333A" w:rsidRPr="009407DB">
        <w:rPr>
          <w:lang w:val="ru-RU"/>
        </w:rPr>
        <w:t xml:space="preserve"> </w:t>
      </w:r>
      <w:r w:rsidR="0074333A" w:rsidRPr="009407DB">
        <w:rPr>
          <w:i/>
          <w:iCs/>
          <w:lang w:val="ru-RU"/>
        </w:rPr>
        <w:t>на тему</w:t>
      </w:r>
      <w:r w:rsidR="0074333A" w:rsidRPr="009407DB">
        <w:rPr>
          <w:lang w:val="ru-RU"/>
        </w:rPr>
        <w:t xml:space="preserve"> «</w:t>
      </w:r>
      <w:r w:rsidR="00DC5914" w:rsidRPr="009407DB">
        <w:rPr>
          <w:i/>
          <w:iCs/>
          <w:lang w:val="ru-RU"/>
        </w:rPr>
        <w:t>П</w:t>
      </w:r>
      <w:r w:rsidR="0074333A" w:rsidRPr="009407DB">
        <w:rPr>
          <w:i/>
          <w:iCs/>
          <w:lang w:val="ru-RU"/>
        </w:rPr>
        <w:t>рименение координатного метода при решении задач на вычисления и доказательства</w:t>
      </w:r>
      <w:r w:rsidR="0074333A" w:rsidRPr="009407DB">
        <w:rPr>
          <w:lang w:val="ru-RU"/>
        </w:rPr>
        <w:t>».</w:t>
      </w:r>
    </w:p>
    <w:p w:rsidR="0074333A" w:rsidRPr="009407DB" w:rsidRDefault="0074333A" w:rsidP="009407DB">
      <w:pPr>
        <w:pStyle w:val="NR"/>
        <w:ind w:firstLine="567"/>
        <w:jc w:val="both"/>
        <w:outlineLvl w:val="0"/>
        <w:rPr>
          <w:b/>
          <w:bCs/>
          <w:szCs w:val="24"/>
        </w:rPr>
      </w:pPr>
      <w:r w:rsidRPr="009407DB">
        <w:rPr>
          <w:b/>
          <w:bCs/>
          <w:szCs w:val="24"/>
        </w:rPr>
        <w:t>Векторы</w:t>
      </w:r>
    </w:p>
    <w:p w:rsidR="0074333A" w:rsidRPr="009407DB" w:rsidRDefault="0074333A" w:rsidP="009407DB">
      <w:pPr>
        <w:ind w:firstLine="567"/>
        <w:jc w:val="both"/>
        <w:rPr>
          <w:lang w:val="ru-RU"/>
        </w:rPr>
      </w:pPr>
      <w:r w:rsidRPr="009407DB">
        <w:rPr>
          <w:lang w:val="ru-RU"/>
        </w:rPr>
        <w:t xml:space="preserve">Выпускник научится: </w:t>
      </w:r>
    </w:p>
    <w:p w:rsidR="0074333A" w:rsidRPr="009407DB" w:rsidRDefault="00CD2CC7" w:rsidP="009407DB">
      <w:pPr>
        <w:widowControl/>
        <w:autoSpaceDE/>
        <w:autoSpaceDN/>
        <w:adjustRightInd/>
        <w:ind w:firstLine="567"/>
        <w:jc w:val="both"/>
        <w:rPr>
          <w:lang w:val="ru-RU"/>
        </w:rPr>
      </w:pPr>
      <w:r w:rsidRPr="009407DB">
        <w:rPr>
          <w:lang w:val="ru-RU"/>
        </w:rPr>
        <w:t>• </w:t>
      </w:r>
      <w:r w:rsidR="0074333A" w:rsidRPr="009407DB">
        <w:rPr>
          <w:lang w:val="ru-RU"/>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74333A" w:rsidRPr="009407DB" w:rsidRDefault="00CD2CC7" w:rsidP="009407DB">
      <w:pPr>
        <w:widowControl/>
        <w:autoSpaceDE/>
        <w:autoSpaceDN/>
        <w:adjustRightInd/>
        <w:ind w:firstLine="567"/>
        <w:jc w:val="both"/>
        <w:rPr>
          <w:lang w:val="ru-RU"/>
        </w:rPr>
      </w:pPr>
      <w:r w:rsidRPr="009407DB">
        <w:rPr>
          <w:lang w:val="ru-RU"/>
        </w:rPr>
        <w:t>• </w:t>
      </w:r>
      <w:r w:rsidR="0074333A" w:rsidRPr="009407DB">
        <w:rPr>
          <w:lang w:val="ru-RU"/>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74333A" w:rsidRPr="009407DB" w:rsidRDefault="00CD2CC7" w:rsidP="009407DB">
      <w:pPr>
        <w:widowControl/>
        <w:autoSpaceDE/>
        <w:autoSpaceDN/>
        <w:adjustRightInd/>
        <w:ind w:firstLine="567"/>
        <w:jc w:val="both"/>
        <w:rPr>
          <w:lang w:val="ru-RU"/>
        </w:rPr>
      </w:pPr>
      <w:r w:rsidRPr="009407DB">
        <w:rPr>
          <w:lang w:val="ru-RU"/>
        </w:rPr>
        <w:t>• </w:t>
      </w:r>
      <w:r w:rsidR="0074333A" w:rsidRPr="009407DB">
        <w:rPr>
          <w:lang w:val="ru-RU"/>
        </w:rPr>
        <w:t>вычислять скалярное произведение векторов, находить угол между векторами</w:t>
      </w:r>
      <w:r w:rsidR="0074333A" w:rsidRPr="009407DB">
        <w:rPr>
          <w:bCs/>
          <w:lang w:val="ru-RU"/>
        </w:rPr>
        <w:t>, у</w:t>
      </w:r>
      <w:r w:rsidR="0074333A" w:rsidRPr="009407DB">
        <w:rPr>
          <w:lang w:val="ru-RU"/>
        </w:rPr>
        <w:t>ста</w:t>
      </w:r>
      <w:r w:rsidR="0074333A" w:rsidRPr="009407DB">
        <w:rPr>
          <w:bCs/>
          <w:lang w:val="ru-RU"/>
        </w:rPr>
        <w:t>н</w:t>
      </w:r>
      <w:r w:rsidR="0074333A" w:rsidRPr="009407DB">
        <w:rPr>
          <w:lang w:val="ru-RU"/>
        </w:rPr>
        <w:t>авливать перпендикулярность прямых.</w:t>
      </w:r>
    </w:p>
    <w:p w:rsidR="0074333A" w:rsidRPr="009407DB" w:rsidRDefault="0074333A" w:rsidP="009407DB">
      <w:pPr>
        <w:ind w:firstLine="567"/>
        <w:jc w:val="both"/>
        <w:rPr>
          <w:lang w:val="ru-RU"/>
        </w:rPr>
      </w:pPr>
      <w:r w:rsidRPr="009407DB">
        <w:rPr>
          <w:i/>
          <w:iCs/>
          <w:lang w:val="ru-RU"/>
        </w:rPr>
        <w:t>Выпускник</w:t>
      </w:r>
      <w:r w:rsidRPr="009407DB">
        <w:rPr>
          <w:lang w:val="ru-RU"/>
        </w:rPr>
        <w:t xml:space="preserve"> </w:t>
      </w:r>
      <w:r w:rsidRPr="009407DB">
        <w:rPr>
          <w:i/>
          <w:iCs/>
          <w:lang w:val="ru-RU"/>
        </w:rPr>
        <w:t>получит</w:t>
      </w:r>
      <w:r w:rsidRPr="009407DB">
        <w:rPr>
          <w:lang w:val="ru-RU"/>
        </w:rPr>
        <w:t xml:space="preserve"> </w:t>
      </w:r>
      <w:r w:rsidRPr="009407DB">
        <w:rPr>
          <w:i/>
          <w:iCs/>
          <w:lang w:val="ru-RU"/>
        </w:rPr>
        <w:t>возможность</w:t>
      </w:r>
      <w:r w:rsidRPr="009407DB">
        <w:rPr>
          <w:lang w:val="ru-RU"/>
        </w:rPr>
        <w:t>:</w:t>
      </w:r>
    </w:p>
    <w:p w:rsidR="0074333A" w:rsidRPr="009407DB" w:rsidRDefault="00CD2CC7" w:rsidP="009407DB">
      <w:pPr>
        <w:widowControl/>
        <w:autoSpaceDE/>
        <w:autoSpaceDN/>
        <w:adjustRightInd/>
        <w:ind w:firstLine="567"/>
        <w:jc w:val="both"/>
        <w:rPr>
          <w:lang w:val="ru-RU"/>
        </w:rPr>
      </w:pPr>
      <w:r w:rsidRPr="009407DB">
        <w:rPr>
          <w:lang w:val="ru-RU"/>
        </w:rPr>
        <w:t>• </w:t>
      </w:r>
      <w:r w:rsidR="0074333A" w:rsidRPr="009407DB">
        <w:rPr>
          <w:i/>
          <w:lang w:val="ru-RU"/>
        </w:rPr>
        <w:t xml:space="preserve">овладеть </w:t>
      </w:r>
      <w:r w:rsidR="0074333A" w:rsidRPr="009407DB">
        <w:rPr>
          <w:i/>
          <w:iCs/>
          <w:lang w:val="ru-RU"/>
        </w:rPr>
        <w:t>векторным методом для решения задач на вычисления и доказательства</w:t>
      </w:r>
      <w:r w:rsidR="0074333A" w:rsidRPr="009407DB">
        <w:rPr>
          <w:lang w:val="ru-RU"/>
        </w:rPr>
        <w:t>;</w:t>
      </w:r>
    </w:p>
    <w:p w:rsidR="0074333A" w:rsidRPr="009407DB" w:rsidRDefault="00CD2CC7" w:rsidP="009407DB">
      <w:pPr>
        <w:widowControl/>
        <w:autoSpaceDE/>
        <w:autoSpaceDN/>
        <w:adjustRightInd/>
        <w:ind w:firstLine="567"/>
        <w:jc w:val="both"/>
        <w:rPr>
          <w:lang w:val="ru-RU"/>
        </w:rPr>
      </w:pPr>
      <w:r w:rsidRPr="009407DB">
        <w:rPr>
          <w:lang w:val="ru-RU"/>
        </w:rPr>
        <w:t>• </w:t>
      </w:r>
      <w:r w:rsidR="0074333A" w:rsidRPr="009407DB">
        <w:rPr>
          <w:i/>
          <w:lang w:val="ru-RU"/>
        </w:rPr>
        <w:t>приобрести опыт выполнения проектов</w:t>
      </w:r>
      <w:r w:rsidR="0074333A" w:rsidRPr="009407DB">
        <w:rPr>
          <w:lang w:val="ru-RU"/>
        </w:rPr>
        <w:t xml:space="preserve"> </w:t>
      </w:r>
      <w:r w:rsidR="0074333A" w:rsidRPr="009407DB">
        <w:rPr>
          <w:i/>
          <w:iCs/>
          <w:lang w:val="ru-RU"/>
        </w:rPr>
        <w:t>на тему</w:t>
      </w:r>
      <w:r w:rsidR="0074333A" w:rsidRPr="009407DB">
        <w:rPr>
          <w:lang w:val="ru-RU"/>
        </w:rPr>
        <w:t xml:space="preserve"> «</w:t>
      </w:r>
      <w:r w:rsidR="0074333A" w:rsidRPr="009407DB">
        <w:rPr>
          <w:i/>
          <w:iCs/>
          <w:lang w:val="ru-RU"/>
        </w:rPr>
        <w:t>применение векторного метода при решении задач на вычисления и доказательства</w:t>
      </w:r>
      <w:r w:rsidR="0074333A" w:rsidRPr="009407DB">
        <w:rPr>
          <w:lang w:val="ru-RU"/>
        </w:rPr>
        <w:t>».</w:t>
      </w:r>
    </w:p>
    <w:p w:rsidR="00881AEF" w:rsidRPr="009407DB" w:rsidRDefault="00881AEF" w:rsidP="009407DB">
      <w:pPr>
        <w:suppressAutoHyphens/>
        <w:ind w:firstLine="567"/>
        <w:jc w:val="center"/>
        <w:outlineLvl w:val="0"/>
        <w:rPr>
          <w:b/>
          <w:lang w:val="ru-RU"/>
        </w:rPr>
      </w:pPr>
    </w:p>
    <w:p w:rsidR="0074333A" w:rsidRPr="009407DB" w:rsidRDefault="0074333A" w:rsidP="009407DB">
      <w:pPr>
        <w:suppressAutoHyphens/>
        <w:ind w:firstLine="567"/>
        <w:jc w:val="center"/>
        <w:outlineLvl w:val="0"/>
        <w:rPr>
          <w:b/>
          <w:lang w:val="ru-RU"/>
        </w:rPr>
      </w:pPr>
      <w:r w:rsidRPr="009407DB">
        <w:rPr>
          <w:b/>
          <w:lang w:val="ru-RU"/>
        </w:rPr>
        <w:lastRenderedPageBreak/>
        <w:t>1.2.3.1</w:t>
      </w:r>
      <w:r w:rsidR="00462A70" w:rsidRPr="009407DB">
        <w:rPr>
          <w:b/>
          <w:lang w:val="ru-RU"/>
        </w:rPr>
        <w:t>6</w:t>
      </w:r>
      <w:r w:rsidRPr="009407DB">
        <w:rPr>
          <w:b/>
          <w:lang w:val="ru-RU"/>
        </w:rPr>
        <w:t>. Информатика</w:t>
      </w:r>
    </w:p>
    <w:p w:rsidR="0074333A" w:rsidRPr="009407DB" w:rsidRDefault="0074333A" w:rsidP="009407DB">
      <w:pPr>
        <w:suppressAutoHyphens/>
        <w:ind w:firstLine="567"/>
        <w:jc w:val="both"/>
        <w:outlineLvl w:val="0"/>
        <w:rPr>
          <w:b/>
          <w:lang w:val="ru-RU"/>
        </w:rPr>
      </w:pPr>
      <w:r w:rsidRPr="009407DB">
        <w:rPr>
          <w:b/>
          <w:lang w:val="ru-RU"/>
        </w:rPr>
        <w:t>Информация и способы её представления</w:t>
      </w:r>
    </w:p>
    <w:p w:rsidR="0074333A" w:rsidRPr="009407DB" w:rsidRDefault="0074333A" w:rsidP="009407DB">
      <w:pPr>
        <w:suppressAutoHyphens/>
        <w:ind w:firstLine="567"/>
        <w:jc w:val="both"/>
        <w:rPr>
          <w:lang w:val="ru-RU"/>
        </w:rPr>
      </w:pPr>
      <w:r w:rsidRPr="009407DB">
        <w:rPr>
          <w:lang w:val="ru-RU"/>
        </w:rPr>
        <w:t>Выпускник научится:</w:t>
      </w:r>
    </w:p>
    <w:p w:rsidR="0074333A" w:rsidRPr="009407DB" w:rsidRDefault="00684B30" w:rsidP="009407DB">
      <w:pPr>
        <w:suppressAutoHyphens/>
        <w:ind w:firstLine="567"/>
        <w:jc w:val="both"/>
        <w:rPr>
          <w:lang w:val="ru-RU"/>
        </w:rPr>
      </w:pPr>
      <w:r w:rsidRPr="009407DB">
        <w:rPr>
          <w:lang w:val="ru-RU"/>
        </w:rPr>
        <w:t>• </w:t>
      </w:r>
      <w:r w:rsidR="0074333A" w:rsidRPr="009407DB">
        <w:rPr>
          <w:lang w:val="ru-RU"/>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74333A" w:rsidRPr="009407DB" w:rsidRDefault="00684B30" w:rsidP="009407DB">
      <w:pPr>
        <w:widowControl/>
        <w:suppressAutoHyphens/>
        <w:autoSpaceDE/>
        <w:autoSpaceDN/>
        <w:adjustRightInd/>
        <w:ind w:firstLine="567"/>
        <w:jc w:val="both"/>
        <w:rPr>
          <w:lang w:val="ru-RU"/>
        </w:rPr>
      </w:pPr>
      <w:r w:rsidRPr="009407DB">
        <w:rPr>
          <w:lang w:val="ru-RU"/>
        </w:rPr>
        <w:t>• </w:t>
      </w:r>
      <w:r w:rsidR="0074333A" w:rsidRPr="009407DB">
        <w:rPr>
          <w:lang w:val="ru-RU"/>
        </w:rP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74333A" w:rsidRPr="009407DB" w:rsidRDefault="00684B30" w:rsidP="009407DB">
      <w:pPr>
        <w:widowControl/>
        <w:suppressAutoHyphens/>
        <w:autoSpaceDE/>
        <w:autoSpaceDN/>
        <w:adjustRightInd/>
        <w:ind w:firstLine="567"/>
        <w:jc w:val="both"/>
        <w:rPr>
          <w:lang w:val="ru-RU"/>
        </w:rPr>
      </w:pPr>
      <w:r w:rsidRPr="009407DB">
        <w:rPr>
          <w:lang w:val="ru-RU"/>
        </w:rPr>
        <w:t>• </w:t>
      </w:r>
      <w:r w:rsidR="0074333A" w:rsidRPr="009407DB">
        <w:rPr>
          <w:lang w:val="ru-RU"/>
        </w:rPr>
        <w:t xml:space="preserve">записывать в двоичной системе целые числа от 0 до 256; </w:t>
      </w:r>
    </w:p>
    <w:p w:rsidR="0074333A" w:rsidRPr="009407DB" w:rsidRDefault="0055742D" w:rsidP="009407DB">
      <w:pPr>
        <w:widowControl/>
        <w:suppressAutoHyphens/>
        <w:autoSpaceDE/>
        <w:autoSpaceDN/>
        <w:adjustRightInd/>
        <w:ind w:firstLine="567"/>
        <w:jc w:val="both"/>
        <w:rPr>
          <w:lang w:val="ru-RU"/>
        </w:rPr>
      </w:pPr>
      <w:r w:rsidRPr="009407DB">
        <w:rPr>
          <w:i/>
          <w:lang w:val="ru-RU"/>
        </w:rPr>
        <w:t>•</w:t>
      </w:r>
      <w:r w:rsidRPr="009407DB">
        <w:rPr>
          <w:i/>
        </w:rPr>
        <w:t> </w:t>
      </w:r>
      <w:r w:rsidR="0074333A" w:rsidRPr="009407DB">
        <w:rPr>
          <w:lang w:val="ru-RU"/>
        </w:rPr>
        <w:t>кодировать и декодировать тексты при известной кодовой таблице;</w:t>
      </w:r>
    </w:p>
    <w:p w:rsidR="0074333A" w:rsidRPr="009407DB" w:rsidRDefault="00684B30" w:rsidP="009407DB">
      <w:pPr>
        <w:widowControl/>
        <w:suppressAutoHyphens/>
        <w:autoSpaceDE/>
        <w:autoSpaceDN/>
        <w:adjustRightInd/>
        <w:ind w:firstLine="567"/>
        <w:jc w:val="both"/>
        <w:rPr>
          <w:lang w:val="ru-RU"/>
        </w:rPr>
      </w:pPr>
      <w:r w:rsidRPr="009407DB">
        <w:rPr>
          <w:lang w:val="ru-RU"/>
        </w:rPr>
        <w:t>• </w:t>
      </w:r>
      <w:r w:rsidR="0074333A" w:rsidRPr="009407DB">
        <w:rPr>
          <w:lang w:val="ru-RU"/>
        </w:rPr>
        <w:t>использовать основные способы графического представления числовой информации.</w:t>
      </w:r>
    </w:p>
    <w:p w:rsidR="0074333A" w:rsidRPr="009407DB" w:rsidRDefault="0074333A" w:rsidP="009407DB">
      <w:pPr>
        <w:suppressAutoHyphens/>
        <w:ind w:firstLine="567"/>
        <w:jc w:val="both"/>
        <w:rPr>
          <w:lang w:val="ru-RU"/>
        </w:rPr>
      </w:pPr>
      <w:r w:rsidRPr="009407DB">
        <w:rPr>
          <w:i/>
          <w:lang w:val="ru-RU"/>
        </w:rPr>
        <w:t>Выпускник получит возможность</w:t>
      </w:r>
      <w:r w:rsidRPr="009407DB">
        <w:rPr>
          <w:lang w:val="ru-RU"/>
        </w:rPr>
        <w:t>:</w:t>
      </w:r>
    </w:p>
    <w:p w:rsidR="0074333A" w:rsidRPr="009407DB" w:rsidRDefault="00684B30" w:rsidP="009407DB">
      <w:pPr>
        <w:widowControl/>
        <w:suppressAutoHyphens/>
        <w:autoSpaceDE/>
        <w:autoSpaceDN/>
        <w:adjustRightInd/>
        <w:ind w:firstLine="567"/>
        <w:jc w:val="both"/>
        <w:rPr>
          <w:i/>
          <w:lang w:val="ru-RU"/>
        </w:rPr>
      </w:pPr>
      <w:r w:rsidRPr="009407DB">
        <w:rPr>
          <w:lang w:val="ru-RU"/>
        </w:rPr>
        <w:t>• </w:t>
      </w:r>
      <w:r w:rsidR="0074333A" w:rsidRPr="009407DB">
        <w:rPr>
          <w:i/>
          <w:lang w:val="ru-RU"/>
        </w:rPr>
        <w:t xml:space="preserve">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w:t>
      </w:r>
      <w:r w:rsidR="00325718" w:rsidRPr="009407DB">
        <w:rPr>
          <w:i/>
          <w:lang w:val="ru-RU"/>
        </w:rPr>
        <w:t>(«вещественной») моделью, между</w:t>
      </w:r>
      <w:r w:rsidR="0074333A" w:rsidRPr="009407DB">
        <w:rPr>
          <w:i/>
          <w:lang w:val="ru-RU"/>
        </w:rPr>
        <w:t xml:space="preserve"> математической (формальной) моделью объекта/явления и его словесным (литературным) описанием;</w:t>
      </w:r>
    </w:p>
    <w:p w:rsidR="0074333A" w:rsidRPr="009407DB" w:rsidRDefault="00684B30" w:rsidP="009407DB">
      <w:pPr>
        <w:widowControl/>
        <w:suppressAutoHyphens/>
        <w:autoSpaceDE/>
        <w:autoSpaceDN/>
        <w:adjustRightInd/>
        <w:ind w:firstLine="567"/>
        <w:jc w:val="both"/>
        <w:rPr>
          <w:i/>
          <w:lang w:val="ru-RU"/>
        </w:rPr>
      </w:pPr>
      <w:r w:rsidRPr="009407DB">
        <w:rPr>
          <w:lang w:val="ru-RU"/>
        </w:rPr>
        <w:t>• </w:t>
      </w:r>
      <w:r w:rsidR="0074333A" w:rsidRPr="009407DB">
        <w:rPr>
          <w:i/>
          <w:lang w:val="ru-RU"/>
        </w:rPr>
        <w:t>узнать о том, что любые данные можно описать, используя алфавит, содержащий только два символа</w:t>
      </w:r>
      <w:r w:rsidR="00FD5D7A" w:rsidRPr="009407DB">
        <w:rPr>
          <w:i/>
          <w:lang w:val="ru-RU"/>
        </w:rPr>
        <w:t>, например</w:t>
      </w:r>
      <w:r w:rsidR="0074333A" w:rsidRPr="009407DB">
        <w:rPr>
          <w:i/>
          <w:lang w:val="ru-RU"/>
        </w:rPr>
        <w:t xml:space="preserve"> 0 и 1;</w:t>
      </w:r>
    </w:p>
    <w:p w:rsidR="0074333A" w:rsidRPr="009407DB" w:rsidRDefault="00684B30" w:rsidP="009407DB">
      <w:pPr>
        <w:widowControl/>
        <w:suppressAutoHyphens/>
        <w:autoSpaceDE/>
        <w:autoSpaceDN/>
        <w:adjustRightInd/>
        <w:ind w:firstLine="567"/>
        <w:jc w:val="both"/>
        <w:rPr>
          <w:lang w:val="ru-RU"/>
        </w:rPr>
      </w:pPr>
      <w:r w:rsidRPr="009407DB">
        <w:rPr>
          <w:lang w:val="ru-RU"/>
        </w:rPr>
        <w:t>• </w:t>
      </w:r>
      <w:r w:rsidR="0074333A" w:rsidRPr="009407DB">
        <w:rPr>
          <w:i/>
          <w:lang w:val="ru-RU"/>
        </w:rPr>
        <w:t>познакомиться с тем, как информация</w:t>
      </w:r>
      <w:r w:rsidR="0074333A" w:rsidRPr="009407DB">
        <w:rPr>
          <w:lang w:val="ru-RU"/>
        </w:rPr>
        <w:t xml:space="preserve"> </w:t>
      </w:r>
      <w:r w:rsidR="0074333A" w:rsidRPr="009407DB">
        <w:rPr>
          <w:i/>
          <w:lang w:val="ru-RU"/>
        </w:rPr>
        <w:t>(данные) представля</w:t>
      </w:r>
      <w:r w:rsidR="00FD5D7A" w:rsidRPr="009407DB">
        <w:rPr>
          <w:i/>
          <w:lang w:val="ru-RU"/>
        </w:rPr>
        <w:t>е</w:t>
      </w:r>
      <w:r w:rsidR="0074333A" w:rsidRPr="009407DB">
        <w:rPr>
          <w:i/>
          <w:lang w:val="ru-RU"/>
        </w:rPr>
        <w:t>тся в современных компьютерах;</w:t>
      </w:r>
    </w:p>
    <w:p w:rsidR="0074333A" w:rsidRPr="009407DB" w:rsidRDefault="00684B30" w:rsidP="009407DB">
      <w:pPr>
        <w:widowControl/>
        <w:suppressAutoHyphens/>
        <w:autoSpaceDE/>
        <w:autoSpaceDN/>
        <w:adjustRightInd/>
        <w:ind w:firstLine="567"/>
        <w:jc w:val="both"/>
        <w:rPr>
          <w:i/>
          <w:lang w:val="ru-RU"/>
        </w:rPr>
      </w:pPr>
      <w:r w:rsidRPr="009407DB">
        <w:rPr>
          <w:lang w:val="ru-RU"/>
        </w:rPr>
        <w:t>• </w:t>
      </w:r>
      <w:r w:rsidR="0074333A" w:rsidRPr="009407DB">
        <w:rPr>
          <w:i/>
          <w:lang w:val="ru-RU"/>
        </w:rPr>
        <w:t>познакомиться с двоичной системой счисления;</w:t>
      </w:r>
    </w:p>
    <w:p w:rsidR="0074333A" w:rsidRPr="009407DB" w:rsidRDefault="00684B30" w:rsidP="009407DB">
      <w:pPr>
        <w:widowControl/>
        <w:suppressAutoHyphens/>
        <w:autoSpaceDE/>
        <w:autoSpaceDN/>
        <w:adjustRightInd/>
        <w:ind w:firstLine="567"/>
        <w:jc w:val="both"/>
        <w:rPr>
          <w:i/>
          <w:lang w:val="ru-RU"/>
        </w:rPr>
      </w:pPr>
      <w:r w:rsidRPr="009407DB">
        <w:rPr>
          <w:lang w:val="ru-RU"/>
        </w:rPr>
        <w:t>• </w:t>
      </w:r>
      <w:r w:rsidR="0074333A" w:rsidRPr="009407DB">
        <w:rPr>
          <w:i/>
          <w:lang w:val="ru-RU"/>
        </w:rPr>
        <w:t>познакомиться с д</w:t>
      </w:r>
      <w:r w:rsidR="00FD5D7A" w:rsidRPr="009407DB">
        <w:rPr>
          <w:i/>
          <w:lang w:val="ru-RU"/>
        </w:rPr>
        <w:t>воичным кодированием текстов и</w:t>
      </w:r>
      <w:r w:rsidR="0074333A" w:rsidRPr="009407DB">
        <w:rPr>
          <w:i/>
          <w:lang w:val="ru-RU"/>
        </w:rPr>
        <w:t xml:space="preserve"> наиболее употребительными современными кодами.</w:t>
      </w:r>
    </w:p>
    <w:p w:rsidR="0074333A" w:rsidRPr="009407DB" w:rsidRDefault="0074333A" w:rsidP="009407DB">
      <w:pPr>
        <w:suppressAutoHyphens/>
        <w:ind w:firstLine="567"/>
        <w:jc w:val="both"/>
        <w:outlineLvl w:val="0"/>
        <w:rPr>
          <w:b/>
          <w:lang w:val="ru-RU"/>
        </w:rPr>
      </w:pPr>
      <w:r w:rsidRPr="009407DB">
        <w:rPr>
          <w:b/>
          <w:lang w:val="ru-RU"/>
        </w:rPr>
        <w:t>Основы алгоритмической культуры</w:t>
      </w:r>
    </w:p>
    <w:p w:rsidR="0074333A" w:rsidRPr="009407DB" w:rsidRDefault="0074333A" w:rsidP="009407DB">
      <w:pPr>
        <w:suppressAutoHyphens/>
        <w:ind w:firstLine="567"/>
        <w:jc w:val="both"/>
        <w:rPr>
          <w:lang w:val="ru-RU"/>
        </w:rPr>
      </w:pPr>
      <w:r w:rsidRPr="009407DB">
        <w:rPr>
          <w:lang w:val="ru-RU"/>
        </w:rPr>
        <w:t>Выпускник научится:</w:t>
      </w:r>
    </w:p>
    <w:p w:rsidR="0074333A" w:rsidRPr="009407DB" w:rsidRDefault="00684B30" w:rsidP="009407DB">
      <w:pPr>
        <w:widowControl/>
        <w:suppressAutoHyphens/>
        <w:autoSpaceDE/>
        <w:autoSpaceDN/>
        <w:adjustRightInd/>
        <w:ind w:firstLine="567"/>
        <w:jc w:val="both"/>
        <w:rPr>
          <w:lang w:val="ru-RU"/>
        </w:rPr>
      </w:pPr>
      <w:r w:rsidRPr="009407DB">
        <w:rPr>
          <w:lang w:val="ru-RU"/>
        </w:rPr>
        <w:t>• </w:t>
      </w:r>
      <w:r w:rsidR="0074333A" w:rsidRPr="009407DB">
        <w:rPr>
          <w:lang w:val="ru-RU"/>
        </w:rPr>
        <w:t>понимать термины «исполнитель», «состояние исполнителя», «сис</w:t>
      </w:r>
      <w:r w:rsidR="00427B74" w:rsidRPr="009407DB">
        <w:rPr>
          <w:lang w:val="ru-RU"/>
        </w:rPr>
        <w:t>тема команд»;</w:t>
      </w:r>
      <w:r w:rsidR="0074333A" w:rsidRPr="009407DB">
        <w:rPr>
          <w:lang w:val="ru-RU"/>
        </w:rPr>
        <w:t xml:space="preserve"> понимать различие между непосредственным и программным управлением исполнителем;</w:t>
      </w:r>
    </w:p>
    <w:p w:rsidR="0074333A" w:rsidRPr="009407DB" w:rsidRDefault="00684B30" w:rsidP="009407DB">
      <w:pPr>
        <w:widowControl/>
        <w:suppressAutoHyphens/>
        <w:autoSpaceDE/>
        <w:autoSpaceDN/>
        <w:adjustRightInd/>
        <w:ind w:firstLine="567"/>
        <w:jc w:val="both"/>
        <w:rPr>
          <w:lang w:val="ru-RU"/>
        </w:rPr>
      </w:pPr>
      <w:r w:rsidRPr="009407DB">
        <w:rPr>
          <w:lang w:val="ru-RU"/>
        </w:rPr>
        <w:t>• </w:t>
      </w:r>
      <w:r w:rsidR="0074333A" w:rsidRPr="009407DB">
        <w:rPr>
          <w:lang w:val="ru-RU"/>
        </w:rPr>
        <w:t xml:space="preserve">строить модели различных устройств и объектов в виде исполнителей, описывать возможные состояния и системы команд этих исполнителей; </w:t>
      </w:r>
    </w:p>
    <w:p w:rsidR="0074333A" w:rsidRPr="009407DB" w:rsidRDefault="00684B30" w:rsidP="009407DB">
      <w:pPr>
        <w:widowControl/>
        <w:suppressAutoHyphens/>
        <w:autoSpaceDE/>
        <w:autoSpaceDN/>
        <w:adjustRightInd/>
        <w:ind w:firstLine="567"/>
        <w:jc w:val="both"/>
        <w:rPr>
          <w:lang w:val="ru-RU"/>
        </w:rPr>
      </w:pPr>
      <w:r w:rsidRPr="009407DB">
        <w:rPr>
          <w:lang w:val="ru-RU"/>
        </w:rPr>
        <w:t>• </w:t>
      </w:r>
      <w:r w:rsidR="0074333A" w:rsidRPr="009407DB">
        <w:rPr>
          <w:lang w:val="ru-RU"/>
        </w:rPr>
        <w:t>понимать термин «алгоритм»; знать основные свойства алгоритмов (фиксированная система команд, пошаговое вы</w:t>
      </w:r>
      <w:r w:rsidR="00427B74" w:rsidRPr="009407DB">
        <w:rPr>
          <w:lang w:val="ru-RU"/>
        </w:rPr>
        <w:t>полнение, детерминирован</w:t>
      </w:r>
      <w:r w:rsidR="0023448E" w:rsidRPr="009407DB">
        <w:rPr>
          <w:lang w:val="ru-RU"/>
        </w:rPr>
        <w:t>-</w:t>
      </w:r>
      <w:r w:rsidR="00427B74" w:rsidRPr="009407DB">
        <w:rPr>
          <w:lang w:val="ru-RU"/>
        </w:rPr>
        <w:t xml:space="preserve">ность, </w:t>
      </w:r>
      <w:r w:rsidR="0074333A" w:rsidRPr="009407DB">
        <w:rPr>
          <w:lang w:val="ru-RU"/>
        </w:rPr>
        <w:t>возможность возникновения отказа при выполнении команды);</w:t>
      </w:r>
    </w:p>
    <w:p w:rsidR="0074333A" w:rsidRPr="009407DB" w:rsidRDefault="00684B30" w:rsidP="009407DB">
      <w:pPr>
        <w:widowControl/>
        <w:suppressAutoHyphens/>
        <w:autoSpaceDE/>
        <w:autoSpaceDN/>
        <w:adjustRightInd/>
        <w:ind w:firstLine="567"/>
        <w:jc w:val="both"/>
        <w:rPr>
          <w:lang w:val="ru-RU"/>
        </w:rPr>
      </w:pPr>
      <w:r w:rsidRPr="009407DB">
        <w:rPr>
          <w:lang w:val="ru-RU"/>
        </w:rPr>
        <w:t>• </w:t>
      </w:r>
      <w:r w:rsidR="0074333A" w:rsidRPr="009407DB">
        <w:rPr>
          <w:lang w:val="ru-RU"/>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74333A" w:rsidRPr="009407DB" w:rsidRDefault="00684B30" w:rsidP="009407DB">
      <w:pPr>
        <w:widowControl/>
        <w:suppressAutoHyphens/>
        <w:autoSpaceDE/>
        <w:autoSpaceDN/>
        <w:adjustRightInd/>
        <w:ind w:firstLine="567"/>
        <w:jc w:val="both"/>
        <w:rPr>
          <w:lang w:val="ru-RU"/>
        </w:rPr>
      </w:pPr>
      <w:r w:rsidRPr="009407DB">
        <w:rPr>
          <w:lang w:val="ru-RU"/>
        </w:rPr>
        <w:t>• </w:t>
      </w:r>
      <w:r w:rsidR="0074333A" w:rsidRPr="009407DB">
        <w:rPr>
          <w:lang w:val="ru-RU"/>
        </w:rPr>
        <w:t>использовать логические значения, операции и выражения с ними;</w:t>
      </w:r>
    </w:p>
    <w:p w:rsidR="0074333A" w:rsidRPr="009407DB" w:rsidRDefault="00684B30" w:rsidP="009407DB">
      <w:pPr>
        <w:widowControl/>
        <w:suppressAutoHyphens/>
        <w:autoSpaceDE/>
        <w:autoSpaceDN/>
        <w:adjustRightInd/>
        <w:ind w:firstLine="567"/>
        <w:jc w:val="both"/>
        <w:rPr>
          <w:lang w:val="ru-RU"/>
        </w:rPr>
      </w:pPr>
      <w:r w:rsidRPr="009407DB">
        <w:rPr>
          <w:lang w:val="ru-RU"/>
        </w:rPr>
        <w:t>• </w:t>
      </w:r>
      <w:r w:rsidR="0074333A" w:rsidRPr="009407DB">
        <w:rPr>
          <w:lang w:val="ru-RU"/>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74333A" w:rsidRPr="009407DB" w:rsidRDefault="00684B30" w:rsidP="009407DB">
      <w:pPr>
        <w:widowControl/>
        <w:suppressAutoHyphens/>
        <w:autoSpaceDE/>
        <w:autoSpaceDN/>
        <w:adjustRightInd/>
        <w:ind w:firstLine="567"/>
        <w:jc w:val="both"/>
        <w:rPr>
          <w:lang w:val="ru-RU"/>
        </w:rPr>
      </w:pPr>
      <w:r w:rsidRPr="009407DB">
        <w:rPr>
          <w:lang w:val="ru-RU"/>
        </w:rPr>
        <w:t>• </w:t>
      </w:r>
      <w:r w:rsidR="0074333A" w:rsidRPr="009407DB">
        <w:rPr>
          <w:lang w:val="ru-RU"/>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74333A" w:rsidRPr="009407DB" w:rsidRDefault="00684B30" w:rsidP="009407DB">
      <w:pPr>
        <w:widowControl/>
        <w:suppressAutoHyphens/>
        <w:autoSpaceDE/>
        <w:autoSpaceDN/>
        <w:adjustRightInd/>
        <w:ind w:firstLine="567"/>
        <w:jc w:val="both"/>
        <w:rPr>
          <w:lang w:val="ru-RU"/>
        </w:rPr>
      </w:pPr>
      <w:r w:rsidRPr="009407DB">
        <w:rPr>
          <w:lang w:val="ru-RU"/>
        </w:rPr>
        <w:t>• </w:t>
      </w:r>
      <w:r w:rsidR="0074333A" w:rsidRPr="009407DB">
        <w:rPr>
          <w:lang w:val="ru-RU"/>
        </w:rPr>
        <w:t>создавать и выполнять программы для решения несложных алг</w:t>
      </w:r>
      <w:r w:rsidR="00021CF4" w:rsidRPr="009407DB">
        <w:rPr>
          <w:lang w:val="ru-RU"/>
        </w:rPr>
        <w:t xml:space="preserve">оритмических задач в выбранной </w:t>
      </w:r>
      <w:r w:rsidR="0074333A" w:rsidRPr="009407DB">
        <w:rPr>
          <w:lang w:val="ru-RU"/>
        </w:rPr>
        <w:t xml:space="preserve">среде программирования. </w:t>
      </w:r>
    </w:p>
    <w:p w:rsidR="0074333A" w:rsidRPr="009407DB" w:rsidRDefault="0074333A" w:rsidP="009407DB">
      <w:pPr>
        <w:suppressAutoHyphens/>
        <w:ind w:firstLine="567"/>
        <w:jc w:val="both"/>
        <w:rPr>
          <w:lang w:val="ru-RU"/>
        </w:rPr>
      </w:pPr>
      <w:r w:rsidRPr="009407DB">
        <w:rPr>
          <w:i/>
          <w:lang w:val="ru-RU"/>
        </w:rPr>
        <w:t>Выпускник получит возможность</w:t>
      </w:r>
      <w:r w:rsidRPr="009407DB">
        <w:rPr>
          <w:lang w:val="ru-RU"/>
        </w:rPr>
        <w:t>:</w:t>
      </w:r>
    </w:p>
    <w:p w:rsidR="0074333A" w:rsidRPr="009407DB" w:rsidRDefault="00021CF4" w:rsidP="009407DB">
      <w:pPr>
        <w:suppressAutoHyphens/>
        <w:ind w:firstLine="567"/>
        <w:jc w:val="both"/>
        <w:rPr>
          <w:i/>
          <w:lang w:val="ru-RU"/>
        </w:rPr>
      </w:pPr>
      <w:r w:rsidRPr="009407DB">
        <w:rPr>
          <w:lang w:val="ru-RU"/>
        </w:rPr>
        <w:t>•</w:t>
      </w:r>
      <w:r w:rsidR="00E01E62" w:rsidRPr="009407DB">
        <w:rPr>
          <w:b/>
          <w:i/>
          <w:lang w:val="ru-RU"/>
        </w:rPr>
        <w:t> </w:t>
      </w:r>
      <w:r w:rsidR="0074333A" w:rsidRPr="009407DB">
        <w:rPr>
          <w:i/>
          <w:lang w:val="ru-RU"/>
        </w:rPr>
        <w:t>познакомиться с использованием строк, деревьев, графов и с простейшими операциями с этими структурами;</w:t>
      </w:r>
    </w:p>
    <w:p w:rsidR="0074333A" w:rsidRPr="009407DB" w:rsidRDefault="00E01E62" w:rsidP="009407DB">
      <w:pPr>
        <w:widowControl/>
        <w:suppressAutoHyphens/>
        <w:autoSpaceDE/>
        <w:autoSpaceDN/>
        <w:adjustRightInd/>
        <w:ind w:firstLine="567"/>
        <w:jc w:val="both"/>
        <w:rPr>
          <w:i/>
          <w:lang w:val="ru-RU"/>
        </w:rPr>
      </w:pPr>
      <w:r w:rsidRPr="009407DB">
        <w:rPr>
          <w:lang w:val="ru-RU"/>
        </w:rPr>
        <w:t>•</w:t>
      </w:r>
      <w:r w:rsidRPr="009407DB">
        <w:t> </w:t>
      </w:r>
      <w:r w:rsidR="0074333A" w:rsidRPr="009407DB">
        <w:rPr>
          <w:i/>
          <w:lang w:val="ru-RU"/>
        </w:rPr>
        <w:t>создавать программы для решения несложных задач, возникающих в процессе учебы и вне её.</w:t>
      </w:r>
    </w:p>
    <w:p w:rsidR="0074333A" w:rsidRPr="009407DB" w:rsidRDefault="0074333A" w:rsidP="009407DB">
      <w:pPr>
        <w:suppressAutoHyphens/>
        <w:ind w:firstLine="567"/>
        <w:jc w:val="both"/>
        <w:outlineLvl w:val="0"/>
        <w:rPr>
          <w:b/>
          <w:lang w:val="ru-RU"/>
        </w:rPr>
      </w:pPr>
      <w:r w:rsidRPr="009407DB">
        <w:rPr>
          <w:b/>
          <w:lang w:val="ru-RU"/>
        </w:rPr>
        <w:t>Использование программных систем и сервисов</w:t>
      </w:r>
    </w:p>
    <w:p w:rsidR="0074333A" w:rsidRPr="009407DB" w:rsidRDefault="0074333A" w:rsidP="009407DB">
      <w:pPr>
        <w:suppressAutoHyphens/>
        <w:ind w:firstLine="567"/>
        <w:jc w:val="both"/>
        <w:rPr>
          <w:lang w:val="ru-RU"/>
        </w:rPr>
      </w:pPr>
      <w:r w:rsidRPr="009407DB">
        <w:rPr>
          <w:lang w:val="ru-RU"/>
        </w:rPr>
        <w:t>Выпускник научится:</w:t>
      </w:r>
    </w:p>
    <w:p w:rsidR="0074333A" w:rsidRPr="009407DB" w:rsidRDefault="00021CF4" w:rsidP="009407DB">
      <w:pPr>
        <w:widowControl/>
        <w:suppressAutoHyphens/>
        <w:autoSpaceDE/>
        <w:autoSpaceDN/>
        <w:adjustRightInd/>
        <w:ind w:firstLine="567"/>
        <w:jc w:val="both"/>
        <w:rPr>
          <w:lang w:val="ru-RU"/>
        </w:rPr>
      </w:pPr>
      <w:r w:rsidRPr="009407DB">
        <w:rPr>
          <w:lang w:val="ru-RU"/>
        </w:rPr>
        <w:t>•</w:t>
      </w:r>
      <w:r w:rsidRPr="009407DB">
        <w:t> </w:t>
      </w:r>
      <w:r w:rsidR="0074333A" w:rsidRPr="009407DB">
        <w:rPr>
          <w:lang w:val="ru-RU"/>
        </w:rPr>
        <w:t xml:space="preserve">базовым навыкам работы с компьютером; </w:t>
      </w:r>
    </w:p>
    <w:p w:rsidR="0074333A" w:rsidRPr="009407DB" w:rsidRDefault="00021CF4" w:rsidP="009407DB">
      <w:pPr>
        <w:widowControl/>
        <w:suppressAutoHyphens/>
        <w:autoSpaceDE/>
        <w:autoSpaceDN/>
        <w:adjustRightInd/>
        <w:ind w:firstLine="567"/>
        <w:jc w:val="both"/>
        <w:rPr>
          <w:lang w:val="ru-RU"/>
        </w:rPr>
      </w:pPr>
      <w:r w:rsidRPr="009407DB">
        <w:rPr>
          <w:lang w:val="ru-RU"/>
        </w:rPr>
        <w:lastRenderedPageBreak/>
        <w:t>•</w:t>
      </w:r>
      <w:r w:rsidRPr="009407DB">
        <w:t> </w:t>
      </w:r>
      <w:r w:rsidR="0074333A" w:rsidRPr="009407DB">
        <w:rPr>
          <w:lang w:val="ru-RU"/>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74333A" w:rsidRPr="009407DB" w:rsidRDefault="00021CF4" w:rsidP="009407DB">
      <w:pPr>
        <w:widowControl/>
        <w:suppressAutoHyphens/>
        <w:autoSpaceDE/>
        <w:autoSpaceDN/>
        <w:adjustRightInd/>
        <w:ind w:firstLine="567"/>
        <w:jc w:val="both"/>
        <w:rPr>
          <w:lang w:val="ru-RU"/>
        </w:rPr>
      </w:pPr>
      <w:r w:rsidRPr="009407DB">
        <w:rPr>
          <w:lang w:val="ru-RU"/>
        </w:rPr>
        <w:t>•</w:t>
      </w:r>
      <w:r w:rsidRPr="009407DB">
        <w:t> </w:t>
      </w:r>
      <w:r w:rsidR="0074333A" w:rsidRPr="009407DB">
        <w:rPr>
          <w:lang w:val="ru-RU"/>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74333A" w:rsidRPr="009407DB" w:rsidRDefault="0074333A" w:rsidP="009407DB">
      <w:pPr>
        <w:suppressAutoHyphens/>
        <w:ind w:firstLine="567"/>
        <w:jc w:val="both"/>
        <w:rPr>
          <w:lang w:val="ru-RU"/>
        </w:rPr>
      </w:pPr>
      <w:r w:rsidRPr="009407DB">
        <w:rPr>
          <w:i/>
          <w:lang w:val="ru-RU"/>
        </w:rPr>
        <w:t>Выпускник получит возможность</w:t>
      </w:r>
      <w:r w:rsidRPr="009407DB">
        <w:rPr>
          <w:lang w:val="ru-RU"/>
        </w:rPr>
        <w:t>:</w:t>
      </w:r>
    </w:p>
    <w:p w:rsidR="0074333A" w:rsidRPr="009407DB" w:rsidRDefault="00021CF4" w:rsidP="009407DB">
      <w:pPr>
        <w:suppressAutoHyphens/>
        <w:ind w:firstLine="567"/>
        <w:jc w:val="both"/>
        <w:rPr>
          <w:i/>
          <w:lang w:val="ru-RU"/>
        </w:rPr>
      </w:pPr>
      <w:r w:rsidRPr="009407DB">
        <w:rPr>
          <w:lang w:val="ru-RU"/>
        </w:rPr>
        <w:t>•</w:t>
      </w:r>
      <w:r w:rsidRPr="009407DB">
        <w:t> </w:t>
      </w:r>
      <w:r w:rsidR="0074333A" w:rsidRPr="009407DB">
        <w:rPr>
          <w:i/>
          <w:lang w:val="ru-RU"/>
        </w:rPr>
        <w:t>познакомиться с программными средствами для работы с аудио-визуальными данными и соответствующим понятийным аппаратом;</w:t>
      </w:r>
    </w:p>
    <w:p w:rsidR="0074333A" w:rsidRPr="009407DB" w:rsidRDefault="00021CF4" w:rsidP="009407DB">
      <w:pPr>
        <w:widowControl/>
        <w:suppressAutoHyphens/>
        <w:autoSpaceDE/>
        <w:autoSpaceDN/>
        <w:adjustRightInd/>
        <w:ind w:firstLine="567"/>
        <w:jc w:val="both"/>
        <w:rPr>
          <w:i/>
          <w:lang w:val="ru-RU"/>
        </w:rPr>
      </w:pPr>
      <w:r w:rsidRPr="009407DB">
        <w:rPr>
          <w:lang w:val="ru-RU"/>
        </w:rPr>
        <w:t>•</w:t>
      </w:r>
      <w:r w:rsidRPr="009407DB">
        <w:t> </w:t>
      </w:r>
      <w:r w:rsidR="0074333A" w:rsidRPr="009407DB">
        <w:rPr>
          <w:i/>
          <w:lang w:val="ru-RU"/>
        </w:rPr>
        <w:t>научиться создавать текстовые документы, включающие рисунки и другие иллюстративные материалы, презентации и т. п.;</w:t>
      </w:r>
    </w:p>
    <w:p w:rsidR="0074333A" w:rsidRPr="009407DB" w:rsidRDefault="00021CF4" w:rsidP="009407DB">
      <w:pPr>
        <w:widowControl/>
        <w:suppressAutoHyphens/>
        <w:autoSpaceDE/>
        <w:autoSpaceDN/>
        <w:adjustRightInd/>
        <w:ind w:firstLine="567"/>
        <w:jc w:val="both"/>
        <w:rPr>
          <w:i/>
          <w:lang w:val="ru-RU"/>
        </w:rPr>
      </w:pPr>
      <w:r w:rsidRPr="009407DB">
        <w:rPr>
          <w:lang w:val="ru-RU"/>
        </w:rPr>
        <w:t>•</w:t>
      </w:r>
      <w:r w:rsidRPr="009407DB">
        <w:t> </w:t>
      </w:r>
      <w:r w:rsidR="0074333A" w:rsidRPr="009407DB">
        <w:rPr>
          <w:i/>
          <w:lang w:val="ru-RU"/>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w:t>
      </w:r>
      <w:r w:rsidRPr="009407DB">
        <w:rPr>
          <w:i/>
          <w:lang w:val="ru-RU"/>
        </w:rPr>
        <w:t>виация и космонавтика, физика и </w:t>
      </w:r>
      <w:r w:rsidR="0074333A" w:rsidRPr="009407DB">
        <w:rPr>
          <w:i/>
          <w:lang w:val="ru-RU"/>
        </w:rPr>
        <w:t>т.</w:t>
      </w:r>
      <w:r w:rsidR="0074333A" w:rsidRPr="009407DB">
        <w:rPr>
          <w:i/>
        </w:rPr>
        <w:t> </w:t>
      </w:r>
      <w:r w:rsidR="0074333A" w:rsidRPr="009407DB">
        <w:rPr>
          <w:i/>
          <w:lang w:val="ru-RU"/>
        </w:rPr>
        <w:t>д.).</w:t>
      </w:r>
    </w:p>
    <w:p w:rsidR="0074333A" w:rsidRPr="009407DB" w:rsidRDefault="0074333A" w:rsidP="009407DB">
      <w:pPr>
        <w:suppressAutoHyphens/>
        <w:ind w:firstLine="567"/>
        <w:jc w:val="both"/>
        <w:outlineLvl w:val="0"/>
        <w:rPr>
          <w:b/>
          <w:lang w:val="ru-RU"/>
        </w:rPr>
      </w:pPr>
      <w:r w:rsidRPr="009407DB">
        <w:rPr>
          <w:b/>
          <w:lang w:val="ru-RU"/>
        </w:rPr>
        <w:t>Работа в информационном пространстве</w:t>
      </w:r>
    </w:p>
    <w:p w:rsidR="0074333A" w:rsidRPr="009407DB" w:rsidRDefault="0074333A" w:rsidP="009407DB">
      <w:pPr>
        <w:suppressAutoHyphens/>
        <w:ind w:firstLine="567"/>
        <w:jc w:val="both"/>
        <w:rPr>
          <w:lang w:val="ru-RU"/>
        </w:rPr>
      </w:pPr>
      <w:r w:rsidRPr="009407DB">
        <w:rPr>
          <w:lang w:val="ru-RU"/>
        </w:rPr>
        <w:t>Выпускник научится:</w:t>
      </w:r>
    </w:p>
    <w:p w:rsidR="0074333A" w:rsidRPr="009407DB" w:rsidRDefault="003C7128" w:rsidP="009407DB">
      <w:pPr>
        <w:widowControl/>
        <w:suppressAutoHyphens/>
        <w:autoSpaceDE/>
        <w:autoSpaceDN/>
        <w:adjustRightInd/>
        <w:ind w:firstLine="567"/>
        <w:jc w:val="both"/>
        <w:rPr>
          <w:lang w:val="ru-RU"/>
        </w:rPr>
      </w:pPr>
      <w:r w:rsidRPr="009407DB">
        <w:rPr>
          <w:iCs/>
          <w:lang w:val="ru-RU"/>
        </w:rPr>
        <w:t>• </w:t>
      </w:r>
      <w:r w:rsidR="0074333A" w:rsidRPr="009407DB">
        <w:rPr>
          <w:lang w:val="ru-RU"/>
        </w:rPr>
        <w:t xml:space="preserve">базовым навыкам и знаниям, необходимым для использования </w:t>
      </w:r>
      <w:r w:rsidR="00E532C6" w:rsidRPr="009407DB">
        <w:rPr>
          <w:lang w:val="ru-RU"/>
        </w:rPr>
        <w:t>и</w:t>
      </w:r>
      <w:r w:rsidR="0074333A" w:rsidRPr="009407DB">
        <w:rPr>
          <w:lang w:val="ru-RU"/>
        </w:rPr>
        <w:t>нтернет-сервисов при решении учебных и внеучебных задач;</w:t>
      </w:r>
    </w:p>
    <w:p w:rsidR="0074333A" w:rsidRPr="009407DB" w:rsidRDefault="003C7128" w:rsidP="009407DB">
      <w:pPr>
        <w:suppressAutoHyphens/>
        <w:ind w:firstLine="567"/>
        <w:jc w:val="both"/>
        <w:rPr>
          <w:lang w:val="ru-RU"/>
        </w:rPr>
      </w:pPr>
      <w:r w:rsidRPr="009407DB">
        <w:rPr>
          <w:iCs/>
          <w:lang w:val="ru-RU"/>
        </w:rPr>
        <w:t>• </w:t>
      </w:r>
      <w:r w:rsidR="0074333A" w:rsidRPr="009407DB">
        <w:rPr>
          <w:lang w:val="ru-RU"/>
        </w:rPr>
        <w:t xml:space="preserve">организации своего личного пространства данных с использованием индивидуальных накопителей данных, </w:t>
      </w:r>
      <w:r w:rsidR="00146586" w:rsidRPr="009407DB">
        <w:rPr>
          <w:lang w:val="ru-RU"/>
        </w:rPr>
        <w:t>и</w:t>
      </w:r>
      <w:r w:rsidR="0074333A" w:rsidRPr="009407DB">
        <w:rPr>
          <w:lang w:val="ru-RU"/>
        </w:rPr>
        <w:t>нтернет-серви</w:t>
      </w:r>
      <w:r w:rsidR="00C73E18" w:rsidRPr="009407DB">
        <w:rPr>
          <w:lang w:val="ru-RU"/>
        </w:rPr>
        <w:t>сов и т. </w:t>
      </w:r>
      <w:r w:rsidR="0074333A" w:rsidRPr="009407DB">
        <w:rPr>
          <w:lang w:val="ru-RU"/>
        </w:rPr>
        <w:t>п.;</w:t>
      </w:r>
    </w:p>
    <w:p w:rsidR="0074333A" w:rsidRPr="009407DB" w:rsidRDefault="003C7128" w:rsidP="009407DB">
      <w:pPr>
        <w:suppressAutoHyphens/>
        <w:ind w:firstLine="567"/>
        <w:jc w:val="both"/>
        <w:rPr>
          <w:lang w:val="ru-RU"/>
        </w:rPr>
      </w:pPr>
      <w:r w:rsidRPr="009407DB">
        <w:rPr>
          <w:iCs/>
          <w:lang w:val="ru-RU"/>
        </w:rPr>
        <w:t>• </w:t>
      </w:r>
      <w:r w:rsidR="0074333A" w:rsidRPr="009407DB">
        <w:rPr>
          <w:lang w:val="ru-RU"/>
        </w:rPr>
        <w:t xml:space="preserve">основам соблюдения норм информационной этики и права. </w:t>
      </w:r>
    </w:p>
    <w:p w:rsidR="0074333A" w:rsidRPr="009407DB" w:rsidRDefault="0074333A" w:rsidP="009407DB">
      <w:pPr>
        <w:suppressAutoHyphens/>
        <w:ind w:firstLine="567"/>
        <w:jc w:val="both"/>
        <w:rPr>
          <w:lang w:val="ru-RU"/>
        </w:rPr>
      </w:pPr>
      <w:r w:rsidRPr="009407DB">
        <w:rPr>
          <w:i/>
          <w:lang w:val="ru-RU"/>
        </w:rPr>
        <w:t>Выпускник получит возможность</w:t>
      </w:r>
      <w:r w:rsidRPr="009407DB">
        <w:rPr>
          <w:lang w:val="ru-RU"/>
        </w:rPr>
        <w:t>:</w:t>
      </w:r>
    </w:p>
    <w:p w:rsidR="0074333A" w:rsidRPr="009407DB" w:rsidRDefault="003C7128" w:rsidP="009407DB">
      <w:pPr>
        <w:suppressAutoHyphens/>
        <w:ind w:firstLine="567"/>
        <w:jc w:val="both"/>
        <w:rPr>
          <w:i/>
          <w:lang w:val="ru-RU"/>
        </w:rPr>
      </w:pPr>
      <w:r w:rsidRPr="009407DB">
        <w:rPr>
          <w:iCs/>
          <w:lang w:val="ru-RU"/>
        </w:rPr>
        <w:t>• </w:t>
      </w:r>
      <w:r w:rsidR="0074333A" w:rsidRPr="009407DB">
        <w:rPr>
          <w:i/>
          <w:lang w:val="ru-RU"/>
        </w:rPr>
        <w:t>познакомиться с принципами устройства Интернет</w:t>
      </w:r>
      <w:r w:rsidR="00146586" w:rsidRPr="009407DB">
        <w:rPr>
          <w:i/>
          <w:lang w:val="ru-RU"/>
        </w:rPr>
        <w:t>а</w:t>
      </w:r>
      <w:r w:rsidR="0074333A" w:rsidRPr="009407DB">
        <w:rPr>
          <w:i/>
          <w:lang w:val="ru-RU"/>
        </w:rPr>
        <w:t xml:space="preserve"> и сетевого взаимодействия между компьютерами, метод</w:t>
      </w:r>
      <w:r w:rsidR="00146586" w:rsidRPr="009407DB">
        <w:rPr>
          <w:i/>
          <w:lang w:val="ru-RU"/>
        </w:rPr>
        <w:t>а</w:t>
      </w:r>
      <w:r w:rsidR="0074333A" w:rsidRPr="009407DB">
        <w:rPr>
          <w:i/>
          <w:lang w:val="ru-RU"/>
        </w:rPr>
        <w:t>ми поиска в Интернете;</w:t>
      </w:r>
    </w:p>
    <w:p w:rsidR="0074333A" w:rsidRPr="009407DB" w:rsidRDefault="003C7128" w:rsidP="009407DB">
      <w:pPr>
        <w:widowControl/>
        <w:suppressAutoHyphens/>
        <w:autoSpaceDE/>
        <w:autoSpaceDN/>
        <w:adjustRightInd/>
        <w:ind w:firstLine="567"/>
        <w:jc w:val="both"/>
        <w:rPr>
          <w:i/>
          <w:lang w:val="ru-RU"/>
        </w:rPr>
      </w:pPr>
      <w:r w:rsidRPr="009407DB">
        <w:rPr>
          <w:iCs/>
          <w:lang w:val="ru-RU"/>
        </w:rPr>
        <w:t>• </w:t>
      </w:r>
      <w:r w:rsidR="0074333A" w:rsidRPr="009407DB">
        <w:rPr>
          <w:i/>
          <w:lang w:val="ru-RU"/>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74333A" w:rsidRPr="009407DB" w:rsidRDefault="003C7128" w:rsidP="009407DB">
      <w:pPr>
        <w:widowControl/>
        <w:suppressAutoHyphens/>
        <w:autoSpaceDE/>
        <w:autoSpaceDN/>
        <w:adjustRightInd/>
        <w:ind w:firstLine="567"/>
        <w:jc w:val="both"/>
        <w:rPr>
          <w:i/>
          <w:lang w:val="ru-RU"/>
        </w:rPr>
      </w:pPr>
      <w:r w:rsidRPr="009407DB">
        <w:rPr>
          <w:iCs/>
          <w:lang w:val="ru-RU"/>
        </w:rPr>
        <w:t>• </w:t>
      </w:r>
      <w:r w:rsidR="0074333A" w:rsidRPr="009407DB">
        <w:rPr>
          <w:i/>
          <w:lang w:val="ru-RU"/>
        </w:rPr>
        <w:t>узнать о том, что в сфере информатики и информационно-коммуникационных технологий (ИКТ) существуют междунар</w:t>
      </w:r>
      <w:r w:rsidR="00146586" w:rsidRPr="009407DB">
        <w:rPr>
          <w:i/>
          <w:lang w:val="ru-RU"/>
        </w:rPr>
        <w:t>одные и национальные стандарты;</w:t>
      </w:r>
    </w:p>
    <w:p w:rsidR="0074333A" w:rsidRPr="009407DB" w:rsidRDefault="003C7128" w:rsidP="009407DB">
      <w:pPr>
        <w:widowControl/>
        <w:suppressAutoHyphens/>
        <w:autoSpaceDE/>
        <w:autoSpaceDN/>
        <w:adjustRightInd/>
        <w:ind w:firstLine="567"/>
        <w:jc w:val="both"/>
        <w:rPr>
          <w:i/>
          <w:lang w:val="ru-RU"/>
        </w:rPr>
      </w:pPr>
      <w:r w:rsidRPr="009407DB">
        <w:rPr>
          <w:iCs/>
          <w:lang w:val="ru-RU"/>
        </w:rPr>
        <w:t>• </w:t>
      </w:r>
      <w:r w:rsidR="0074333A" w:rsidRPr="009407DB">
        <w:rPr>
          <w:i/>
          <w:lang w:val="ru-RU"/>
        </w:rPr>
        <w:t>получить представление о тенденциях развития ИКТ.</w:t>
      </w:r>
    </w:p>
    <w:p w:rsidR="00881AEF" w:rsidRPr="009407DB" w:rsidRDefault="00881AEF" w:rsidP="009407DB">
      <w:pPr>
        <w:pStyle w:val="aff2"/>
        <w:spacing w:line="240" w:lineRule="auto"/>
        <w:ind w:firstLine="567"/>
        <w:jc w:val="center"/>
        <w:outlineLvl w:val="0"/>
        <w:rPr>
          <w:b/>
          <w:sz w:val="24"/>
        </w:rPr>
      </w:pPr>
    </w:p>
    <w:p w:rsidR="0074333A" w:rsidRPr="009407DB" w:rsidRDefault="0074333A" w:rsidP="009407DB">
      <w:pPr>
        <w:pStyle w:val="aff2"/>
        <w:spacing w:line="240" w:lineRule="auto"/>
        <w:ind w:firstLine="567"/>
        <w:jc w:val="center"/>
        <w:outlineLvl w:val="0"/>
        <w:rPr>
          <w:b/>
          <w:sz w:val="24"/>
        </w:rPr>
      </w:pPr>
      <w:r w:rsidRPr="009407DB">
        <w:rPr>
          <w:b/>
          <w:sz w:val="24"/>
        </w:rPr>
        <w:t>1.2.3.1</w:t>
      </w:r>
      <w:r w:rsidR="00462A70" w:rsidRPr="009407DB">
        <w:rPr>
          <w:b/>
          <w:sz w:val="24"/>
        </w:rPr>
        <w:t>7</w:t>
      </w:r>
      <w:r w:rsidRPr="009407DB">
        <w:rPr>
          <w:b/>
          <w:sz w:val="24"/>
        </w:rPr>
        <w:t>. Физика</w:t>
      </w:r>
    </w:p>
    <w:p w:rsidR="0074333A" w:rsidRPr="009407DB" w:rsidRDefault="0074333A" w:rsidP="009407DB">
      <w:pPr>
        <w:pStyle w:val="aff2"/>
        <w:spacing w:line="240" w:lineRule="auto"/>
        <w:ind w:firstLine="567"/>
        <w:outlineLvl w:val="0"/>
        <w:rPr>
          <w:b/>
          <w:sz w:val="24"/>
        </w:rPr>
      </w:pPr>
      <w:r w:rsidRPr="009407DB">
        <w:rPr>
          <w:b/>
          <w:bCs/>
          <w:sz w:val="24"/>
        </w:rPr>
        <w:t>Механические явления</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3C7128" w:rsidP="009407DB">
      <w:pPr>
        <w:widowControl/>
        <w:autoSpaceDE/>
        <w:autoSpaceDN/>
        <w:adjustRightInd/>
        <w:ind w:firstLine="567"/>
        <w:jc w:val="both"/>
        <w:rPr>
          <w:iCs/>
          <w:lang w:val="ru-RU"/>
        </w:rPr>
      </w:pPr>
      <w:r w:rsidRPr="009407DB">
        <w:rPr>
          <w:iCs/>
          <w:lang w:val="ru-RU"/>
        </w:rPr>
        <w:t>• </w:t>
      </w:r>
      <w:r w:rsidR="0074333A" w:rsidRPr="009407DB">
        <w:rPr>
          <w:bCs/>
          <w:iCs/>
          <w:lang w:val="ru-RU"/>
        </w:rPr>
        <w:t xml:space="preserve">распознавать </w:t>
      </w:r>
      <w:r w:rsidR="0074333A" w:rsidRPr="009407DB">
        <w:rPr>
          <w:iCs/>
          <w:lang w:val="ru-RU"/>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w:t>
      </w:r>
      <w:r w:rsidR="00EF10F2" w:rsidRPr="009407DB">
        <w:rPr>
          <w:iCs/>
          <w:lang w:val="ru-RU"/>
        </w:rPr>
        <w:t>ё</w:t>
      </w:r>
      <w:r w:rsidR="0074333A" w:rsidRPr="009407DB">
        <w:rPr>
          <w:iCs/>
          <w:lang w:val="ru-RU"/>
        </w:rPr>
        <w:t>рдыми телами, жидкостями и газами, атмосферное давление, плавание тел, равновесие тв</w:t>
      </w:r>
      <w:r w:rsidR="00EF10F2" w:rsidRPr="009407DB">
        <w:rPr>
          <w:iCs/>
          <w:lang w:val="ru-RU"/>
        </w:rPr>
        <w:t>ё</w:t>
      </w:r>
      <w:r w:rsidR="0074333A" w:rsidRPr="009407DB">
        <w:rPr>
          <w:iCs/>
          <w:lang w:val="ru-RU"/>
        </w:rPr>
        <w:t>рдых тел, колебательное движение, резонанс, волновое движение;</w:t>
      </w:r>
    </w:p>
    <w:p w:rsidR="0074333A" w:rsidRPr="009407DB" w:rsidRDefault="00837005" w:rsidP="009407DB">
      <w:pPr>
        <w:pStyle w:val="affff3"/>
        <w:spacing w:line="240" w:lineRule="auto"/>
        <w:ind w:firstLine="567"/>
        <w:rPr>
          <w:sz w:val="24"/>
          <w:szCs w:val="24"/>
        </w:rPr>
      </w:pPr>
      <w:r w:rsidRPr="009407DB">
        <w:rPr>
          <w:iCs/>
          <w:sz w:val="24"/>
          <w:szCs w:val="24"/>
        </w:rPr>
        <w:t>• </w:t>
      </w:r>
      <w:r w:rsidR="0074333A" w:rsidRPr="009407DB">
        <w:rPr>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4333A" w:rsidRPr="009407DB" w:rsidRDefault="00837005" w:rsidP="009407DB">
      <w:pPr>
        <w:widowControl/>
        <w:autoSpaceDE/>
        <w:autoSpaceDN/>
        <w:adjustRightInd/>
        <w:ind w:firstLine="567"/>
        <w:jc w:val="both"/>
        <w:rPr>
          <w:iCs/>
          <w:lang w:val="ru-RU"/>
        </w:rPr>
      </w:pPr>
      <w:r w:rsidRPr="009407DB">
        <w:rPr>
          <w:iCs/>
          <w:lang w:val="ru-RU"/>
        </w:rPr>
        <w:t>• </w:t>
      </w:r>
      <w:r w:rsidR="0074333A" w:rsidRPr="009407DB">
        <w:rPr>
          <w:bCs/>
          <w:iCs/>
          <w:lang w:val="ru-RU"/>
        </w:rPr>
        <w:t xml:space="preserve">анализировать </w:t>
      </w:r>
      <w:r w:rsidR="0074333A" w:rsidRPr="009407DB">
        <w:rPr>
          <w:iCs/>
          <w:lang w:val="ru-RU"/>
        </w:rPr>
        <w:t xml:space="preserve">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0074333A" w:rsidRPr="009407DB">
        <w:rPr>
          <w:iCs/>
        </w:rPr>
        <w:t>I</w:t>
      </w:r>
      <w:r w:rsidR="0074333A" w:rsidRPr="009407DB">
        <w:rPr>
          <w:iCs/>
          <w:lang w:val="ru-RU"/>
        </w:rPr>
        <w:t xml:space="preserve">, </w:t>
      </w:r>
      <w:r w:rsidR="0074333A" w:rsidRPr="009407DB">
        <w:rPr>
          <w:iCs/>
        </w:rPr>
        <w:t>II</w:t>
      </w:r>
      <w:r w:rsidR="0074333A" w:rsidRPr="009407DB">
        <w:rPr>
          <w:iCs/>
          <w:lang w:val="ru-RU"/>
        </w:rPr>
        <w:t xml:space="preserve"> и </w:t>
      </w:r>
      <w:r w:rsidR="0074333A" w:rsidRPr="009407DB">
        <w:rPr>
          <w:iCs/>
        </w:rPr>
        <w:t>III</w:t>
      </w:r>
      <w:r w:rsidR="0074333A" w:rsidRPr="009407DB">
        <w:rPr>
          <w:iCs/>
          <w:lang w:val="ru-RU"/>
        </w:rPr>
        <w:t xml:space="preserve"> законы Ньютона, закон сохранения импульса, закон Гука, закон Паска</w:t>
      </w:r>
      <w:r w:rsidR="0074333A" w:rsidRPr="009407DB">
        <w:rPr>
          <w:iCs/>
          <w:lang w:val="ru-RU"/>
        </w:rPr>
        <w:lastRenderedPageBreak/>
        <w:t>ля, закон Архимеда; при этом различать словесную формулировку закона и его математическое выражение;</w:t>
      </w:r>
    </w:p>
    <w:p w:rsidR="0074333A" w:rsidRPr="009407DB" w:rsidRDefault="00837005" w:rsidP="009407DB">
      <w:pPr>
        <w:widowControl/>
        <w:autoSpaceDE/>
        <w:autoSpaceDN/>
        <w:adjustRightInd/>
        <w:ind w:firstLine="567"/>
        <w:jc w:val="both"/>
        <w:rPr>
          <w:bCs/>
          <w:iCs/>
          <w:lang w:val="ru-RU"/>
        </w:rPr>
      </w:pPr>
      <w:r w:rsidRPr="009407DB">
        <w:rPr>
          <w:iCs/>
          <w:lang w:val="ru-RU"/>
        </w:rPr>
        <w:t>• </w:t>
      </w:r>
      <w:r w:rsidR="0074333A" w:rsidRPr="009407DB">
        <w:rPr>
          <w:bCs/>
          <w:iCs/>
          <w:lang w:val="ru-RU"/>
        </w:rPr>
        <w:t xml:space="preserve">различать основные признаки изученных физических моделей: </w:t>
      </w:r>
      <w:r w:rsidR="0074333A" w:rsidRPr="009407DB">
        <w:rPr>
          <w:iCs/>
          <w:lang w:val="ru-RU"/>
        </w:rPr>
        <w:t>материальная точка, инерциальная система отсчёта;</w:t>
      </w:r>
    </w:p>
    <w:p w:rsidR="0074333A" w:rsidRPr="009407DB" w:rsidRDefault="00837005" w:rsidP="009407DB">
      <w:pPr>
        <w:widowControl/>
        <w:autoSpaceDE/>
        <w:autoSpaceDN/>
        <w:adjustRightInd/>
        <w:ind w:firstLine="567"/>
        <w:jc w:val="both"/>
        <w:rPr>
          <w:iCs/>
          <w:lang w:val="ru-RU"/>
        </w:rPr>
      </w:pPr>
      <w:r w:rsidRPr="009407DB">
        <w:rPr>
          <w:iCs/>
          <w:lang w:val="ru-RU"/>
        </w:rPr>
        <w:t>• </w:t>
      </w:r>
      <w:r w:rsidR="0074333A" w:rsidRPr="009407DB">
        <w:rPr>
          <w:bCs/>
          <w:iCs/>
          <w:lang w:val="ru-RU"/>
        </w:rPr>
        <w:t xml:space="preserve">решать задачи, используя </w:t>
      </w:r>
      <w:r w:rsidR="0074333A" w:rsidRPr="009407DB">
        <w:rPr>
          <w:iCs/>
          <w:lang w:val="ru-RU"/>
        </w:rPr>
        <w:t xml:space="preserve">физические законы (закон сохранения энергии, закон всемирного тяготения, принцип суперпозиции сил, </w:t>
      </w:r>
      <w:r w:rsidR="0074333A" w:rsidRPr="009407DB">
        <w:rPr>
          <w:iCs/>
        </w:rPr>
        <w:t>I</w:t>
      </w:r>
      <w:r w:rsidR="0074333A" w:rsidRPr="009407DB">
        <w:rPr>
          <w:iCs/>
          <w:lang w:val="ru-RU"/>
        </w:rPr>
        <w:t xml:space="preserve">, </w:t>
      </w:r>
      <w:r w:rsidR="0074333A" w:rsidRPr="009407DB">
        <w:rPr>
          <w:iCs/>
        </w:rPr>
        <w:t>II</w:t>
      </w:r>
      <w:r w:rsidR="0074333A" w:rsidRPr="009407DB">
        <w:rPr>
          <w:iCs/>
          <w:lang w:val="ru-RU"/>
        </w:rPr>
        <w:t xml:space="preserve"> и </w:t>
      </w:r>
      <w:r w:rsidR="0074333A" w:rsidRPr="009407DB">
        <w:rPr>
          <w:iCs/>
        </w:rPr>
        <w:t>III</w:t>
      </w:r>
      <w:r w:rsidR="0074333A" w:rsidRPr="009407DB">
        <w:rPr>
          <w:iCs/>
          <w:lang w:val="ru-RU"/>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w:t>
      </w:r>
      <w:r w:rsidR="00BB0EFA" w:rsidRPr="009407DB">
        <w:rPr>
          <w:iCs/>
          <w:lang w:val="ru-RU"/>
        </w:rPr>
        <w:t>,</w:t>
      </w:r>
      <w:r w:rsidR="0074333A" w:rsidRPr="009407DB">
        <w:rPr>
          <w:iCs/>
          <w:lang w:val="ru-RU"/>
        </w:rPr>
        <w:t xml:space="preserve"> и проводить расчёты.</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837005" w:rsidP="009407DB">
      <w:pPr>
        <w:pStyle w:val="af8"/>
        <w:ind w:left="0" w:firstLine="567"/>
        <w:contextualSpacing w:val="0"/>
        <w:jc w:val="both"/>
        <w:rPr>
          <w:i/>
        </w:rPr>
      </w:pPr>
      <w:r w:rsidRPr="009407DB">
        <w:rPr>
          <w:iCs/>
        </w:rPr>
        <w:t>• </w:t>
      </w:r>
      <w:r w:rsidR="0074333A" w:rsidRPr="009407DB">
        <w:rPr>
          <w:i/>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4333A" w:rsidRPr="009407DB" w:rsidRDefault="00837005" w:rsidP="009407DB">
      <w:pPr>
        <w:pStyle w:val="af8"/>
        <w:ind w:left="0" w:firstLine="567"/>
        <w:contextualSpacing w:val="0"/>
        <w:jc w:val="both"/>
        <w:rPr>
          <w:i/>
        </w:rPr>
      </w:pPr>
      <w:r w:rsidRPr="009407DB">
        <w:rPr>
          <w:iCs/>
        </w:rPr>
        <w:t>• </w:t>
      </w:r>
      <w:r w:rsidR="0074333A" w:rsidRPr="009407DB">
        <w:rPr>
          <w:i/>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74333A" w:rsidRPr="009407DB" w:rsidRDefault="00837005" w:rsidP="009407DB">
      <w:pPr>
        <w:pStyle w:val="af8"/>
        <w:ind w:left="0" w:firstLine="567"/>
        <w:contextualSpacing w:val="0"/>
        <w:jc w:val="both"/>
        <w:rPr>
          <w:i/>
        </w:rPr>
      </w:pPr>
      <w:r w:rsidRPr="009407DB">
        <w:rPr>
          <w:iCs/>
        </w:rPr>
        <w:t>• </w:t>
      </w:r>
      <w:r w:rsidR="0074333A" w:rsidRPr="009407DB">
        <w:rPr>
          <w:i/>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w:t>
      </w:r>
      <w:r w:rsidR="00BB0EFA" w:rsidRPr="009407DB">
        <w:rPr>
          <w:i/>
        </w:rPr>
        <w:t xml:space="preserve">закон </w:t>
      </w:r>
      <w:r w:rsidR="0074333A" w:rsidRPr="009407DB">
        <w:rPr>
          <w:i/>
        </w:rPr>
        <w:t>Архимеда и др.);</w:t>
      </w:r>
    </w:p>
    <w:p w:rsidR="0074333A" w:rsidRPr="009407DB" w:rsidRDefault="00837005" w:rsidP="009407DB">
      <w:pPr>
        <w:pStyle w:val="af8"/>
        <w:ind w:left="0" w:firstLine="567"/>
        <w:contextualSpacing w:val="0"/>
        <w:jc w:val="both"/>
        <w:rPr>
          <w:i/>
        </w:rPr>
      </w:pPr>
      <w:r w:rsidRPr="009407DB">
        <w:rPr>
          <w:iCs/>
        </w:rPr>
        <w:t>• </w:t>
      </w:r>
      <w:r w:rsidR="0074333A" w:rsidRPr="009407DB">
        <w:rPr>
          <w:i/>
        </w:rPr>
        <w:t>приёмам поиска и формулировки доказательств выдвинутых гипотез и теоретических выводов на основе эмпирически установленных фактов;</w:t>
      </w:r>
    </w:p>
    <w:p w:rsidR="0074333A" w:rsidRPr="009407DB" w:rsidRDefault="00837005" w:rsidP="009407DB">
      <w:pPr>
        <w:widowControl/>
        <w:autoSpaceDE/>
        <w:autoSpaceDN/>
        <w:adjustRightInd/>
        <w:ind w:firstLine="567"/>
        <w:jc w:val="both"/>
        <w:rPr>
          <w:i/>
          <w:iCs/>
          <w:lang w:val="ru-RU"/>
        </w:rPr>
      </w:pPr>
      <w:r w:rsidRPr="009407DB">
        <w:rPr>
          <w:iCs/>
          <w:lang w:val="ru-RU"/>
        </w:rPr>
        <w:t>• </w:t>
      </w:r>
      <w:r w:rsidR="0074333A" w:rsidRPr="009407DB">
        <w:rPr>
          <w:i/>
          <w:lang w:val="ru-RU"/>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0074333A" w:rsidRPr="009407DB">
        <w:rPr>
          <w:i/>
          <w:iCs/>
          <w:lang w:val="ru-RU"/>
        </w:rPr>
        <w:t xml:space="preserve"> оценивать реальность полученного значения физической величины.</w:t>
      </w:r>
    </w:p>
    <w:p w:rsidR="0074333A" w:rsidRPr="009407DB" w:rsidRDefault="0074333A" w:rsidP="009407DB">
      <w:pPr>
        <w:pStyle w:val="Abstract"/>
        <w:spacing w:line="240" w:lineRule="auto"/>
        <w:ind w:firstLine="567"/>
        <w:rPr>
          <w:b/>
          <w:i/>
          <w:iCs/>
          <w:sz w:val="24"/>
          <w:szCs w:val="24"/>
        </w:rPr>
      </w:pPr>
      <w:r w:rsidRPr="009407DB">
        <w:rPr>
          <w:b/>
          <w:sz w:val="24"/>
          <w:szCs w:val="24"/>
        </w:rPr>
        <w:t>Тепловые явления</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217E6C" w:rsidP="009407DB">
      <w:pPr>
        <w:widowControl/>
        <w:autoSpaceDE/>
        <w:autoSpaceDN/>
        <w:adjustRightInd/>
        <w:ind w:firstLine="567"/>
        <w:jc w:val="both"/>
        <w:rPr>
          <w:iCs/>
          <w:lang w:val="ru-RU"/>
        </w:rPr>
      </w:pPr>
      <w:r w:rsidRPr="009407DB">
        <w:rPr>
          <w:iCs/>
          <w:lang w:val="ru-RU"/>
        </w:rPr>
        <w:t>• </w:t>
      </w:r>
      <w:r w:rsidR="0074333A" w:rsidRPr="009407DB">
        <w:rPr>
          <w:bCs/>
          <w:iCs/>
          <w:lang w:val="ru-RU"/>
        </w:rPr>
        <w:t xml:space="preserve">распознавать тепловые </w:t>
      </w:r>
      <w:r w:rsidR="0074333A" w:rsidRPr="009407DB">
        <w:rPr>
          <w:iCs/>
          <w:lang w:val="ru-RU"/>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0074333A" w:rsidRPr="009407DB">
        <w:rPr>
          <w:lang w:val="ru-RU"/>
        </w:rPr>
        <w:t xml:space="preserve"> </w:t>
      </w:r>
      <w:r w:rsidR="0074333A" w:rsidRPr="009407DB">
        <w:rPr>
          <w:iCs/>
          <w:lang w:val="ru-RU"/>
        </w:rPr>
        <w:t>конденсация, плавление, кристаллизация, кипение, влажность воздуха, различные способы теплопередачи;</w:t>
      </w:r>
    </w:p>
    <w:p w:rsidR="0074333A" w:rsidRPr="009407DB" w:rsidRDefault="00217E6C" w:rsidP="009407DB">
      <w:pPr>
        <w:widowControl/>
        <w:autoSpaceDE/>
        <w:autoSpaceDN/>
        <w:adjustRightInd/>
        <w:ind w:firstLine="567"/>
        <w:jc w:val="both"/>
        <w:rPr>
          <w:iCs/>
          <w:lang w:val="ru-RU"/>
        </w:rPr>
      </w:pPr>
      <w:r w:rsidRPr="009407DB">
        <w:rPr>
          <w:iCs/>
          <w:lang w:val="ru-RU"/>
        </w:rPr>
        <w:t>• </w:t>
      </w:r>
      <w:r w:rsidR="0074333A" w:rsidRPr="009407DB">
        <w:rPr>
          <w:iCs/>
          <w:lang w:val="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4333A" w:rsidRPr="009407DB" w:rsidRDefault="00217E6C" w:rsidP="009407DB">
      <w:pPr>
        <w:widowControl/>
        <w:autoSpaceDE/>
        <w:autoSpaceDN/>
        <w:adjustRightInd/>
        <w:ind w:firstLine="567"/>
        <w:jc w:val="both"/>
        <w:rPr>
          <w:iCs/>
          <w:lang w:val="ru-RU"/>
        </w:rPr>
      </w:pPr>
      <w:r w:rsidRPr="009407DB">
        <w:rPr>
          <w:iCs/>
          <w:lang w:val="ru-RU"/>
        </w:rPr>
        <w:t>• </w:t>
      </w:r>
      <w:r w:rsidR="0074333A" w:rsidRPr="009407DB">
        <w:rPr>
          <w:bCs/>
          <w:iCs/>
          <w:lang w:val="ru-RU"/>
        </w:rPr>
        <w:t xml:space="preserve">анализировать </w:t>
      </w:r>
      <w:r w:rsidR="0074333A" w:rsidRPr="009407DB">
        <w:rPr>
          <w:iCs/>
          <w:lang w:val="ru-RU"/>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74333A" w:rsidRPr="009407DB" w:rsidRDefault="00217E6C" w:rsidP="009407DB">
      <w:pPr>
        <w:widowControl/>
        <w:autoSpaceDE/>
        <w:autoSpaceDN/>
        <w:adjustRightInd/>
        <w:ind w:firstLine="567"/>
        <w:jc w:val="both"/>
        <w:rPr>
          <w:iCs/>
          <w:lang w:val="ru-RU"/>
        </w:rPr>
      </w:pPr>
      <w:r w:rsidRPr="009407DB">
        <w:rPr>
          <w:iCs/>
          <w:lang w:val="ru-RU"/>
        </w:rPr>
        <w:t>• </w:t>
      </w:r>
      <w:r w:rsidR="0074333A" w:rsidRPr="009407DB">
        <w:rPr>
          <w:bCs/>
          <w:iCs/>
          <w:lang w:val="ru-RU"/>
        </w:rPr>
        <w:t>различать основные признаки моделей</w:t>
      </w:r>
      <w:r w:rsidR="0074333A" w:rsidRPr="009407DB">
        <w:rPr>
          <w:iCs/>
          <w:lang w:val="ru-RU"/>
        </w:rPr>
        <w:t xml:space="preserve"> строения газов, жидкостей и твёрдых тел;</w:t>
      </w:r>
    </w:p>
    <w:p w:rsidR="0074333A" w:rsidRPr="009407DB" w:rsidRDefault="00217E6C" w:rsidP="009407DB">
      <w:pPr>
        <w:widowControl/>
        <w:autoSpaceDE/>
        <w:autoSpaceDN/>
        <w:adjustRightInd/>
        <w:ind w:firstLine="567"/>
        <w:jc w:val="both"/>
        <w:rPr>
          <w:iCs/>
          <w:lang w:val="ru-RU"/>
        </w:rPr>
      </w:pPr>
      <w:r w:rsidRPr="009407DB">
        <w:rPr>
          <w:iCs/>
          <w:lang w:val="ru-RU"/>
        </w:rPr>
        <w:t>• </w:t>
      </w:r>
      <w:r w:rsidR="0074333A" w:rsidRPr="009407DB">
        <w:rPr>
          <w:bCs/>
          <w:iCs/>
          <w:lang w:val="ru-RU"/>
        </w:rPr>
        <w:t>решать задачи, используя</w:t>
      </w:r>
      <w:r w:rsidR="0074333A" w:rsidRPr="009407DB">
        <w:rPr>
          <w:iCs/>
          <w:lang w:val="ru-RU"/>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217E6C" w:rsidP="009407DB">
      <w:pPr>
        <w:pStyle w:val="af8"/>
        <w:ind w:left="0" w:firstLine="567"/>
        <w:contextualSpacing w:val="0"/>
        <w:jc w:val="both"/>
        <w:rPr>
          <w:i/>
        </w:rPr>
      </w:pPr>
      <w:r w:rsidRPr="009407DB">
        <w:rPr>
          <w:iCs/>
        </w:rPr>
        <w:lastRenderedPageBreak/>
        <w:t>• </w:t>
      </w:r>
      <w:r w:rsidR="0074333A" w:rsidRPr="009407DB">
        <w:rPr>
          <w:i/>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74333A" w:rsidRPr="009407DB" w:rsidRDefault="00217E6C" w:rsidP="009407DB">
      <w:pPr>
        <w:pStyle w:val="af8"/>
        <w:ind w:left="0" w:firstLine="567"/>
        <w:contextualSpacing w:val="0"/>
        <w:jc w:val="both"/>
        <w:rPr>
          <w:i/>
        </w:rPr>
      </w:pPr>
      <w:r w:rsidRPr="009407DB">
        <w:rPr>
          <w:iCs/>
        </w:rPr>
        <w:t>• </w:t>
      </w:r>
      <w:r w:rsidR="0074333A" w:rsidRPr="009407DB">
        <w:rPr>
          <w:i/>
        </w:rPr>
        <w:t>приводить примеры практического использования физических знаний о тепловых явлениях;</w:t>
      </w:r>
    </w:p>
    <w:p w:rsidR="0074333A" w:rsidRPr="009407DB" w:rsidRDefault="00217E6C" w:rsidP="009407DB">
      <w:pPr>
        <w:pStyle w:val="af8"/>
        <w:ind w:left="0" w:firstLine="567"/>
        <w:contextualSpacing w:val="0"/>
        <w:jc w:val="both"/>
        <w:rPr>
          <w:i/>
        </w:rPr>
      </w:pPr>
      <w:r w:rsidRPr="009407DB">
        <w:rPr>
          <w:iCs/>
        </w:rPr>
        <w:t>• </w:t>
      </w:r>
      <w:r w:rsidR="0074333A" w:rsidRPr="009407DB">
        <w:rPr>
          <w:i/>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4333A" w:rsidRPr="009407DB" w:rsidRDefault="00217E6C" w:rsidP="009407DB">
      <w:pPr>
        <w:pStyle w:val="af8"/>
        <w:ind w:left="0" w:firstLine="567"/>
        <w:contextualSpacing w:val="0"/>
        <w:jc w:val="both"/>
        <w:rPr>
          <w:i/>
        </w:rPr>
      </w:pPr>
      <w:r w:rsidRPr="009407DB">
        <w:rPr>
          <w:iCs/>
        </w:rPr>
        <w:t>• </w:t>
      </w:r>
      <w:r w:rsidR="0074333A" w:rsidRPr="009407DB">
        <w:rPr>
          <w:i/>
        </w:rPr>
        <w:t>приёмам поиска и формулировки доказательств выдвинутых гипотез и теоретических выводов на основе эмпирически установленных фактов;</w:t>
      </w:r>
    </w:p>
    <w:p w:rsidR="0074333A" w:rsidRPr="009407DB" w:rsidRDefault="00217E6C" w:rsidP="009407DB">
      <w:pPr>
        <w:pStyle w:val="af8"/>
        <w:ind w:left="0" w:firstLine="567"/>
        <w:contextualSpacing w:val="0"/>
        <w:jc w:val="both"/>
        <w:rPr>
          <w:i/>
        </w:rPr>
      </w:pPr>
      <w:r w:rsidRPr="009407DB">
        <w:rPr>
          <w:iCs/>
        </w:rPr>
        <w:t>• </w:t>
      </w:r>
      <w:r w:rsidR="0074333A" w:rsidRPr="009407DB">
        <w:rPr>
          <w:i/>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w:t>
      </w:r>
      <w:r w:rsidR="00017DCD" w:rsidRPr="009407DB">
        <w:rPr>
          <w:i/>
        </w:rPr>
        <w:t>математического аппарата</w:t>
      </w:r>
      <w:r w:rsidR="0074333A" w:rsidRPr="009407DB">
        <w:rPr>
          <w:i/>
        </w:rPr>
        <w:t xml:space="preserve"> </w:t>
      </w:r>
      <w:r w:rsidR="0074333A" w:rsidRPr="009407DB">
        <w:rPr>
          <w:i/>
          <w:iCs/>
        </w:rPr>
        <w:t>и оценивать реальность полученного значения физической величины</w:t>
      </w:r>
      <w:r w:rsidR="0074333A" w:rsidRPr="009407DB">
        <w:rPr>
          <w:i/>
        </w:rPr>
        <w:t>.</w:t>
      </w:r>
    </w:p>
    <w:p w:rsidR="0074333A" w:rsidRPr="009407DB" w:rsidRDefault="0074333A" w:rsidP="009407DB">
      <w:pPr>
        <w:pStyle w:val="Abstract"/>
        <w:spacing w:line="240" w:lineRule="auto"/>
        <w:ind w:firstLine="567"/>
        <w:rPr>
          <w:b/>
          <w:i/>
          <w:sz w:val="24"/>
          <w:szCs w:val="24"/>
        </w:rPr>
      </w:pPr>
      <w:r w:rsidRPr="009407DB">
        <w:rPr>
          <w:b/>
          <w:sz w:val="24"/>
          <w:szCs w:val="24"/>
        </w:rPr>
        <w:t>Электрические и магнитные явления</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217E6C" w:rsidP="009407DB">
      <w:pPr>
        <w:widowControl/>
        <w:autoSpaceDE/>
        <w:autoSpaceDN/>
        <w:adjustRightInd/>
        <w:ind w:firstLine="567"/>
        <w:jc w:val="both"/>
        <w:rPr>
          <w:iCs/>
          <w:lang w:val="ru-RU"/>
        </w:rPr>
      </w:pPr>
      <w:r w:rsidRPr="009407DB">
        <w:rPr>
          <w:iCs/>
          <w:lang w:val="ru-RU"/>
        </w:rPr>
        <w:t>• </w:t>
      </w:r>
      <w:r w:rsidR="0074333A" w:rsidRPr="009407DB">
        <w:rPr>
          <w:bCs/>
          <w:iCs/>
          <w:lang w:val="ru-RU"/>
        </w:rPr>
        <w:t xml:space="preserve">распознавать электромагнитные </w:t>
      </w:r>
      <w:r w:rsidR="0074333A" w:rsidRPr="009407DB">
        <w:rPr>
          <w:iCs/>
          <w:lang w:val="ru-RU"/>
        </w:rPr>
        <w:t xml:space="preserve">явления и объяснять на основе имеющихся знаний основные свойства или условия протекания этих явлений: </w:t>
      </w:r>
      <w:r w:rsidR="0074333A" w:rsidRPr="009407DB">
        <w:rPr>
          <w:lang w:val="ru-RU"/>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74333A" w:rsidRPr="009407DB" w:rsidRDefault="00217E6C" w:rsidP="009407DB">
      <w:pPr>
        <w:widowControl/>
        <w:autoSpaceDE/>
        <w:autoSpaceDN/>
        <w:adjustRightInd/>
        <w:ind w:firstLine="567"/>
        <w:jc w:val="both"/>
        <w:rPr>
          <w:iCs/>
          <w:lang w:val="ru-RU"/>
        </w:rPr>
      </w:pPr>
      <w:r w:rsidRPr="009407DB">
        <w:rPr>
          <w:iCs/>
          <w:lang w:val="ru-RU"/>
        </w:rPr>
        <w:t>• </w:t>
      </w:r>
      <w:r w:rsidR="0074333A" w:rsidRPr="009407DB">
        <w:rPr>
          <w:iCs/>
          <w:lang w:val="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74333A" w:rsidRPr="009407DB" w:rsidRDefault="00217E6C" w:rsidP="009407DB">
      <w:pPr>
        <w:widowControl/>
        <w:tabs>
          <w:tab w:val="num" w:pos="426"/>
        </w:tabs>
        <w:autoSpaceDE/>
        <w:autoSpaceDN/>
        <w:adjustRightInd/>
        <w:ind w:firstLine="567"/>
        <w:jc w:val="both"/>
        <w:rPr>
          <w:iCs/>
          <w:lang w:val="ru-RU"/>
        </w:rPr>
      </w:pPr>
      <w:r w:rsidRPr="009407DB">
        <w:rPr>
          <w:iCs/>
          <w:lang w:val="ru-RU"/>
        </w:rPr>
        <w:t>• </w:t>
      </w:r>
      <w:r w:rsidR="0074333A" w:rsidRPr="009407DB">
        <w:rPr>
          <w:bCs/>
          <w:iCs/>
          <w:lang w:val="ru-RU"/>
        </w:rPr>
        <w:t xml:space="preserve">анализировать </w:t>
      </w:r>
      <w:r w:rsidR="0074333A" w:rsidRPr="009407DB">
        <w:rPr>
          <w:iCs/>
          <w:lang w:val="ru-RU"/>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w:t>
      </w:r>
      <w:r w:rsidR="003C7128" w:rsidRPr="009407DB">
        <w:rPr>
          <w:iCs/>
          <w:lang w:val="ru-RU"/>
        </w:rPr>
        <w:t>—</w:t>
      </w:r>
      <w:r w:rsidR="0074333A" w:rsidRPr="009407DB">
        <w:rPr>
          <w:iCs/>
          <w:lang w:val="ru-RU"/>
        </w:rPr>
        <w:t>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4333A" w:rsidRPr="009407DB" w:rsidRDefault="00217E6C" w:rsidP="009407DB">
      <w:pPr>
        <w:widowControl/>
        <w:autoSpaceDE/>
        <w:autoSpaceDN/>
        <w:adjustRightInd/>
        <w:ind w:firstLine="567"/>
        <w:jc w:val="both"/>
        <w:rPr>
          <w:iCs/>
          <w:lang w:val="ru-RU"/>
        </w:rPr>
      </w:pPr>
      <w:r w:rsidRPr="009407DB">
        <w:rPr>
          <w:iCs/>
          <w:lang w:val="ru-RU"/>
        </w:rPr>
        <w:t>• </w:t>
      </w:r>
      <w:r w:rsidR="0074333A" w:rsidRPr="009407DB">
        <w:rPr>
          <w:bCs/>
          <w:iCs/>
          <w:lang w:val="ru-RU"/>
        </w:rPr>
        <w:t xml:space="preserve">решать задачи, используя </w:t>
      </w:r>
      <w:r w:rsidR="0074333A" w:rsidRPr="009407DB">
        <w:rPr>
          <w:iCs/>
          <w:lang w:val="ru-RU"/>
        </w:rPr>
        <w:t>физические законы (закон Ома для участка цепи, закон Джоуля</w:t>
      </w:r>
      <w:r w:rsidR="003C7128" w:rsidRPr="009407DB">
        <w:rPr>
          <w:iCs/>
          <w:lang w:val="ru-RU"/>
        </w:rPr>
        <w:t>—</w:t>
      </w:r>
      <w:r w:rsidR="0074333A" w:rsidRPr="009407DB">
        <w:rPr>
          <w:iCs/>
          <w:lang w:val="ru-RU"/>
        </w:rPr>
        <w:t>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217E6C" w:rsidP="009407DB">
      <w:pPr>
        <w:pStyle w:val="af8"/>
        <w:ind w:left="0" w:firstLine="567"/>
        <w:contextualSpacing w:val="0"/>
        <w:jc w:val="both"/>
        <w:rPr>
          <w:i/>
        </w:rPr>
      </w:pPr>
      <w:r w:rsidRPr="009407DB">
        <w:rPr>
          <w:iCs/>
        </w:rPr>
        <w:t>• </w:t>
      </w:r>
      <w:r w:rsidR="0074333A" w:rsidRPr="009407DB">
        <w:rPr>
          <w:i/>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4333A" w:rsidRPr="009407DB" w:rsidRDefault="00217E6C" w:rsidP="009407DB">
      <w:pPr>
        <w:pStyle w:val="af8"/>
        <w:ind w:left="0" w:firstLine="567"/>
        <w:contextualSpacing w:val="0"/>
        <w:jc w:val="both"/>
        <w:rPr>
          <w:i/>
        </w:rPr>
      </w:pPr>
      <w:r w:rsidRPr="009407DB">
        <w:rPr>
          <w:iCs/>
        </w:rPr>
        <w:t>• </w:t>
      </w:r>
      <w:r w:rsidR="0074333A" w:rsidRPr="009407DB">
        <w:rPr>
          <w:i/>
        </w:rPr>
        <w:t>приводить примеры практического использования физических знаний о электромагнитных явлениях;</w:t>
      </w:r>
    </w:p>
    <w:p w:rsidR="0074333A" w:rsidRPr="009407DB" w:rsidRDefault="00217E6C" w:rsidP="009407DB">
      <w:pPr>
        <w:pStyle w:val="af8"/>
        <w:ind w:left="0" w:firstLine="567"/>
        <w:contextualSpacing w:val="0"/>
        <w:jc w:val="both"/>
        <w:rPr>
          <w:i/>
        </w:rPr>
      </w:pPr>
      <w:r w:rsidRPr="009407DB">
        <w:rPr>
          <w:iCs/>
        </w:rPr>
        <w:t>• </w:t>
      </w:r>
      <w:r w:rsidR="0074333A" w:rsidRPr="009407DB">
        <w:rPr>
          <w:i/>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003C7128" w:rsidRPr="009407DB">
        <w:rPr>
          <w:iCs/>
        </w:rPr>
        <w:t>—</w:t>
      </w:r>
      <w:r w:rsidR="0074333A" w:rsidRPr="009407DB">
        <w:rPr>
          <w:i/>
        </w:rPr>
        <w:t>Ленца и др.);</w:t>
      </w:r>
    </w:p>
    <w:p w:rsidR="0074333A" w:rsidRPr="009407DB" w:rsidRDefault="00217E6C" w:rsidP="009407DB">
      <w:pPr>
        <w:pStyle w:val="af8"/>
        <w:ind w:left="0" w:firstLine="567"/>
        <w:contextualSpacing w:val="0"/>
        <w:jc w:val="both"/>
        <w:rPr>
          <w:i/>
        </w:rPr>
      </w:pPr>
      <w:r w:rsidRPr="009407DB">
        <w:rPr>
          <w:iCs/>
        </w:rPr>
        <w:t>• </w:t>
      </w:r>
      <w:r w:rsidR="0074333A" w:rsidRPr="009407DB">
        <w:rPr>
          <w:i/>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4333A" w:rsidRPr="009407DB" w:rsidRDefault="00217E6C" w:rsidP="009407DB">
      <w:pPr>
        <w:pStyle w:val="af8"/>
        <w:ind w:left="0" w:firstLine="567"/>
        <w:contextualSpacing w:val="0"/>
        <w:jc w:val="both"/>
        <w:rPr>
          <w:i/>
        </w:rPr>
      </w:pPr>
      <w:r w:rsidRPr="009407DB">
        <w:rPr>
          <w:iCs/>
        </w:rPr>
        <w:lastRenderedPageBreak/>
        <w:t>• </w:t>
      </w:r>
      <w:r w:rsidR="0074333A" w:rsidRPr="009407DB">
        <w:rPr>
          <w:i/>
        </w:rPr>
        <w:t>находить адекватную предложенной задаче физическую модель, разрешать проблему на основе имеющихся знаний об электромагнитных явлениях с использо</w:t>
      </w:r>
      <w:r w:rsidRPr="009407DB">
        <w:rPr>
          <w:i/>
        </w:rPr>
        <w:t>ванием математического аппарата</w:t>
      </w:r>
      <w:r w:rsidR="0074333A" w:rsidRPr="009407DB">
        <w:rPr>
          <w:i/>
        </w:rPr>
        <w:t xml:space="preserve"> </w:t>
      </w:r>
      <w:r w:rsidR="0074333A" w:rsidRPr="009407DB">
        <w:rPr>
          <w:i/>
          <w:iCs/>
        </w:rPr>
        <w:t>и оценивать реальность полученного значения физической величины.</w:t>
      </w:r>
    </w:p>
    <w:p w:rsidR="0074333A" w:rsidRPr="009407DB" w:rsidRDefault="0074333A" w:rsidP="009407DB">
      <w:pPr>
        <w:pStyle w:val="Abstract"/>
        <w:spacing w:line="240" w:lineRule="auto"/>
        <w:ind w:firstLine="567"/>
        <w:rPr>
          <w:b/>
          <w:i/>
          <w:sz w:val="24"/>
          <w:szCs w:val="24"/>
        </w:rPr>
      </w:pPr>
      <w:r w:rsidRPr="009407DB">
        <w:rPr>
          <w:b/>
          <w:sz w:val="24"/>
          <w:szCs w:val="24"/>
        </w:rPr>
        <w:t>Квантовые явления</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840FF6" w:rsidP="009407DB">
      <w:pPr>
        <w:widowControl/>
        <w:tabs>
          <w:tab w:val="left" w:pos="426"/>
        </w:tabs>
        <w:autoSpaceDE/>
        <w:autoSpaceDN/>
        <w:adjustRightInd/>
        <w:ind w:firstLine="567"/>
        <w:jc w:val="both"/>
        <w:rPr>
          <w:iCs/>
          <w:lang w:val="ru-RU"/>
        </w:rPr>
      </w:pPr>
      <w:r w:rsidRPr="009407DB">
        <w:rPr>
          <w:iCs/>
          <w:lang w:val="ru-RU"/>
        </w:rPr>
        <w:t>• </w:t>
      </w:r>
      <w:r w:rsidR="0074333A" w:rsidRPr="009407DB">
        <w:rPr>
          <w:bCs/>
          <w:iCs/>
          <w:lang w:val="ru-RU"/>
        </w:rPr>
        <w:t xml:space="preserve">распознавать квантовые </w:t>
      </w:r>
      <w:r w:rsidR="0074333A" w:rsidRPr="009407DB">
        <w:rPr>
          <w:iCs/>
          <w:lang w:val="ru-RU"/>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74333A" w:rsidRPr="009407DB" w:rsidRDefault="00840FF6" w:rsidP="009407DB">
      <w:pPr>
        <w:widowControl/>
        <w:tabs>
          <w:tab w:val="left" w:pos="426"/>
        </w:tabs>
        <w:autoSpaceDE/>
        <w:autoSpaceDN/>
        <w:adjustRightInd/>
        <w:ind w:firstLine="567"/>
        <w:jc w:val="both"/>
        <w:rPr>
          <w:iCs/>
          <w:lang w:val="ru-RU"/>
        </w:rPr>
      </w:pPr>
      <w:r w:rsidRPr="009407DB">
        <w:rPr>
          <w:iCs/>
          <w:lang w:val="ru-RU"/>
        </w:rPr>
        <w:t>• </w:t>
      </w:r>
      <w:r w:rsidR="0074333A" w:rsidRPr="009407DB">
        <w:rPr>
          <w:iCs/>
          <w:lang w:val="ru-RU"/>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74333A" w:rsidRPr="009407DB" w:rsidRDefault="00840FF6" w:rsidP="009407DB">
      <w:pPr>
        <w:widowControl/>
        <w:tabs>
          <w:tab w:val="num" w:pos="426"/>
        </w:tabs>
        <w:autoSpaceDE/>
        <w:autoSpaceDN/>
        <w:adjustRightInd/>
        <w:ind w:firstLine="567"/>
        <w:jc w:val="both"/>
        <w:rPr>
          <w:iCs/>
          <w:lang w:val="ru-RU"/>
        </w:rPr>
      </w:pPr>
      <w:r w:rsidRPr="009407DB">
        <w:rPr>
          <w:iCs/>
          <w:lang w:val="ru-RU"/>
        </w:rPr>
        <w:t>• </w:t>
      </w:r>
      <w:r w:rsidR="0074333A" w:rsidRPr="009407DB">
        <w:rPr>
          <w:bCs/>
          <w:iCs/>
          <w:lang w:val="ru-RU"/>
        </w:rPr>
        <w:t xml:space="preserve">анализировать </w:t>
      </w:r>
      <w:r w:rsidR="0074333A" w:rsidRPr="009407DB">
        <w:rPr>
          <w:iCs/>
          <w:lang w:val="ru-RU"/>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74333A" w:rsidRPr="009407DB" w:rsidRDefault="00840FF6" w:rsidP="009407DB">
      <w:pPr>
        <w:widowControl/>
        <w:tabs>
          <w:tab w:val="left" w:pos="426"/>
        </w:tabs>
        <w:autoSpaceDE/>
        <w:autoSpaceDN/>
        <w:adjustRightInd/>
        <w:ind w:firstLine="567"/>
        <w:jc w:val="both"/>
        <w:rPr>
          <w:iCs/>
          <w:lang w:val="ru-RU"/>
        </w:rPr>
      </w:pPr>
      <w:r w:rsidRPr="009407DB">
        <w:rPr>
          <w:iCs/>
          <w:lang w:val="ru-RU"/>
        </w:rPr>
        <w:t>• </w:t>
      </w:r>
      <w:r w:rsidR="0074333A" w:rsidRPr="009407DB">
        <w:rPr>
          <w:bCs/>
          <w:iCs/>
          <w:lang w:val="ru-RU"/>
        </w:rPr>
        <w:t xml:space="preserve">различать основные признаки </w:t>
      </w:r>
      <w:r w:rsidR="0074333A" w:rsidRPr="009407DB">
        <w:rPr>
          <w:iCs/>
          <w:lang w:val="ru-RU"/>
        </w:rPr>
        <w:t>планетарной модели атома, нуклонной модели атомного ядра;</w:t>
      </w:r>
    </w:p>
    <w:p w:rsidR="0074333A" w:rsidRPr="009407DB" w:rsidRDefault="00840FF6" w:rsidP="009407DB">
      <w:pPr>
        <w:widowControl/>
        <w:tabs>
          <w:tab w:val="left" w:pos="426"/>
        </w:tabs>
        <w:autoSpaceDE/>
        <w:autoSpaceDN/>
        <w:adjustRightInd/>
        <w:ind w:firstLine="567"/>
        <w:jc w:val="both"/>
        <w:rPr>
          <w:iCs/>
          <w:lang w:val="ru-RU"/>
        </w:rPr>
      </w:pPr>
      <w:r w:rsidRPr="009407DB">
        <w:rPr>
          <w:iCs/>
          <w:lang w:val="ru-RU"/>
        </w:rPr>
        <w:t>• </w:t>
      </w:r>
      <w:r w:rsidR="0074333A" w:rsidRPr="009407DB">
        <w:rPr>
          <w:iCs/>
          <w:lang w:val="ru-RU"/>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74333A" w:rsidRPr="009407DB" w:rsidRDefault="0074333A" w:rsidP="009407DB">
      <w:pPr>
        <w:tabs>
          <w:tab w:val="left" w:pos="709"/>
        </w:tabs>
        <w:ind w:firstLine="567"/>
        <w:jc w:val="both"/>
        <w:rPr>
          <w:i/>
          <w:lang w:val="ru-RU"/>
        </w:rPr>
      </w:pPr>
      <w:r w:rsidRPr="009407DB">
        <w:rPr>
          <w:i/>
          <w:lang w:val="ru-RU"/>
        </w:rPr>
        <w:t>Выпускник получит возможность научиться:</w:t>
      </w:r>
    </w:p>
    <w:p w:rsidR="0074333A" w:rsidRPr="009407DB" w:rsidRDefault="00840FF6" w:rsidP="009407DB">
      <w:pPr>
        <w:pStyle w:val="af8"/>
        <w:ind w:left="0" w:firstLine="567"/>
        <w:contextualSpacing w:val="0"/>
        <w:jc w:val="both"/>
        <w:rPr>
          <w:i/>
        </w:rPr>
      </w:pPr>
      <w:r w:rsidRPr="009407DB">
        <w:rPr>
          <w:iCs/>
        </w:rPr>
        <w:t>• </w:t>
      </w:r>
      <w:r w:rsidR="0074333A" w:rsidRPr="009407DB">
        <w:rPr>
          <w:i/>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74333A" w:rsidRPr="009407DB" w:rsidRDefault="00840FF6" w:rsidP="009407DB">
      <w:pPr>
        <w:pStyle w:val="af8"/>
        <w:tabs>
          <w:tab w:val="left" w:pos="426"/>
        </w:tabs>
        <w:ind w:left="0" w:firstLine="567"/>
        <w:contextualSpacing w:val="0"/>
        <w:jc w:val="both"/>
        <w:rPr>
          <w:i/>
        </w:rPr>
      </w:pPr>
      <w:r w:rsidRPr="009407DB">
        <w:rPr>
          <w:iCs/>
        </w:rPr>
        <w:t>• </w:t>
      </w:r>
      <w:r w:rsidR="0074333A" w:rsidRPr="009407DB">
        <w:rPr>
          <w:i/>
        </w:rPr>
        <w:t>соотносить энергию связи атомных ядер с дефектом массы;</w:t>
      </w:r>
    </w:p>
    <w:p w:rsidR="0074333A" w:rsidRPr="009407DB" w:rsidRDefault="00840FF6" w:rsidP="009407DB">
      <w:pPr>
        <w:pStyle w:val="af8"/>
        <w:tabs>
          <w:tab w:val="left" w:pos="426"/>
        </w:tabs>
        <w:ind w:left="0" w:firstLine="567"/>
        <w:contextualSpacing w:val="0"/>
        <w:jc w:val="both"/>
        <w:rPr>
          <w:i/>
        </w:rPr>
      </w:pPr>
      <w:r w:rsidRPr="009407DB">
        <w:rPr>
          <w:iCs/>
        </w:rPr>
        <w:t>• </w:t>
      </w:r>
      <w:r w:rsidR="0074333A" w:rsidRPr="009407DB">
        <w:rPr>
          <w:i/>
        </w:rPr>
        <w:t xml:space="preserve">приводить примеры влияния радиоактивных излучений на живые организмы; понимать </w:t>
      </w:r>
      <w:r w:rsidR="0074333A" w:rsidRPr="009407DB">
        <w:rPr>
          <w:i/>
          <w:iCs/>
        </w:rPr>
        <w:t>принцип действия дозиметра;</w:t>
      </w:r>
    </w:p>
    <w:p w:rsidR="0074333A" w:rsidRPr="009407DB" w:rsidRDefault="00840FF6" w:rsidP="009407DB">
      <w:pPr>
        <w:widowControl/>
        <w:tabs>
          <w:tab w:val="left" w:pos="426"/>
        </w:tabs>
        <w:autoSpaceDE/>
        <w:autoSpaceDN/>
        <w:adjustRightInd/>
        <w:ind w:firstLine="567"/>
        <w:jc w:val="both"/>
        <w:rPr>
          <w:i/>
          <w:iCs/>
          <w:lang w:val="ru-RU"/>
        </w:rPr>
      </w:pPr>
      <w:r w:rsidRPr="009407DB">
        <w:rPr>
          <w:iCs/>
          <w:lang w:val="ru-RU"/>
        </w:rPr>
        <w:t>• </w:t>
      </w:r>
      <w:r w:rsidR="0074333A" w:rsidRPr="009407DB">
        <w:rPr>
          <w:i/>
          <w:lang w:val="ru-RU"/>
        </w:rPr>
        <w:t>понимать экологические проблемы, возникающие при использовании атомных электростанций</w:t>
      </w:r>
      <w:r w:rsidRPr="009407DB">
        <w:rPr>
          <w:i/>
          <w:lang w:val="ru-RU"/>
        </w:rPr>
        <w:t>,</w:t>
      </w:r>
      <w:r w:rsidR="0074333A" w:rsidRPr="009407DB">
        <w:rPr>
          <w:i/>
          <w:lang w:val="ru-RU"/>
        </w:rPr>
        <w:t xml:space="preserve"> и пути решения этих проблем,</w:t>
      </w:r>
      <w:r w:rsidR="0074333A" w:rsidRPr="009407DB">
        <w:rPr>
          <w:i/>
          <w:iCs/>
          <w:lang w:val="ru-RU"/>
        </w:rPr>
        <w:t xml:space="preserve"> </w:t>
      </w:r>
      <w:r w:rsidR="0074333A" w:rsidRPr="009407DB">
        <w:rPr>
          <w:i/>
          <w:lang w:val="ru-RU"/>
        </w:rPr>
        <w:t>перспективы использования управляемого термоядерного синтеза.</w:t>
      </w:r>
    </w:p>
    <w:p w:rsidR="0074333A" w:rsidRPr="009407DB" w:rsidRDefault="0074333A" w:rsidP="009407DB">
      <w:pPr>
        <w:pStyle w:val="Abstract"/>
        <w:spacing w:line="240" w:lineRule="auto"/>
        <w:ind w:firstLine="567"/>
        <w:rPr>
          <w:b/>
          <w:i/>
          <w:iCs/>
          <w:sz w:val="24"/>
          <w:szCs w:val="24"/>
        </w:rPr>
      </w:pPr>
      <w:r w:rsidRPr="009407DB">
        <w:rPr>
          <w:b/>
          <w:sz w:val="24"/>
          <w:szCs w:val="24"/>
        </w:rPr>
        <w:t>Элементы астрономии</w:t>
      </w:r>
    </w:p>
    <w:p w:rsidR="0074333A" w:rsidRPr="009407DB" w:rsidRDefault="00C14774" w:rsidP="009407DB">
      <w:pPr>
        <w:ind w:firstLine="567"/>
        <w:jc w:val="both"/>
        <w:rPr>
          <w:lang w:val="ru-RU"/>
        </w:rPr>
      </w:pPr>
      <w:r w:rsidRPr="009407DB">
        <w:rPr>
          <w:lang w:val="ru-RU"/>
        </w:rPr>
        <w:t>Выпускник на</w:t>
      </w:r>
      <w:r w:rsidR="0074333A" w:rsidRPr="009407DB">
        <w:rPr>
          <w:lang w:val="ru-RU"/>
        </w:rPr>
        <w:t>учится:</w:t>
      </w:r>
    </w:p>
    <w:p w:rsidR="0074333A" w:rsidRPr="009407DB" w:rsidRDefault="00840FF6" w:rsidP="009407DB">
      <w:pPr>
        <w:widowControl/>
        <w:autoSpaceDE/>
        <w:autoSpaceDN/>
        <w:adjustRightInd/>
        <w:ind w:firstLine="567"/>
        <w:jc w:val="both"/>
        <w:rPr>
          <w:iCs/>
          <w:lang w:val="ru-RU"/>
        </w:rPr>
      </w:pPr>
      <w:r w:rsidRPr="009407DB">
        <w:rPr>
          <w:iCs/>
          <w:lang w:val="ru-RU"/>
        </w:rPr>
        <w:t>• </w:t>
      </w:r>
      <w:r w:rsidR="0074333A" w:rsidRPr="009407DB">
        <w:rPr>
          <w:iCs/>
          <w:lang w:val="ru-RU"/>
        </w:rPr>
        <w:t>различать основные</w:t>
      </w:r>
      <w:r w:rsidR="00066C6F" w:rsidRPr="009407DB">
        <w:rPr>
          <w:iCs/>
          <w:lang w:val="ru-RU"/>
        </w:rPr>
        <w:t xml:space="preserve"> признаки суточного вращения звё</w:t>
      </w:r>
      <w:r w:rsidR="0074333A" w:rsidRPr="009407DB">
        <w:rPr>
          <w:iCs/>
          <w:lang w:val="ru-RU"/>
        </w:rPr>
        <w:t>здного неба, движения Луны, Солнца и планет относительно зв</w:t>
      </w:r>
      <w:r w:rsidRPr="009407DB">
        <w:rPr>
          <w:iCs/>
          <w:lang w:val="ru-RU"/>
        </w:rPr>
        <w:t>ё</w:t>
      </w:r>
      <w:r w:rsidR="0074333A" w:rsidRPr="009407DB">
        <w:rPr>
          <w:iCs/>
          <w:lang w:val="ru-RU"/>
        </w:rPr>
        <w:t>зд;</w:t>
      </w:r>
    </w:p>
    <w:p w:rsidR="0074333A" w:rsidRPr="009407DB" w:rsidRDefault="001C63D4" w:rsidP="009407DB">
      <w:pPr>
        <w:widowControl/>
        <w:autoSpaceDE/>
        <w:autoSpaceDN/>
        <w:adjustRightInd/>
        <w:ind w:firstLine="567"/>
        <w:jc w:val="both"/>
        <w:rPr>
          <w:iCs/>
          <w:lang w:val="ru-RU"/>
        </w:rPr>
      </w:pPr>
      <w:r w:rsidRPr="009407DB">
        <w:rPr>
          <w:i/>
          <w:lang w:val="ru-RU"/>
        </w:rPr>
        <w:t>•</w:t>
      </w:r>
      <w:r w:rsidRPr="009407DB">
        <w:rPr>
          <w:i/>
        </w:rPr>
        <w:t> </w:t>
      </w:r>
      <w:r w:rsidR="0074333A" w:rsidRPr="009407DB">
        <w:rPr>
          <w:iCs/>
          <w:lang w:val="ru-RU"/>
        </w:rPr>
        <w:t>понимать различия между гелиоцентрической и геоцентрической системами мира.</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A317F7" w:rsidP="009407DB">
      <w:pPr>
        <w:widowControl/>
        <w:autoSpaceDE/>
        <w:autoSpaceDN/>
        <w:adjustRightInd/>
        <w:ind w:firstLine="567"/>
        <w:jc w:val="both"/>
        <w:rPr>
          <w:i/>
          <w:iCs/>
          <w:lang w:val="ru-RU"/>
        </w:rPr>
      </w:pPr>
      <w:r w:rsidRPr="009407DB">
        <w:rPr>
          <w:iCs/>
          <w:lang w:val="ru-RU"/>
        </w:rPr>
        <w:t>• </w:t>
      </w:r>
      <w:r w:rsidR="0074333A" w:rsidRPr="009407DB">
        <w:rPr>
          <w:i/>
          <w:iCs/>
          <w:lang w:val="ru-RU"/>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Pr="009407DB">
        <w:rPr>
          <w:i/>
          <w:iCs/>
          <w:lang w:val="ru-RU"/>
        </w:rPr>
        <w:t>ё</w:t>
      </w:r>
      <w:r w:rsidR="0074333A" w:rsidRPr="009407DB">
        <w:rPr>
          <w:i/>
          <w:iCs/>
          <w:lang w:val="ru-RU"/>
        </w:rPr>
        <w:t>здного неба при наблюдениях звёздного неба;</w:t>
      </w:r>
    </w:p>
    <w:p w:rsidR="0074333A" w:rsidRPr="009407DB" w:rsidRDefault="00A317F7" w:rsidP="009407DB">
      <w:pPr>
        <w:widowControl/>
        <w:autoSpaceDE/>
        <w:autoSpaceDN/>
        <w:adjustRightInd/>
        <w:ind w:firstLine="567"/>
        <w:jc w:val="both"/>
        <w:rPr>
          <w:i/>
          <w:lang w:val="ru-RU"/>
        </w:rPr>
      </w:pPr>
      <w:r w:rsidRPr="009407DB">
        <w:rPr>
          <w:iCs/>
          <w:lang w:val="ru-RU"/>
        </w:rPr>
        <w:t>• </w:t>
      </w:r>
      <w:r w:rsidR="0074333A" w:rsidRPr="009407DB">
        <w:rPr>
          <w:i/>
          <w:iCs/>
          <w:lang w:val="ru-RU"/>
        </w:rPr>
        <w:t>различать основные характеристики звёзд (размер, цвет, температура)</w:t>
      </w:r>
      <w:r w:rsidRPr="009407DB">
        <w:rPr>
          <w:i/>
          <w:iCs/>
          <w:lang w:val="ru-RU"/>
        </w:rPr>
        <w:t>,</w:t>
      </w:r>
      <w:r w:rsidR="0074333A" w:rsidRPr="009407DB">
        <w:rPr>
          <w:i/>
          <w:iCs/>
          <w:lang w:val="ru-RU"/>
        </w:rPr>
        <w:t xml:space="preserve"> соотносить цвет звезды с её температурой;</w:t>
      </w:r>
    </w:p>
    <w:p w:rsidR="0074333A" w:rsidRPr="009407DB" w:rsidRDefault="00A317F7" w:rsidP="009407DB">
      <w:pPr>
        <w:widowControl/>
        <w:autoSpaceDE/>
        <w:autoSpaceDN/>
        <w:adjustRightInd/>
        <w:ind w:firstLine="567"/>
        <w:jc w:val="both"/>
        <w:rPr>
          <w:i/>
          <w:iCs/>
          <w:lang w:val="ru-RU"/>
        </w:rPr>
      </w:pPr>
      <w:r w:rsidRPr="009407DB">
        <w:rPr>
          <w:iCs/>
          <w:lang w:val="ru-RU"/>
        </w:rPr>
        <w:t>• </w:t>
      </w:r>
      <w:r w:rsidR="0074333A" w:rsidRPr="009407DB">
        <w:rPr>
          <w:i/>
          <w:iCs/>
          <w:lang w:val="ru-RU"/>
        </w:rPr>
        <w:t>различать гипотезы о происхождении Солнечной системы.</w:t>
      </w:r>
    </w:p>
    <w:p w:rsidR="00881AEF" w:rsidRPr="009407DB" w:rsidRDefault="00881AEF" w:rsidP="009407DB">
      <w:pPr>
        <w:pStyle w:val="aff2"/>
        <w:spacing w:line="240" w:lineRule="auto"/>
        <w:ind w:firstLine="567"/>
        <w:jc w:val="center"/>
        <w:outlineLvl w:val="0"/>
        <w:rPr>
          <w:b/>
          <w:sz w:val="24"/>
        </w:rPr>
      </w:pPr>
    </w:p>
    <w:p w:rsidR="0074333A" w:rsidRPr="009407DB" w:rsidRDefault="0074333A" w:rsidP="009407DB">
      <w:pPr>
        <w:pStyle w:val="aff2"/>
        <w:spacing w:line="240" w:lineRule="auto"/>
        <w:ind w:firstLine="567"/>
        <w:jc w:val="center"/>
        <w:outlineLvl w:val="0"/>
        <w:rPr>
          <w:b/>
          <w:sz w:val="24"/>
        </w:rPr>
      </w:pPr>
      <w:r w:rsidRPr="009407DB">
        <w:rPr>
          <w:b/>
          <w:sz w:val="24"/>
        </w:rPr>
        <w:t>1.2.3.1</w:t>
      </w:r>
      <w:r w:rsidR="00462A70" w:rsidRPr="009407DB">
        <w:rPr>
          <w:b/>
          <w:sz w:val="24"/>
        </w:rPr>
        <w:t>8</w:t>
      </w:r>
      <w:r w:rsidRPr="009407DB">
        <w:rPr>
          <w:b/>
          <w:sz w:val="24"/>
        </w:rPr>
        <w:t>. Биология</w:t>
      </w:r>
    </w:p>
    <w:p w:rsidR="00A03599" w:rsidRPr="009407DB" w:rsidRDefault="00A03599" w:rsidP="009407DB">
      <w:pPr>
        <w:ind w:firstLine="454"/>
        <w:jc w:val="both"/>
        <w:outlineLvl w:val="0"/>
        <w:rPr>
          <w:b/>
          <w:lang w:val="ru-RU"/>
        </w:rPr>
      </w:pPr>
      <w:r w:rsidRPr="009407DB">
        <w:rPr>
          <w:b/>
          <w:lang w:val="ru-RU"/>
        </w:rPr>
        <w:t>Живые организмы</w:t>
      </w:r>
    </w:p>
    <w:p w:rsidR="00A03599" w:rsidRPr="009407DB" w:rsidRDefault="00A03599" w:rsidP="009407DB">
      <w:pPr>
        <w:ind w:firstLine="454"/>
        <w:jc w:val="both"/>
        <w:rPr>
          <w:lang w:val="ru-RU"/>
        </w:rPr>
      </w:pPr>
      <w:r w:rsidRPr="009407DB">
        <w:rPr>
          <w:lang w:val="ru-RU"/>
        </w:rPr>
        <w:t>Выпускник научится:</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 xml:space="preserve">использовать составляющие исследовательской и проектной деятельности по изучению </w:t>
      </w:r>
      <w:r w:rsidRPr="009407DB">
        <w:rPr>
          <w:lang w:val="ru-RU"/>
        </w:rPr>
        <w:lastRenderedPageBreak/>
        <w:t>живых организмов (приводить доказательства, классифицировать, сравнивать, выявлять взаимосвязи);</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A03599" w:rsidRPr="009407DB" w:rsidRDefault="00A03599" w:rsidP="009407DB">
      <w:pPr>
        <w:ind w:firstLine="454"/>
        <w:jc w:val="both"/>
        <w:rPr>
          <w:lang w:val="ru-RU"/>
        </w:rPr>
      </w:pPr>
      <w:r w:rsidRPr="009407DB">
        <w:rPr>
          <w:lang w:val="ru-RU"/>
        </w:rPr>
        <w:t>Выпускник получит возможность научиться:</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соблюдать правила работы в кабинете биологии, с биологическими приборами и инструментами;</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выделять эстетические достоинства объектов живой природы;</w:t>
      </w:r>
    </w:p>
    <w:p w:rsidR="00A03599" w:rsidRPr="009407DB" w:rsidRDefault="00A03599" w:rsidP="009407DB">
      <w:pPr>
        <w:ind w:firstLine="454"/>
        <w:jc w:val="both"/>
        <w:rPr>
          <w:lang w:val="ru-RU"/>
        </w:rPr>
      </w:pPr>
      <w:r w:rsidRPr="009407DB">
        <w:rPr>
          <w:lang w:val="ru-RU"/>
        </w:rPr>
        <w:t>•</w:t>
      </w:r>
      <w:r w:rsidRPr="009407DB">
        <w:t> </w:t>
      </w:r>
      <w:r w:rsidRPr="009407DB">
        <w:rPr>
          <w:lang w:val="ru-RU"/>
        </w:rPr>
        <w:t>осознанно соблюдать основные принципы и правила отношения к живой природе;</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выбирать целевые и смысловые установки в своих действиях и поступках по отношению к живой природе.</w:t>
      </w:r>
    </w:p>
    <w:p w:rsidR="00A03599" w:rsidRPr="009407DB" w:rsidRDefault="00A03599" w:rsidP="009407DB">
      <w:pPr>
        <w:ind w:firstLine="454"/>
        <w:jc w:val="both"/>
        <w:outlineLvl w:val="0"/>
        <w:rPr>
          <w:b/>
          <w:lang w:val="ru-RU"/>
        </w:rPr>
      </w:pPr>
      <w:r w:rsidRPr="009407DB">
        <w:rPr>
          <w:b/>
          <w:lang w:val="ru-RU"/>
        </w:rPr>
        <w:t>Человек и его здоровье</w:t>
      </w:r>
    </w:p>
    <w:p w:rsidR="00A03599" w:rsidRPr="009407DB" w:rsidRDefault="00A03599" w:rsidP="009407DB">
      <w:pPr>
        <w:ind w:firstLine="454"/>
        <w:jc w:val="both"/>
        <w:rPr>
          <w:lang w:val="ru-RU"/>
        </w:rPr>
      </w:pPr>
      <w:r w:rsidRPr="009407DB">
        <w:rPr>
          <w:lang w:val="ru-RU"/>
        </w:rPr>
        <w:t>Выпускник научится:</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характеризовать особенности строения и процессов жизнедеятельности организма человека, их практическую значимость;</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A03599" w:rsidRPr="009407DB" w:rsidRDefault="00A03599" w:rsidP="009407DB">
      <w:pPr>
        <w:ind w:firstLine="454"/>
        <w:jc w:val="both"/>
        <w:rPr>
          <w:lang w:val="ru-RU"/>
        </w:rPr>
      </w:pPr>
      <w:r w:rsidRPr="009407DB">
        <w:rPr>
          <w:lang w:val="ru-RU"/>
        </w:rPr>
        <w:t>Выпускник получит возможность научиться:</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выделять эстетические достоинства человеческого тела;</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реализовывать установки здорового образа жизни;</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ориентироваться в системе моральных норм и ценностей по отношению к собственному здоровью и здоровью других людей;</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03599" w:rsidRPr="009407DB" w:rsidRDefault="00A03599" w:rsidP="009407DB">
      <w:pPr>
        <w:ind w:firstLine="454"/>
        <w:jc w:val="both"/>
        <w:outlineLvl w:val="0"/>
        <w:rPr>
          <w:b/>
          <w:lang w:val="ru-RU"/>
        </w:rPr>
      </w:pPr>
      <w:r w:rsidRPr="009407DB">
        <w:rPr>
          <w:b/>
          <w:lang w:val="ru-RU"/>
        </w:rPr>
        <w:t>Общие биологические закономерности</w:t>
      </w:r>
    </w:p>
    <w:p w:rsidR="00A03599" w:rsidRPr="009407DB" w:rsidRDefault="00A03599" w:rsidP="009407DB">
      <w:pPr>
        <w:ind w:firstLine="454"/>
        <w:jc w:val="both"/>
        <w:rPr>
          <w:lang w:val="ru-RU"/>
        </w:rPr>
      </w:pPr>
      <w:r w:rsidRPr="009407DB">
        <w:rPr>
          <w:lang w:val="ru-RU"/>
        </w:rPr>
        <w:t>Выпускник научится:</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характеризовать общие биологические закономерности, их практическую значимость;</w:t>
      </w:r>
    </w:p>
    <w:p w:rsidR="00A03599" w:rsidRPr="009407DB" w:rsidRDefault="00A03599" w:rsidP="009407DB">
      <w:pPr>
        <w:ind w:firstLine="454"/>
        <w:jc w:val="both"/>
        <w:rPr>
          <w:lang w:val="ru-RU"/>
        </w:rPr>
      </w:pPr>
      <w:r w:rsidRPr="009407DB">
        <w:rPr>
          <w:iCs/>
          <w:lang w:val="ru-RU"/>
        </w:rPr>
        <w:lastRenderedPageBreak/>
        <w:t>•</w:t>
      </w:r>
      <w:r w:rsidRPr="009407DB">
        <w:rPr>
          <w:iCs/>
        </w:rPr>
        <w:t> </w:t>
      </w:r>
      <w:r w:rsidRPr="009407DB">
        <w:rPr>
          <w:lang w:val="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анализировать и оценивать последствия деятельности человека в природе.</w:t>
      </w:r>
    </w:p>
    <w:p w:rsidR="00A03599" w:rsidRPr="009407DB" w:rsidRDefault="00A03599" w:rsidP="009407DB">
      <w:pPr>
        <w:ind w:firstLine="454"/>
        <w:jc w:val="both"/>
        <w:rPr>
          <w:lang w:val="ru-RU"/>
        </w:rPr>
      </w:pPr>
      <w:r w:rsidRPr="009407DB">
        <w:rPr>
          <w:lang w:val="ru-RU"/>
        </w:rPr>
        <w:t>Выпускник получит возможность научиться:</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выдвигать гипотезы о возможных последствиях деятельности человека в экосистемах и биосфере;</w:t>
      </w:r>
    </w:p>
    <w:p w:rsidR="00A03599" w:rsidRPr="009407DB" w:rsidRDefault="00A03599" w:rsidP="009407DB">
      <w:pPr>
        <w:ind w:firstLine="454"/>
        <w:jc w:val="both"/>
        <w:rPr>
          <w:lang w:val="ru-RU"/>
        </w:rPr>
      </w:pPr>
      <w:r w:rsidRPr="009407DB">
        <w:rPr>
          <w:iCs/>
          <w:lang w:val="ru-RU"/>
        </w:rPr>
        <w:t>•</w:t>
      </w:r>
      <w:r w:rsidRPr="009407DB">
        <w:rPr>
          <w:iCs/>
        </w:rPr>
        <w:t> </w:t>
      </w:r>
      <w:r w:rsidRPr="009407DB">
        <w:rPr>
          <w:lang w:val="ru-RU"/>
        </w:rPr>
        <w:t>аргументировать свою точку зрения в ходе дискуссии по обсуждению глобальных экологических проблем.</w:t>
      </w:r>
    </w:p>
    <w:p w:rsidR="00881AEF" w:rsidRPr="009407DB" w:rsidRDefault="00881AEF" w:rsidP="009407DB">
      <w:pPr>
        <w:pStyle w:val="aff2"/>
        <w:spacing w:line="240" w:lineRule="auto"/>
        <w:ind w:firstLine="567"/>
        <w:jc w:val="center"/>
        <w:outlineLvl w:val="0"/>
        <w:rPr>
          <w:b/>
          <w:sz w:val="24"/>
        </w:rPr>
      </w:pPr>
    </w:p>
    <w:p w:rsidR="0074333A" w:rsidRPr="009407DB" w:rsidRDefault="0074333A" w:rsidP="009407DB">
      <w:pPr>
        <w:pStyle w:val="aff2"/>
        <w:spacing w:line="240" w:lineRule="auto"/>
        <w:ind w:firstLine="567"/>
        <w:jc w:val="center"/>
        <w:outlineLvl w:val="0"/>
        <w:rPr>
          <w:b/>
          <w:sz w:val="24"/>
        </w:rPr>
      </w:pPr>
      <w:r w:rsidRPr="009407DB">
        <w:rPr>
          <w:b/>
          <w:sz w:val="24"/>
        </w:rPr>
        <w:t>1.2.3.1</w:t>
      </w:r>
      <w:r w:rsidR="00462A70" w:rsidRPr="009407DB">
        <w:rPr>
          <w:b/>
          <w:sz w:val="24"/>
        </w:rPr>
        <w:t>9</w:t>
      </w:r>
      <w:r w:rsidRPr="009407DB">
        <w:rPr>
          <w:b/>
          <w:sz w:val="24"/>
        </w:rPr>
        <w:t>. Химия</w:t>
      </w:r>
    </w:p>
    <w:p w:rsidR="0074333A" w:rsidRPr="009407DB" w:rsidRDefault="0074333A" w:rsidP="009407DB">
      <w:pPr>
        <w:ind w:firstLine="567"/>
        <w:jc w:val="both"/>
        <w:rPr>
          <w:b/>
          <w:lang w:val="ru-RU"/>
        </w:rPr>
      </w:pPr>
      <w:r w:rsidRPr="009407DB">
        <w:rPr>
          <w:b/>
          <w:lang w:val="ru-RU"/>
        </w:rPr>
        <w:t>Основные понятия химии (уровень атомно-молекулярных представлений)</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0A2C73" w:rsidP="009407DB">
      <w:pPr>
        <w:widowControl/>
        <w:autoSpaceDE/>
        <w:autoSpaceDN/>
        <w:adjustRightInd/>
        <w:ind w:firstLine="567"/>
        <w:jc w:val="both"/>
        <w:rPr>
          <w:lang w:val="ru-RU"/>
        </w:rPr>
      </w:pPr>
      <w:r w:rsidRPr="009407DB">
        <w:rPr>
          <w:i/>
          <w:lang w:val="ru-RU"/>
        </w:rPr>
        <w:t>•</w:t>
      </w:r>
      <w:r w:rsidRPr="009407DB">
        <w:rPr>
          <w:i/>
        </w:rPr>
        <w:t> </w:t>
      </w:r>
      <w:r w:rsidR="0074333A" w:rsidRPr="009407DB">
        <w:rPr>
          <w:lang w:val="ru-RU"/>
        </w:rPr>
        <w:t>описывать свойства твёрдых, жидких, газообразных веществ, выделяя их существенные признаки;</w:t>
      </w:r>
    </w:p>
    <w:p w:rsidR="0074333A" w:rsidRPr="009407DB" w:rsidRDefault="00083006" w:rsidP="009407DB">
      <w:pPr>
        <w:widowControl/>
        <w:autoSpaceDE/>
        <w:autoSpaceDN/>
        <w:adjustRightInd/>
        <w:ind w:firstLine="567"/>
        <w:jc w:val="both"/>
        <w:rPr>
          <w:lang w:val="ru-RU"/>
        </w:rPr>
      </w:pPr>
      <w:r w:rsidRPr="009407DB">
        <w:rPr>
          <w:iCs/>
          <w:lang w:val="ru-RU"/>
        </w:rPr>
        <w:t>• </w:t>
      </w:r>
      <w:r w:rsidR="0074333A" w:rsidRPr="009407DB">
        <w:rPr>
          <w:lang w:val="ru-RU"/>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74333A" w:rsidRPr="009407DB" w:rsidRDefault="00083006" w:rsidP="009407DB">
      <w:pPr>
        <w:widowControl/>
        <w:autoSpaceDE/>
        <w:autoSpaceDN/>
        <w:adjustRightInd/>
        <w:ind w:firstLine="567"/>
        <w:jc w:val="both"/>
        <w:rPr>
          <w:lang w:val="ru-RU"/>
        </w:rPr>
      </w:pPr>
      <w:r w:rsidRPr="009407DB">
        <w:rPr>
          <w:iCs/>
          <w:lang w:val="ru-RU"/>
        </w:rPr>
        <w:t>• </w:t>
      </w:r>
      <w:r w:rsidR="0074333A" w:rsidRPr="009407DB">
        <w:rPr>
          <w:lang w:val="ru-RU"/>
        </w:rPr>
        <w:t>раскрывать см</w:t>
      </w:r>
      <w:r w:rsidR="004520A9" w:rsidRPr="009407DB">
        <w:rPr>
          <w:lang w:val="ru-RU"/>
        </w:rPr>
        <w:t>ысл основных химических понятий</w:t>
      </w:r>
      <w:r w:rsidR="0074333A" w:rsidRPr="009407DB">
        <w:rPr>
          <w:lang w:val="ru-RU"/>
        </w:rPr>
        <w:t xml:space="preserve"> «атом», «молекула», «химический элемент», «простое вещество», «сложное вещество», «валентность», используя знаковую систему химии;</w:t>
      </w:r>
    </w:p>
    <w:p w:rsidR="0074333A" w:rsidRPr="009407DB" w:rsidRDefault="00083006" w:rsidP="009407DB">
      <w:pPr>
        <w:widowControl/>
        <w:autoSpaceDE/>
        <w:autoSpaceDN/>
        <w:adjustRightInd/>
        <w:ind w:firstLine="567"/>
        <w:jc w:val="both"/>
        <w:rPr>
          <w:lang w:val="ru-RU"/>
        </w:rPr>
      </w:pPr>
      <w:r w:rsidRPr="009407DB">
        <w:rPr>
          <w:iCs/>
          <w:lang w:val="ru-RU"/>
        </w:rPr>
        <w:t>• </w:t>
      </w:r>
      <w:r w:rsidR="0074333A" w:rsidRPr="009407DB">
        <w:rPr>
          <w:lang w:val="ru-RU"/>
        </w:rPr>
        <w:t>изображать состав простейших веществ с помощью химических формул и сущность химических реакций с помощью химических уравнений;</w:t>
      </w:r>
    </w:p>
    <w:p w:rsidR="0074333A" w:rsidRPr="009407DB" w:rsidRDefault="00083006" w:rsidP="009407DB">
      <w:pPr>
        <w:widowControl/>
        <w:autoSpaceDE/>
        <w:autoSpaceDN/>
        <w:adjustRightInd/>
        <w:ind w:firstLine="567"/>
        <w:jc w:val="both"/>
        <w:rPr>
          <w:lang w:val="ru-RU"/>
        </w:rPr>
      </w:pPr>
      <w:r w:rsidRPr="009407DB">
        <w:rPr>
          <w:iCs/>
          <w:lang w:val="ru-RU"/>
        </w:rPr>
        <w:t>• </w:t>
      </w:r>
      <w:r w:rsidR="0074333A" w:rsidRPr="009407DB">
        <w:rPr>
          <w:lang w:val="ru-RU"/>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74333A" w:rsidRPr="009407DB" w:rsidRDefault="00083006" w:rsidP="009407DB">
      <w:pPr>
        <w:widowControl/>
        <w:autoSpaceDE/>
        <w:autoSpaceDN/>
        <w:adjustRightInd/>
        <w:ind w:firstLine="567"/>
        <w:jc w:val="both"/>
        <w:rPr>
          <w:lang w:val="ru-RU"/>
        </w:rPr>
      </w:pPr>
      <w:r w:rsidRPr="009407DB">
        <w:rPr>
          <w:iCs/>
          <w:lang w:val="ru-RU"/>
        </w:rPr>
        <w:t>• </w:t>
      </w:r>
      <w:r w:rsidR="0074333A" w:rsidRPr="009407DB">
        <w:rPr>
          <w:lang w:val="ru-RU"/>
        </w:rPr>
        <w:t>сравнивать по составу оксиды, основания, кислоты, соли;</w:t>
      </w:r>
    </w:p>
    <w:p w:rsidR="0074333A" w:rsidRPr="009407DB" w:rsidRDefault="00083006" w:rsidP="009407DB">
      <w:pPr>
        <w:widowControl/>
        <w:autoSpaceDE/>
        <w:autoSpaceDN/>
        <w:adjustRightInd/>
        <w:ind w:firstLine="567"/>
        <w:jc w:val="both"/>
        <w:rPr>
          <w:lang w:val="ru-RU"/>
        </w:rPr>
      </w:pPr>
      <w:r w:rsidRPr="009407DB">
        <w:rPr>
          <w:iCs/>
          <w:lang w:val="ru-RU"/>
        </w:rPr>
        <w:t>• </w:t>
      </w:r>
      <w:r w:rsidR="0074333A" w:rsidRPr="009407DB">
        <w:rPr>
          <w:lang w:val="ru-RU"/>
        </w:rPr>
        <w:t>классифицировать оксиды и основания</w:t>
      </w:r>
      <w:r w:rsidRPr="009407DB">
        <w:rPr>
          <w:lang w:val="ru-RU"/>
        </w:rPr>
        <w:t xml:space="preserve"> по свойствам, кислоты и соли </w:t>
      </w:r>
      <w:r w:rsidR="0074333A" w:rsidRPr="009407DB">
        <w:rPr>
          <w:lang w:val="ru-RU"/>
        </w:rPr>
        <w:t>по составу;</w:t>
      </w:r>
    </w:p>
    <w:p w:rsidR="0074333A" w:rsidRPr="009407DB" w:rsidRDefault="00366A1B" w:rsidP="009407DB">
      <w:pPr>
        <w:widowControl/>
        <w:autoSpaceDE/>
        <w:autoSpaceDN/>
        <w:adjustRightInd/>
        <w:ind w:firstLine="567"/>
        <w:jc w:val="both"/>
        <w:rPr>
          <w:lang w:val="ru-RU"/>
        </w:rPr>
      </w:pPr>
      <w:r w:rsidRPr="009407DB">
        <w:rPr>
          <w:iCs/>
          <w:lang w:val="ru-RU"/>
        </w:rPr>
        <w:t>• </w:t>
      </w:r>
      <w:r w:rsidR="0074333A" w:rsidRPr="009407DB">
        <w:rPr>
          <w:lang w:val="ru-RU"/>
        </w:rPr>
        <w:t>описывать состав, свойства и значение (в природе и практической деятельности человека) простых веществ — кислорода и водорода;</w:t>
      </w:r>
    </w:p>
    <w:p w:rsidR="0074333A" w:rsidRPr="009407DB" w:rsidRDefault="00366A1B" w:rsidP="009407DB">
      <w:pPr>
        <w:widowControl/>
        <w:autoSpaceDE/>
        <w:autoSpaceDN/>
        <w:adjustRightInd/>
        <w:ind w:firstLine="567"/>
        <w:jc w:val="both"/>
        <w:rPr>
          <w:lang w:val="ru-RU"/>
        </w:rPr>
      </w:pPr>
      <w:r w:rsidRPr="009407DB">
        <w:rPr>
          <w:iCs/>
          <w:lang w:val="ru-RU"/>
        </w:rPr>
        <w:t>• </w:t>
      </w:r>
      <w:r w:rsidR="0074333A" w:rsidRPr="009407DB">
        <w:rPr>
          <w:lang w:val="ru-RU"/>
        </w:rPr>
        <w:t>давать сравнительную характеристику химических элементов и важнейших соединений естественных семейств щелочных металлов и галогенов;</w:t>
      </w:r>
    </w:p>
    <w:p w:rsidR="0074333A" w:rsidRPr="009407DB" w:rsidRDefault="00366A1B" w:rsidP="009407DB">
      <w:pPr>
        <w:widowControl/>
        <w:autoSpaceDE/>
        <w:autoSpaceDN/>
        <w:adjustRightInd/>
        <w:ind w:firstLine="567"/>
        <w:jc w:val="both"/>
        <w:rPr>
          <w:lang w:val="ru-RU"/>
        </w:rPr>
      </w:pPr>
      <w:r w:rsidRPr="009407DB">
        <w:rPr>
          <w:iCs/>
          <w:lang w:val="ru-RU"/>
        </w:rPr>
        <w:t>• </w:t>
      </w:r>
      <w:r w:rsidR="0074333A" w:rsidRPr="009407DB">
        <w:rPr>
          <w:lang w:val="ru-RU"/>
        </w:rPr>
        <w:t>пользоваться лабораторным оборудованием и химической посудой;</w:t>
      </w:r>
    </w:p>
    <w:p w:rsidR="0074333A" w:rsidRPr="009407DB" w:rsidRDefault="00366A1B" w:rsidP="009407DB">
      <w:pPr>
        <w:widowControl/>
        <w:autoSpaceDE/>
        <w:autoSpaceDN/>
        <w:adjustRightInd/>
        <w:ind w:firstLine="567"/>
        <w:jc w:val="both"/>
        <w:rPr>
          <w:lang w:val="ru-RU"/>
        </w:rPr>
      </w:pPr>
      <w:r w:rsidRPr="009407DB">
        <w:rPr>
          <w:iCs/>
          <w:lang w:val="ru-RU"/>
        </w:rPr>
        <w:t>• </w:t>
      </w:r>
      <w:r w:rsidR="0074333A" w:rsidRPr="009407DB">
        <w:rPr>
          <w:lang w:val="ru-RU"/>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74333A" w:rsidRPr="009407DB" w:rsidRDefault="00366A1B" w:rsidP="009407DB">
      <w:pPr>
        <w:widowControl/>
        <w:autoSpaceDE/>
        <w:autoSpaceDN/>
        <w:adjustRightInd/>
        <w:ind w:firstLine="567"/>
        <w:jc w:val="both"/>
        <w:rPr>
          <w:lang w:val="ru-RU"/>
        </w:rPr>
      </w:pPr>
      <w:r w:rsidRPr="009407DB">
        <w:rPr>
          <w:iCs/>
          <w:lang w:val="ru-RU"/>
        </w:rPr>
        <w:t>• </w:t>
      </w:r>
      <w:r w:rsidR="0074333A" w:rsidRPr="009407DB">
        <w:rPr>
          <w:lang w:val="ru-RU"/>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366A1B" w:rsidP="009407DB">
      <w:pPr>
        <w:widowControl/>
        <w:autoSpaceDE/>
        <w:autoSpaceDN/>
        <w:adjustRightInd/>
        <w:ind w:firstLine="567"/>
        <w:jc w:val="both"/>
        <w:rPr>
          <w:i/>
          <w:lang w:val="ru-RU"/>
        </w:rPr>
      </w:pPr>
      <w:r w:rsidRPr="009407DB">
        <w:rPr>
          <w:iCs/>
          <w:lang w:val="ru-RU"/>
        </w:rPr>
        <w:t>• </w:t>
      </w:r>
      <w:r w:rsidR="0074333A" w:rsidRPr="009407DB">
        <w:rPr>
          <w:i/>
          <w:lang w:val="ru-RU"/>
        </w:rPr>
        <w:t>грамотно обращаться с веществами в повседневной жизни;</w:t>
      </w:r>
    </w:p>
    <w:p w:rsidR="0074333A" w:rsidRPr="009407DB" w:rsidRDefault="00366A1B" w:rsidP="009407DB">
      <w:pPr>
        <w:widowControl/>
        <w:autoSpaceDE/>
        <w:autoSpaceDN/>
        <w:adjustRightInd/>
        <w:ind w:firstLine="567"/>
        <w:jc w:val="both"/>
        <w:rPr>
          <w:i/>
          <w:lang w:val="ru-RU"/>
        </w:rPr>
      </w:pPr>
      <w:r w:rsidRPr="009407DB">
        <w:rPr>
          <w:iCs/>
          <w:lang w:val="ru-RU"/>
        </w:rPr>
        <w:t>• </w:t>
      </w:r>
      <w:r w:rsidR="0074333A" w:rsidRPr="009407DB">
        <w:rPr>
          <w:i/>
          <w:lang w:val="ru-RU"/>
        </w:rPr>
        <w:t>осознавать необходимость соблюдения правил экологически безопасного поведения в окружающей природной среде;</w:t>
      </w:r>
    </w:p>
    <w:p w:rsidR="0074333A" w:rsidRPr="009407DB" w:rsidRDefault="00366A1B" w:rsidP="009407DB">
      <w:pPr>
        <w:widowControl/>
        <w:autoSpaceDE/>
        <w:autoSpaceDN/>
        <w:adjustRightInd/>
        <w:ind w:firstLine="567"/>
        <w:jc w:val="both"/>
        <w:rPr>
          <w:i/>
          <w:lang w:val="ru-RU"/>
        </w:rPr>
      </w:pPr>
      <w:r w:rsidRPr="009407DB">
        <w:rPr>
          <w:iCs/>
          <w:lang w:val="ru-RU"/>
        </w:rPr>
        <w:t>• </w:t>
      </w:r>
      <w:r w:rsidR="0074333A" w:rsidRPr="009407DB">
        <w:rPr>
          <w:i/>
          <w:lang w:val="ru-RU"/>
        </w:rPr>
        <w:t>понимать смысл и необходимость соблюдения предписаний, предлагаемых в инструкциях по использованию лекарств, средств бытовой химии и др.;</w:t>
      </w:r>
    </w:p>
    <w:p w:rsidR="0074333A" w:rsidRPr="009407DB" w:rsidRDefault="00366A1B" w:rsidP="009407DB">
      <w:pPr>
        <w:widowControl/>
        <w:autoSpaceDE/>
        <w:autoSpaceDN/>
        <w:adjustRightInd/>
        <w:ind w:firstLine="567"/>
        <w:jc w:val="both"/>
        <w:rPr>
          <w:i/>
          <w:lang w:val="ru-RU"/>
        </w:rPr>
      </w:pPr>
      <w:r w:rsidRPr="009407DB">
        <w:rPr>
          <w:iCs/>
          <w:lang w:val="ru-RU"/>
        </w:rPr>
        <w:t>• </w:t>
      </w:r>
      <w:r w:rsidR="0074333A" w:rsidRPr="009407DB">
        <w:rPr>
          <w:i/>
          <w:lang w:val="ru-RU"/>
        </w:rPr>
        <w:t>использовать приобрет</w:t>
      </w:r>
      <w:r w:rsidRPr="009407DB">
        <w:rPr>
          <w:i/>
          <w:lang w:val="ru-RU"/>
        </w:rPr>
        <w:t>ё</w:t>
      </w:r>
      <w:r w:rsidR="0074333A" w:rsidRPr="009407DB">
        <w:rPr>
          <w:i/>
          <w:lang w:val="ru-RU"/>
        </w:rPr>
        <w:t xml:space="preserve">нные ключевые компетентности при выполнении исследовательских проектов по изучению свойств, способов получения и распознавания веществ; </w:t>
      </w:r>
    </w:p>
    <w:p w:rsidR="0074333A" w:rsidRPr="009407DB" w:rsidRDefault="00366A1B" w:rsidP="009407DB">
      <w:pPr>
        <w:widowControl/>
        <w:autoSpaceDE/>
        <w:autoSpaceDN/>
        <w:adjustRightInd/>
        <w:ind w:firstLine="567"/>
        <w:jc w:val="both"/>
        <w:rPr>
          <w:i/>
          <w:lang w:val="ru-RU"/>
        </w:rPr>
      </w:pPr>
      <w:r w:rsidRPr="009407DB">
        <w:rPr>
          <w:iCs/>
          <w:lang w:val="ru-RU"/>
        </w:rPr>
        <w:t>• </w:t>
      </w:r>
      <w:r w:rsidR="0074333A" w:rsidRPr="009407DB">
        <w:rPr>
          <w:i/>
          <w:lang w:val="ru-RU"/>
        </w:rPr>
        <w:t xml:space="preserve">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w:t>
      </w:r>
      <w:r w:rsidR="0074333A" w:rsidRPr="009407DB">
        <w:rPr>
          <w:i/>
          <w:lang w:val="ru-RU"/>
        </w:rPr>
        <w:lastRenderedPageBreak/>
        <w:t>справочными таблицами, проявлять готовность к уважению иной точки зрения при обсуждении результатов выполненной работы;</w:t>
      </w:r>
    </w:p>
    <w:p w:rsidR="0074333A" w:rsidRPr="009407DB" w:rsidRDefault="00767757" w:rsidP="009407DB">
      <w:pPr>
        <w:widowControl/>
        <w:autoSpaceDE/>
        <w:autoSpaceDN/>
        <w:adjustRightInd/>
        <w:ind w:firstLine="567"/>
        <w:jc w:val="both"/>
        <w:rPr>
          <w:i/>
          <w:lang w:val="ru-RU"/>
        </w:rPr>
      </w:pPr>
      <w:r w:rsidRPr="009407DB">
        <w:rPr>
          <w:iCs/>
          <w:lang w:val="ru-RU"/>
        </w:rPr>
        <w:t>• </w:t>
      </w:r>
      <w:r w:rsidR="0074333A" w:rsidRPr="009407DB">
        <w:rPr>
          <w:i/>
          <w:lang w:val="ru-RU"/>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74333A" w:rsidRPr="009407DB" w:rsidRDefault="0074333A" w:rsidP="009407DB">
      <w:pPr>
        <w:ind w:firstLine="567"/>
        <w:jc w:val="both"/>
        <w:rPr>
          <w:b/>
          <w:lang w:val="ru-RU"/>
        </w:rPr>
      </w:pPr>
      <w:r w:rsidRPr="009407DB">
        <w:rPr>
          <w:b/>
          <w:lang w:val="ru-RU"/>
        </w:rPr>
        <w:t>Периодический закон и периодическая система химических элементов Д. И. Менделеева. Строение вещества</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767757" w:rsidP="009407DB">
      <w:pPr>
        <w:widowControl/>
        <w:autoSpaceDE/>
        <w:autoSpaceDN/>
        <w:adjustRightInd/>
        <w:ind w:firstLine="567"/>
        <w:jc w:val="both"/>
        <w:rPr>
          <w:lang w:val="ru-RU"/>
        </w:rPr>
      </w:pPr>
      <w:r w:rsidRPr="009407DB">
        <w:rPr>
          <w:iCs/>
          <w:lang w:val="ru-RU"/>
        </w:rPr>
        <w:t>• </w:t>
      </w:r>
      <w:r w:rsidR="0074333A" w:rsidRPr="009407DB">
        <w:rPr>
          <w:lang w:val="ru-RU"/>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74333A" w:rsidRPr="009407DB" w:rsidRDefault="00767757" w:rsidP="009407DB">
      <w:pPr>
        <w:widowControl/>
        <w:autoSpaceDE/>
        <w:autoSpaceDN/>
        <w:adjustRightInd/>
        <w:ind w:firstLine="567"/>
        <w:jc w:val="both"/>
        <w:rPr>
          <w:lang w:val="ru-RU"/>
        </w:rPr>
      </w:pPr>
      <w:r w:rsidRPr="009407DB">
        <w:rPr>
          <w:iCs/>
          <w:lang w:val="ru-RU"/>
        </w:rPr>
        <w:t>• </w:t>
      </w:r>
      <w:r w:rsidR="0074333A" w:rsidRPr="009407DB">
        <w:rPr>
          <w:lang w:val="ru-RU"/>
        </w:rPr>
        <w:t>раскрывать смысл периодического закона Д. И. Менделеева;</w:t>
      </w:r>
    </w:p>
    <w:p w:rsidR="0074333A" w:rsidRPr="009407DB" w:rsidRDefault="00767757" w:rsidP="009407DB">
      <w:pPr>
        <w:widowControl/>
        <w:autoSpaceDE/>
        <w:autoSpaceDN/>
        <w:adjustRightInd/>
        <w:ind w:firstLine="567"/>
        <w:jc w:val="both"/>
        <w:rPr>
          <w:lang w:val="ru-RU"/>
        </w:rPr>
      </w:pPr>
      <w:r w:rsidRPr="009407DB">
        <w:rPr>
          <w:iCs/>
          <w:lang w:val="ru-RU"/>
        </w:rPr>
        <w:t>• </w:t>
      </w:r>
      <w:r w:rsidR="0074333A" w:rsidRPr="009407DB">
        <w:rPr>
          <w:lang w:val="ru-RU"/>
        </w:rPr>
        <w:t>описывать и характеризовать табличную форму периодической системы химических элементов;</w:t>
      </w:r>
    </w:p>
    <w:p w:rsidR="0074333A" w:rsidRPr="009407DB" w:rsidRDefault="00767757" w:rsidP="009407DB">
      <w:pPr>
        <w:widowControl/>
        <w:autoSpaceDE/>
        <w:autoSpaceDN/>
        <w:adjustRightInd/>
        <w:ind w:firstLine="567"/>
        <w:jc w:val="both"/>
        <w:rPr>
          <w:lang w:val="ru-RU"/>
        </w:rPr>
      </w:pPr>
      <w:r w:rsidRPr="009407DB">
        <w:rPr>
          <w:iCs/>
          <w:lang w:val="ru-RU"/>
        </w:rPr>
        <w:t>• </w:t>
      </w:r>
      <w:r w:rsidR="0074333A" w:rsidRPr="009407DB">
        <w:rPr>
          <w:lang w:val="ru-RU"/>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74333A" w:rsidRPr="009407DB" w:rsidRDefault="00767757" w:rsidP="009407DB">
      <w:pPr>
        <w:widowControl/>
        <w:autoSpaceDE/>
        <w:autoSpaceDN/>
        <w:adjustRightInd/>
        <w:ind w:firstLine="567"/>
        <w:jc w:val="both"/>
        <w:rPr>
          <w:lang w:val="ru-RU"/>
        </w:rPr>
      </w:pPr>
      <w:r w:rsidRPr="009407DB">
        <w:rPr>
          <w:iCs/>
          <w:lang w:val="ru-RU"/>
        </w:rPr>
        <w:t>• </w:t>
      </w:r>
      <w:r w:rsidR="0074333A" w:rsidRPr="009407DB">
        <w:rPr>
          <w:lang w:val="ru-RU"/>
        </w:rPr>
        <w:t>различать виды химической связи: ионную, ковалентную полярную, ковалентную неполярную и металлическую;</w:t>
      </w:r>
    </w:p>
    <w:p w:rsidR="0074333A" w:rsidRPr="009407DB" w:rsidRDefault="00767757" w:rsidP="009407DB">
      <w:pPr>
        <w:widowControl/>
        <w:autoSpaceDE/>
        <w:autoSpaceDN/>
        <w:adjustRightInd/>
        <w:ind w:firstLine="567"/>
        <w:jc w:val="both"/>
        <w:rPr>
          <w:lang w:val="ru-RU"/>
        </w:rPr>
      </w:pPr>
      <w:r w:rsidRPr="009407DB">
        <w:rPr>
          <w:iCs/>
          <w:lang w:val="ru-RU"/>
        </w:rPr>
        <w:t>• </w:t>
      </w:r>
      <w:r w:rsidR="0074333A" w:rsidRPr="009407DB">
        <w:rPr>
          <w:lang w:val="ru-RU"/>
        </w:rPr>
        <w:t>изображать электронно-ионные формулы веществ, образованных химическими связями разного вида;</w:t>
      </w:r>
    </w:p>
    <w:p w:rsidR="0074333A" w:rsidRPr="009407DB" w:rsidRDefault="00767757" w:rsidP="009407DB">
      <w:pPr>
        <w:widowControl/>
        <w:autoSpaceDE/>
        <w:autoSpaceDN/>
        <w:adjustRightInd/>
        <w:ind w:firstLine="567"/>
        <w:jc w:val="both"/>
        <w:rPr>
          <w:lang w:val="ru-RU"/>
        </w:rPr>
      </w:pPr>
      <w:r w:rsidRPr="009407DB">
        <w:rPr>
          <w:iCs/>
          <w:lang w:val="ru-RU"/>
        </w:rPr>
        <w:t>• </w:t>
      </w:r>
      <w:r w:rsidR="0074333A" w:rsidRPr="009407DB">
        <w:rPr>
          <w:lang w:val="ru-RU"/>
        </w:rPr>
        <w:t>выявлять зависимость свойств веществ от строения их кристаллически</w:t>
      </w:r>
      <w:r w:rsidR="00176F89" w:rsidRPr="009407DB">
        <w:rPr>
          <w:lang w:val="ru-RU"/>
        </w:rPr>
        <w:t>х решё</w:t>
      </w:r>
      <w:r w:rsidR="0074333A" w:rsidRPr="009407DB">
        <w:rPr>
          <w:lang w:val="ru-RU"/>
        </w:rPr>
        <w:t>ток: ионных, атомных, молекулярных, металлических;</w:t>
      </w:r>
    </w:p>
    <w:p w:rsidR="0074333A" w:rsidRPr="009407DB" w:rsidRDefault="00767757" w:rsidP="009407DB">
      <w:pPr>
        <w:widowControl/>
        <w:autoSpaceDE/>
        <w:autoSpaceDN/>
        <w:adjustRightInd/>
        <w:ind w:firstLine="567"/>
        <w:jc w:val="both"/>
        <w:rPr>
          <w:lang w:val="ru-RU"/>
        </w:rPr>
      </w:pPr>
      <w:r w:rsidRPr="009407DB">
        <w:rPr>
          <w:iCs/>
          <w:lang w:val="ru-RU"/>
        </w:rPr>
        <w:t>• </w:t>
      </w:r>
      <w:r w:rsidR="0074333A" w:rsidRPr="009407DB">
        <w:rPr>
          <w:lang w:val="ru-RU"/>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74333A" w:rsidRPr="009407DB" w:rsidRDefault="00767757" w:rsidP="009407DB">
      <w:pPr>
        <w:widowControl/>
        <w:autoSpaceDE/>
        <w:autoSpaceDN/>
        <w:adjustRightInd/>
        <w:ind w:firstLine="567"/>
        <w:jc w:val="both"/>
        <w:rPr>
          <w:lang w:val="ru-RU"/>
        </w:rPr>
      </w:pPr>
      <w:r w:rsidRPr="009407DB">
        <w:rPr>
          <w:iCs/>
          <w:lang w:val="ru-RU"/>
        </w:rPr>
        <w:t>• </w:t>
      </w:r>
      <w:r w:rsidR="0074333A" w:rsidRPr="009407DB">
        <w:rPr>
          <w:lang w:val="ru-RU"/>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w:t>
      </w:r>
      <w:r w:rsidRPr="009407DB">
        <w:rPr>
          <w:lang w:val="ru-RU"/>
        </w:rPr>
        <w:t>ё</w:t>
      </w:r>
      <w:r w:rsidR="0074333A" w:rsidRPr="009407DB">
        <w:rPr>
          <w:lang w:val="ru-RU"/>
        </w:rPr>
        <w:t>ного;</w:t>
      </w:r>
    </w:p>
    <w:p w:rsidR="0074333A" w:rsidRPr="009407DB" w:rsidRDefault="00767757" w:rsidP="009407DB">
      <w:pPr>
        <w:widowControl/>
        <w:autoSpaceDE/>
        <w:autoSpaceDN/>
        <w:adjustRightInd/>
        <w:ind w:firstLine="567"/>
        <w:jc w:val="both"/>
        <w:rPr>
          <w:lang w:val="ru-RU"/>
        </w:rPr>
      </w:pPr>
      <w:r w:rsidRPr="009407DB">
        <w:rPr>
          <w:iCs/>
          <w:lang w:val="ru-RU"/>
        </w:rPr>
        <w:t>• </w:t>
      </w:r>
      <w:r w:rsidR="0074333A" w:rsidRPr="009407DB">
        <w:rPr>
          <w:lang w:val="ru-RU"/>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74333A" w:rsidRPr="009407DB" w:rsidRDefault="00767757" w:rsidP="009407DB">
      <w:pPr>
        <w:widowControl/>
        <w:autoSpaceDE/>
        <w:autoSpaceDN/>
        <w:adjustRightInd/>
        <w:ind w:firstLine="567"/>
        <w:jc w:val="both"/>
        <w:rPr>
          <w:lang w:val="ru-RU"/>
        </w:rPr>
      </w:pPr>
      <w:r w:rsidRPr="009407DB">
        <w:rPr>
          <w:iCs/>
          <w:lang w:val="ru-RU"/>
        </w:rPr>
        <w:t>• </w:t>
      </w:r>
      <w:r w:rsidR="0074333A" w:rsidRPr="009407DB">
        <w:rPr>
          <w:lang w:val="ru-RU"/>
        </w:rPr>
        <w:t>осознавать научные открытия как результат длительных наблюдений, опытов, научной полемики, преодоления трудностей и сомнений.</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767757" w:rsidP="009407DB">
      <w:pPr>
        <w:widowControl/>
        <w:autoSpaceDE/>
        <w:autoSpaceDN/>
        <w:adjustRightInd/>
        <w:ind w:firstLine="567"/>
        <w:jc w:val="both"/>
        <w:rPr>
          <w:i/>
          <w:lang w:val="ru-RU"/>
        </w:rPr>
      </w:pPr>
      <w:r w:rsidRPr="009407DB">
        <w:rPr>
          <w:iCs/>
          <w:lang w:val="ru-RU"/>
        </w:rPr>
        <w:t>• </w:t>
      </w:r>
      <w:r w:rsidR="0074333A" w:rsidRPr="009407DB">
        <w:rPr>
          <w:i/>
          <w:lang w:val="ru-RU"/>
        </w:rPr>
        <w:t>осознавать значение теоретических знаний для практической деятельности человека;</w:t>
      </w:r>
    </w:p>
    <w:p w:rsidR="0074333A" w:rsidRPr="009407DB" w:rsidRDefault="00767757" w:rsidP="009407DB">
      <w:pPr>
        <w:widowControl/>
        <w:autoSpaceDE/>
        <w:autoSpaceDN/>
        <w:adjustRightInd/>
        <w:ind w:firstLine="567"/>
        <w:jc w:val="both"/>
        <w:rPr>
          <w:i/>
          <w:lang w:val="ru-RU"/>
        </w:rPr>
      </w:pPr>
      <w:r w:rsidRPr="009407DB">
        <w:rPr>
          <w:iCs/>
          <w:lang w:val="ru-RU"/>
        </w:rPr>
        <w:t>• </w:t>
      </w:r>
      <w:r w:rsidR="0074333A" w:rsidRPr="009407DB">
        <w:rPr>
          <w:i/>
          <w:lang w:val="ru-RU"/>
        </w:rPr>
        <w:t>описывать изученные объекты как системы, применяя логику системного анализа;</w:t>
      </w:r>
    </w:p>
    <w:p w:rsidR="0074333A" w:rsidRPr="009407DB" w:rsidRDefault="00767757" w:rsidP="009407DB">
      <w:pPr>
        <w:widowControl/>
        <w:autoSpaceDE/>
        <w:autoSpaceDN/>
        <w:adjustRightInd/>
        <w:ind w:firstLine="567"/>
        <w:jc w:val="both"/>
        <w:rPr>
          <w:i/>
          <w:lang w:val="ru-RU"/>
        </w:rPr>
      </w:pPr>
      <w:r w:rsidRPr="009407DB">
        <w:rPr>
          <w:iCs/>
          <w:lang w:val="ru-RU"/>
        </w:rPr>
        <w:t>• </w:t>
      </w:r>
      <w:r w:rsidR="0074333A" w:rsidRPr="009407DB">
        <w:rPr>
          <w:i/>
          <w:lang w:val="ru-RU"/>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74333A" w:rsidRPr="009407DB" w:rsidRDefault="00767757" w:rsidP="009407DB">
      <w:pPr>
        <w:widowControl/>
        <w:autoSpaceDE/>
        <w:autoSpaceDN/>
        <w:adjustRightInd/>
        <w:ind w:firstLine="567"/>
        <w:jc w:val="both"/>
        <w:rPr>
          <w:i/>
          <w:lang w:val="ru-RU"/>
        </w:rPr>
      </w:pPr>
      <w:r w:rsidRPr="009407DB">
        <w:rPr>
          <w:iCs/>
          <w:lang w:val="ru-RU"/>
        </w:rPr>
        <w:t>• </w:t>
      </w:r>
      <w:r w:rsidR="0074333A" w:rsidRPr="009407DB">
        <w:rPr>
          <w:i/>
          <w:lang w:val="ru-RU"/>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74333A" w:rsidRPr="009407DB" w:rsidRDefault="0074333A" w:rsidP="009407DB">
      <w:pPr>
        <w:ind w:firstLine="567"/>
        <w:jc w:val="both"/>
        <w:outlineLvl w:val="0"/>
        <w:rPr>
          <w:b/>
          <w:lang w:val="ru-RU"/>
        </w:rPr>
      </w:pPr>
      <w:r w:rsidRPr="009407DB">
        <w:rPr>
          <w:b/>
          <w:lang w:val="ru-RU"/>
        </w:rPr>
        <w:t>Многообразие химических реакций</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613676" w:rsidP="009407DB">
      <w:pPr>
        <w:widowControl/>
        <w:autoSpaceDE/>
        <w:autoSpaceDN/>
        <w:adjustRightInd/>
        <w:ind w:firstLine="567"/>
        <w:jc w:val="both"/>
        <w:rPr>
          <w:lang w:val="ru-RU"/>
        </w:rPr>
      </w:pPr>
      <w:r w:rsidRPr="009407DB">
        <w:rPr>
          <w:iCs/>
          <w:lang w:val="ru-RU"/>
        </w:rPr>
        <w:t>• </w:t>
      </w:r>
      <w:r w:rsidR="0074333A" w:rsidRPr="009407DB">
        <w:rPr>
          <w:lang w:val="ru-RU"/>
        </w:rPr>
        <w:t>объяснять суть химических процессов и их принципиальное отличие от физических;</w:t>
      </w:r>
    </w:p>
    <w:p w:rsidR="0074333A" w:rsidRPr="009407DB" w:rsidRDefault="00613676" w:rsidP="009407DB">
      <w:pPr>
        <w:widowControl/>
        <w:autoSpaceDE/>
        <w:autoSpaceDN/>
        <w:adjustRightInd/>
        <w:ind w:firstLine="567"/>
        <w:jc w:val="both"/>
        <w:rPr>
          <w:lang w:val="ru-RU"/>
        </w:rPr>
      </w:pPr>
      <w:r w:rsidRPr="009407DB">
        <w:rPr>
          <w:iCs/>
          <w:lang w:val="ru-RU"/>
        </w:rPr>
        <w:t>• </w:t>
      </w:r>
      <w:r w:rsidR="0074333A" w:rsidRPr="009407DB">
        <w:rPr>
          <w:lang w:val="ru-RU"/>
        </w:rPr>
        <w:t>называть признаки и условия протекания химических реакций;</w:t>
      </w:r>
    </w:p>
    <w:p w:rsidR="0074333A" w:rsidRPr="009407DB" w:rsidRDefault="00613676" w:rsidP="009407DB">
      <w:pPr>
        <w:widowControl/>
        <w:autoSpaceDE/>
        <w:autoSpaceDN/>
        <w:adjustRightInd/>
        <w:ind w:firstLine="567"/>
        <w:jc w:val="both"/>
        <w:rPr>
          <w:lang w:val="ru-RU"/>
        </w:rPr>
      </w:pPr>
      <w:r w:rsidRPr="009407DB">
        <w:rPr>
          <w:iCs/>
          <w:lang w:val="ru-RU"/>
        </w:rPr>
        <w:t>• </w:t>
      </w:r>
      <w:r w:rsidR="0074333A" w:rsidRPr="009407DB">
        <w:rPr>
          <w:lang w:val="ru-RU"/>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74333A" w:rsidRPr="009407DB" w:rsidRDefault="00613676" w:rsidP="009407DB">
      <w:pPr>
        <w:widowControl/>
        <w:autoSpaceDE/>
        <w:autoSpaceDN/>
        <w:adjustRightInd/>
        <w:ind w:firstLine="567"/>
        <w:jc w:val="both"/>
        <w:rPr>
          <w:lang w:val="ru-RU"/>
        </w:rPr>
      </w:pPr>
      <w:r w:rsidRPr="009407DB">
        <w:rPr>
          <w:iCs/>
          <w:lang w:val="ru-RU"/>
        </w:rPr>
        <w:lastRenderedPageBreak/>
        <w:t>• </w:t>
      </w:r>
      <w:r w:rsidR="0074333A" w:rsidRPr="009407DB">
        <w:rPr>
          <w:lang w:val="ru-RU"/>
        </w:rPr>
        <w:t>называть факторы, влияющие на скорость химических реакций;</w:t>
      </w:r>
    </w:p>
    <w:p w:rsidR="0074333A" w:rsidRPr="009407DB" w:rsidRDefault="00613676" w:rsidP="009407DB">
      <w:pPr>
        <w:widowControl/>
        <w:autoSpaceDE/>
        <w:autoSpaceDN/>
        <w:adjustRightInd/>
        <w:ind w:firstLine="567"/>
        <w:jc w:val="both"/>
        <w:rPr>
          <w:lang w:val="ru-RU"/>
        </w:rPr>
      </w:pPr>
      <w:r w:rsidRPr="009407DB">
        <w:rPr>
          <w:iCs/>
          <w:lang w:val="ru-RU"/>
        </w:rPr>
        <w:t>• </w:t>
      </w:r>
      <w:r w:rsidR="0074333A" w:rsidRPr="009407DB">
        <w:rPr>
          <w:lang w:val="ru-RU"/>
        </w:rPr>
        <w:t>называть факторы, влияющие на смещение химического равновесия;</w:t>
      </w:r>
    </w:p>
    <w:p w:rsidR="0074333A" w:rsidRPr="009407DB" w:rsidRDefault="00613676" w:rsidP="009407DB">
      <w:pPr>
        <w:widowControl/>
        <w:autoSpaceDE/>
        <w:autoSpaceDN/>
        <w:adjustRightInd/>
        <w:ind w:firstLine="567"/>
        <w:jc w:val="both"/>
        <w:rPr>
          <w:lang w:val="ru-RU"/>
        </w:rPr>
      </w:pPr>
      <w:r w:rsidRPr="009407DB">
        <w:rPr>
          <w:iCs/>
          <w:lang w:val="ru-RU"/>
        </w:rPr>
        <w:t>• </w:t>
      </w:r>
      <w:r w:rsidRPr="009407DB">
        <w:rPr>
          <w:lang w:val="ru-RU"/>
        </w:rPr>
        <w:t>составлять</w:t>
      </w:r>
      <w:r w:rsidR="0074333A" w:rsidRPr="009407DB">
        <w:rPr>
          <w:lang w:val="ru-RU"/>
        </w:rPr>
        <w:t xml:space="preserve">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74333A" w:rsidRPr="009407DB" w:rsidRDefault="00613676" w:rsidP="009407DB">
      <w:pPr>
        <w:widowControl/>
        <w:autoSpaceDE/>
        <w:autoSpaceDN/>
        <w:adjustRightInd/>
        <w:ind w:firstLine="567"/>
        <w:jc w:val="both"/>
        <w:rPr>
          <w:lang w:val="ru-RU"/>
        </w:rPr>
      </w:pPr>
      <w:r w:rsidRPr="009407DB">
        <w:rPr>
          <w:iCs/>
          <w:lang w:val="ru-RU"/>
        </w:rPr>
        <w:t>• </w:t>
      </w:r>
      <w:r w:rsidR="0074333A" w:rsidRPr="009407DB">
        <w:rPr>
          <w:lang w:val="ru-RU"/>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74333A" w:rsidRPr="009407DB" w:rsidRDefault="00613676" w:rsidP="009407DB">
      <w:pPr>
        <w:widowControl/>
        <w:autoSpaceDE/>
        <w:autoSpaceDN/>
        <w:adjustRightInd/>
        <w:ind w:firstLine="567"/>
        <w:jc w:val="both"/>
        <w:rPr>
          <w:lang w:val="ru-RU"/>
        </w:rPr>
      </w:pPr>
      <w:r w:rsidRPr="009407DB">
        <w:rPr>
          <w:iCs/>
          <w:lang w:val="ru-RU"/>
        </w:rPr>
        <w:t>• </w:t>
      </w:r>
      <w:r w:rsidR="0074333A" w:rsidRPr="009407DB">
        <w:rPr>
          <w:lang w:val="ru-RU"/>
        </w:rPr>
        <w:t>составлять уравнения реакций, соответствующих последовательности («цепочке») превращений неорганических веществ различных классов;</w:t>
      </w:r>
    </w:p>
    <w:p w:rsidR="0074333A" w:rsidRPr="009407DB" w:rsidRDefault="00613676" w:rsidP="009407DB">
      <w:pPr>
        <w:widowControl/>
        <w:autoSpaceDE/>
        <w:autoSpaceDN/>
        <w:adjustRightInd/>
        <w:ind w:firstLine="567"/>
        <w:jc w:val="both"/>
        <w:rPr>
          <w:lang w:val="ru-RU"/>
        </w:rPr>
      </w:pPr>
      <w:r w:rsidRPr="009407DB">
        <w:rPr>
          <w:iCs/>
          <w:lang w:val="ru-RU"/>
        </w:rPr>
        <w:t>• </w:t>
      </w:r>
      <w:r w:rsidR="0074333A" w:rsidRPr="009407DB">
        <w:rPr>
          <w:lang w:val="ru-RU"/>
        </w:rPr>
        <w:t>выявлять в процессе эксперимента признаки, свидетельствующие о протекании химической реакции;</w:t>
      </w:r>
    </w:p>
    <w:p w:rsidR="0074333A" w:rsidRPr="009407DB" w:rsidRDefault="00613676" w:rsidP="009407DB">
      <w:pPr>
        <w:widowControl/>
        <w:autoSpaceDE/>
        <w:autoSpaceDN/>
        <w:adjustRightInd/>
        <w:ind w:firstLine="567"/>
        <w:jc w:val="both"/>
        <w:rPr>
          <w:lang w:val="ru-RU"/>
        </w:rPr>
      </w:pPr>
      <w:r w:rsidRPr="009407DB">
        <w:rPr>
          <w:iCs/>
          <w:lang w:val="ru-RU"/>
        </w:rPr>
        <w:t>• </w:t>
      </w:r>
      <w:r w:rsidR="0074333A" w:rsidRPr="009407DB">
        <w:rPr>
          <w:lang w:val="ru-RU"/>
        </w:rPr>
        <w:t>приготовлять растворы с определённой массовой долей растворённого вещества;</w:t>
      </w:r>
    </w:p>
    <w:p w:rsidR="0074333A" w:rsidRPr="009407DB" w:rsidRDefault="00613676" w:rsidP="009407DB">
      <w:pPr>
        <w:widowControl/>
        <w:autoSpaceDE/>
        <w:autoSpaceDN/>
        <w:adjustRightInd/>
        <w:ind w:firstLine="567"/>
        <w:jc w:val="both"/>
        <w:rPr>
          <w:lang w:val="ru-RU"/>
        </w:rPr>
      </w:pPr>
      <w:r w:rsidRPr="009407DB">
        <w:rPr>
          <w:iCs/>
          <w:lang w:val="ru-RU"/>
        </w:rPr>
        <w:t>• </w:t>
      </w:r>
      <w:r w:rsidR="0074333A" w:rsidRPr="009407DB">
        <w:rPr>
          <w:lang w:val="ru-RU"/>
        </w:rPr>
        <w:t>определять характер среды водных растворов кислот и щелочей по изменению окраски индикаторов;</w:t>
      </w:r>
    </w:p>
    <w:p w:rsidR="0074333A" w:rsidRPr="009407DB" w:rsidRDefault="00613676" w:rsidP="009407DB">
      <w:pPr>
        <w:widowControl/>
        <w:autoSpaceDE/>
        <w:autoSpaceDN/>
        <w:adjustRightInd/>
        <w:ind w:firstLine="567"/>
        <w:jc w:val="both"/>
        <w:rPr>
          <w:lang w:val="ru-RU"/>
        </w:rPr>
      </w:pPr>
      <w:r w:rsidRPr="009407DB">
        <w:rPr>
          <w:iCs/>
          <w:lang w:val="ru-RU"/>
        </w:rPr>
        <w:t>• </w:t>
      </w:r>
      <w:r w:rsidR="0074333A" w:rsidRPr="009407DB">
        <w:rPr>
          <w:lang w:val="ru-RU"/>
        </w:rPr>
        <w:t>проводить качественные реакции, подтверждающие наличие в водных растворах веществ отдельных катионов и анионов.</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B748F2" w:rsidP="009407DB">
      <w:pPr>
        <w:widowControl/>
        <w:autoSpaceDE/>
        <w:autoSpaceDN/>
        <w:adjustRightInd/>
        <w:ind w:firstLine="567"/>
        <w:jc w:val="both"/>
        <w:rPr>
          <w:i/>
          <w:lang w:val="ru-RU"/>
        </w:rPr>
      </w:pPr>
      <w:r w:rsidRPr="009407DB">
        <w:rPr>
          <w:iCs/>
          <w:lang w:val="ru-RU"/>
        </w:rPr>
        <w:t>• </w:t>
      </w:r>
      <w:r w:rsidR="0074333A" w:rsidRPr="009407DB">
        <w:rPr>
          <w:i/>
          <w:lang w:val="ru-RU"/>
        </w:rPr>
        <w:t>составлять молекулярные и полные ионные уравнения по сокращённым ионным уравнениям;</w:t>
      </w:r>
    </w:p>
    <w:p w:rsidR="0074333A" w:rsidRPr="009407DB" w:rsidRDefault="00B748F2" w:rsidP="009407DB">
      <w:pPr>
        <w:widowControl/>
        <w:autoSpaceDE/>
        <w:autoSpaceDN/>
        <w:adjustRightInd/>
        <w:ind w:firstLine="567"/>
        <w:jc w:val="both"/>
        <w:rPr>
          <w:i/>
          <w:lang w:val="ru-RU"/>
        </w:rPr>
      </w:pPr>
      <w:r w:rsidRPr="009407DB">
        <w:rPr>
          <w:iCs/>
          <w:lang w:val="ru-RU"/>
        </w:rPr>
        <w:t>• </w:t>
      </w:r>
      <w:r w:rsidR="0074333A" w:rsidRPr="009407DB">
        <w:rPr>
          <w:i/>
          <w:lang w:val="ru-RU"/>
        </w:rPr>
        <w:t>приводить примеры реакций, подтверждающих существование взаимосвязи между основными классами неорганических веществ;</w:t>
      </w:r>
    </w:p>
    <w:p w:rsidR="0074333A" w:rsidRPr="009407DB" w:rsidRDefault="00B748F2" w:rsidP="009407DB">
      <w:pPr>
        <w:widowControl/>
        <w:autoSpaceDE/>
        <w:autoSpaceDN/>
        <w:adjustRightInd/>
        <w:ind w:firstLine="567"/>
        <w:jc w:val="both"/>
        <w:rPr>
          <w:i/>
          <w:lang w:val="ru-RU"/>
        </w:rPr>
      </w:pPr>
      <w:r w:rsidRPr="009407DB">
        <w:rPr>
          <w:iCs/>
          <w:lang w:val="ru-RU"/>
        </w:rPr>
        <w:t>• </w:t>
      </w:r>
      <w:r w:rsidR="0074333A" w:rsidRPr="009407DB">
        <w:rPr>
          <w:i/>
          <w:lang w:val="ru-RU"/>
        </w:rPr>
        <w:t>прогнозировать результаты воздействия различных факторов на изменение скорости химической реакции;</w:t>
      </w:r>
    </w:p>
    <w:p w:rsidR="0074333A" w:rsidRPr="009407DB" w:rsidRDefault="00B748F2" w:rsidP="009407DB">
      <w:pPr>
        <w:widowControl/>
        <w:autoSpaceDE/>
        <w:autoSpaceDN/>
        <w:adjustRightInd/>
        <w:ind w:firstLine="567"/>
        <w:jc w:val="both"/>
        <w:rPr>
          <w:i/>
          <w:lang w:val="ru-RU"/>
        </w:rPr>
      </w:pPr>
      <w:r w:rsidRPr="009407DB">
        <w:rPr>
          <w:iCs/>
          <w:lang w:val="ru-RU"/>
        </w:rPr>
        <w:t>• </w:t>
      </w:r>
      <w:r w:rsidR="0074333A" w:rsidRPr="009407DB">
        <w:rPr>
          <w:i/>
          <w:lang w:val="ru-RU"/>
        </w:rPr>
        <w:t>прогнозировать результаты воздействия различных факторов на смещение химического равновесия.</w:t>
      </w:r>
    </w:p>
    <w:p w:rsidR="0074333A" w:rsidRPr="009407DB" w:rsidRDefault="0074333A" w:rsidP="009407DB">
      <w:pPr>
        <w:ind w:firstLine="567"/>
        <w:jc w:val="both"/>
        <w:outlineLvl w:val="0"/>
        <w:rPr>
          <w:b/>
          <w:lang w:val="ru-RU"/>
        </w:rPr>
      </w:pPr>
      <w:r w:rsidRPr="009407DB">
        <w:rPr>
          <w:b/>
          <w:lang w:val="ru-RU"/>
        </w:rPr>
        <w:t>Многообразие веществ</w:t>
      </w:r>
    </w:p>
    <w:p w:rsidR="0074333A" w:rsidRPr="009407DB" w:rsidRDefault="0074333A" w:rsidP="009407DB">
      <w:pPr>
        <w:ind w:firstLine="567"/>
        <w:jc w:val="both"/>
        <w:rPr>
          <w:b/>
          <w:lang w:val="ru-RU"/>
        </w:rPr>
      </w:pPr>
      <w:r w:rsidRPr="009407DB">
        <w:rPr>
          <w:lang w:val="ru-RU"/>
        </w:rPr>
        <w:t>Выпускник научится:</w:t>
      </w:r>
    </w:p>
    <w:p w:rsidR="0074333A" w:rsidRPr="009407DB" w:rsidRDefault="00B748F2" w:rsidP="009407DB">
      <w:pPr>
        <w:widowControl/>
        <w:autoSpaceDE/>
        <w:autoSpaceDN/>
        <w:adjustRightInd/>
        <w:ind w:firstLine="567"/>
        <w:jc w:val="both"/>
        <w:rPr>
          <w:lang w:val="ru-RU"/>
        </w:rPr>
      </w:pPr>
      <w:r w:rsidRPr="009407DB">
        <w:rPr>
          <w:iCs/>
          <w:lang w:val="ru-RU"/>
        </w:rPr>
        <w:t>• </w:t>
      </w:r>
      <w:r w:rsidR="0074333A" w:rsidRPr="009407DB">
        <w:rPr>
          <w:lang w:val="ru-RU"/>
        </w:rPr>
        <w:t>определять принадлежность неорганических веществ к одному из изученных классов/групп: металлы и неметаллы, оксиды, основания, кислоты, соли;</w:t>
      </w:r>
    </w:p>
    <w:p w:rsidR="0074333A" w:rsidRPr="009407DB" w:rsidRDefault="00B748F2" w:rsidP="009407DB">
      <w:pPr>
        <w:widowControl/>
        <w:autoSpaceDE/>
        <w:autoSpaceDN/>
        <w:adjustRightInd/>
        <w:ind w:firstLine="567"/>
        <w:jc w:val="both"/>
        <w:rPr>
          <w:lang w:val="ru-RU"/>
        </w:rPr>
      </w:pPr>
      <w:r w:rsidRPr="009407DB">
        <w:rPr>
          <w:iCs/>
          <w:lang w:val="ru-RU"/>
        </w:rPr>
        <w:t>• </w:t>
      </w:r>
      <w:r w:rsidR="0074333A" w:rsidRPr="009407DB">
        <w:rPr>
          <w:lang w:val="ru-RU"/>
        </w:rPr>
        <w:t>составлять формулы веществ по их названиям;</w:t>
      </w:r>
    </w:p>
    <w:p w:rsidR="0074333A" w:rsidRPr="009407DB" w:rsidRDefault="00B748F2" w:rsidP="009407DB">
      <w:pPr>
        <w:widowControl/>
        <w:autoSpaceDE/>
        <w:autoSpaceDN/>
        <w:adjustRightInd/>
        <w:ind w:firstLine="567"/>
        <w:jc w:val="both"/>
        <w:rPr>
          <w:lang w:val="ru-RU"/>
        </w:rPr>
      </w:pPr>
      <w:r w:rsidRPr="009407DB">
        <w:rPr>
          <w:iCs/>
          <w:lang w:val="ru-RU"/>
        </w:rPr>
        <w:t>• </w:t>
      </w:r>
      <w:r w:rsidR="0074333A" w:rsidRPr="009407DB">
        <w:rPr>
          <w:lang w:val="ru-RU"/>
        </w:rPr>
        <w:t>определять валентность и степень окисления элементов в веществах;</w:t>
      </w:r>
    </w:p>
    <w:p w:rsidR="0074333A" w:rsidRPr="009407DB" w:rsidRDefault="00B748F2" w:rsidP="009407DB">
      <w:pPr>
        <w:widowControl/>
        <w:autoSpaceDE/>
        <w:autoSpaceDN/>
        <w:adjustRightInd/>
        <w:ind w:firstLine="567"/>
        <w:jc w:val="both"/>
        <w:rPr>
          <w:lang w:val="ru-RU"/>
        </w:rPr>
      </w:pPr>
      <w:r w:rsidRPr="009407DB">
        <w:rPr>
          <w:iCs/>
          <w:lang w:val="ru-RU"/>
        </w:rPr>
        <w:t>• </w:t>
      </w:r>
      <w:r w:rsidR="0074333A" w:rsidRPr="009407DB">
        <w:rPr>
          <w:lang w:val="ru-RU"/>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74333A" w:rsidRPr="009407DB" w:rsidRDefault="00B748F2" w:rsidP="009407DB">
      <w:pPr>
        <w:widowControl/>
        <w:autoSpaceDE/>
        <w:autoSpaceDN/>
        <w:adjustRightInd/>
        <w:ind w:firstLine="567"/>
        <w:jc w:val="both"/>
        <w:rPr>
          <w:lang w:val="ru-RU"/>
        </w:rPr>
      </w:pPr>
      <w:r w:rsidRPr="009407DB">
        <w:rPr>
          <w:iCs/>
          <w:lang w:val="ru-RU"/>
        </w:rPr>
        <w:t>• </w:t>
      </w:r>
      <w:r w:rsidR="0074333A" w:rsidRPr="009407DB">
        <w:rPr>
          <w:lang w:val="ru-RU"/>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74333A" w:rsidRPr="009407DB" w:rsidRDefault="003D0902" w:rsidP="009407DB">
      <w:pPr>
        <w:widowControl/>
        <w:autoSpaceDE/>
        <w:autoSpaceDN/>
        <w:adjustRightInd/>
        <w:ind w:firstLine="567"/>
        <w:jc w:val="both"/>
        <w:rPr>
          <w:lang w:val="ru-RU"/>
        </w:rPr>
      </w:pPr>
      <w:r w:rsidRPr="009407DB">
        <w:rPr>
          <w:iCs/>
          <w:lang w:val="ru-RU"/>
        </w:rPr>
        <w:t>• </w:t>
      </w:r>
      <w:r w:rsidR="0074333A" w:rsidRPr="009407DB">
        <w:rPr>
          <w:lang w:val="ru-RU"/>
        </w:rPr>
        <w:t>называть общие химические свойства, характерные для групп оксидов: кислотных, оснóвных, амфотерных;</w:t>
      </w:r>
    </w:p>
    <w:p w:rsidR="0074333A" w:rsidRPr="009407DB" w:rsidRDefault="003D0902" w:rsidP="009407DB">
      <w:pPr>
        <w:widowControl/>
        <w:autoSpaceDE/>
        <w:autoSpaceDN/>
        <w:adjustRightInd/>
        <w:ind w:firstLine="567"/>
        <w:jc w:val="both"/>
        <w:rPr>
          <w:lang w:val="ru-RU"/>
        </w:rPr>
      </w:pPr>
      <w:r w:rsidRPr="009407DB">
        <w:rPr>
          <w:iCs/>
          <w:lang w:val="ru-RU"/>
        </w:rPr>
        <w:t>• </w:t>
      </w:r>
      <w:r w:rsidR="0074333A" w:rsidRPr="009407DB">
        <w:rPr>
          <w:lang w:val="ru-RU"/>
        </w:rPr>
        <w:t>называть общие химические свойства, характерные для каждого из классов неорганических веществ: кислот</w:t>
      </w:r>
      <w:r w:rsidRPr="009407DB">
        <w:rPr>
          <w:lang w:val="ru-RU"/>
        </w:rPr>
        <w:t>,</w:t>
      </w:r>
      <w:r w:rsidR="0074333A" w:rsidRPr="009407DB">
        <w:rPr>
          <w:lang w:val="ru-RU"/>
        </w:rPr>
        <w:t xml:space="preserve"> оснований</w:t>
      </w:r>
      <w:r w:rsidRPr="009407DB">
        <w:rPr>
          <w:lang w:val="ru-RU"/>
        </w:rPr>
        <w:t>,</w:t>
      </w:r>
      <w:r w:rsidR="0074333A" w:rsidRPr="009407DB">
        <w:rPr>
          <w:lang w:val="ru-RU"/>
        </w:rPr>
        <w:t xml:space="preserve"> солей;</w:t>
      </w:r>
    </w:p>
    <w:p w:rsidR="0074333A" w:rsidRPr="009407DB" w:rsidRDefault="003D0902" w:rsidP="009407DB">
      <w:pPr>
        <w:widowControl/>
        <w:autoSpaceDE/>
        <w:autoSpaceDN/>
        <w:adjustRightInd/>
        <w:ind w:firstLine="567"/>
        <w:jc w:val="both"/>
        <w:rPr>
          <w:lang w:val="ru-RU"/>
        </w:rPr>
      </w:pPr>
      <w:r w:rsidRPr="009407DB">
        <w:rPr>
          <w:iCs/>
          <w:lang w:val="ru-RU"/>
        </w:rPr>
        <w:t>• </w:t>
      </w:r>
      <w:r w:rsidR="0074333A" w:rsidRPr="009407DB">
        <w:rPr>
          <w:lang w:val="ru-RU"/>
        </w:rPr>
        <w:t>приводить примеры реакций, подтверждающих химические свойства неорганических веществ: оксидов, кислот, оснований и солей;</w:t>
      </w:r>
    </w:p>
    <w:p w:rsidR="0074333A" w:rsidRPr="009407DB" w:rsidRDefault="003D0902" w:rsidP="009407DB">
      <w:pPr>
        <w:widowControl/>
        <w:autoSpaceDE/>
        <w:autoSpaceDN/>
        <w:adjustRightInd/>
        <w:ind w:firstLine="567"/>
        <w:jc w:val="both"/>
        <w:rPr>
          <w:lang w:val="ru-RU"/>
        </w:rPr>
      </w:pPr>
      <w:r w:rsidRPr="009407DB">
        <w:rPr>
          <w:iCs/>
          <w:lang w:val="ru-RU"/>
        </w:rPr>
        <w:t>• </w:t>
      </w:r>
      <w:r w:rsidR="0074333A" w:rsidRPr="009407DB">
        <w:rPr>
          <w:lang w:val="ru-RU"/>
        </w:rPr>
        <w:t>определять вещество-окислитель и вещество-восстановитель в окислительно-восстановительных реакциях;</w:t>
      </w:r>
    </w:p>
    <w:p w:rsidR="0074333A" w:rsidRPr="009407DB" w:rsidRDefault="003D0902" w:rsidP="009407DB">
      <w:pPr>
        <w:widowControl/>
        <w:autoSpaceDE/>
        <w:autoSpaceDN/>
        <w:adjustRightInd/>
        <w:ind w:firstLine="567"/>
        <w:jc w:val="both"/>
        <w:rPr>
          <w:lang w:val="ru-RU"/>
        </w:rPr>
      </w:pPr>
      <w:r w:rsidRPr="009407DB">
        <w:rPr>
          <w:iCs/>
          <w:lang w:val="ru-RU"/>
        </w:rPr>
        <w:t>• </w:t>
      </w:r>
      <w:r w:rsidR="0074333A" w:rsidRPr="009407DB">
        <w:rPr>
          <w:lang w:val="ru-RU"/>
        </w:rPr>
        <w:t>составлять окислительно-восстановительный баланс (для изученных реакций) по предложенным схемам реакций;</w:t>
      </w:r>
    </w:p>
    <w:p w:rsidR="0074333A" w:rsidRPr="009407DB" w:rsidRDefault="003D0902" w:rsidP="009407DB">
      <w:pPr>
        <w:widowControl/>
        <w:autoSpaceDE/>
        <w:autoSpaceDN/>
        <w:adjustRightInd/>
        <w:ind w:firstLine="567"/>
        <w:jc w:val="both"/>
        <w:rPr>
          <w:lang w:val="ru-RU"/>
        </w:rPr>
      </w:pPr>
      <w:r w:rsidRPr="009407DB">
        <w:rPr>
          <w:iCs/>
          <w:lang w:val="ru-RU"/>
        </w:rPr>
        <w:t>• </w:t>
      </w:r>
      <w:r w:rsidR="0074333A" w:rsidRPr="009407DB">
        <w:rPr>
          <w:lang w:val="ru-RU"/>
        </w:rPr>
        <w:t>проводить лабораторные опыты, подтверждающие химические свойства основных классов неорганических веществ;</w:t>
      </w:r>
    </w:p>
    <w:p w:rsidR="0074333A" w:rsidRPr="009407DB" w:rsidRDefault="003D0902" w:rsidP="009407DB">
      <w:pPr>
        <w:widowControl/>
        <w:autoSpaceDE/>
        <w:autoSpaceDN/>
        <w:adjustRightInd/>
        <w:ind w:firstLine="567"/>
        <w:jc w:val="both"/>
        <w:rPr>
          <w:lang w:val="ru-RU"/>
        </w:rPr>
      </w:pPr>
      <w:r w:rsidRPr="009407DB">
        <w:rPr>
          <w:iCs/>
          <w:lang w:val="ru-RU"/>
        </w:rPr>
        <w:t>• </w:t>
      </w:r>
      <w:r w:rsidR="0074333A" w:rsidRPr="009407DB">
        <w:rPr>
          <w:lang w:val="ru-RU"/>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74333A" w:rsidRPr="009407DB" w:rsidRDefault="0074333A" w:rsidP="009407DB">
      <w:pPr>
        <w:ind w:firstLine="567"/>
        <w:jc w:val="both"/>
        <w:rPr>
          <w:i/>
          <w:lang w:val="ru-RU"/>
        </w:rPr>
      </w:pPr>
      <w:r w:rsidRPr="009407DB">
        <w:rPr>
          <w:i/>
          <w:lang w:val="ru-RU"/>
        </w:rPr>
        <w:lastRenderedPageBreak/>
        <w:t>Выпускник получит возможность научиться:</w:t>
      </w:r>
    </w:p>
    <w:p w:rsidR="0074333A" w:rsidRPr="009407DB" w:rsidRDefault="003D0902" w:rsidP="009407DB">
      <w:pPr>
        <w:widowControl/>
        <w:autoSpaceDE/>
        <w:autoSpaceDN/>
        <w:adjustRightInd/>
        <w:ind w:firstLine="567"/>
        <w:jc w:val="both"/>
        <w:rPr>
          <w:i/>
          <w:lang w:val="ru-RU"/>
        </w:rPr>
      </w:pPr>
      <w:r w:rsidRPr="009407DB">
        <w:rPr>
          <w:iCs/>
          <w:lang w:val="ru-RU"/>
        </w:rPr>
        <w:t>• </w:t>
      </w:r>
      <w:r w:rsidR="0074333A" w:rsidRPr="009407DB">
        <w:rPr>
          <w:i/>
          <w:lang w:val="ru-RU"/>
        </w:rPr>
        <w:t>прогнозировать химические свойства веществ на основе их состава и строения;</w:t>
      </w:r>
    </w:p>
    <w:p w:rsidR="0074333A" w:rsidRPr="009407DB" w:rsidRDefault="003D0902" w:rsidP="009407DB">
      <w:pPr>
        <w:widowControl/>
        <w:autoSpaceDE/>
        <w:autoSpaceDN/>
        <w:adjustRightInd/>
        <w:ind w:firstLine="567"/>
        <w:jc w:val="both"/>
        <w:rPr>
          <w:i/>
          <w:lang w:val="ru-RU"/>
        </w:rPr>
      </w:pPr>
      <w:r w:rsidRPr="009407DB">
        <w:rPr>
          <w:iCs/>
          <w:lang w:val="ru-RU"/>
        </w:rPr>
        <w:t>• </w:t>
      </w:r>
      <w:r w:rsidR="0074333A" w:rsidRPr="009407DB">
        <w:rPr>
          <w:i/>
          <w:lang w:val="ru-RU"/>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74333A" w:rsidRPr="009407DB" w:rsidRDefault="003D0902" w:rsidP="009407DB">
      <w:pPr>
        <w:widowControl/>
        <w:autoSpaceDE/>
        <w:autoSpaceDN/>
        <w:adjustRightInd/>
        <w:ind w:firstLine="567"/>
        <w:jc w:val="both"/>
        <w:rPr>
          <w:i/>
          <w:lang w:val="ru-RU"/>
        </w:rPr>
      </w:pPr>
      <w:r w:rsidRPr="009407DB">
        <w:rPr>
          <w:iCs/>
          <w:lang w:val="ru-RU"/>
        </w:rPr>
        <w:t>• </w:t>
      </w:r>
      <w:r w:rsidR="0074333A" w:rsidRPr="009407DB">
        <w:rPr>
          <w:i/>
          <w:lang w:val="ru-RU"/>
        </w:rPr>
        <w:t>выявлять существование генетической взаимосвязи между веществами в ряду: простое вещество — оксид — гидроксид — соль;</w:t>
      </w:r>
    </w:p>
    <w:p w:rsidR="0074333A" w:rsidRPr="009407DB" w:rsidRDefault="003D0902" w:rsidP="009407DB">
      <w:pPr>
        <w:widowControl/>
        <w:autoSpaceDE/>
        <w:autoSpaceDN/>
        <w:adjustRightInd/>
        <w:ind w:firstLine="567"/>
        <w:jc w:val="both"/>
        <w:rPr>
          <w:i/>
          <w:lang w:val="ru-RU"/>
        </w:rPr>
      </w:pPr>
      <w:r w:rsidRPr="009407DB">
        <w:rPr>
          <w:iCs/>
          <w:lang w:val="ru-RU"/>
        </w:rPr>
        <w:t>• </w:t>
      </w:r>
      <w:r w:rsidR="0074333A" w:rsidRPr="009407DB">
        <w:rPr>
          <w:i/>
          <w:lang w:val="ru-RU"/>
        </w:rPr>
        <w:t>характеризовать особые свойства концентрированных серной и азотной кислот;</w:t>
      </w:r>
    </w:p>
    <w:p w:rsidR="0074333A" w:rsidRPr="009407DB" w:rsidRDefault="003D0902" w:rsidP="009407DB">
      <w:pPr>
        <w:widowControl/>
        <w:autoSpaceDE/>
        <w:autoSpaceDN/>
        <w:adjustRightInd/>
        <w:ind w:firstLine="567"/>
        <w:jc w:val="both"/>
        <w:rPr>
          <w:i/>
          <w:lang w:val="ru-RU"/>
        </w:rPr>
      </w:pPr>
      <w:r w:rsidRPr="009407DB">
        <w:rPr>
          <w:iCs/>
          <w:lang w:val="ru-RU"/>
        </w:rPr>
        <w:t>• </w:t>
      </w:r>
      <w:r w:rsidR="0074333A" w:rsidRPr="009407DB">
        <w:rPr>
          <w:i/>
          <w:lang w:val="ru-RU"/>
        </w:rPr>
        <w:t>приводить примеры уравнений реакций, лежащих в основе промышленных способов получения аммиака, серной кислоты, чугуна и стали;</w:t>
      </w:r>
    </w:p>
    <w:p w:rsidR="0074333A" w:rsidRPr="009407DB" w:rsidRDefault="003D0902" w:rsidP="009407DB">
      <w:pPr>
        <w:widowControl/>
        <w:autoSpaceDE/>
        <w:autoSpaceDN/>
        <w:adjustRightInd/>
        <w:ind w:firstLine="567"/>
        <w:jc w:val="both"/>
        <w:rPr>
          <w:i/>
          <w:lang w:val="ru-RU"/>
        </w:rPr>
      </w:pPr>
      <w:r w:rsidRPr="009407DB">
        <w:rPr>
          <w:iCs/>
          <w:lang w:val="ru-RU"/>
        </w:rPr>
        <w:t>• </w:t>
      </w:r>
      <w:r w:rsidR="0074333A" w:rsidRPr="009407DB">
        <w:rPr>
          <w:i/>
          <w:lang w:val="ru-RU"/>
        </w:rPr>
        <w:t>описывать физические и химические процессы, являющиеся частью круговорота веществ в природе;</w:t>
      </w:r>
    </w:p>
    <w:p w:rsidR="0074333A" w:rsidRPr="009407DB" w:rsidRDefault="003D0902" w:rsidP="009407DB">
      <w:pPr>
        <w:widowControl/>
        <w:autoSpaceDE/>
        <w:autoSpaceDN/>
        <w:adjustRightInd/>
        <w:ind w:firstLine="567"/>
        <w:jc w:val="both"/>
        <w:rPr>
          <w:i/>
          <w:lang w:val="ru-RU"/>
        </w:rPr>
      </w:pPr>
      <w:r w:rsidRPr="009407DB">
        <w:rPr>
          <w:iCs/>
          <w:lang w:val="ru-RU"/>
        </w:rPr>
        <w:t>• </w:t>
      </w:r>
      <w:r w:rsidR="0074333A" w:rsidRPr="009407DB">
        <w:rPr>
          <w:i/>
          <w:lang w:val="ru-RU"/>
        </w:rPr>
        <w:t>организовывать, проводить ученические проекты по исследованию свойств веществ, имеющих важное практическое значение.</w:t>
      </w:r>
    </w:p>
    <w:p w:rsidR="00136FFB" w:rsidRPr="009407DB" w:rsidRDefault="00136FFB" w:rsidP="009407DB">
      <w:pPr>
        <w:pStyle w:val="aff2"/>
        <w:spacing w:line="240" w:lineRule="auto"/>
        <w:ind w:firstLine="567"/>
        <w:jc w:val="center"/>
        <w:outlineLvl w:val="0"/>
        <w:rPr>
          <w:b/>
          <w:sz w:val="24"/>
        </w:rPr>
      </w:pPr>
    </w:p>
    <w:p w:rsidR="00043CA7" w:rsidRPr="009407DB" w:rsidRDefault="00043CA7" w:rsidP="009407DB">
      <w:pPr>
        <w:pStyle w:val="aff2"/>
        <w:spacing w:line="240" w:lineRule="auto"/>
        <w:ind w:firstLine="567"/>
        <w:jc w:val="center"/>
        <w:outlineLvl w:val="0"/>
        <w:rPr>
          <w:b/>
          <w:sz w:val="24"/>
        </w:rPr>
      </w:pPr>
    </w:p>
    <w:p w:rsidR="0074333A" w:rsidRPr="009407DB" w:rsidRDefault="0074333A" w:rsidP="009407DB">
      <w:pPr>
        <w:pStyle w:val="aff2"/>
        <w:spacing w:line="240" w:lineRule="auto"/>
        <w:ind w:firstLine="567"/>
        <w:jc w:val="center"/>
        <w:outlineLvl w:val="0"/>
        <w:rPr>
          <w:b/>
          <w:sz w:val="24"/>
        </w:rPr>
      </w:pPr>
      <w:r w:rsidRPr="009407DB">
        <w:rPr>
          <w:b/>
          <w:sz w:val="24"/>
        </w:rPr>
        <w:t>1.2.3.</w:t>
      </w:r>
      <w:r w:rsidR="00462A70" w:rsidRPr="009407DB">
        <w:rPr>
          <w:b/>
          <w:sz w:val="24"/>
        </w:rPr>
        <w:t>20</w:t>
      </w:r>
      <w:r w:rsidRPr="009407DB">
        <w:rPr>
          <w:b/>
          <w:sz w:val="24"/>
        </w:rPr>
        <w:t>. Изобразительное искусство</w:t>
      </w:r>
    </w:p>
    <w:p w:rsidR="0074333A" w:rsidRPr="009407DB" w:rsidRDefault="0074333A" w:rsidP="009407DB">
      <w:pPr>
        <w:pStyle w:val="aff2"/>
        <w:spacing w:line="240" w:lineRule="auto"/>
        <w:ind w:firstLine="567"/>
        <w:outlineLvl w:val="0"/>
        <w:rPr>
          <w:b/>
          <w:iCs/>
          <w:sz w:val="24"/>
        </w:rPr>
      </w:pPr>
      <w:r w:rsidRPr="009407DB">
        <w:rPr>
          <w:b/>
          <w:iCs/>
          <w:sz w:val="24"/>
        </w:rPr>
        <w:t>Роль искусства и художественной деятельности в жизни человека и общества</w:t>
      </w:r>
    </w:p>
    <w:p w:rsidR="0074333A" w:rsidRPr="009407DB" w:rsidRDefault="0074333A" w:rsidP="009407DB">
      <w:pPr>
        <w:pStyle w:val="aff2"/>
        <w:spacing w:line="240" w:lineRule="auto"/>
        <w:ind w:firstLine="567"/>
        <w:outlineLvl w:val="0"/>
        <w:rPr>
          <w:sz w:val="24"/>
        </w:rPr>
      </w:pPr>
      <w:r w:rsidRPr="009407DB">
        <w:rPr>
          <w:bCs/>
          <w:iCs/>
          <w:sz w:val="24"/>
        </w:rPr>
        <w:t>Выпускник научится:</w:t>
      </w:r>
    </w:p>
    <w:p w:rsidR="0074333A" w:rsidRPr="009407DB" w:rsidRDefault="003D0902" w:rsidP="009407DB">
      <w:pPr>
        <w:pStyle w:val="af2"/>
        <w:spacing w:after="0"/>
        <w:ind w:firstLine="567"/>
        <w:jc w:val="both"/>
        <w:rPr>
          <w:bCs/>
        </w:rPr>
      </w:pPr>
      <w:r w:rsidRPr="009407DB">
        <w:rPr>
          <w:iCs/>
        </w:rPr>
        <w:t>• </w:t>
      </w:r>
      <w:r w:rsidR="0074333A" w:rsidRPr="009407DB">
        <w:rPr>
          <w:bCs/>
        </w:rPr>
        <w:t xml:space="preserve">понимать роль и место </w:t>
      </w:r>
      <w:r w:rsidR="0074333A" w:rsidRPr="009407DB">
        <w:t>искусства в развитии культуры, ориентироваться в связях искусства с наукой и религией;</w:t>
      </w:r>
    </w:p>
    <w:p w:rsidR="0074333A" w:rsidRPr="009407DB" w:rsidRDefault="003D0902" w:rsidP="009407DB">
      <w:pPr>
        <w:pStyle w:val="aff2"/>
        <w:spacing w:line="240" w:lineRule="auto"/>
        <w:ind w:firstLine="567"/>
        <w:rPr>
          <w:sz w:val="24"/>
        </w:rPr>
      </w:pPr>
      <w:r w:rsidRPr="009407DB">
        <w:rPr>
          <w:iCs/>
          <w:sz w:val="24"/>
        </w:rPr>
        <w:t>• </w:t>
      </w:r>
      <w:r w:rsidR="0074333A" w:rsidRPr="009407DB">
        <w:rPr>
          <w:bCs/>
          <w:sz w:val="24"/>
        </w:rPr>
        <w:t xml:space="preserve">осознавать </w:t>
      </w:r>
      <w:r w:rsidR="0074333A" w:rsidRPr="009407DB">
        <w:rPr>
          <w:sz w:val="24"/>
        </w:rPr>
        <w:t>потенциал искусства в познании мира, в формировании отношения к человеку, природным и социальным явлениям;</w:t>
      </w:r>
    </w:p>
    <w:p w:rsidR="0074333A" w:rsidRPr="009407DB" w:rsidRDefault="003D0902" w:rsidP="009407DB">
      <w:pPr>
        <w:pStyle w:val="aff2"/>
        <w:spacing w:line="240" w:lineRule="auto"/>
        <w:ind w:firstLine="567"/>
        <w:rPr>
          <w:sz w:val="24"/>
        </w:rPr>
      </w:pPr>
      <w:r w:rsidRPr="009407DB">
        <w:rPr>
          <w:iCs/>
          <w:sz w:val="24"/>
        </w:rPr>
        <w:t>• </w:t>
      </w:r>
      <w:r w:rsidR="0074333A" w:rsidRPr="009407DB">
        <w:rPr>
          <w:sz w:val="24"/>
        </w:rPr>
        <w:t>понимать роль искусства в создании материальной среды обитания человека;</w:t>
      </w:r>
    </w:p>
    <w:p w:rsidR="0074333A" w:rsidRPr="009407DB" w:rsidRDefault="003D0902" w:rsidP="009407DB">
      <w:pPr>
        <w:pStyle w:val="aff2"/>
        <w:spacing w:line="240" w:lineRule="auto"/>
        <w:ind w:firstLine="567"/>
        <w:rPr>
          <w:sz w:val="24"/>
        </w:rPr>
      </w:pPr>
      <w:r w:rsidRPr="009407DB">
        <w:rPr>
          <w:iCs/>
          <w:sz w:val="24"/>
        </w:rPr>
        <w:t>• </w:t>
      </w:r>
      <w:r w:rsidR="0074333A" w:rsidRPr="009407DB">
        <w:rPr>
          <w:sz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74333A" w:rsidRPr="009407DB" w:rsidRDefault="0074333A" w:rsidP="009407DB">
      <w:pPr>
        <w:pStyle w:val="30"/>
        <w:spacing w:after="0"/>
        <w:ind w:left="0" w:firstLine="567"/>
        <w:jc w:val="both"/>
        <w:rPr>
          <w:i/>
          <w:iCs/>
          <w:sz w:val="24"/>
          <w:szCs w:val="24"/>
        </w:rPr>
      </w:pPr>
      <w:r w:rsidRPr="009407DB">
        <w:rPr>
          <w:i/>
          <w:iCs/>
          <w:sz w:val="24"/>
          <w:szCs w:val="24"/>
        </w:rPr>
        <w:t>Выпускник получит возможность научиться:</w:t>
      </w:r>
    </w:p>
    <w:p w:rsidR="0074333A" w:rsidRPr="009407DB" w:rsidRDefault="003D0902" w:rsidP="009407DB">
      <w:pPr>
        <w:widowControl/>
        <w:autoSpaceDE/>
        <w:autoSpaceDN/>
        <w:adjustRightInd/>
        <w:ind w:firstLine="567"/>
        <w:jc w:val="both"/>
        <w:rPr>
          <w:i/>
          <w:iCs/>
          <w:lang w:val="ru-RU"/>
        </w:rPr>
      </w:pPr>
      <w:r w:rsidRPr="009407DB">
        <w:rPr>
          <w:iCs/>
          <w:lang w:val="ru-RU"/>
        </w:rPr>
        <w:t>• </w:t>
      </w:r>
      <w:r w:rsidR="0074333A" w:rsidRPr="009407DB">
        <w:rPr>
          <w:i/>
          <w:iCs/>
          <w:lang w:val="ru-RU"/>
        </w:rPr>
        <w:t>выделять и анализировать авторскую концепцию художественного образа в произведении искусства;</w:t>
      </w:r>
    </w:p>
    <w:p w:rsidR="0074333A" w:rsidRPr="009407DB" w:rsidRDefault="003D0902" w:rsidP="009407DB">
      <w:pPr>
        <w:widowControl/>
        <w:autoSpaceDE/>
        <w:autoSpaceDN/>
        <w:adjustRightInd/>
        <w:ind w:firstLine="567"/>
        <w:jc w:val="both"/>
        <w:rPr>
          <w:i/>
          <w:iCs/>
          <w:lang w:val="ru-RU"/>
        </w:rPr>
      </w:pPr>
      <w:r w:rsidRPr="009407DB">
        <w:rPr>
          <w:iCs/>
          <w:lang w:val="ru-RU"/>
        </w:rPr>
        <w:t>• </w:t>
      </w:r>
      <w:r w:rsidR="0074333A" w:rsidRPr="009407DB">
        <w:rPr>
          <w:i/>
          <w:iCs/>
          <w:lang w:val="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74333A" w:rsidRPr="009407DB" w:rsidRDefault="003D0902" w:rsidP="009407DB">
      <w:pPr>
        <w:widowControl/>
        <w:autoSpaceDE/>
        <w:autoSpaceDN/>
        <w:adjustRightInd/>
        <w:ind w:firstLine="567"/>
        <w:jc w:val="both"/>
        <w:rPr>
          <w:i/>
          <w:iCs/>
          <w:lang w:val="ru-RU"/>
        </w:rPr>
      </w:pPr>
      <w:r w:rsidRPr="009407DB">
        <w:rPr>
          <w:iCs/>
          <w:lang w:val="ru-RU"/>
        </w:rPr>
        <w:t>• </w:t>
      </w:r>
      <w:r w:rsidR="0074333A" w:rsidRPr="009407DB">
        <w:rPr>
          <w:i/>
          <w:iCs/>
          <w:lang w:val="ru-RU"/>
        </w:rPr>
        <w:t>различать произведения разных эпох, художественных стилей;</w:t>
      </w:r>
    </w:p>
    <w:p w:rsidR="0074333A" w:rsidRPr="009407DB" w:rsidRDefault="003D0902" w:rsidP="009407DB">
      <w:pPr>
        <w:widowControl/>
        <w:autoSpaceDE/>
        <w:autoSpaceDN/>
        <w:adjustRightInd/>
        <w:ind w:firstLine="567"/>
        <w:jc w:val="both"/>
        <w:rPr>
          <w:i/>
          <w:iCs/>
          <w:lang w:val="ru-RU"/>
        </w:rPr>
      </w:pPr>
      <w:r w:rsidRPr="009407DB">
        <w:rPr>
          <w:iCs/>
          <w:lang w:val="ru-RU"/>
        </w:rPr>
        <w:t>• </w:t>
      </w:r>
      <w:r w:rsidR="0074333A" w:rsidRPr="009407DB">
        <w:rPr>
          <w:i/>
          <w:iCs/>
          <w:lang w:val="ru-RU"/>
        </w:rPr>
        <w:t>различать работы великих мастеров по художественной манере (по манере письма).</w:t>
      </w:r>
    </w:p>
    <w:p w:rsidR="0074333A" w:rsidRPr="009407DB" w:rsidRDefault="0074333A" w:rsidP="009407DB">
      <w:pPr>
        <w:pStyle w:val="aff2"/>
        <w:spacing w:line="240" w:lineRule="auto"/>
        <w:ind w:firstLine="567"/>
        <w:rPr>
          <w:b/>
          <w:sz w:val="24"/>
        </w:rPr>
      </w:pPr>
      <w:r w:rsidRPr="009407DB">
        <w:rPr>
          <w:b/>
          <w:sz w:val="24"/>
        </w:rPr>
        <w:t>Духовно-нравственные проблемы жизни и искусства</w:t>
      </w:r>
    </w:p>
    <w:p w:rsidR="0074333A" w:rsidRPr="009407DB" w:rsidRDefault="0074333A" w:rsidP="009407DB">
      <w:pPr>
        <w:pStyle w:val="aff2"/>
        <w:spacing w:line="240" w:lineRule="auto"/>
        <w:ind w:firstLine="567"/>
        <w:rPr>
          <w:sz w:val="24"/>
        </w:rPr>
      </w:pPr>
      <w:r w:rsidRPr="009407DB">
        <w:rPr>
          <w:bCs/>
          <w:sz w:val="24"/>
        </w:rPr>
        <w:t>Выпускник научится:</w:t>
      </w:r>
    </w:p>
    <w:p w:rsidR="0074333A" w:rsidRPr="009407DB" w:rsidRDefault="003D0902" w:rsidP="009407DB">
      <w:pPr>
        <w:widowControl/>
        <w:autoSpaceDE/>
        <w:autoSpaceDN/>
        <w:adjustRightInd/>
        <w:ind w:firstLine="567"/>
        <w:jc w:val="both"/>
        <w:rPr>
          <w:lang w:val="ru-RU"/>
        </w:rPr>
      </w:pPr>
      <w:r w:rsidRPr="009407DB">
        <w:rPr>
          <w:iCs/>
          <w:lang w:val="ru-RU"/>
        </w:rPr>
        <w:t>• </w:t>
      </w:r>
      <w:r w:rsidR="0074333A" w:rsidRPr="009407DB">
        <w:rPr>
          <w:lang w:val="ru-RU"/>
        </w:rPr>
        <w:t>понимать связи искусства с всемирной историей и историей Отечества;</w:t>
      </w:r>
    </w:p>
    <w:p w:rsidR="0074333A" w:rsidRPr="009407DB" w:rsidRDefault="003D0902" w:rsidP="009407DB">
      <w:pPr>
        <w:widowControl/>
        <w:autoSpaceDE/>
        <w:autoSpaceDN/>
        <w:adjustRightInd/>
        <w:ind w:firstLine="567"/>
        <w:jc w:val="both"/>
        <w:rPr>
          <w:lang w:val="ru-RU"/>
        </w:rPr>
      </w:pPr>
      <w:r w:rsidRPr="009407DB">
        <w:rPr>
          <w:iCs/>
          <w:lang w:val="ru-RU"/>
        </w:rPr>
        <w:t>• </w:t>
      </w:r>
      <w:r w:rsidR="0074333A" w:rsidRPr="009407DB">
        <w:rPr>
          <w:lang w:val="ru-RU"/>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74333A" w:rsidRPr="009407DB" w:rsidRDefault="003D0902" w:rsidP="009407DB">
      <w:pPr>
        <w:widowControl/>
        <w:autoSpaceDE/>
        <w:autoSpaceDN/>
        <w:adjustRightInd/>
        <w:ind w:firstLine="567"/>
        <w:jc w:val="both"/>
        <w:rPr>
          <w:lang w:val="ru-RU"/>
        </w:rPr>
      </w:pPr>
      <w:r w:rsidRPr="009407DB">
        <w:rPr>
          <w:iCs/>
          <w:lang w:val="ru-RU"/>
        </w:rPr>
        <w:t>• </w:t>
      </w:r>
      <w:r w:rsidR="0074333A" w:rsidRPr="009407DB">
        <w:rPr>
          <w:lang w:val="ru-RU"/>
        </w:rPr>
        <w:t>осмысливать на основе произведений искусства морально-нравственную позицию автора</w:t>
      </w:r>
      <w:r w:rsidRPr="009407DB">
        <w:rPr>
          <w:lang w:val="ru-RU"/>
        </w:rPr>
        <w:t xml:space="preserve"> и давать ей оценку</w:t>
      </w:r>
      <w:r w:rsidR="0074333A" w:rsidRPr="009407DB">
        <w:rPr>
          <w:lang w:val="ru-RU"/>
        </w:rPr>
        <w:t>, соотнос</w:t>
      </w:r>
      <w:r w:rsidRPr="009407DB">
        <w:rPr>
          <w:lang w:val="ru-RU"/>
        </w:rPr>
        <w:t>я</w:t>
      </w:r>
      <w:r w:rsidR="0074333A" w:rsidRPr="009407DB">
        <w:rPr>
          <w:lang w:val="ru-RU"/>
        </w:rPr>
        <w:t xml:space="preserve"> с собственной</w:t>
      </w:r>
      <w:r w:rsidRPr="009407DB">
        <w:rPr>
          <w:lang w:val="ru-RU"/>
        </w:rPr>
        <w:t xml:space="preserve"> позицией</w:t>
      </w:r>
      <w:r w:rsidR="0074333A" w:rsidRPr="009407DB">
        <w:rPr>
          <w:lang w:val="ru-RU"/>
        </w:rPr>
        <w:t>;</w:t>
      </w:r>
    </w:p>
    <w:p w:rsidR="0074333A" w:rsidRPr="009407DB" w:rsidRDefault="0080174F" w:rsidP="009407DB">
      <w:pPr>
        <w:widowControl/>
        <w:autoSpaceDE/>
        <w:autoSpaceDN/>
        <w:adjustRightInd/>
        <w:ind w:firstLine="567"/>
        <w:jc w:val="both"/>
        <w:rPr>
          <w:lang w:val="ru-RU"/>
        </w:rPr>
      </w:pPr>
      <w:r w:rsidRPr="009407DB">
        <w:rPr>
          <w:lang w:val="ru-RU"/>
        </w:rPr>
        <w:t>•</w:t>
      </w:r>
      <w:r w:rsidRPr="009407DB">
        <w:rPr>
          <w:i/>
        </w:rPr>
        <w:t> </w:t>
      </w:r>
      <w:r w:rsidR="0074333A" w:rsidRPr="009407DB">
        <w:rPr>
          <w:lang w:val="ru-RU"/>
        </w:rPr>
        <w:t>передавать в собственной художественной деятельности красоту мира, выражать своё отношение к негативным явлениям жизни и искусства;</w:t>
      </w:r>
    </w:p>
    <w:p w:rsidR="0074333A" w:rsidRPr="009407DB" w:rsidRDefault="001E51A1" w:rsidP="009407DB">
      <w:pPr>
        <w:widowControl/>
        <w:autoSpaceDE/>
        <w:autoSpaceDN/>
        <w:adjustRightInd/>
        <w:ind w:firstLine="567"/>
        <w:jc w:val="both"/>
        <w:rPr>
          <w:lang w:val="ru-RU"/>
        </w:rPr>
      </w:pPr>
      <w:r w:rsidRPr="009407DB">
        <w:rPr>
          <w:iCs/>
          <w:lang w:val="ru-RU"/>
        </w:rPr>
        <w:t>• </w:t>
      </w:r>
      <w:r w:rsidR="0074333A" w:rsidRPr="009407DB">
        <w:rPr>
          <w:iCs/>
          <w:lang w:val="ru-RU"/>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74333A" w:rsidRPr="009407DB" w:rsidRDefault="0074333A" w:rsidP="009407DB">
      <w:pPr>
        <w:pStyle w:val="30"/>
        <w:spacing w:after="0"/>
        <w:ind w:left="0" w:firstLine="567"/>
        <w:jc w:val="both"/>
        <w:rPr>
          <w:i/>
          <w:iCs/>
          <w:sz w:val="24"/>
          <w:szCs w:val="24"/>
        </w:rPr>
      </w:pPr>
      <w:r w:rsidRPr="009407DB">
        <w:rPr>
          <w:i/>
          <w:iCs/>
          <w:sz w:val="24"/>
          <w:szCs w:val="24"/>
        </w:rPr>
        <w:t>Выпускник получит возможность научиться:</w:t>
      </w:r>
    </w:p>
    <w:p w:rsidR="0074333A" w:rsidRPr="009407DB" w:rsidRDefault="007E03C4" w:rsidP="009407DB">
      <w:pPr>
        <w:widowControl/>
        <w:autoSpaceDE/>
        <w:autoSpaceDN/>
        <w:adjustRightInd/>
        <w:ind w:firstLine="567"/>
        <w:jc w:val="both"/>
        <w:rPr>
          <w:i/>
          <w:iCs/>
          <w:lang w:val="ru-RU"/>
        </w:rPr>
      </w:pPr>
      <w:r w:rsidRPr="009407DB">
        <w:rPr>
          <w:iCs/>
          <w:lang w:val="ru-RU"/>
        </w:rPr>
        <w:t>• </w:t>
      </w:r>
      <w:r w:rsidR="0074333A" w:rsidRPr="009407DB">
        <w:rPr>
          <w:i/>
          <w:iCs/>
          <w:lang w:val="ru-RU"/>
        </w:rPr>
        <w:t>понимать гражданское подвижничество художника в выявлении положительных и отрицательных сторон жизни в художественном образе;</w:t>
      </w:r>
    </w:p>
    <w:p w:rsidR="0074333A" w:rsidRPr="009407DB" w:rsidRDefault="007E03C4" w:rsidP="009407DB">
      <w:pPr>
        <w:widowControl/>
        <w:autoSpaceDE/>
        <w:autoSpaceDN/>
        <w:adjustRightInd/>
        <w:ind w:firstLine="567"/>
        <w:jc w:val="both"/>
        <w:rPr>
          <w:i/>
          <w:iCs/>
          <w:lang w:val="ru-RU"/>
        </w:rPr>
      </w:pPr>
      <w:r w:rsidRPr="009407DB">
        <w:rPr>
          <w:iCs/>
          <w:lang w:val="ru-RU"/>
        </w:rPr>
        <w:t>• </w:t>
      </w:r>
      <w:r w:rsidR="0074333A" w:rsidRPr="009407DB">
        <w:rPr>
          <w:i/>
          <w:iCs/>
          <w:lang w:val="ru-RU"/>
        </w:rPr>
        <w:t>осознавать необходимость развитого эстетического вкуса в жизни современного человека;</w:t>
      </w:r>
    </w:p>
    <w:p w:rsidR="0074333A" w:rsidRPr="009407DB" w:rsidRDefault="007E03C4" w:rsidP="009407DB">
      <w:pPr>
        <w:widowControl/>
        <w:autoSpaceDE/>
        <w:autoSpaceDN/>
        <w:adjustRightInd/>
        <w:ind w:firstLine="567"/>
        <w:jc w:val="both"/>
        <w:rPr>
          <w:i/>
          <w:iCs/>
          <w:lang w:val="ru-RU"/>
        </w:rPr>
      </w:pPr>
      <w:r w:rsidRPr="009407DB">
        <w:rPr>
          <w:iCs/>
          <w:lang w:val="ru-RU"/>
        </w:rPr>
        <w:t>• </w:t>
      </w:r>
      <w:r w:rsidR="0074333A" w:rsidRPr="009407DB">
        <w:rPr>
          <w:i/>
          <w:iCs/>
          <w:lang w:val="ru-RU"/>
        </w:rPr>
        <w:t>понимать специфику ориентированности отечественного искусства на приоритет этического над эстетическим.</w:t>
      </w:r>
    </w:p>
    <w:p w:rsidR="0074333A" w:rsidRPr="009407DB" w:rsidRDefault="0074333A" w:rsidP="009407DB">
      <w:pPr>
        <w:widowControl/>
        <w:autoSpaceDE/>
        <w:autoSpaceDN/>
        <w:adjustRightInd/>
        <w:ind w:firstLine="567"/>
        <w:jc w:val="both"/>
        <w:rPr>
          <w:b/>
          <w:i/>
          <w:iCs/>
          <w:lang w:val="ru-RU"/>
        </w:rPr>
      </w:pPr>
      <w:r w:rsidRPr="009407DB">
        <w:rPr>
          <w:b/>
          <w:lang w:val="ru-RU"/>
        </w:rPr>
        <w:t>Язык пластических искусств и художественный образ</w:t>
      </w:r>
    </w:p>
    <w:p w:rsidR="0074333A" w:rsidRPr="009407DB" w:rsidRDefault="0074333A" w:rsidP="009407DB">
      <w:pPr>
        <w:pStyle w:val="5"/>
        <w:spacing w:before="0" w:after="0"/>
        <w:ind w:firstLine="567"/>
        <w:rPr>
          <w:b w:val="0"/>
          <w:bCs w:val="0"/>
          <w:i w:val="0"/>
          <w:iCs w:val="0"/>
          <w:sz w:val="24"/>
          <w:szCs w:val="24"/>
        </w:rPr>
      </w:pPr>
      <w:r w:rsidRPr="009407DB">
        <w:rPr>
          <w:b w:val="0"/>
          <w:bCs w:val="0"/>
          <w:i w:val="0"/>
          <w:iCs w:val="0"/>
          <w:sz w:val="24"/>
          <w:szCs w:val="24"/>
        </w:rPr>
        <w:lastRenderedPageBreak/>
        <w:t>Выпускник научится:</w:t>
      </w:r>
    </w:p>
    <w:p w:rsidR="0074333A" w:rsidRPr="009407DB" w:rsidRDefault="00660EDF" w:rsidP="009407DB">
      <w:pPr>
        <w:widowControl/>
        <w:autoSpaceDE/>
        <w:autoSpaceDN/>
        <w:adjustRightInd/>
        <w:ind w:firstLine="567"/>
        <w:jc w:val="both"/>
        <w:rPr>
          <w:lang w:val="ru-RU"/>
        </w:rPr>
      </w:pPr>
      <w:r w:rsidRPr="009407DB">
        <w:rPr>
          <w:iCs/>
          <w:lang w:val="ru-RU"/>
        </w:rPr>
        <w:t>• </w:t>
      </w:r>
      <w:r w:rsidR="0074333A" w:rsidRPr="009407DB">
        <w:rPr>
          <w:lang w:val="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74333A" w:rsidRPr="009407DB" w:rsidRDefault="00660EDF" w:rsidP="009407DB">
      <w:pPr>
        <w:widowControl/>
        <w:autoSpaceDE/>
        <w:autoSpaceDN/>
        <w:adjustRightInd/>
        <w:ind w:firstLine="567"/>
        <w:jc w:val="both"/>
        <w:rPr>
          <w:lang w:val="ru-RU"/>
        </w:rPr>
      </w:pPr>
      <w:r w:rsidRPr="009407DB">
        <w:rPr>
          <w:iCs/>
          <w:lang w:val="ru-RU"/>
        </w:rPr>
        <w:t>• </w:t>
      </w:r>
      <w:r w:rsidR="0074333A" w:rsidRPr="009407DB">
        <w:rPr>
          <w:lang w:val="ru-RU"/>
        </w:rPr>
        <w:t>понимать роль художественного образа и понятия «выразительность» в искусстве;</w:t>
      </w:r>
    </w:p>
    <w:p w:rsidR="0074333A" w:rsidRPr="009407DB" w:rsidRDefault="00660EDF" w:rsidP="009407DB">
      <w:pPr>
        <w:widowControl/>
        <w:autoSpaceDE/>
        <w:autoSpaceDN/>
        <w:adjustRightInd/>
        <w:ind w:firstLine="567"/>
        <w:jc w:val="both"/>
        <w:rPr>
          <w:lang w:val="ru-RU"/>
        </w:rPr>
      </w:pPr>
      <w:r w:rsidRPr="009407DB">
        <w:rPr>
          <w:iCs/>
          <w:lang w:val="ru-RU"/>
        </w:rPr>
        <w:t>• </w:t>
      </w:r>
      <w:r w:rsidR="0074333A" w:rsidRPr="009407DB">
        <w:rPr>
          <w:lang w:val="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74333A" w:rsidRPr="009407DB" w:rsidRDefault="00660EDF" w:rsidP="009407DB">
      <w:pPr>
        <w:pStyle w:val="aff2"/>
        <w:spacing w:line="240" w:lineRule="auto"/>
        <w:ind w:firstLine="567"/>
        <w:rPr>
          <w:sz w:val="24"/>
        </w:rPr>
      </w:pPr>
      <w:r w:rsidRPr="009407DB">
        <w:rPr>
          <w:iCs/>
          <w:sz w:val="24"/>
        </w:rPr>
        <w:t>• </w:t>
      </w:r>
      <w:r w:rsidR="0074333A" w:rsidRPr="009407DB">
        <w:rPr>
          <w:sz w:val="24"/>
        </w:rPr>
        <w:t xml:space="preserve">создавать средствами живописи, графики, скульптуры, декоративно-прикладного искусства образ человека: передавать на плоскости и </w:t>
      </w:r>
      <w:r w:rsidRPr="009407DB">
        <w:rPr>
          <w:sz w:val="24"/>
        </w:rPr>
        <w:t>в объёме пропорции лица, фигуры,</w:t>
      </w:r>
      <w:r w:rsidR="0074333A" w:rsidRPr="009407DB">
        <w:rPr>
          <w:sz w:val="24"/>
        </w:rPr>
        <w:t xml:space="preserve"> характерные черты внешнего облика, одежды, украшений человека;</w:t>
      </w:r>
    </w:p>
    <w:p w:rsidR="0074333A" w:rsidRPr="009407DB" w:rsidRDefault="00660EDF" w:rsidP="009407DB">
      <w:pPr>
        <w:widowControl/>
        <w:autoSpaceDE/>
        <w:autoSpaceDN/>
        <w:adjustRightInd/>
        <w:ind w:firstLine="567"/>
        <w:jc w:val="both"/>
        <w:rPr>
          <w:lang w:val="ru-RU"/>
        </w:rPr>
      </w:pPr>
      <w:r w:rsidRPr="009407DB">
        <w:rPr>
          <w:iCs/>
          <w:lang w:val="ru-RU"/>
        </w:rPr>
        <w:t>• </w:t>
      </w:r>
      <w:r w:rsidR="0074333A" w:rsidRPr="009407DB">
        <w:rPr>
          <w:lang w:val="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74333A" w:rsidRPr="009407DB" w:rsidRDefault="00660EDF" w:rsidP="009407DB">
      <w:pPr>
        <w:pStyle w:val="aff2"/>
        <w:spacing w:line="240" w:lineRule="auto"/>
        <w:ind w:firstLine="567"/>
        <w:rPr>
          <w:sz w:val="24"/>
        </w:rPr>
      </w:pPr>
      <w:r w:rsidRPr="009407DB">
        <w:rPr>
          <w:iCs/>
          <w:sz w:val="24"/>
        </w:rPr>
        <w:t>• </w:t>
      </w:r>
      <w:r w:rsidR="0074333A" w:rsidRPr="009407DB">
        <w:rPr>
          <w:sz w:val="24"/>
        </w:rPr>
        <w:t>использовать декоративные элементы, геометрические, растительные узоры для украшения изделий и предметов быта</w:t>
      </w:r>
      <w:r w:rsidR="00136FFB" w:rsidRPr="009407DB">
        <w:rPr>
          <w:sz w:val="24"/>
        </w:rPr>
        <w:t>,</w:t>
      </w:r>
      <w:r w:rsidR="0074333A" w:rsidRPr="009407DB">
        <w:rPr>
          <w:sz w:val="24"/>
        </w:rPr>
        <w:t xml:space="preserve">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74333A" w:rsidRPr="009407DB" w:rsidRDefault="0074333A" w:rsidP="009407DB">
      <w:pPr>
        <w:pStyle w:val="30"/>
        <w:spacing w:after="0"/>
        <w:ind w:left="0" w:firstLine="567"/>
        <w:jc w:val="both"/>
        <w:rPr>
          <w:i/>
          <w:iCs/>
          <w:sz w:val="24"/>
          <w:szCs w:val="24"/>
        </w:rPr>
      </w:pPr>
      <w:r w:rsidRPr="009407DB">
        <w:rPr>
          <w:i/>
          <w:iCs/>
          <w:sz w:val="24"/>
          <w:szCs w:val="24"/>
        </w:rPr>
        <w:t>Выпускник получит возможность научиться:</w:t>
      </w:r>
    </w:p>
    <w:p w:rsidR="0074333A" w:rsidRPr="009407DB" w:rsidRDefault="00660EDF" w:rsidP="009407DB">
      <w:pPr>
        <w:pStyle w:val="20"/>
        <w:widowControl w:val="0"/>
        <w:spacing w:after="0" w:line="240" w:lineRule="auto"/>
        <w:ind w:firstLine="567"/>
        <w:jc w:val="both"/>
        <w:rPr>
          <w:i/>
          <w:iCs/>
        </w:rPr>
      </w:pPr>
      <w:r w:rsidRPr="009407DB">
        <w:rPr>
          <w:iCs/>
        </w:rPr>
        <w:t>• </w:t>
      </w:r>
      <w:r w:rsidR="0074333A" w:rsidRPr="009407DB">
        <w:rPr>
          <w:i/>
          <w:iCs/>
        </w:rPr>
        <w:t>анализировать и высказывать суждение о своей творческой работе и работе одноклассников;</w:t>
      </w:r>
    </w:p>
    <w:p w:rsidR="0074333A" w:rsidRPr="009407DB" w:rsidRDefault="00660EDF" w:rsidP="009407DB">
      <w:pPr>
        <w:pStyle w:val="20"/>
        <w:widowControl w:val="0"/>
        <w:spacing w:after="0" w:line="240" w:lineRule="auto"/>
        <w:ind w:firstLine="567"/>
        <w:jc w:val="both"/>
        <w:rPr>
          <w:i/>
          <w:iCs/>
        </w:rPr>
      </w:pPr>
      <w:r w:rsidRPr="009407DB">
        <w:rPr>
          <w:iCs/>
        </w:rPr>
        <w:t>• </w:t>
      </w:r>
      <w:r w:rsidR="0074333A" w:rsidRPr="009407DB">
        <w:rPr>
          <w:i/>
          <w:iCs/>
        </w:rPr>
        <w:t>понимать и использовать в художественной работе материалы и средства художественной выразительности, соответствующие замыслу;</w:t>
      </w:r>
    </w:p>
    <w:p w:rsidR="0074333A" w:rsidRPr="009407DB" w:rsidRDefault="00660EDF" w:rsidP="009407DB">
      <w:pPr>
        <w:pStyle w:val="20"/>
        <w:widowControl w:val="0"/>
        <w:spacing w:after="0" w:line="240" w:lineRule="auto"/>
        <w:ind w:firstLine="567"/>
        <w:jc w:val="both"/>
        <w:rPr>
          <w:i/>
          <w:iCs/>
        </w:rPr>
      </w:pPr>
      <w:r w:rsidRPr="009407DB">
        <w:rPr>
          <w:iCs/>
        </w:rPr>
        <w:t>• </w:t>
      </w:r>
      <w:r w:rsidR="00E25AE3" w:rsidRPr="009407DB">
        <w:rPr>
          <w:i/>
        </w:rPr>
        <w:t> </w:t>
      </w:r>
      <w:r w:rsidR="0074333A" w:rsidRPr="009407DB">
        <w:rPr>
          <w:i/>
          <w:iCs/>
        </w:rPr>
        <w:t xml:space="preserve">анализировать </w:t>
      </w:r>
      <w:r w:rsidR="0074333A" w:rsidRPr="009407DB">
        <w:rPr>
          <w:i/>
        </w:rPr>
        <w:t>средства выразительности, используемые художниками, скульпторами, архитекторами, дизайнерами для создания художественного образа.</w:t>
      </w:r>
    </w:p>
    <w:p w:rsidR="0074333A" w:rsidRPr="009407DB" w:rsidRDefault="0074333A" w:rsidP="009407DB">
      <w:pPr>
        <w:pStyle w:val="Abstract"/>
        <w:spacing w:line="240" w:lineRule="auto"/>
        <w:ind w:firstLine="567"/>
        <w:rPr>
          <w:b/>
          <w:i/>
          <w:iCs/>
          <w:sz w:val="24"/>
          <w:szCs w:val="24"/>
        </w:rPr>
      </w:pPr>
      <w:r w:rsidRPr="009407DB">
        <w:rPr>
          <w:b/>
          <w:sz w:val="24"/>
          <w:szCs w:val="24"/>
        </w:rPr>
        <w:t>Виды и жанры изобразительного искусства</w:t>
      </w:r>
    </w:p>
    <w:p w:rsidR="0074333A" w:rsidRPr="009407DB" w:rsidRDefault="0074333A" w:rsidP="009407DB">
      <w:pPr>
        <w:pStyle w:val="5"/>
        <w:spacing w:before="0" w:after="0"/>
        <w:ind w:firstLine="567"/>
        <w:rPr>
          <w:b w:val="0"/>
          <w:bCs w:val="0"/>
          <w:i w:val="0"/>
          <w:iCs w:val="0"/>
          <w:sz w:val="24"/>
          <w:szCs w:val="24"/>
        </w:rPr>
      </w:pPr>
      <w:r w:rsidRPr="009407DB">
        <w:rPr>
          <w:b w:val="0"/>
          <w:bCs w:val="0"/>
          <w:i w:val="0"/>
          <w:iCs w:val="0"/>
          <w:sz w:val="24"/>
          <w:szCs w:val="24"/>
        </w:rPr>
        <w:t>Выпускник научится:</w:t>
      </w:r>
    </w:p>
    <w:p w:rsidR="0074333A" w:rsidRPr="009407DB" w:rsidRDefault="00660EDF" w:rsidP="009407DB">
      <w:pPr>
        <w:pStyle w:val="affff3"/>
        <w:spacing w:line="240" w:lineRule="auto"/>
        <w:ind w:firstLine="567"/>
        <w:rPr>
          <w:sz w:val="24"/>
          <w:szCs w:val="24"/>
        </w:rPr>
      </w:pPr>
      <w:r w:rsidRPr="009407DB">
        <w:rPr>
          <w:iCs/>
          <w:sz w:val="24"/>
          <w:szCs w:val="24"/>
        </w:rPr>
        <w:t>• </w:t>
      </w:r>
      <w:r w:rsidR="0074333A" w:rsidRPr="009407DB">
        <w:rPr>
          <w:sz w:val="24"/>
          <w:szCs w:val="24"/>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4333A" w:rsidRPr="009407DB" w:rsidRDefault="00660EDF" w:rsidP="009407DB">
      <w:pPr>
        <w:pStyle w:val="affff3"/>
        <w:spacing w:line="240" w:lineRule="auto"/>
        <w:ind w:firstLine="567"/>
        <w:rPr>
          <w:sz w:val="24"/>
          <w:szCs w:val="24"/>
        </w:rPr>
      </w:pPr>
      <w:r w:rsidRPr="009407DB">
        <w:rPr>
          <w:iCs/>
          <w:sz w:val="24"/>
          <w:szCs w:val="24"/>
        </w:rPr>
        <w:t>• </w:t>
      </w:r>
      <w:r w:rsidR="0074333A" w:rsidRPr="009407DB">
        <w:rPr>
          <w:sz w:val="24"/>
          <w:szCs w:val="24"/>
        </w:rPr>
        <w:t xml:space="preserve">различать виды декоративно-прикладных искусств, понимать их специфику; </w:t>
      </w:r>
    </w:p>
    <w:p w:rsidR="0074333A" w:rsidRPr="009407DB" w:rsidRDefault="00660EDF" w:rsidP="009407DB">
      <w:pPr>
        <w:pStyle w:val="affff3"/>
        <w:spacing w:line="240" w:lineRule="auto"/>
        <w:ind w:firstLine="567"/>
        <w:rPr>
          <w:sz w:val="24"/>
          <w:szCs w:val="24"/>
        </w:rPr>
      </w:pPr>
      <w:r w:rsidRPr="009407DB">
        <w:rPr>
          <w:iCs/>
          <w:sz w:val="24"/>
          <w:szCs w:val="24"/>
        </w:rPr>
        <w:t>• </w:t>
      </w:r>
      <w:r w:rsidR="0074333A" w:rsidRPr="009407DB">
        <w:rPr>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4333A" w:rsidRPr="009407DB" w:rsidRDefault="0074333A" w:rsidP="009407DB">
      <w:pPr>
        <w:pStyle w:val="30"/>
        <w:spacing w:after="0"/>
        <w:ind w:left="0" w:firstLine="567"/>
        <w:jc w:val="both"/>
        <w:rPr>
          <w:i/>
          <w:iCs/>
          <w:sz w:val="24"/>
          <w:szCs w:val="24"/>
        </w:rPr>
      </w:pPr>
      <w:r w:rsidRPr="009407DB">
        <w:rPr>
          <w:i/>
          <w:iCs/>
          <w:sz w:val="24"/>
          <w:szCs w:val="24"/>
        </w:rPr>
        <w:t>Выпускник получит возможность научиться:</w:t>
      </w:r>
    </w:p>
    <w:p w:rsidR="0074333A" w:rsidRPr="009407DB" w:rsidRDefault="00660EDF" w:rsidP="009407DB">
      <w:pPr>
        <w:pStyle w:val="affff3"/>
        <w:spacing w:line="240" w:lineRule="auto"/>
        <w:ind w:firstLine="567"/>
        <w:rPr>
          <w:i/>
          <w:iCs/>
          <w:sz w:val="24"/>
          <w:szCs w:val="24"/>
        </w:rPr>
      </w:pPr>
      <w:r w:rsidRPr="009407DB">
        <w:rPr>
          <w:iCs/>
          <w:sz w:val="24"/>
          <w:szCs w:val="24"/>
        </w:rPr>
        <w:t>• </w:t>
      </w:r>
      <w:r w:rsidR="0074333A" w:rsidRPr="009407DB">
        <w:rPr>
          <w:i/>
          <w:iCs/>
          <w:sz w:val="24"/>
          <w:szCs w:val="24"/>
        </w:rPr>
        <w:t xml:space="preserve">определять </w:t>
      </w:r>
      <w:r w:rsidR="0074333A" w:rsidRPr="009407DB">
        <w:rPr>
          <w:i/>
          <w:sz w:val="24"/>
          <w:szCs w:val="24"/>
        </w:rPr>
        <w:t>шедевры национального и мирового изобразительного искусства;</w:t>
      </w:r>
    </w:p>
    <w:p w:rsidR="0074333A" w:rsidRPr="009407DB" w:rsidRDefault="00660EDF" w:rsidP="009407DB">
      <w:pPr>
        <w:pStyle w:val="affff3"/>
        <w:spacing w:line="240" w:lineRule="auto"/>
        <w:ind w:firstLine="567"/>
        <w:rPr>
          <w:i/>
          <w:iCs/>
          <w:sz w:val="24"/>
          <w:szCs w:val="24"/>
        </w:rPr>
      </w:pPr>
      <w:r w:rsidRPr="009407DB">
        <w:rPr>
          <w:iCs/>
          <w:sz w:val="24"/>
          <w:szCs w:val="24"/>
        </w:rPr>
        <w:t>• </w:t>
      </w:r>
      <w:r w:rsidR="0074333A" w:rsidRPr="009407DB">
        <w:rPr>
          <w:i/>
          <w:sz w:val="24"/>
          <w:szCs w:val="24"/>
        </w:rPr>
        <w:t>понимать историческую ретроспективу становления жанров пластических искусств.</w:t>
      </w:r>
    </w:p>
    <w:p w:rsidR="0074333A" w:rsidRPr="009407DB" w:rsidRDefault="0074333A" w:rsidP="009407DB">
      <w:pPr>
        <w:pStyle w:val="Abstract"/>
        <w:spacing w:line="240" w:lineRule="auto"/>
        <w:ind w:firstLine="567"/>
        <w:rPr>
          <w:b/>
          <w:i/>
          <w:iCs/>
          <w:sz w:val="24"/>
          <w:szCs w:val="24"/>
        </w:rPr>
      </w:pPr>
      <w:r w:rsidRPr="009407DB">
        <w:rPr>
          <w:b/>
          <w:sz w:val="24"/>
          <w:szCs w:val="24"/>
        </w:rPr>
        <w:t>Изобразительная природа фотографии, театра, кино</w:t>
      </w:r>
    </w:p>
    <w:p w:rsidR="0074333A" w:rsidRPr="009407DB" w:rsidRDefault="0074333A" w:rsidP="009407DB">
      <w:pPr>
        <w:pStyle w:val="5"/>
        <w:spacing w:before="0" w:after="0"/>
        <w:ind w:firstLine="567"/>
        <w:rPr>
          <w:b w:val="0"/>
          <w:bCs w:val="0"/>
          <w:i w:val="0"/>
          <w:iCs w:val="0"/>
          <w:sz w:val="24"/>
          <w:szCs w:val="24"/>
        </w:rPr>
      </w:pPr>
      <w:r w:rsidRPr="009407DB">
        <w:rPr>
          <w:b w:val="0"/>
          <w:bCs w:val="0"/>
          <w:i w:val="0"/>
          <w:iCs w:val="0"/>
          <w:sz w:val="24"/>
          <w:szCs w:val="24"/>
        </w:rPr>
        <w:t>Выпускник научится:</w:t>
      </w:r>
    </w:p>
    <w:p w:rsidR="0074333A" w:rsidRPr="009407DB" w:rsidRDefault="00660EDF" w:rsidP="009407DB">
      <w:pPr>
        <w:pStyle w:val="affff3"/>
        <w:spacing w:line="240" w:lineRule="auto"/>
        <w:ind w:firstLine="567"/>
        <w:rPr>
          <w:sz w:val="24"/>
          <w:szCs w:val="24"/>
        </w:rPr>
      </w:pPr>
      <w:r w:rsidRPr="009407DB">
        <w:rPr>
          <w:iCs/>
          <w:sz w:val="24"/>
          <w:szCs w:val="24"/>
        </w:rPr>
        <w:t>• </w:t>
      </w:r>
      <w:r w:rsidR="0074333A" w:rsidRPr="009407DB">
        <w:rPr>
          <w:sz w:val="24"/>
          <w:szCs w:val="24"/>
        </w:rPr>
        <w:t>определять жанры и особенности художественной фотогра</w:t>
      </w:r>
      <w:r w:rsidRPr="009407DB">
        <w:rPr>
          <w:sz w:val="24"/>
          <w:szCs w:val="24"/>
        </w:rPr>
        <w:t xml:space="preserve">фии, её отличие от картины и </w:t>
      </w:r>
      <w:r w:rsidR="0074333A" w:rsidRPr="009407DB">
        <w:rPr>
          <w:sz w:val="24"/>
          <w:szCs w:val="24"/>
        </w:rPr>
        <w:t>нехудожественной фотографии;</w:t>
      </w:r>
    </w:p>
    <w:p w:rsidR="0074333A" w:rsidRPr="009407DB" w:rsidRDefault="00660EDF" w:rsidP="009407DB">
      <w:pPr>
        <w:pStyle w:val="affff3"/>
        <w:spacing w:line="240" w:lineRule="auto"/>
        <w:ind w:firstLine="567"/>
        <w:rPr>
          <w:sz w:val="24"/>
          <w:szCs w:val="24"/>
        </w:rPr>
      </w:pPr>
      <w:r w:rsidRPr="009407DB">
        <w:rPr>
          <w:iCs/>
          <w:sz w:val="24"/>
          <w:szCs w:val="24"/>
        </w:rPr>
        <w:t>• </w:t>
      </w:r>
      <w:r w:rsidR="0074333A" w:rsidRPr="009407DB">
        <w:rPr>
          <w:sz w:val="24"/>
          <w:szCs w:val="24"/>
        </w:rPr>
        <w:t>понимать особенности визуального художественного образа в театре и кино;</w:t>
      </w:r>
    </w:p>
    <w:p w:rsidR="0074333A" w:rsidRPr="009407DB" w:rsidRDefault="00660EDF" w:rsidP="009407DB">
      <w:pPr>
        <w:pStyle w:val="affff3"/>
        <w:spacing w:line="240" w:lineRule="auto"/>
        <w:ind w:firstLine="567"/>
        <w:rPr>
          <w:sz w:val="24"/>
          <w:szCs w:val="24"/>
        </w:rPr>
      </w:pPr>
      <w:r w:rsidRPr="009407DB">
        <w:rPr>
          <w:iCs/>
          <w:sz w:val="24"/>
          <w:szCs w:val="24"/>
        </w:rPr>
        <w:t>• </w:t>
      </w:r>
      <w:r w:rsidR="0074333A" w:rsidRPr="009407DB">
        <w:rPr>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74333A" w:rsidRPr="009407DB" w:rsidRDefault="00660EDF" w:rsidP="009407DB">
      <w:pPr>
        <w:pStyle w:val="affff3"/>
        <w:spacing w:line="240" w:lineRule="auto"/>
        <w:ind w:firstLine="567"/>
        <w:rPr>
          <w:sz w:val="24"/>
          <w:szCs w:val="24"/>
        </w:rPr>
      </w:pPr>
      <w:r w:rsidRPr="009407DB">
        <w:rPr>
          <w:iCs/>
          <w:sz w:val="24"/>
          <w:szCs w:val="24"/>
        </w:rPr>
        <w:t>• </w:t>
      </w:r>
      <w:r w:rsidR="0074333A" w:rsidRPr="009407DB">
        <w:rPr>
          <w:sz w:val="24"/>
          <w:szCs w:val="24"/>
        </w:rPr>
        <w:t>применять компьютерные технологии в собственной художественно-творческой деятельности (PowerPoint, Photoshop и др.).</w:t>
      </w:r>
    </w:p>
    <w:p w:rsidR="0074333A" w:rsidRPr="009407DB" w:rsidRDefault="0074333A" w:rsidP="009407DB">
      <w:pPr>
        <w:pStyle w:val="30"/>
        <w:spacing w:after="0"/>
        <w:ind w:left="0" w:firstLine="567"/>
        <w:jc w:val="both"/>
        <w:rPr>
          <w:i/>
          <w:iCs/>
          <w:sz w:val="24"/>
          <w:szCs w:val="24"/>
        </w:rPr>
      </w:pPr>
      <w:r w:rsidRPr="009407DB">
        <w:rPr>
          <w:i/>
          <w:iCs/>
          <w:sz w:val="24"/>
          <w:szCs w:val="24"/>
        </w:rPr>
        <w:lastRenderedPageBreak/>
        <w:t>Выпускник получит возможность научиться:</w:t>
      </w:r>
    </w:p>
    <w:p w:rsidR="0074333A" w:rsidRPr="009407DB" w:rsidRDefault="00660EDF" w:rsidP="009407DB">
      <w:pPr>
        <w:pStyle w:val="affff3"/>
        <w:spacing w:line="240" w:lineRule="auto"/>
        <w:ind w:firstLine="567"/>
        <w:rPr>
          <w:i/>
          <w:iCs/>
          <w:sz w:val="24"/>
          <w:szCs w:val="24"/>
        </w:rPr>
      </w:pPr>
      <w:r w:rsidRPr="009407DB">
        <w:rPr>
          <w:iCs/>
          <w:sz w:val="24"/>
          <w:szCs w:val="24"/>
        </w:rPr>
        <w:t>• </w:t>
      </w:r>
      <w:r w:rsidR="0074333A" w:rsidRPr="009407DB">
        <w:rPr>
          <w:i/>
          <w:iCs/>
          <w:sz w:val="24"/>
          <w:szCs w:val="24"/>
        </w:rPr>
        <w:t xml:space="preserve">использовать </w:t>
      </w:r>
      <w:r w:rsidR="0074333A" w:rsidRPr="009407DB">
        <w:rPr>
          <w:i/>
          <w:sz w:val="24"/>
          <w:szCs w:val="24"/>
        </w:rPr>
        <w:t>средства художественной выразительности в собственных фотоработах;</w:t>
      </w:r>
    </w:p>
    <w:p w:rsidR="0074333A" w:rsidRPr="009407DB" w:rsidRDefault="00660EDF" w:rsidP="009407DB">
      <w:pPr>
        <w:pStyle w:val="affff3"/>
        <w:spacing w:line="240" w:lineRule="auto"/>
        <w:ind w:firstLine="567"/>
        <w:rPr>
          <w:i/>
          <w:iCs/>
          <w:sz w:val="24"/>
          <w:szCs w:val="24"/>
        </w:rPr>
      </w:pPr>
      <w:r w:rsidRPr="009407DB">
        <w:rPr>
          <w:iCs/>
          <w:sz w:val="24"/>
          <w:szCs w:val="24"/>
        </w:rPr>
        <w:t>• </w:t>
      </w:r>
      <w:r w:rsidR="0074333A" w:rsidRPr="009407DB">
        <w:rPr>
          <w:i/>
          <w:iCs/>
          <w:sz w:val="24"/>
          <w:szCs w:val="24"/>
        </w:rPr>
        <w:t xml:space="preserve">применять </w:t>
      </w:r>
      <w:r w:rsidR="0074333A" w:rsidRPr="009407DB">
        <w:rPr>
          <w:i/>
          <w:sz w:val="24"/>
          <w:szCs w:val="24"/>
        </w:rPr>
        <w:t xml:space="preserve">в работе над цифровой фотографией технические средства </w:t>
      </w:r>
      <w:r w:rsidR="0074333A" w:rsidRPr="009407DB">
        <w:rPr>
          <w:i/>
          <w:sz w:val="24"/>
          <w:szCs w:val="24"/>
          <w:lang w:val="en-US"/>
        </w:rPr>
        <w:t>Photoshop</w:t>
      </w:r>
      <w:r w:rsidR="0074333A" w:rsidRPr="009407DB">
        <w:rPr>
          <w:i/>
          <w:sz w:val="24"/>
          <w:szCs w:val="24"/>
        </w:rPr>
        <w:t>;</w:t>
      </w:r>
    </w:p>
    <w:p w:rsidR="0074333A" w:rsidRPr="009407DB" w:rsidRDefault="00660EDF" w:rsidP="009407DB">
      <w:pPr>
        <w:pStyle w:val="affff3"/>
        <w:spacing w:line="240" w:lineRule="auto"/>
        <w:ind w:firstLine="567"/>
        <w:rPr>
          <w:i/>
          <w:iCs/>
          <w:sz w:val="24"/>
          <w:szCs w:val="24"/>
        </w:rPr>
      </w:pPr>
      <w:r w:rsidRPr="009407DB">
        <w:rPr>
          <w:iCs/>
          <w:sz w:val="24"/>
          <w:szCs w:val="24"/>
        </w:rPr>
        <w:t>• </w:t>
      </w:r>
      <w:r w:rsidR="0074333A" w:rsidRPr="009407DB">
        <w:rPr>
          <w:i/>
          <w:iCs/>
          <w:sz w:val="24"/>
          <w:szCs w:val="24"/>
        </w:rPr>
        <w:t xml:space="preserve">понимать </w:t>
      </w:r>
      <w:r w:rsidR="0074333A" w:rsidRPr="009407DB">
        <w:rPr>
          <w:i/>
          <w:sz w:val="24"/>
          <w:szCs w:val="24"/>
        </w:rPr>
        <w:t>и анализировать выразительность и соответствие авторскому замыслу сценографии, костюмов, грима после просмотра спектакля;</w:t>
      </w:r>
    </w:p>
    <w:p w:rsidR="0074333A" w:rsidRPr="009407DB" w:rsidRDefault="00660EDF" w:rsidP="009407DB">
      <w:pPr>
        <w:pStyle w:val="affff3"/>
        <w:spacing w:line="240" w:lineRule="auto"/>
        <w:ind w:firstLine="567"/>
        <w:rPr>
          <w:i/>
          <w:iCs/>
          <w:sz w:val="24"/>
          <w:szCs w:val="24"/>
        </w:rPr>
      </w:pPr>
      <w:r w:rsidRPr="009407DB">
        <w:rPr>
          <w:iCs/>
          <w:sz w:val="24"/>
          <w:szCs w:val="24"/>
        </w:rPr>
        <w:t>• </w:t>
      </w:r>
      <w:r w:rsidR="0074333A" w:rsidRPr="009407DB">
        <w:rPr>
          <w:i/>
          <w:iCs/>
          <w:sz w:val="24"/>
          <w:szCs w:val="24"/>
        </w:rPr>
        <w:t xml:space="preserve">понимать </w:t>
      </w:r>
      <w:r w:rsidR="0074333A" w:rsidRPr="009407DB">
        <w:rPr>
          <w:i/>
          <w:sz w:val="24"/>
          <w:szCs w:val="24"/>
        </w:rPr>
        <w:t>и анализировать раскадровку, реквизит, костюмы и грим после просмотра художественного фильма.</w:t>
      </w:r>
    </w:p>
    <w:p w:rsidR="004C60EB" w:rsidRPr="009407DB" w:rsidRDefault="004C60EB" w:rsidP="009407DB">
      <w:pPr>
        <w:pStyle w:val="aff2"/>
        <w:spacing w:line="240" w:lineRule="auto"/>
        <w:ind w:firstLine="567"/>
        <w:jc w:val="center"/>
        <w:outlineLvl w:val="0"/>
        <w:rPr>
          <w:b/>
          <w:sz w:val="24"/>
        </w:rPr>
      </w:pPr>
    </w:p>
    <w:p w:rsidR="0074333A" w:rsidRPr="009407DB" w:rsidRDefault="0074333A" w:rsidP="009407DB">
      <w:pPr>
        <w:pStyle w:val="aff2"/>
        <w:spacing w:line="240" w:lineRule="auto"/>
        <w:ind w:firstLine="567"/>
        <w:jc w:val="center"/>
        <w:outlineLvl w:val="0"/>
        <w:rPr>
          <w:b/>
          <w:sz w:val="24"/>
        </w:rPr>
      </w:pPr>
      <w:r w:rsidRPr="009407DB">
        <w:rPr>
          <w:b/>
          <w:sz w:val="24"/>
        </w:rPr>
        <w:t>1.2.3.</w:t>
      </w:r>
      <w:r w:rsidR="00462A70" w:rsidRPr="009407DB">
        <w:rPr>
          <w:b/>
          <w:sz w:val="24"/>
        </w:rPr>
        <w:t>21</w:t>
      </w:r>
      <w:r w:rsidRPr="009407DB">
        <w:rPr>
          <w:b/>
          <w:sz w:val="24"/>
        </w:rPr>
        <w:t>. Музыка</w:t>
      </w:r>
    </w:p>
    <w:p w:rsidR="0074333A" w:rsidRPr="009407DB" w:rsidRDefault="0074333A" w:rsidP="009407DB">
      <w:pPr>
        <w:ind w:firstLine="567"/>
        <w:jc w:val="both"/>
        <w:outlineLvl w:val="0"/>
        <w:rPr>
          <w:b/>
          <w:lang w:val="ru-RU"/>
        </w:rPr>
      </w:pPr>
      <w:r w:rsidRPr="009407DB">
        <w:rPr>
          <w:b/>
          <w:lang w:val="ru-RU"/>
        </w:rPr>
        <w:t>Музыка как вид искусства</w:t>
      </w:r>
    </w:p>
    <w:p w:rsidR="0074333A" w:rsidRPr="009407DB" w:rsidRDefault="0074333A" w:rsidP="009407DB">
      <w:pPr>
        <w:pStyle w:val="affff3"/>
        <w:spacing w:line="240" w:lineRule="auto"/>
        <w:ind w:firstLine="567"/>
        <w:rPr>
          <w:sz w:val="24"/>
          <w:szCs w:val="24"/>
        </w:rPr>
      </w:pPr>
      <w:r w:rsidRPr="009407DB">
        <w:rPr>
          <w:sz w:val="24"/>
          <w:szCs w:val="24"/>
        </w:rPr>
        <w:t>Выпускник научится:</w:t>
      </w:r>
    </w:p>
    <w:p w:rsidR="0074333A" w:rsidRPr="009407DB" w:rsidRDefault="00660EDF" w:rsidP="009407DB">
      <w:pPr>
        <w:pStyle w:val="affff3"/>
        <w:spacing w:line="240" w:lineRule="auto"/>
        <w:ind w:firstLine="567"/>
        <w:rPr>
          <w:sz w:val="24"/>
          <w:szCs w:val="24"/>
        </w:rPr>
      </w:pPr>
      <w:r w:rsidRPr="009407DB">
        <w:rPr>
          <w:iCs/>
          <w:sz w:val="24"/>
          <w:szCs w:val="24"/>
        </w:rPr>
        <w:t>• </w:t>
      </w:r>
      <w:r w:rsidR="0074333A" w:rsidRPr="009407DB">
        <w:rPr>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74333A" w:rsidRPr="009407DB" w:rsidRDefault="00660EDF" w:rsidP="009407DB">
      <w:pPr>
        <w:pStyle w:val="affff3"/>
        <w:spacing w:line="240" w:lineRule="auto"/>
        <w:ind w:firstLine="567"/>
        <w:rPr>
          <w:sz w:val="24"/>
          <w:szCs w:val="24"/>
        </w:rPr>
      </w:pPr>
      <w:r w:rsidRPr="009407DB">
        <w:rPr>
          <w:iCs/>
          <w:sz w:val="24"/>
          <w:szCs w:val="24"/>
        </w:rPr>
        <w:t>• </w:t>
      </w:r>
      <w:r w:rsidR="0074333A" w:rsidRPr="009407DB">
        <w:rPr>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74333A" w:rsidRPr="009407DB" w:rsidRDefault="00660EDF" w:rsidP="009407DB">
      <w:pPr>
        <w:pStyle w:val="affff3"/>
        <w:spacing w:line="240" w:lineRule="auto"/>
        <w:ind w:firstLine="567"/>
        <w:rPr>
          <w:sz w:val="24"/>
          <w:szCs w:val="24"/>
        </w:rPr>
      </w:pPr>
      <w:r w:rsidRPr="009407DB">
        <w:rPr>
          <w:iCs/>
          <w:sz w:val="24"/>
          <w:szCs w:val="24"/>
        </w:rPr>
        <w:t>• </w:t>
      </w:r>
      <w:r w:rsidR="0074333A" w:rsidRPr="009407DB">
        <w:rPr>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74333A" w:rsidP="009407DB">
      <w:pPr>
        <w:pStyle w:val="affff3"/>
        <w:spacing w:line="240" w:lineRule="auto"/>
        <w:ind w:firstLine="567"/>
        <w:rPr>
          <w:i/>
          <w:sz w:val="24"/>
          <w:szCs w:val="24"/>
        </w:rPr>
      </w:pPr>
      <w:r w:rsidRPr="009407DB">
        <w:rPr>
          <w:i/>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w:t>
      </w:r>
      <w:r w:rsidR="00660EDF" w:rsidRPr="009407DB">
        <w:rPr>
          <w:i/>
          <w:sz w:val="24"/>
          <w:szCs w:val="24"/>
        </w:rPr>
        <w:t>ков и др.);</w:t>
      </w:r>
    </w:p>
    <w:p w:rsidR="0074333A" w:rsidRPr="009407DB" w:rsidRDefault="0074333A" w:rsidP="009407DB">
      <w:pPr>
        <w:pStyle w:val="affff3"/>
        <w:spacing w:line="240" w:lineRule="auto"/>
        <w:ind w:firstLine="567"/>
        <w:rPr>
          <w:i/>
          <w:sz w:val="24"/>
          <w:szCs w:val="24"/>
        </w:rPr>
      </w:pPr>
      <w:r w:rsidRPr="009407DB">
        <w:rPr>
          <w:i/>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74333A" w:rsidRPr="009407DB" w:rsidRDefault="0074333A" w:rsidP="009407DB">
      <w:pPr>
        <w:ind w:firstLine="567"/>
        <w:jc w:val="both"/>
        <w:outlineLvl w:val="0"/>
        <w:rPr>
          <w:b/>
          <w:lang w:val="ru-RU"/>
        </w:rPr>
      </w:pPr>
      <w:r w:rsidRPr="009407DB">
        <w:rPr>
          <w:b/>
          <w:lang w:val="ru-RU"/>
        </w:rPr>
        <w:t>Музыкальный образ и музыкальная драматургия</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33103F" w:rsidP="009407DB">
      <w:pPr>
        <w:pStyle w:val="affff3"/>
        <w:spacing w:line="240" w:lineRule="auto"/>
        <w:ind w:firstLine="567"/>
        <w:rPr>
          <w:sz w:val="24"/>
          <w:szCs w:val="24"/>
        </w:rPr>
      </w:pPr>
      <w:r w:rsidRPr="009407DB">
        <w:rPr>
          <w:iCs/>
          <w:sz w:val="24"/>
          <w:szCs w:val="24"/>
        </w:rPr>
        <w:t>• </w:t>
      </w:r>
      <w:r w:rsidR="0074333A" w:rsidRPr="009407DB">
        <w:rPr>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74333A" w:rsidRPr="009407DB" w:rsidRDefault="0033103F" w:rsidP="009407DB">
      <w:pPr>
        <w:pStyle w:val="affff3"/>
        <w:spacing w:line="240" w:lineRule="auto"/>
        <w:ind w:firstLine="567"/>
        <w:rPr>
          <w:sz w:val="24"/>
          <w:szCs w:val="24"/>
        </w:rPr>
      </w:pPr>
      <w:r w:rsidRPr="009407DB">
        <w:rPr>
          <w:iCs/>
          <w:sz w:val="24"/>
          <w:szCs w:val="24"/>
        </w:rPr>
        <w:t>• </w:t>
      </w:r>
      <w:r w:rsidR="0074333A" w:rsidRPr="009407DB">
        <w:rPr>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74333A" w:rsidRPr="009407DB" w:rsidRDefault="0033103F" w:rsidP="009407DB">
      <w:pPr>
        <w:pStyle w:val="affff3"/>
        <w:spacing w:line="240" w:lineRule="auto"/>
        <w:ind w:firstLine="567"/>
        <w:rPr>
          <w:sz w:val="24"/>
          <w:szCs w:val="24"/>
        </w:rPr>
      </w:pPr>
      <w:r w:rsidRPr="009407DB">
        <w:rPr>
          <w:iCs/>
          <w:sz w:val="24"/>
          <w:szCs w:val="24"/>
        </w:rPr>
        <w:t>• </w:t>
      </w:r>
      <w:r w:rsidR="00B07A36" w:rsidRPr="009407DB">
        <w:rPr>
          <w:sz w:val="24"/>
          <w:szCs w:val="24"/>
        </w:rPr>
        <w:t xml:space="preserve">осуществлять </w:t>
      </w:r>
      <w:r w:rsidR="0074333A" w:rsidRPr="009407DB">
        <w:rPr>
          <w:sz w:val="24"/>
          <w:szCs w:val="24"/>
        </w:rPr>
        <w:t>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74333A" w:rsidRPr="009407DB" w:rsidRDefault="0074333A" w:rsidP="009407DB">
      <w:pPr>
        <w:tabs>
          <w:tab w:val="num" w:pos="-3240"/>
        </w:tabs>
        <w:ind w:firstLine="567"/>
        <w:jc w:val="both"/>
        <w:rPr>
          <w:lang w:val="ru-RU" w:eastAsia="en-US"/>
        </w:rPr>
      </w:pPr>
      <w:r w:rsidRPr="009407DB">
        <w:rPr>
          <w:i/>
          <w:lang w:val="ru-RU" w:eastAsia="en-US"/>
        </w:rPr>
        <w:t>Выпускник получит возможность научиться:</w:t>
      </w:r>
      <w:r w:rsidRPr="009407DB">
        <w:rPr>
          <w:lang w:val="ru-RU" w:eastAsia="en-US"/>
        </w:rPr>
        <w:t xml:space="preserve"> </w:t>
      </w:r>
    </w:p>
    <w:p w:rsidR="0074333A" w:rsidRPr="009407DB" w:rsidRDefault="0033103F" w:rsidP="009407DB">
      <w:pPr>
        <w:pStyle w:val="affff3"/>
        <w:spacing w:line="240" w:lineRule="auto"/>
        <w:ind w:firstLine="567"/>
        <w:rPr>
          <w:i/>
          <w:sz w:val="24"/>
          <w:szCs w:val="24"/>
        </w:rPr>
      </w:pPr>
      <w:r w:rsidRPr="009407DB">
        <w:rPr>
          <w:iCs/>
          <w:sz w:val="24"/>
          <w:szCs w:val="24"/>
        </w:rPr>
        <w:t>• </w:t>
      </w:r>
      <w:r w:rsidR="0074333A" w:rsidRPr="009407DB">
        <w:rPr>
          <w:i/>
          <w:sz w:val="24"/>
          <w:szCs w:val="24"/>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74333A" w:rsidRPr="009407DB" w:rsidRDefault="0033103F" w:rsidP="009407DB">
      <w:pPr>
        <w:pStyle w:val="affff3"/>
        <w:spacing w:line="240" w:lineRule="auto"/>
        <w:ind w:firstLine="567"/>
        <w:rPr>
          <w:i/>
          <w:sz w:val="24"/>
          <w:szCs w:val="24"/>
        </w:rPr>
      </w:pPr>
      <w:r w:rsidRPr="009407DB">
        <w:rPr>
          <w:iCs/>
          <w:sz w:val="24"/>
          <w:szCs w:val="24"/>
        </w:rPr>
        <w:t>• </w:t>
      </w:r>
      <w:r w:rsidR="0074333A" w:rsidRPr="009407DB">
        <w:rPr>
          <w:i/>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74333A" w:rsidRPr="009407DB" w:rsidRDefault="0074333A" w:rsidP="009407DB">
      <w:pPr>
        <w:tabs>
          <w:tab w:val="num" w:pos="-3240"/>
        </w:tabs>
        <w:ind w:firstLine="567"/>
        <w:jc w:val="both"/>
        <w:outlineLvl w:val="0"/>
        <w:rPr>
          <w:b/>
          <w:lang w:val="ru-RU"/>
        </w:rPr>
      </w:pPr>
      <w:r w:rsidRPr="009407DB">
        <w:rPr>
          <w:b/>
          <w:lang w:val="ru-RU"/>
        </w:rPr>
        <w:t>Музыка в современном мире: традиции и инновации</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33103F" w:rsidP="009407DB">
      <w:pPr>
        <w:pStyle w:val="affff3"/>
        <w:spacing w:line="240" w:lineRule="auto"/>
        <w:ind w:firstLine="567"/>
        <w:rPr>
          <w:sz w:val="24"/>
          <w:szCs w:val="24"/>
        </w:rPr>
      </w:pPr>
      <w:r w:rsidRPr="009407DB">
        <w:rPr>
          <w:iCs/>
          <w:sz w:val="24"/>
          <w:szCs w:val="24"/>
        </w:rPr>
        <w:lastRenderedPageBreak/>
        <w:t>• </w:t>
      </w:r>
      <w:r w:rsidR="0074333A" w:rsidRPr="009407DB">
        <w:rPr>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74333A" w:rsidRPr="009407DB" w:rsidRDefault="0033103F" w:rsidP="009407DB">
      <w:pPr>
        <w:pStyle w:val="affff3"/>
        <w:spacing w:line="240" w:lineRule="auto"/>
        <w:ind w:firstLine="567"/>
        <w:rPr>
          <w:sz w:val="24"/>
          <w:szCs w:val="24"/>
        </w:rPr>
      </w:pPr>
      <w:r w:rsidRPr="009407DB">
        <w:rPr>
          <w:iCs/>
          <w:sz w:val="24"/>
          <w:szCs w:val="24"/>
        </w:rPr>
        <w:t>• </w:t>
      </w:r>
      <w:r w:rsidR="0074333A" w:rsidRPr="009407DB">
        <w:rPr>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w:t>
      </w:r>
      <w:r w:rsidR="00DE147F" w:rsidRPr="009407DB">
        <w:rPr>
          <w:sz w:val="24"/>
          <w:szCs w:val="24"/>
        </w:rPr>
        <w:t>С</w:t>
      </w:r>
      <w:r w:rsidR="0074333A" w:rsidRPr="009407DB">
        <w:rPr>
          <w:sz w:val="24"/>
          <w:szCs w:val="24"/>
        </w:rPr>
        <w:t xml:space="preserve">редневековья до рубежа XIX—XX вв., отечественное и зарубежное музыкальное искусство XX в.); </w:t>
      </w:r>
    </w:p>
    <w:p w:rsidR="0074333A" w:rsidRPr="009407DB" w:rsidRDefault="0033103F" w:rsidP="009407DB">
      <w:pPr>
        <w:pStyle w:val="affff3"/>
        <w:spacing w:line="240" w:lineRule="auto"/>
        <w:ind w:firstLine="567"/>
        <w:rPr>
          <w:sz w:val="24"/>
          <w:szCs w:val="24"/>
        </w:rPr>
      </w:pPr>
      <w:r w:rsidRPr="009407DB">
        <w:rPr>
          <w:iCs/>
          <w:sz w:val="24"/>
          <w:szCs w:val="24"/>
        </w:rPr>
        <w:t>• </w:t>
      </w:r>
      <w:r w:rsidR="0074333A" w:rsidRPr="009407DB">
        <w:rPr>
          <w:sz w:val="24"/>
          <w:szCs w:val="24"/>
        </w:rPr>
        <w:t>применять информационно-коммуникационные технологии для расширения опыта творческой деятельности и углубл</w:t>
      </w:r>
      <w:r w:rsidR="00DE147F" w:rsidRPr="009407DB">
        <w:rPr>
          <w:sz w:val="24"/>
          <w:szCs w:val="24"/>
        </w:rPr>
        <w:t>ё</w:t>
      </w:r>
      <w:r w:rsidR="0074333A" w:rsidRPr="009407DB">
        <w:rPr>
          <w:sz w:val="24"/>
          <w:szCs w:val="24"/>
        </w:rPr>
        <w:t>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DE147F" w:rsidP="009407DB">
      <w:pPr>
        <w:pStyle w:val="affff3"/>
        <w:spacing w:line="240" w:lineRule="auto"/>
        <w:ind w:firstLine="567"/>
        <w:rPr>
          <w:i/>
          <w:sz w:val="24"/>
          <w:szCs w:val="24"/>
        </w:rPr>
      </w:pPr>
      <w:r w:rsidRPr="009407DB">
        <w:rPr>
          <w:iCs/>
          <w:sz w:val="24"/>
          <w:szCs w:val="24"/>
        </w:rPr>
        <w:t>• </w:t>
      </w:r>
      <w:r w:rsidR="0074333A" w:rsidRPr="009407DB">
        <w:rPr>
          <w:i/>
          <w:sz w:val="24"/>
          <w:szCs w:val="24"/>
        </w:rPr>
        <w:t>высказывать личностно-оценочные суждения о роли и месте музыки в жизни, о нравственных ценностях и эстетических идеалах, воплощ</w:t>
      </w:r>
      <w:r w:rsidRPr="009407DB">
        <w:rPr>
          <w:i/>
          <w:sz w:val="24"/>
          <w:szCs w:val="24"/>
        </w:rPr>
        <w:t>ё</w:t>
      </w:r>
      <w:r w:rsidR="0074333A" w:rsidRPr="009407DB">
        <w:rPr>
          <w:i/>
          <w:sz w:val="24"/>
          <w:szCs w:val="24"/>
        </w:rPr>
        <w:t xml:space="preserve">нных в шедеврах музыкального искусства прошлого и современности, обосновывать свои предпочтения в ситуации выбора; </w:t>
      </w:r>
    </w:p>
    <w:p w:rsidR="0074333A" w:rsidRPr="009407DB" w:rsidRDefault="00DE147F" w:rsidP="009407DB">
      <w:pPr>
        <w:pStyle w:val="affff3"/>
        <w:spacing w:line="240" w:lineRule="auto"/>
        <w:ind w:firstLine="567"/>
        <w:rPr>
          <w:i/>
          <w:sz w:val="24"/>
          <w:szCs w:val="24"/>
        </w:rPr>
      </w:pPr>
      <w:r w:rsidRPr="009407DB">
        <w:rPr>
          <w:iCs/>
          <w:sz w:val="24"/>
          <w:szCs w:val="24"/>
        </w:rPr>
        <w:t>• </w:t>
      </w:r>
      <w:r w:rsidR="0074333A" w:rsidRPr="009407DB">
        <w:rPr>
          <w:i/>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881AEF" w:rsidRPr="009407DB" w:rsidRDefault="00881AEF" w:rsidP="009407DB">
      <w:pPr>
        <w:pStyle w:val="aff2"/>
        <w:spacing w:line="240" w:lineRule="auto"/>
        <w:ind w:firstLine="567"/>
        <w:jc w:val="center"/>
        <w:outlineLvl w:val="0"/>
        <w:rPr>
          <w:b/>
          <w:sz w:val="24"/>
        </w:rPr>
      </w:pPr>
    </w:p>
    <w:p w:rsidR="0074333A" w:rsidRPr="009407DB" w:rsidRDefault="0074333A" w:rsidP="009407DB">
      <w:pPr>
        <w:pStyle w:val="aff2"/>
        <w:spacing w:line="240" w:lineRule="auto"/>
        <w:ind w:firstLine="567"/>
        <w:jc w:val="center"/>
        <w:outlineLvl w:val="0"/>
        <w:rPr>
          <w:b/>
          <w:sz w:val="24"/>
        </w:rPr>
      </w:pPr>
      <w:r w:rsidRPr="009407DB">
        <w:rPr>
          <w:b/>
          <w:sz w:val="24"/>
        </w:rPr>
        <w:t>1.2.3.</w:t>
      </w:r>
      <w:r w:rsidR="00462A70" w:rsidRPr="009407DB">
        <w:rPr>
          <w:b/>
          <w:sz w:val="24"/>
        </w:rPr>
        <w:t>22</w:t>
      </w:r>
      <w:r w:rsidRPr="009407DB">
        <w:rPr>
          <w:b/>
          <w:sz w:val="24"/>
        </w:rPr>
        <w:t>. </w:t>
      </w:r>
      <w:r w:rsidR="0006533A" w:rsidRPr="009407DB">
        <w:rPr>
          <w:b/>
          <w:sz w:val="24"/>
        </w:rPr>
        <w:t>Труд (</w:t>
      </w:r>
      <w:r w:rsidRPr="009407DB">
        <w:rPr>
          <w:b/>
          <w:sz w:val="24"/>
        </w:rPr>
        <w:t>Технология</w:t>
      </w:r>
      <w:r w:rsidR="0006533A" w:rsidRPr="009407DB">
        <w:rPr>
          <w:b/>
          <w:sz w:val="24"/>
        </w:rPr>
        <w:t>)</w:t>
      </w:r>
    </w:p>
    <w:p w:rsidR="00425543" w:rsidRPr="009407DB" w:rsidRDefault="00425543" w:rsidP="009407DB">
      <w:pPr>
        <w:ind w:firstLine="567"/>
        <w:jc w:val="both"/>
        <w:rPr>
          <w:b/>
          <w:iCs/>
          <w:lang w:val="ru-RU"/>
        </w:rPr>
      </w:pPr>
      <w:r w:rsidRPr="009407DB">
        <w:rPr>
          <w:b/>
          <w:iCs/>
          <w:lang w:val="ru-RU"/>
        </w:rPr>
        <w:t>Индустриальные технологии</w:t>
      </w:r>
    </w:p>
    <w:p w:rsidR="0074333A" w:rsidRPr="009407DB" w:rsidRDefault="0074333A" w:rsidP="009407DB">
      <w:pPr>
        <w:ind w:firstLine="567"/>
        <w:jc w:val="both"/>
        <w:rPr>
          <w:b/>
          <w:iCs/>
          <w:lang w:val="ru-RU"/>
        </w:rPr>
      </w:pPr>
      <w:r w:rsidRPr="009407DB">
        <w:rPr>
          <w:b/>
          <w:iCs/>
          <w:lang w:val="ru-RU"/>
        </w:rPr>
        <w:t>Технологии обработки конструкционных и поделочных материалов</w:t>
      </w:r>
    </w:p>
    <w:p w:rsidR="0074333A" w:rsidRPr="009407DB" w:rsidRDefault="0074333A" w:rsidP="009407DB">
      <w:pPr>
        <w:ind w:firstLine="567"/>
        <w:jc w:val="both"/>
        <w:rPr>
          <w:iCs/>
          <w:lang w:val="ru-RU"/>
        </w:rPr>
      </w:pPr>
      <w:r w:rsidRPr="009407DB">
        <w:rPr>
          <w:lang w:val="ru-RU"/>
        </w:rPr>
        <w:t>Выпускник научится:</w:t>
      </w:r>
    </w:p>
    <w:p w:rsidR="0074333A" w:rsidRPr="009407DB" w:rsidRDefault="00ED2108" w:rsidP="009407DB">
      <w:pPr>
        <w:pStyle w:val="affff3"/>
        <w:spacing w:line="240" w:lineRule="auto"/>
        <w:ind w:firstLine="567"/>
        <w:rPr>
          <w:b/>
          <w:i/>
          <w:sz w:val="24"/>
          <w:szCs w:val="24"/>
        </w:rPr>
      </w:pPr>
      <w:r w:rsidRPr="009407DB">
        <w:rPr>
          <w:iCs/>
          <w:sz w:val="24"/>
          <w:szCs w:val="24"/>
        </w:rPr>
        <w:t>• </w:t>
      </w:r>
      <w:r w:rsidR="0074333A" w:rsidRPr="009407DB">
        <w:rPr>
          <w:sz w:val="24"/>
          <w:szCs w:val="24"/>
        </w:rPr>
        <w:t>находить в учебной литературе сведения, необходимые для конструирования объекта и осуществления выбранной технологии;</w:t>
      </w:r>
    </w:p>
    <w:p w:rsidR="0074333A" w:rsidRPr="009407DB" w:rsidRDefault="00ED2108" w:rsidP="009407DB">
      <w:pPr>
        <w:pStyle w:val="affff3"/>
        <w:spacing w:line="240" w:lineRule="auto"/>
        <w:ind w:firstLine="567"/>
        <w:rPr>
          <w:sz w:val="24"/>
          <w:szCs w:val="24"/>
        </w:rPr>
      </w:pPr>
      <w:r w:rsidRPr="009407DB">
        <w:rPr>
          <w:iCs/>
          <w:sz w:val="24"/>
          <w:szCs w:val="24"/>
        </w:rPr>
        <w:t>• </w:t>
      </w:r>
      <w:r w:rsidR="0074333A" w:rsidRPr="009407DB">
        <w:rPr>
          <w:sz w:val="24"/>
          <w:szCs w:val="24"/>
        </w:rPr>
        <w:t>читать технические рисунки, эскизы, чертежи, схемы;</w:t>
      </w:r>
    </w:p>
    <w:p w:rsidR="0074333A" w:rsidRPr="009407DB" w:rsidRDefault="00ED2108" w:rsidP="009407DB">
      <w:pPr>
        <w:pStyle w:val="affff3"/>
        <w:spacing w:line="240" w:lineRule="auto"/>
        <w:ind w:firstLine="567"/>
        <w:rPr>
          <w:sz w:val="24"/>
          <w:szCs w:val="24"/>
        </w:rPr>
      </w:pPr>
      <w:r w:rsidRPr="009407DB">
        <w:rPr>
          <w:iCs/>
          <w:sz w:val="24"/>
          <w:szCs w:val="24"/>
        </w:rPr>
        <w:t>• </w:t>
      </w:r>
      <w:r w:rsidR="0074333A" w:rsidRPr="009407DB">
        <w:rPr>
          <w:sz w:val="24"/>
          <w:szCs w:val="24"/>
        </w:rPr>
        <w:t>выполнять в масштабе и правильно оформлять технические рисунки и эскизы разрабатываемых объектов;</w:t>
      </w:r>
    </w:p>
    <w:p w:rsidR="0074333A" w:rsidRPr="009407DB" w:rsidRDefault="00ED2108" w:rsidP="009407DB">
      <w:pPr>
        <w:pStyle w:val="affff3"/>
        <w:spacing w:line="240" w:lineRule="auto"/>
        <w:ind w:firstLine="567"/>
        <w:rPr>
          <w:sz w:val="24"/>
          <w:szCs w:val="24"/>
        </w:rPr>
      </w:pPr>
      <w:r w:rsidRPr="009407DB">
        <w:rPr>
          <w:iCs/>
          <w:sz w:val="24"/>
          <w:szCs w:val="24"/>
        </w:rPr>
        <w:t>• </w:t>
      </w:r>
      <w:r w:rsidR="0074333A" w:rsidRPr="009407DB">
        <w:rPr>
          <w:sz w:val="24"/>
          <w:szCs w:val="24"/>
        </w:rPr>
        <w:t>осуществлять технологические процессы создания или ремонта материальных объектов.</w:t>
      </w:r>
    </w:p>
    <w:p w:rsidR="0074333A" w:rsidRPr="009407DB" w:rsidRDefault="0074333A" w:rsidP="009407DB">
      <w:pPr>
        <w:widowControl/>
        <w:autoSpaceDE/>
        <w:autoSpaceDN/>
        <w:adjustRightInd/>
        <w:ind w:firstLine="567"/>
        <w:jc w:val="both"/>
        <w:rPr>
          <w:iCs/>
          <w:lang w:val="ru-RU"/>
        </w:rPr>
      </w:pPr>
      <w:r w:rsidRPr="009407DB">
        <w:rPr>
          <w:i/>
          <w:lang w:val="ru-RU"/>
        </w:rPr>
        <w:t>Выпускник получит возможность научиться:</w:t>
      </w:r>
    </w:p>
    <w:p w:rsidR="0074333A" w:rsidRPr="009407DB" w:rsidRDefault="00ED2108" w:rsidP="009407DB">
      <w:pPr>
        <w:pStyle w:val="affff3"/>
        <w:spacing w:line="240" w:lineRule="auto"/>
        <w:ind w:firstLine="567"/>
        <w:rPr>
          <w:i/>
          <w:sz w:val="24"/>
          <w:szCs w:val="24"/>
        </w:rPr>
      </w:pPr>
      <w:r w:rsidRPr="009407DB">
        <w:rPr>
          <w:iCs/>
          <w:sz w:val="24"/>
          <w:szCs w:val="24"/>
        </w:rPr>
        <w:t>• </w:t>
      </w:r>
      <w:r w:rsidR="0074333A" w:rsidRPr="009407DB">
        <w:rPr>
          <w:i/>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74333A" w:rsidRPr="009407DB" w:rsidRDefault="00ED2108" w:rsidP="009407DB">
      <w:pPr>
        <w:pStyle w:val="affff3"/>
        <w:spacing w:line="240" w:lineRule="auto"/>
        <w:ind w:firstLine="567"/>
        <w:rPr>
          <w:i/>
          <w:sz w:val="24"/>
          <w:szCs w:val="24"/>
        </w:rPr>
      </w:pPr>
      <w:r w:rsidRPr="009407DB">
        <w:rPr>
          <w:iCs/>
          <w:sz w:val="24"/>
          <w:szCs w:val="24"/>
        </w:rPr>
        <w:t>• </w:t>
      </w:r>
      <w:r w:rsidR="0074333A" w:rsidRPr="009407DB">
        <w:rPr>
          <w:i/>
          <w:sz w:val="24"/>
          <w:szCs w:val="24"/>
        </w:rPr>
        <w:t>осуществлять технологические процессы создания или ремонта материальных объектов,</w:t>
      </w:r>
      <w:r w:rsidR="006E2336" w:rsidRPr="009407DB">
        <w:rPr>
          <w:i/>
          <w:sz w:val="24"/>
          <w:szCs w:val="24"/>
        </w:rPr>
        <w:t xml:space="preserve"> имеющих инновационные элементы.</w:t>
      </w:r>
    </w:p>
    <w:p w:rsidR="0074333A" w:rsidRPr="009407DB" w:rsidRDefault="0074333A" w:rsidP="009407DB">
      <w:pPr>
        <w:ind w:firstLine="567"/>
        <w:jc w:val="both"/>
        <w:outlineLvl w:val="0"/>
        <w:rPr>
          <w:b/>
          <w:iCs/>
          <w:lang w:val="ru-RU"/>
        </w:rPr>
      </w:pPr>
      <w:r w:rsidRPr="009407DB">
        <w:rPr>
          <w:b/>
          <w:iCs/>
          <w:lang w:val="ru-RU"/>
        </w:rPr>
        <w:t>Электротехника</w:t>
      </w:r>
    </w:p>
    <w:p w:rsidR="0074333A" w:rsidRPr="009407DB" w:rsidRDefault="0074333A" w:rsidP="009407DB">
      <w:pPr>
        <w:ind w:firstLine="567"/>
        <w:jc w:val="both"/>
        <w:outlineLvl w:val="0"/>
        <w:rPr>
          <w:iCs/>
          <w:lang w:val="ru-RU"/>
        </w:rPr>
      </w:pPr>
      <w:r w:rsidRPr="009407DB">
        <w:rPr>
          <w:lang w:val="ru-RU"/>
        </w:rPr>
        <w:t>Выпускник научится:</w:t>
      </w:r>
    </w:p>
    <w:p w:rsidR="0074333A" w:rsidRPr="009407DB" w:rsidRDefault="00ED2108" w:rsidP="009407DB">
      <w:pPr>
        <w:pStyle w:val="affff3"/>
        <w:spacing w:line="240" w:lineRule="auto"/>
        <w:ind w:firstLine="567"/>
        <w:rPr>
          <w:sz w:val="24"/>
          <w:szCs w:val="24"/>
        </w:rPr>
      </w:pPr>
      <w:r w:rsidRPr="009407DB">
        <w:rPr>
          <w:iCs/>
          <w:sz w:val="24"/>
          <w:szCs w:val="24"/>
        </w:rPr>
        <w:t>• </w:t>
      </w:r>
      <w:r w:rsidR="0074333A" w:rsidRPr="009407DB">
        <w:rPr>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74333A" w:rsidRPr="009407DB" w:rsidRDefault="00ED2108" w:rsidP="009407DB">
      <w:pPr>
        <w:pStyle w:val="affff3"/>
        <w:spacing w:line="240" w:lineRule="auto"/>
        <w:ind w:firstLine="567"/>
        <w:rPr>
          <w:sz w:val="24"/>
          <w:szCs w:val="24"/>
        </w:rPr>
      </w:pPr>
      <w:r w:rsidRPr="009407DB">
        <w:rPr>
          <w:iCs/>
          <w:sz w:val="24"/>
          <w:szCs w:val="24"/>
        </w:rPr>
        <w:t>• </w:t>
      </w:r>
      <w:r w:rsidR="0074333A" w:rsidRPr="009407DB">
        <w:rPr>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74333A" w:rsidRPr="009407DB" w:rsidRDefault="0074333A" w:rsidP="009407DB">
      <w:pPr>
        <w:pStyle w:val="Abstract"/>
        <w:spacing w:line="240" w:lineRule="auto"/>
        <w:ind w:firstLine="567"/>
        <w:rPr>
          <w:i/>
          <w:iCs/>
          <w:sz w:val="24"/>
          <w:szCs w:val="24"/>
        </w:rPr>
      </w:pPr>
      <w:r w:rsidRPr="009407DB">
        <w:rPr>
          <w:i/>
          <w:sz w:val="24"/>
          <w:szCs w:val="24"/>
        </w:rPr>
        <w:t>Выпускник получит возможность научиться:</w:t>
      </w:r>
    </w:p>
    <w:p w:rsidR="0074333A" w:rsidRPr="009407DB" w:rsidRDefault="00ED2108" w:rsidP="009407DB">
      <w:pPr>
        <w:pStyle w:val="affff3"/>
        <w:spacing w:line="240" w:lineRule="auto"/>
        <w:ind w:firstLine="567"/>
        <w:rPr>
          <w:i/>
          <w:sz w:val="24"/>
          <w:szCs w:val="24"/>
        </w:rPr>
      </w:pPr>
      <w:r w:rsidRPr="009407DB">
        <w:rPr>
          <w:iCs/>
          <w:sz w:val="24"/>
          <w:szCs w:val="24"/>
        </w:rPr>
        <w:t>• </w:t>
      </w:r>
      <w:r w:rsidR="0074333A" w:rsidRPr="009407DB">
        <w:rPr>
          <w:i/>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74333A" w:rsidRPr="009407DB" w:rsidRDefault="00ED2108" w:rsidP="009407DB">
      <w:pPr>
        <w:pStyle w:val="affff3"/>
        <w:spacing w:line="240" w:lineRule="auto"/>
        <w:ind w:firstLine="567"/>
        <w:rPr>
          <w:i/>
          <w:sz w:val="24"/>
          <w:szCs w:val="24"/>
        </w:rPr>
      </w:pPr>
      <w:r w:rsidRPr="009407DB">
        <w:rPr>
          <w:iCs/>
          <w:sz w:val="24"/>
          <w:szCs w:val="24"/>
        </w:rPr>
        <w:t>• </w:t>
      </w:r>
      <w:r w:rsidR="0074333A" w:rsidRPr="009407DB">
        <w:rPr>
          <w:i/>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74333A" w:rsidRPr="009407DB" w:rsidRDefault="0074333A" w:rsidP="009407DB">
      <w:pPr>
        <w:ind w:firstLine="567"/>
        <w:jc w:val="both"/>
        <w:outlineLvl w:val="0"/>
        <w:rPr>
          <w:b/>
          <w:i/>
          <w:iCs/>
          <w:lang w:val="ru-RU"/>
        </w:rPr>
      </w:pPr>
      <w:r w:rsidRPr="009407DB">
        <w:rPr>
          <w:b/>
          <w:i/>
          <w:iCs/>
          <w:lang w:val="ru-RU"/>
        </w:rPr>
        <w:lastRenderedPageBreak/>
        <w:t>Технологии ведения дома</w:t>
      </w:r>
    </w:p>
    <w:p w:rsidR="0074333A" w:rsidRPr="009407DB" w:rsidRDefault="0074333A" w:rsidP="009407DB">
      <w:pPr>
        <w:ind w:firstLine="567"/>
        <w:jc w:val="both"/>
        <w:outlineLvl w:val="0"/>
        <w:rPr>
          <w:b/>
          <w:iCs/>
          <w:lang w:val="ru-RU"/>
        </w:rPr>
      </w:pPr>
      <w:r w:rsidRPr="009407DB">
        <w:rPr>
          <w:b/>
          <w:iCs/>
          <w:lang w:val="ru-RU"/>
        </w:rPr>
        <w:t>Кулинария</w:t>
      </w:r>
    </w:p>
    <w:p w:rsidR="0074333A" w:rsidRPr="009407DB" w:rsidRDefault="0074333A" w:rsidP="009407DB">
      <w:pPr>
        <w:ind w:firstLine="567"/>
        <w:jc w:val="both"/>
        <w:outlineLvl w:val="0"/>
        <w:rPr>
          <w:iCs/>
          <w:lang w:val="ru-RU"/>
        </w:rPr>
      </w:pPr>
      <w:r w:rsidRPr="009407DB">
        <w:rPr>
          <w:lang w:val="ru-RU"/>
        </w:rPr>
        <w:t>Выпускник научится:</w:t>
      </w:r>
    </w:p>
    <w:p w:rsidR="0074333A" w:rsidRPr="009407DB" w:rsidRDefault="00ED2108" w:rsidP="009407DB">
      <w:pPr>
        <w:pStyle w:val="affff3"/>
        <w:spacing w:line="240" w:lineRule="auto"/>
        <w:ind w:firstLine="567"/>
        <w:rPr>
          <w:b/>
          <w:i/>
          <w:iCs/>
          <w:sz w:val="24"/>
          <w:szCs w:val="24"/>
        </w:rPr>
      </w:pPr>
      <w:r w:rsidRPr="009407DB">
        <w:rPr>
          <w:iCs/>
          <w:sz w:val="24"/>
          <w:szCs w:val="24"/>
        </w:rPr>
        <w:t>• </w:t>
      </w:r>
      <w:r w:rsidR="0074333A" w:rsidRPr="009407DB">
        <w:rPr>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w:t>
      </w:r>
      <w:r w:rsidRPr="009407DB">
        <w:rPr>
          <w:sz w:val="24"/>
          <w:szCs w:val="24"/>
        </w:rPr>
        <w:t xml:space="preserve">тицы, различных видов теста, </w:t>
      </w:r>
      <w:r w:rsidR="0074333A" w:rsidRPr="009407DB">
        <w:rPr>
          <w:sz w:val="24"/>
          <w:szCs w:val="24"/>
        </w:rPr>
        <w:t>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74333A" w:rsidRPr="009407DB" w:rsidRDefault="0074333A" w:rsidP="009407DB">
      <w:pPr>
        <w:pStyle w:val="Abstract"/>
        <w:spacing w:line="240" w:lineRule="auto"/>
        <w:ind w:firstLine="567"/>
        <w:rPr>
          <w:b/>
          <w:i/>
          <w:iCs/>
          <w:sz w:val="24"/>
          <w:szCs w:val="24"/>
        </w:rPr>
      </w:pPr>
      <w:r w:rsidRPr="009407DB">
        <w:rPr>
          <w:i/>
          <w:sz w:val="24"/>
          <w:szCs w:val="24"/>
        </w:rPr>
        <w:t>Выпускник получит возможность научиться:</w:t>
      </w:r>
    </w:p>
    <w:p w:rsidR="0074333A" w:rsidRPr="009407DB" w:rsidRDefault="00973E2E" w:rsidP="009407DB">
      <w:pPr>
        <w:pStyle w:val="affff3"/>
        <w:spacing w:line="240" w:lineRule="auto"/>
        <w:ind w:firstLine="567"/>
        <w:rPr>
          <w:i/>
          <w:sz w:val="24"/>
          <w:szCs w:val="24"/>
        </w:rPr>
      </w:pPr>
      <w:r w:rsidRPr="009407DB">
        <w:rPr>
          <w:iCs/>
          <w:sz w:val="24"/>
          <w:szCs w:val="24"/>
        </w:rPr>
        <w:t>• </w:t>
      </w:r>
      <w:r w:rsidR="0074333A" w:rsidRPr="009407DB">
        <w:rPr>
          <w:i/>
          <w:sz w:val="24"/>
          <w:szCs w:val="24"/>
        </w:rPr>
        <w:t>составлять рацион питания на основе физиологических потребностей организма;</w:t>
      </w:r>
    </w:p>
    <w:p w:rsidR="0074333A" w:rsidRPr="009407DB" w:rsidRDefault="00973E2E" w:rsidP="009407DB">
      <w:pPr>
        <w:pStyle w:val="affff3"/>
        <w:spacing w:line="240" w:lineRule="auto"/>
        <w:ind w:firstLine="567"/>
        <w:rPr>
          <w:i/>
          <w:sz w:val="24"/>
          <w:szCs w:val="24"/>
        </w:rPr>
      </w:pPr>
      <w:r w:rsidRPr="009407DB">
        <w:rPr>
          <w:iCs/>
          <w:sz w:val="24"/>
          <w:szCs w:val="24"/>
        </w:rPr>
        <w:t>• </w:t>
      </w:r>
      <w:r w:rsidR="0074333A" w:rsidRPr="009407DB">
        <w:rPr>
          <w:i/>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74333A" w:rsidRPr="009407DB" w:rsidRDefault="00973E2E" w:rsidP="009407DB">
      <w:pPr>
        <w:pStyle w:val="affff3"/>
        <w:spacing w:line="240" w:lineRule="auto"/>
        <w:ind w:firstLine="567"/>
        <w:rPr>
          <w:i/>
          <w:sz w:val="24"/>
          <w:szCs w:val="24"/>
        </w:rPr>
      </w:pPr>
      <w:r w:rsidRPr="009407DB">
        <w:rPr>
          <w:iCs/>
          <w:sz w:val="24"/>
          <w:szCs w:val="24"/>
        </w:rPr>
        <w:t>• </w:t>
      </w:r>
      <w:r w:rsidR="0074333A" w:rsidRPr="009407DB">
        <w:rPr>
          <w:i/>
          <w:sz w:val="24"/>
          <w:szCs w:val="24"/>
        </w:rPr>
        <w:t>применять основные виды и способы консервирования и заготовки пищевых продуктов в домашних условиях;</w:t>
      </w:r>
    </w:p>
    <w:p w:rsidR="0074333A" w:rsidRPr="009407DB" w:rsidRDefault="00973E2E" w:rsidP="009407DB">
      <w:pPr>
        <w:pStyle w:val="affff3"/>
        <w:spacing w:line="240" w:lineRule="auto"/>
        <w:ind w:firstLine="567"/>
        <w:rPr>
          <w:i/>
          <w:sz w:val="24"/>
          <w:szCs w:val="24"/>
        </w:rPr>
      </w:pPr>
      <w:r w:rsidRPr="009407DB">
        <w:rPr>
          <w:iCs/>
          <w:sz w:val="24"/>
          <w:szCs w:val="24"/>
        </w:rPr>
        <w:t>• </w:t>
      </w:r>
      <w:r w:rsidR="0074333A" w:rsidRPr="009407DB">
        <w:rPr>
          <w:i/>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74333A" w:rsidRPr="009407DB" w:rsidRDefault="00973E2E" w:rsidP="009407DB">
      <w:pPr>
        <w:pStyle w:val="affff3"/>
        <w:spacing w:line="240" w:lineRule="auto"/>
        <w:ind w:firstLine="567"/>
        <w:rPr>
          <w:i/>
          <w:sz w:val="24"/>
          <w:szCs w:val="24"/>
        </w:rPr>
      </w:pPr>
      <w:r w:rsidRPr="009407DB">
        <w:rPr>
          <w:iCs/>
          <w:sz w:val="24"/>
          <w:szCs w:val="24"/>
        </w:rPr>
        <w:t>• </w:t>
      </w:r>
      <w:r w:rsidR="0074333A" w:rsidRPr="009407DB">
        <w:rPr>
          <w:i/>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74333A" w:rsidRPr="009407DB" w:rsidRDefault="00973E2E" w:rsidP="009407DB">
      <w:pPr>
        <w:pStyle w:val="affff3"/>
        <w:spacing w:line="240" w:lineRule="auto"/>
        <w:ind w:firstLine="567"/>
        <w:rPr>
          <w:i/>
          <w:sz w:val="24"/>
          <w:szCs w:val="24"/>
        </w:rPr>
      </w:pPr>
      <w:r w:rsidRPr="009407DB">
        <w:rPr>
          <w:iCs/>
          <w:sz w:val="24"/>
          <w:szCs w:val="24"/>
        </w:rPr>
        <w:t>• </w:t>
      </w:r>
      <w:r w:rsidR="0074333A" w:rsidRPr="009407DB">
        <w:rPr>
          <w:i/>
          <w:sz w:val="24"/>
          <w:szCs w:val="24"/>
        </w:rPr>
        <w:t>выполнять мероприятия по предотвращению негативного влияния техногенной сферы на окружающую среду и здоровье человека.</w:t>
      </w:r>
    </w:p>
    <w:p w:rsidR="0074333A" w:rsidRPr="009407DB" w:rsidRDefault="0074333A" w:rsidP="009407DB">
      <w:pPr>
        <w:pStyle w:val="Abstract"/>
        <w:spacing w:line="240" w:lineRule="auto"/>
        <w:ind w:firstLine="567"/>
        <w:rPr>
          <w:b/>
          <w:sz w:val="24"/>
          <w:szCs w:val="24"/>
        </w:rPr>
      </w:pPr>
      <w:r w:rsidRPr="009407DB">
        <w:rPr>
          <w:b/>
          <w:sz w:val="24"/>
          <w:szCs w:val="24"/>
        </w:rPr>
        <w:t>Создание изделий из текстильных и поделочных материалов</w:t>
      </w:r>
    </w:p>
    <w:p w:rsidR="0074333A" w:rsidRPr="009407DB" w:rsidRDefault="0074333A" w:rsidP="009407DB">
      <w:pPr>
        <w:pStyle w:val="Abstract"/>
        <w:spacing w:line="240" w:lineRule="auto"/>
        <w:ind w:firstLine="567"/>
        <w:rPr>
          <w:i/>
          <w:sz w:val="24"/>
          <w:szCs w:val="24"/>
        </w:rPr>
      </w:pPr>
      <w:r w:rsidRPr="009407DB">
        <w:rPr>
          <w:sz w:val="24"/>
          <w:szCs w:val="24"/>
        </w:rPr>
        <w:t>Выпускник научится:</w:t>
      </w:r>
    </w:p>
    <w:p w:rsidR="0074333A" w:rsidRPr="009407DB" w:rsidRDefault="00973E2E" w:rsidP="009407DB">
      <w:pPr>
        <w:pStyle w:val="affff3"/>
        <w:spacing w:line="240" w:lineRule="auto"/>
        <w:ind w:firstLine="567"/>
        <w:rPr>
          <w:iCs/>
          <w:sz w:val="24"/>
          <w:szCs w:val="24"/>
        </w:rPr>
      </w:pPr>
      <w:r w:rsidRPr="009407DB">
        <w:rPr>
          <w:iCs/>
          <w:sz w:val="24"/>
          <w:szCs w:val="24"/>
        </w:rPr>
        <w:t>• </w:t>
      </w:r>
      <w:r w:rsidR="00464F24" w:rsidRPr="009407DB">
        <w:rPr>
          <w:sz w:val="24"/>
          <w:szCs w:val="24"/>
        </w:rPr>
        <w:t xml:space="preserve">изготавливать </w:t>
      </w:r>
      <w:r w:rsidR="0074333A" w:rsidRPr="009407DB">
        <w:rPr>
          <w:sz w:val="24"/>
          <w:szCs w:val="24"/>
        </w:rPr>
        <w:t>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74333A" w:rsidRPr="009407DB" w:rsidRDefault="00973E2E" w:rsidP="009407DB">
      <w:pPr>
        <w:pStyle w:val="affff3"/>
        <w:spacing w:line="240" w:lineRule="auto"/>
        <w:ind w:firstLine="567"/>
        <w:rPr>
          <w:iCs/>
          <w:sz w:val="24"/>
          <w:szCs w:val="24"/>
        </w:rPr>
      </w:pPr>
      <w:r w:rsidRPr="009407DB">
        <w:rPr>
          <w:iCs/>
          <w:sz w:val="24"/>
          <w:szCs w:val="24"/>
        </w:rPr>
        <w:t>• </w:t>
      </w:r>
      <w:r w:rsidR="0074333A" w:rsidRPr="009407DB">
        <w:rPr>
          <w:sz w:val="24"/>
          <w:szCs w:val="24"/>
        </w:rPr>
        <w:t>выполнять влажно-тепловую обработку швейных изделий.</w:t>
      </w:r>
    </w:p>
    <w:p w:rsidR="0074333A" w:rsidRPr="009407DB" w:rsidRDefault="0074333A" w:rsidP="009407DB">
      <w:pPr>
        <w:pStyle w:val="Abstract"/>
        <w:spacing w:line="240" w:lineRule="auto"/>
        <w:ind w:firstLine="567"/>
        <w:rPr>
          <w:i/>
          <w:iCs/>
          <w:sz w:val="24"/>
          <w:szCs w:val="24"/>
        </w:rPr>
      </w:pPr>
      <w:r w:rsidRPr="009407DB">
        <w:rPr>
          <w:i/>
          <w:sz w:val="24"/>
          <w:szCs w:val="24"/>
        </w:rPr>
        <w:t>Выпускник получит возможность научиться:</w:t>
      </w:r>
    </w:p>
    <w:p w:rsidR="0074333A" w:rsidRPr="009407DB" w:rsidRDefault="00973E2E" w:rsidP="009407DB">
      <w:pPr>
        <w:pStyle w:val="affff3"/>
        <w:spacing w:line="240" w:lineRule="auto"/>
        <w:ind w:firstLine="567"/>
        <w:rPr>
          <w:i/>
          <w:sz w:val="24"/>
          <w:szCs w:val="24"/>
        </w:rPr>
      </w:pPr>
      <w:r w:rsidRPr="009407DB">
        <w:rPr>
          <w:iCs/>
          <w:sz w:val="24"/>
          <w:szCs w:val="24"/>
        </w:rPr>
        <w:t>• </w:t>
      </w:r>
      <w:r w:rsidR="0074333A" w:rsidRPr="009407DB">
        <w:rPr>
          <w:i/>
          <w:sz w:val="24"/>
          <w:szCs w:val="24"/>
        </w:rPr>
        <w:t>выполнять несложные приёмы моделирования швейных изделий, в том числе с использованием традиций народного костюма;</w:t>
      </w:r>
    </w:p>
    <w:p w:rsidR="0074333A" w:rsidRPr="009407DB" w:rsidRDefault="00973E2E" w:rsidP="009407DB">
      <w:pPr>
        <w:pStyle w:val="affff3"/>
        <w:spacing w:line="240" w:lineRule="auto"/>
        <w:ind w:firstLine="567"/>
        <w:rPr>
          <w:i/>
          <w:sz w:val="24"/>
          <w:szCs w:val="24"/>
        </w:rPr>
      </w:pPr>
      <w:r w:rsidRPr="009407DB">
        <w:rPr>
          <w:iCs/>
          <w:sz w:val="24"/>
          <w:szCs w:val="24"/>
        </w:rPr>
        <w:t>• </w:t>
      </w:r>
      <w:r w:rsidR="0074333A" w:rsidRPr="009407DB">
        <w:rPr>
          <w:i/>
          <w:sz w:val="24"/>
          <w:szCs w:val="24"/>
        </w:rPr>
        <w:t>использовать при моделировании зрительные иллюзии в одежде; определять и исправлять дефекты швейных изделий;</w:t>
      </w:r>
    </w:p>
    <w:p w:rsidR="0074333A" w:rsidRPr="009407DB" w:rsidRDefault="00973E2E" w:rsidP="009407DB">
      <w:pPr>
        <w:pStyle w:val="affff3"/>
        <w:spacing w:line="240" w:lineRule="auto"/>
        <w:ind w:firstLine="567"/>
        <w:rPr>
          <w:i/>
          <w:sz w:val="24"/>
          <w:szCs w:val="24"/>
        </w:rPr>
      </w:pPr>
      <w:r w:rsidRPr="009407DB">
        <w:rPr>
          <w:iCs/>
          <w:sz w:val="24"/>
          <w:szCs w:val="24"/>
        </w:rPr>
        <w:t>• </w:t>
      </w:r>
      <w:r w:rsidR="0074333A" w:rsidRPr="009407DB">
        <w:rPr>
          <w:i/>
          <w:sz w:val="24"/>
          <w:szCs w:val="24"/>
        </w:rPr>
        <w:t>выполнять художественную отделку швейных изделий;</w:t>
      </w:r>
    </w:p>
    <w:p w:rsidR="0074333A" w:rsidRPr="009407DB" w:rsidRDefault="00973E2E" w:rsidP="009407DB">
      <w:pPr>
        <w:pStyle w:val="affff3"/>
        <w:spacing w:line="240" w:lineRule="auto"/>
        <w:ind w:firstLine="567"/>
        <w:rPr>
          <w:i/>
          <w:sz w:val="24"/>
          <w:szCs w:val="24"/>
        </w:rPr>
      </w:pPr>
      <w:r w:rsidRPr="009407DB">
        <w:rPr>
          <w:iCs/>
          <w:sz w:val="24"/>
          <w:szCs w:val="24"/>
        </w:rPr>
        <w:t>• </w:t>
      </w:r>
      <w:r w:rsidR="0074333A" w:rsidRPr="009407DB">
        <w:rPr>
          <w:i/>
          <w:sz w:val="24"/>
          <w:szCs w:val="24"/>
        </w:rPr>
        <w:t>изготавливать изделия декоративно-прикладного искусства, региональных народных промыслов;</w:t>
      </w:r>
    </w:p>
    <w:p w:rsidR="0074333A" w:rsidRPr="009407DB" w:rsidRDefault="00973E2E" w:rsidP="009407DB">
      <w:pPr>
        <w:pStyle w:val="affff3"/>
        <w:spacing w:line="240" w:lineRule="auto"/>
        <w:ind w:firstLine="567"/>
        <w:rPr>
          <w:i/>
          <w:sz w:val="24"/>
          <w:szCs w:val="24"/>
        </w:rPr>
      </w:pPr>
      <w:r w:rsidRPr="009407DB">
        <w:rPr>
          <w:iCs/>
          <w:sz w:val="24"/>
          <w:szCs w:val="24"/>
        </w:rPr>
        <w:t>• </w:t>
      </w:r>
      <w:r w:rsidR="0074333A" w:rsidRPr="009407DB">
        <w:rPr>
          <w:i/>
          <w:sz w:val="24"/>
          <w:szCs w:val="24"/>
        </w:rPr>
        <w:t>определять основные стили в одежде и современные направления моды.</w:t>
      </w:r>
    </w:p>
    <w:p w:rsidR="00911202" w:rsidRPr="009407DB" w:rsidRDefault="00911202" w:rsidP="009407DB">
      <w:pPr>
        <w:ind w:firstLine="567"/>
        <w:jc w:val="both"/>
        <w:outlineLvl w:val="0"/>
        <w:rPr>
          <w:b/>
          <w:i/>
          <w:iCs/>
          <w:lang w:val="ru-RU"/>
        </w:rPr>
      </w:pPr>
    </w:p>
    <w:p w:rsidR="0074333A" w:rsidRPr="009407DB" w:rsidRDefault="0074333A" w:rsidP="009407DB">
      <w:pPr>
        <w:ind w:firstLine="567"/>
        <w:jc w:val="both"/>
        <w:outlineLvl w:val="0"/>
        <w:rPr>
          <w:b/>
          <w:i/>
          <w:iCs/>
          <w:lang w:val="ru-RU"/>
        </w:rPr>
      </w:pPr>
      <w:r w:rsidRPr="009407DB">
        <w:rPr>
          <w:b/>
          <w:i/>
          <w:iCs/>
          <w:lang w:val="ru-RU"/>
        </w:rPr>
        <w:t>Сельскохозяйственные технологии</w:t>
      </w:r>
    </w:p>
    <w:p w:rsidR="0074333A" w:rsidRPr="009407DB" w:rsidRDefault="0074333A" w:rsidP="009407DB">
      <w:pPr>
        <w:ind w:firstLine="567"/>
        <w:jc w:val="both"/>
        <w:outlineLvl w:val="0"/>
        <w:rPr>
          <w:b/>
          <w:lang w:val="ru-RU"/>
        </w:rPr>
      </w:pPr>
      <w:r w:rsidRPr="009407DB">
        <w:rPr>
          <w:b/>
          <w:lang w:val="ru-RU"/>
        </w:rPr>
        <w:t>Технологии растениеводства</w:t>
      </w:r>
    </w:p>
    <w:p w:rsidR="0074333A" w:rsidRPr="009407DB" w:rsidRDefault="0074333A" w:rsidP="009407DB">
      <w:pPr>
        <w:ind w:firstLine="567"/>
        <w:jc w:val="both"/>
        <w:outlineLvl w:val="0"/>
        <w:rPr>
          <w:lang w:val="ru-RU"/>
        </w:rPr>
      </w:pPr>
      <w:r w:rsidRPr="009407DB">
        <w:rPr>
          <w:lang w:val="ru-RU"/>
        </w:rPr>
        <w:t>Выпускник научится:</w:t>
      </w:r>
    </w:p>
    <w:p w:rsidR="0074333A" w:rsidRPr="009407DB" w:rsidRDefault="00973E2E" w:rsidP="009407DB">
      <w:pPr>
        <w:pStyle w:val="affff3"/>
        <w:spacing w:line="240" w:lineRule="auto"/>
        <w:ind w:firstLine="567"/>
        <w:rPr>
          <w:iCs/>
          <w:sz w:val="24"/>
          <w:szCs w:val="24"/>
        </w:rPr>
      </w:pPr>
      <w:r w:rsidRPr="009407DB">
        <w:rPr>
          <w:iCs/>
          <w:sz w:val="24"/>
          <w:szCs w:val="24"/>
        </w:rPr>
        <w:t>• </w:t>
      </w:r>
      <w:r w:rsidR="0074333A" w:rsidRPr="009407DB">
        <w:rPr>
          <w:sz w:val="24"/>
          <w:szCs w:val="24"/>
        </w:rPr>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74333A" w:rsidRPr="009407DB" w:rsidRDefault="00973E2E" w:rsidP="009407DB">
      <w:pPr>
        <w:pStyle w:val="affff3"/>
        <w:spacing w:line="240" w:lineRule="auto"/>
        <w:ind w:firstLine="567"/>
        <w:rPr>
          <w:iCs/>
          <w:sz w:val="24"/>
          <w:szCs w:val="24"/>
        </w:rPr>
      </w:pPr>
      <w:r w:rsidRPr="009407DB">
        <w:rPr>
          <w:iCs/>
          <w:sz w:val="24"/>
          <w:szCs w:val="24"/>
        </w:rPr>
        <w:t>• </w:t>
      </w:r>
      <w:r w:rsidR="0074333A" w:rsidRPr="009407DB">
        <w:rPr>
          <w:sz w:val="24"/>
          <w:szCs w:val="24"/>
        </w:rPr>
        <w:t>планировать размещение культур на учебно-опытном участке и в личном подсобном хозяйстве с учётом севооборотов.</w:t>
      </w:r>
    </w:p>
    <w:p w:rsidR="0074333A" w:rsidRPr="009407DB" w:rsidRDefault="0074333A" w:rsidP="009407DB">
      <w:pPr>
        <w:ind w:firstLine="567"/>
        <w:jc w:val="both"/>
        <w:rPr>
          <w:i/>
          <w:lang w:val="ru-RU"/>
        </w:rPr>
      </w:pPr>
      <w:r w:rsidRPr="009407DB">
        <w:rPr>
          <w:i/>
          <w:lang w:val="ru-RU"/>
        </w:rPr>
        <w:t xml:space="preserve">Выпускник получит возможность научиться: </w:t>
      </w:r>
    </w:p>
    <w:p w:rsidR="0074333A" w:rsidRPr="009407DB" w:rsidRDefault="00973E2E" w:rsidP="009407DB">
      <w:pPr>
        <w:pStyle w:val="affff3"/>
        <w:spacing w:line="240" w:lineRule="auto"/>
        <w:ind w:firstLine="567"/>
        <w:rPr>
          <w:i/>
          <w:sz w:val="24"/>
          <w:szCs w:val="24"/>
        </w:rPr>
      </w:pPr>
      <w:r w:rsidRPr="009407DB">
        <w:rPr>
          <w:iCs/>
          <w:sz w:val="24"/>
          <w:szCs w:val="24"/>
        </w:rPr>
        <w:t>• </w:t>
      </w:r>
      <w:r w:rsidR="0074333A" w:rsidRPr="009407DB">
        <w:rPr>
          <w:i/>
          <w:sz w:val="24"/>
          <w:szCs w:val="24"/>
        </w:rPr>
        <w:t>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w:t>
      </w:r>
      <w:r w:rsidRPr="009407DB">
        <w:rPr>
          <w:i/>
          <w:sz w:val="24"/>
          <w:szCs w:val="24"/>
        </w:rPr>
        <w:t>а</w:t>
      </w:r>
      <w:r w:rsidR="0074333A" w:rsidRPr="009407DB">
        <w:rPr>
          <w:i/>
          <w:sz w:val="24"/>
          <w:szCs w:val="24"/>
        </w:rPr>
        <w:t xml:space="preserve">; </w:t>
      </w:r>
    </w:p>
    <w:p w:rsidR="0074333A" w:rsidRPr="009407DB" w:rsidRDefault="00973E2E" w:rsidP="009407DB">
      <w:pPr>
        <w:pStyle w:val="affff3"/>
        <w:spacing w:line="240" w:lineRule="auto"/>
        <w:ind w:firstLine="567"/>
        <w:rPr>
          <w:i/>
          <w:sz w:val="24"/>
          <w:szCs w:val="24"/>
        </w:rPr>
      </w:pPr>
      <w:r w:rsidRPr="009407DB">
        <w:rPr>
          <w:iCs/>
          <w:sz w:val="24"/>
          <w:szCs w:val="24"/>
        </w:rPr>
        <w:lastRenderedPageBreak/>
        <w:t>• </w:t>
      </w:r>
      <w:r w:rsidR="0074333A" w:rsidRPr="009407DB">
        <w:rPr>
          <w:i/>
          <w:sz w:val="24"/>
          <w:szCs w:val="24"/>
        </w:rPr>
        <w:t xml:space="preserve">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74333A" w:rsidRPr="009407DB" w:rsidRDefault="00973E2E" w:rsidP="009407DB">
      <w:pPr>
        <w:pStyle w:val="affff3"/>
        <w:spacing w:line="240" w:lineRule="auto"/>
        <w:ind w:firstLine="567"/>
        <w:rPr>
          <w:i/>
          <w:sz w:val="24"/>
          <w:szCs w:val="24"/>
        </w:rPr>
      </w:pPr>
      <w:r w:rsidRPr="009407DB">
        <w:rPr>
          <w:iCs/>
          <w:sz w:val="24"/>
          <w:szCs w:val="24"/>
        </w:rPr>
        <w:t>• </w:t>
      </w:r>
      <w:r w:rsidR="0074333A" w:rsidRPr="009407DB">
        <w:rPr>
          <w:i/>
          <w:sz w:val="24"/>
          <w:szCs w:val="24"/>
        </w:rPr>
        <w:t>находить и анализировать информацию о проблемах сельскохозяйственного производства в сво</w:t>
      </w:r>
      <w:r w:rsidRPr="009407DB">
        <w:rPr>
          <w:i/>
          <w:sz w:val="24"/>
          <w:szCs w:val="24"/>
        </w:rPr>
        <w:t>ё</w:t>
      </w:r>
      <w:r w:rsidR="0074333A" w:rsidRPr="009407DB">
        <w:rPr>
          <w:i/>
          <w:sz w:val="24"/>
          <w:szCs w:val="24"/>
        </w:rPr>
        <w:t>м селе, формулировать на её основе темы исследовательских работ и проектов социальной направленности.</w:t>
      </w:r>
    </w:p>
    <w:p w:rsidR="0074333A" w:rsidRPr="009407DB" w:rsidRDefault="0074333A" w:rsidP="009407DB">
      <w:pPr>
        <w:ind w:firstLine="567"/>
        <w:jc w:val="both"/>
        <w:rPr>
          <w:b/>
          <w:lang w:val="ru-RU"/>
        </w:rPr>
      </w:pPr>
      <w:r w:rsidRPr="009407DB">
        <w:rPr>
          <w:b/>
          <w:lang w:val="ru-RU"/>
        </w:rPr>
        <w:t>Технологии исследовательской, опытнической и проектной деятельности</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407C40" w:rsidP="009407DB">
      <w:pPr>
        <w:pStyle w:val="affff3"/>
        <w:spacing w:line="240" w:lineRule="auto"/>
        <w:ind w:firstLine="567"/>
        <w:rPr>
          <w:iCs/>
          <w:sz w:val="24"/>
          <w:szCs w:val="24"/>
        </w:rPr>
      </w:pPr>
      <w:r w:rsidRPr="009407DB">
        <w:rPr>
          <w:iCs/>
          <w:sz w:val="24"/>
          <w:szCs w:val="24"/>
        </w:rPr>
        <w:t>• </w:t>
      </w:r>
      <w:r w:rsidR="0074333A" w:rsidRPr="009407DB">
        <w:rPr>
          <w:iCs/>
          <w:sz w:val="24"/>
          <w:szCs w:val="24"/>
        </w:rPr>
        <w:t>планировать и выполнять учебные технологические проекты: выявлять и формулировать проб</w:t>
      </w:r>
      <w:r w:rsidRPr="009407DB">
        <w:rPr>
          <w:iCs/>
          <w:sz w:val="24"/>
          <w:szCs w:val="24"/>
        </w:rPr>
        <w:t>лему;</w:t>
      </w:r>
      <w:r w:rsidR="0074333A" w:rsidRPr="009407DB">
        <w:rPr>
          <w:iCs/>
          <w:sz w:val="24"/>
          <w:szCs w:val="24"/>
        </w:rPr>
        <w:t xml:space="preserve"> о</w:t>
      </w:r>
      <w:r w:rsidR="0074333A" w:rsidRPr="009407DB">
        <w:rPr>
          <w:sz w:val="24"/>
          <w:szCs w:val="24"/>
        </w:rPr>
        <w:t>босно</w:t>
      </w:r>
      <w:r w:rsidRPr="009407DB">
        <w:rPr>
          <w:sz w:val="24"/>
          <w:szCs w:val="24"/>
        </w:rPr>
        <w:t>вы</w:t>
      </w:r>
      <w:r w:rsidR="0074333A" w:rsidRPr="009407DB">
        <w:rPr>
          <w:sz w:val="24"/>
          <w:szCs w:val="24"/>
        </w:rPr>
        <w:t>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w:t>
      </w:r>
      <w:r w:rsidRPr="009407DB">
        <w:rPr>
          <w:sz w:val="24"/>
          <w:szCs w:val="24"/>
        </w:rPr>
        <w:t>;</w:t>
      </w:r>
      <w:r w:rsidR="0074333A" w:rsidRPr="009407DB">
        <w:rPr>
          <w:sz w:val="24"/>
          <w:szCs w:val="24"/>
        </w:rPr>
        <w:t xml:space="preserve"> осуществлять технологический процесс; контролировать ход и результаты выполнения проекта;</w:t>
      </w:r>
    </w:p>
    <w:p w:rsidR="0074333A" w:rsidRPr="009407DB" w:rsidRDefault="00407C40" w:rsidP="009407DB">
      <w:pPr>
        <w:pStyle w:val="affff3"/>
        <w:spacing w:line="240" w:lineRule="auto"/>
        <w:ind w:firstLine="567"/>
        <w:rPr>
          <w:iCs/>
          <w:sz w:val="24"/>
          <w:szCs w:val="24"/>
        </w:rPr>
      </w:pPr>
      <w:r w:rsidRPr="009407DB">
        <w:rPr>
          <w:iCs/>
          <w:sz w:val="24"/>
          <w:szCs w:val="24"/>
        </w:rPr>
        <w:t>• </w:t>
      </w:r>
      <w:r w:rsidR="0074333A" w:rsidRPr="009407DB">
        <w:rPr>
          <w:iCs/>
          <w:sz w:val="24"/>
          <w:szCs w:val="24"/>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407C40" w:rsidP="009407DB">
      <w:pPr>
        <w:pStyle w:val="affff3"/>
        <w:spacing w:line="240" w:lineRule="auto"/>
        <w:ind w:firstLine="567"/>
        <w:rPr>
          <w:i/>
          <w:sz w:val="24"/>
          <w:szCs w:val="24"/>
        </w:rPr>
      </w:pPr>
      <w:r w:rsidRPr="009407DB">
        <w:rPr>
          <w:iCs/>
          <w:sz w:val="24"/>
          <w:szCs w:val="24"/>
        </w:rPr>
        <w:t>• </w:t>
      </w:r>
      <w:r w:rsidR="0074333A" w:rsidRPr="009407DB">
        <w:rPr>
          <w:i/>
          <w:sz w:val="24"/>
          <w:szCs w:val="24"/>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74333A" w:rsidRPr="009407DB" w:rsidRDefault="00407C40" w:rsidP="009407DB">
      <w:pPr>
        <w:pStyle w:val="affff3"/>
        <w:spacing w:line="240" w:lineRule="auto"/>
        <w:ind w:firstLine="567"/>
        <w:rPr>
          <w:i/>
          <w:sz w:val="24"/>
          <w:szCs w:val="24"/>
        </w:rPr>
      </w:pPr>
      <w:r w:rsidRPr="009407DB">
        <w:rPr>
          <w:iCs/>
          <w:sz w:val="24"/>
          <w:szCs w:val="24"/>
        </w:rPr>
        <w:t>• </w:t>
      </w:r>
      <w:r w:rsidR="0074333A" w:rsidRPr="009407DB">
        <w:rPr>
          <w:i/>
          <w:sz w:val="24"/>
          <w:szCs w:val="24"/>
        </w:rPr>
        <w:t>осуществлять презентацию, экономическую и экологическую оценку проекта, давать примерную оценку цены произвед</w:t>
      </w:r>
      <w:r w:rsidRPr="009407DB">
        <w:rPr>
          <w:i/>
          <w:sz w:val="24"/>
          <w:szCs w:val="24"/>
        </w:rPr>
        <w:t>ё</w:t>
      </w:r>
      <w:r w:rsidR="0074333A" w:rsidRPr="009407DB">
        <w:rPr>
          <w:i/>
          <w:sz w:val="24"/>
          <w:szCs w:val="24"/>
        </w:rPr>
        <w:t>нного продукта как товара на рынке; разрабатывать вариант рекламы для продукта труда.</w:t>
      </w:r>
    </w:p>
    <w:p w:rsidR="0074333A" w:rsidRPr="009407DB" w:rsidRDefault="0074333A" w:rsidP="009407DB">
      <w:pPr>
        <w:ind w:firstLine="567"/>
        <w:jc w:val="both"/>
        <w:outlineLvl w:val="0"/>
        <w:rPr>
          <w:b/>
          <w:iCs/>
          <w:lang w:val="ru-RU"/>
        </w:rPr>
      </w:pPr>
      <w:r w:rsidRPr="009407DB">
        <w:rPr>
          <w:b/>
          <w:iCs/>
          <w:lang w:val="ru-RU"/>
        </w:rPr>
        <w:t xml:space="preserve">Современное производство и профессиональное </w:t>
      </w:r>
      <w:r w:rsidR="00035117" w:rsidRPr="009407DB">
        <w:rPr>
          <w:b/>
          <w:iCs/>
          <w:lang w:val="ru-RU"/>
        </w:rPr>
        <w:t>самоопределение</w:t>
      </w:r>
    </w:p>
    <w:p w:rsidR="0074333A" w:rsidRPr="009407DB" w:rsidRDefault="0074333A" w:rsidP="009407DB">
      <w:pPr>
        <w:ind w:firstLine="567"/>
        <w:jc w:val="both"/>
        <w:outlineLvl w:val="0"/>
        <w:rPr>
          <w:iCs/>
          <w:lang w:val="ru-RU"/>
        </w:rPr>
      </w:pPr>
      <w:r w:rsidRPr="009407DB">
        <w:rPr>
          <w:lang w:val="ru-RU"/>
        </w:rPr>
        <w:t>Выпускник научится построению 2</w:t>
      </w:r>
      <w:r w:rsidR="002607EC" w:rsidRPr="009407DB">
        <w:rPr>
          <w:lang w:val="ru-RU"/>
        </w:rPr>
        <w:t>—</w:t>
      </w:r>
      <w:r w:rsidRPr="009407DB">
        <w:rPr>
          <w:lang w:val="ru-RU"/>
        </w:rPr>
        <w:t>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9407DB">
        <w:rPr>
          <w:iCs/>
          <w:lang w:val="ru-RU"/>
        </w:rPr>
        <w:t>.</w:t>
      </w:r>
    </w:p>
    <w:p w:rsidR="00413225" w:rsidRPr="009407DB" w:rsidRDefault="0074333A" w:rsidP="009407DB">
      <w:pPr>
        <w:ind w:firstLine="567"/>
        <w:jc w:val="both"/>
        <w:outlineLvl w:val="0"/>
        <w:rPr>
          <w:i/>
          <w:lang w:val="ru-RU"/>
        </w:rPr>
      </w:pPr>
      <w:r w:rsidRPr="009407DB">
        <w:rPr>
          <w:i/>
          <w:lang w:val="ru-RU"/>
        </w:rPr>
        <w:t>Выпускник получит возможность научиться</w:t>
      </w:r>
      <w:r w:rsidR="00413225" w:rsidRPr="009407DB">
        <w:rPr>
          <w:i/>
          <w:lang w:val="ru-RU"/>
        </w:rPr>
        <w:t>:</w:t>
      </w:r>
    </w:p>
    <w:p w:rsidR="00413225" w:rsidRPr="009407DB" w:rsidRDefault="00407C40" w:rsidP="009407DB">
      <w:pPr>
        <w:ind w:firstLine="567"/>
        <w:jc w:val="both"/>
        <w:outlineLvl w:val="0"/>
        <w:rPr>
          <w:i/>
          <w:iCs/>
          <w:lang w:val="ru-RU"/>
        </w:rPr>
      </w:pPr>
      <w:r w:rsidRPr="009407DB">
        <w:rPr>
          <w:iCs/>
          <w:lang w:val="ru-RU"/>
        </w:rPr>
        <w:t>• </w:t>
      </w:r>
      <w:r w:rsidR="0074333A" w:rsidRPr="009407DB">
        <w:rPr>
          <w:i/>
          <w:iCs/>
          <w:lang w:val="ru-RU"/>
        </w:rPr>
        <w:t>планир</w:t>
      </w:r>
      <w:r w:rsidR="00413225" w:rsidRPr="009407DB">
        <w:rPr>
          <w:i/>
          <w:iCs/>
          <w:lang w:val="ru-RU"/>
        </w:rPr>
        <w:t>овать профессиональную карьеру;</w:t>
      </w:r>
    </w:p>
    <w:p w:rsidR="00413225" w:rsidRPr="009407DB" w:rsidRDefault="00407C40" w:rsidP="009407DB">
      <w:pPr>
        <w:ind w:firstLine="567"/>
        <w:jc w:val="both"/>
        <w:outlineLvl w:val="0"/>
        <w:rPr>
          <w:i/>
          <w:iCs/>
          <w:lang w:val="ru-RU"/>
        </w:rPr>
      </w:pPr>
      <w:r w:rsidRPr="009407DB">
        <w:rPr>
          <w:iCs/>
          <w:lang w:val="ru-RU"/>
        </w:rPr>
        <w:t>• </w:t>
      </w:r>
      <w:r w:rsidR="0074333A" w:rsidRPr="009407DB">
        <w:rPr>
          <w:i/>
          <w:iCs/>
          <w:lang w:val="ru-RU"/>
        </w:rPr>
        <w:t>рационально выбирать пути продолжения образования</w:t>
      </w:r>
      <w:r w:rsidR="00413225" w:rsidRPr="009407DB">
        <w:rPr>
          <w:i/>
          <w:iCs/>
          <w:lang w:val="ru-RU"/>
        </w:rPr>
        <w:t xml:space="preserve"> или трудоустройства;</w:t>
      </w:r>
    </w:p>
    <w:p w:rsidR="00413225" w:rsidRPr="009407DB" w:rsidRDefault="00407C40" w:rsidP="009407DB">
      <w:pPr>
        <w:ind w:firstLine="567"/>
        <w:jc w:val="both"/>
        <w:outlineLvl w:val="0"/>
        <w:rPr>
          <w:i/>
          <w:iCs/>
          <w:lang w:val="ru-RU"/>
        </w:rPr>
      </w:pPr>
      <w:r w:rsidRPr="009407DB">
        <w:rPr>
          <w:iCs/>
          <w:lang w:val="ru-RU"/>
        </w:rPr>
        <w:t>• </w:t>
      </w:r>
      <w:r w:rsidR="0074333A" w:rsidRPr="009407DB">
        <w:rPr>
          <w:i/>
          <w:iCs/>
          <w:lang w:val="ru-RU"/>
        </w:rPr>
        <w:t>ориентироваться в информации по трудоустрой</w:t>
      </w:r>
      <w:r w:rsidR="00413225" w:rsidRPr="009407DB">
        <w:rPr>
          <w:i/>
          <w:iCs/>
          <w:lang w:val="ru-RU"/>
        </w:rPr>
        <w:t>ству и продолжению образования;</w:t>
      </w:r>
    </w:p>
    <w:p w:rsidR="0074333A" w:rsidRPr="009407DB" w:rsidRDefault="00407C40" w:rsidP="009407DB">
      <w:pPr>
        <w:ind w:firstLine="567"/>
        <w:jc w:val="both"/>
        <w:outlineLvl w:val="0"/>
        <w:rPr>
          <w:iCs/>
          <w:lang w:val="ru-RU"/>
        </w:rPr>
      </w:pPr>
      <w:r w:rsidRPr="009407DB">
        <w:rPr>
          <w:iCs/>
          <w:lang w:val="ru-RU"/>
        </w:rPr>
        <w:t>• </w:t>
      </w:r>
      <w:r w:rsidR="0074333A" w:rsidRPr="009407DB">
        <w:rPr>
          <w:i/>
          <w:iCs/>
          <w:lang w:val="ru-RU"/>
        </w:rPr>
        <w:t>оценивать свои возможности и возможности своей семьи для предпринимательской деятельности.</w:t>
      </w:r>
    </w:p>
    <w:p w:rsidR="00911202" w:rsidRPr="009407DB" w:rsidRDefault="00911202" w:rsidP="009407DB">
      <w:pPr>
        <w:pStyle w:val="aff2"/>
        <w:spacing w:line="240" w:lineRule="auto"/>
        <w:ind w:firstLine="567"/>
        <w:jc w:val="center"/>
        <w:outlineLvl w:val="0"/>
        <w:rPr>
          <w:b/>
          <w:sz w:val="24"/>
        </w:rPr>
      </w:pPr>
    </w:p>
    <w:p w:rsidR="0074333A" w:rsidRPr="009407DB" w:rsidRDefault="0074333A" w:rsidP="009407DB">
      <w:pPr>
        <w:pStyle w:val="aff2"/>
        <w:spacing w:line="240" w:lineRule="auto"/>
        <w:ind w:firstLine="567"/>
        <w:jc w:val="center"/>
        <w:outlineLvl w:val="0"/>
        <w:rPr>
          <w:b/>
          <w:sz w:val="24"/>
        </w:rPr>
      </w:pPr>
      <w:r w:rsidRPr="009407DB">
        <w:rPr>
          <w:b/>
          <w:sz w:val="24"/>
        </w:rPr>
        <w:t>1.2.3.</w:t>
      </w:r>
      <w:r w:rsidR="00462A70" w:rsidRPr="009407DB">
        <w:rPr>
          <w:b/>
          <w:sz w:val="24"/>
        </w:rPr>
        <w:t>23</w:t>
      </w:r>
      <w:r w:rsidRPr="009407DB">
        <w:rPr>
          <w:b/>
          <w:sz w:val="24"/>
        </w:rPr>
        <w:t>. Физическая культура</w:t>
      </w:r>
    </w:p>
    <w:p w:rsidR="0074333A" w:rsidRPr="009407DB" w:rsidRDefault="0074333A" w:rsidP="009407DB">
      <w:pPr>
        <w:ind w:firstLine="567"/>
        <w:jc w:val="both"/>
        <w:outlineLvl w:val="0"/>
        <w:rPr>
          <w:b/>
          <w:bCs/>
          <w:lang w:val="ru-RU"/>
        </w:rPr>
      </w:pPr>
      <w:r w:rsidRPr="009407DB">
        <w:rPr>
          <w:b/>
          <w:bCs/>
          <w:lang w:val="ru-RU"/>
        </w:rPr>
        <w:t>Знания о физической культуре</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AB607A" w:rsidP="009407DB">
      <w:pPr>
        <w:pStyle w:val="affff3"/>
        <w:spacing w:line="240" w:lineRule="auto"/>
        <w:ind w:firstLine="567"/>
        <w:rPr>
          <w:sz w:val="24"/>
          <w:szCs w:val="24"/>
        </w:rPr>
      </w:pPr>
      <w:r w:rsidRPr="009407DB">
        <w:rPr>
          <w:iCs/>
          <w:sz w:val="24"/>
          <w:szCs w:val="24"/>
        </w:rPr>
        <w:t>• </w:t>
      </w:r>
      <w:r w:rsidR="0074333A" w:rsidRPr="009407DB">
        <w:rPr>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74333A" w:rsidRPr="009407DB" w:rsidRDefault="00AB607A" w:rsidP="009407DB">
      <w:pPr>
        <w:pStyle w:val="affff3"/>
        <w:spacing w:line="240" w:lineRule="auto"/>
        <w:ind w:firstLine="567"/>
        <w:rPr>
          <w:sz w:val="24"/>
          <w:szCs w:val="24"/>
        </w:rPr>
      </w:pPr>
      <w:r w:rsidRPr="009407DB">
        <w:rPr>
          <w:iCs/>
          <w:sz w:val="24"/>
          <w:szCs w:val="24"/>
        </w:rPr>
        <w:t>• </w:t>
      </w:r>
      <w:r w:rsidR="0074333A" w:rsidRPr="009407DB">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4333A" w:rsidRPr="009407DB" w:rsidRDefault="00AB607A" w:rsidP="009407DB">
      <w:pPr>
        <w:pStyle w:val="affff3"/>
        <w:spacing w:line="240" w:lineRule="auto"/>
        <w:ind w:firstLine="567"/>
        <w:rPr>
          <w:sz w:val="24"/>
          <w:szCs w:val="24"/>
        </w:rPr>
      </w:pPr>
      <w:r w:rsidRPr="009407DB">
        <w:rPr>
          <w:iCs/>
          <w:sz w:val="24"/>
          <w:szCs w:val="24"/>
        </w:rPr>
        <w:t>• </w:t>
      </w:r>
      <w:r w:rsidR="0074333A" w:rsidRPr="009407DB">
        <w:rPr>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74333A" w:rsidRPr="009407DB" w:rsidRDefault="00AB607A" w:rsidP="009407DB">
      <w:pPr>
        <w:pStyle w:val="affff3"/>
        <w:spacing w:line="240" w:lineRule="auto"/>
        <w:ind w:firstLine="567"/>
        <w:rPr>
          <w:sz w:val="24"/>
          <w:szCs w:val="24"/>
        </w:rPr>
      </w:pPr>
      <w:r w:rsidRPr="009407DB">
        <w:rPr>
          <w:iCs/>
          <w:sz w:val="24"/>
          <w:szCs w:val="24"/>
        </w:rPr>
        <w:t>• </w:t>
      </w:r>
      <w:r w:rsidR="0074333A" w:rsidRPr="009407DB">
        <w:rPr>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74333A" w:rsidRPr="009407DB" w:rsidRDefault="00AB607A" w:rsidP="009407DB">
      <w:pPr>
        <w:pStyle w:val="affff3"/>
        <w:spacing w:line="240" w:lineRule="auto"/>
        <w:ind w:firstLine="567"/>
        <w:rPr>
          <w:sz w:val="24"/>
          <w:szCs w:val="24"/>
        </w:rPr>
      </w:pPr>
      <w:r w:rsidRPr="009407DB">
        <w:rPr>
          <w:iCs/>
          <w:sz w:val="24"/>
          <w:szCs w:val="24"/>
        </w:rPr>
        <w:lastRenderedPageBreak/>
        <w:t>• </w:t>
      </w:r>
      <w:r w:rsidR="0074333A" w:rsidRPr="009407DB">
        <w:rPr>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4333A" w:rsidRPr="009407DB" w:rsidRDefault="00AB607A" w:rsidP="009407DB">
      <w:pPr>
        <w:pStyle w:val="affff3"/>
        <w:spacing w:line="240" w:lineRule="auto"/>
        <w:ind w:firstLine="567"/>
        <w:rPr>
          <w:sz w:val="24"/>
          <w:szCs w:val="24"/>
        </w:rPr>
      </w:pPr>
      <w:r w:rsidRPr="009407DB">
        <w:rPr>
          <w:iCs/>
          <w:sz w:val="24"/>
          <w:szCs w:val="24"/>
        </w:rPr>
        <w:t>• </w:t>
      </w:r>
      <w:r w:rsidR="0074333A" w:rsidRPr="009407DB">
        <w:rPr>
          <w:iCs/>
          <w:sz w:val="24"/>
          <w:szCs w:val="24"/>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74333A" w:rsidRPr="009407DB" w:rsidRDefault="0074333A" w:rsidP="009407DB">
      <w:pPr>
        <w:ind w:firstLine="567"/>
        <w:jc w:val="both"/>
        <w:rPr>
          <w:i/>
          <w:iCs/>
          <w:lang w:val="ru-RU"/>
        </w:rPr>
      </w:pPr>
      <w:r w:rsidRPr="009407DB">
        <w:rPr>
          <w:i/>
          <w:iCs/>
          <w:lang w:val="ru-RU"/>
        </w:rPr>
        <w:t>Выпускник получит возможность научиться:</w:t>
      </w:r>
    </w:p>
    <w:p w:rsidR="0074333A" w:rsidRPr="009407DB" w:rsidRDefault="00AB607A" w:rsidP="009407DB">
      <w:pPr>
        <w:pStyle w:val="affff3"/>
        <w:spacing w:line="240" w:lineRule="auto"/>
        <w:ind w:firstLine="567"/>
        <w:rPr>
          <w:i/>
          <w:sz w:val="24"/>
          <w:szCs w:val="24"/>
        </w:rPr>
      </w:pPr>
      <w:r w:rsidRPr="009407DB">
        <w:rPr>
          <w:iCs/>
          <w:sz w:val="24"/>
          <w:szCs w:val="24"/>
        </w:rPr>
        <w:t>• </w:t>
      </w:r>
      <w:r w:rsidR="0074333A" w:rsidRPr="009407DB">
        <w:rPr>
          <w:i/>
          <w:iCs/>
          <w:sz w:val="24"/>
          <w:szCs w:val="24"/>
        </w:rPr>
        <w:t>характеризовать</w:t>
      </w:r>
      <w:r w:rsidR="0074333A" w:rsidRPr="009407DB">
        <w:rPr>
          <w:i/>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4333A" w:rsidRPr="009407DB" w:rsidRDefault="00AB607A" w:rsidP="009407DB">
      <w:pPr>
        <w:pStyle w:val="affff3"/>
        <w:spacing w:line="240" w:lineRule="auto"/>
        <w:ind w:firstLine="567"/>
        <w:rPr>
          <w:i/>
          <w:sz w:val="24"/>
          <w:szCs w:val="24"/>
        </w:rPr>
      </w:pPr>
      <w:r w:rsidRPr="009407DB">
        <w:rPr>
          <w:iCs/>
          <w:sz w:val="24"/>
          <w:szCs w:val="24"/>
        </w:rPr>
        <w:t>• </w:t>
      </w:r>
      <w:r w:rsidR="0074333A" w:rsidRPr="009407DB">
        <w:rPr>
          <w:i/>
          <w:sz w:val="24"/>
          <w:szCs w:val="24"/>
        </w:rPr>
        <w:t>характеризовать исторические вехи развития отечественного спортивного движения, великих спортсменов, прин</w:t>
      </w:r>
      <w:r w:rsidRPr="009407DB">
        <w:rPr>
          <w:i/>
          <w:sz w:val="24"/>
          <w:szCs w:val="24"/>
        </w:rPr>
        <w:t>ё</w:t>
      </w:r>
      <w:r w:rsidR="0074333A" w:rsidRPr="009407DB">
        <w:rPr>
          <w:i/>
          <w:sz w:val="24"/>
          <w:szCs w:val="24"/>
        </w:rPr>
        <w:t xml:space="preserve">сших славу </w:t>
      </w:r>
      <w:r w:rsidRPr="009407DB">
        <w:rPr>
          <w:i/>
          <w:sz w:val="24"/>
          <w:szCs w:val="24"/>
        </w:rPr>
        <w:t>р</w:t>
      </w:r>
      <w:r w:rsidR="0074333A" w:rsidRPr="009407DB">
        <w:rPr>
          <w:i/>
          <w:sz w:val="24"/>
          <w:szCs w:val="24"/>
        </w:rPr>
        <w:t>оссийскому спорту;</w:t>
      </w:r>
    </w:p>
    <w:p w:rsidR="0074333A" w:rsidRPr="009407DB" w:rsidRDefault="00AB607A" w:rsidP="009407DB">
      <w:pPr>
        <w:pStyle w:val="affff3"/>
        <w:spacing w:line="240" w:lineRule="auto"/>
        <w:ind w:firstLine="567"/>
        <w:rPr>
          <w:i/>
          <w:sz w:val="24"/>
          <w:szCs w:val="24"/>
        </w:rPr>
      </w:pPr>
      <w:r w:rsidRPr="009407DB">
        <w:rPr>
          <w:iCs/>
          <w:sz w:val="24"/>
          <w:szCs w:val="24"/>
        </w:rPr>
        <w:t>• </w:t>
      </w:r>
      <w:r w:rsidR="0074333A" w:rsidRPr="009407DB">
        <w:rPr>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4333A" w:rsidRPr="009407DB" w:rsidRDefault="0074333A" w:rsidP="009407DB">
      <w:pPr>
        <w:ind w:firstLine="567"/>
        <w:jc w:val="both"/>
        <w:outlineLvl w:val="0"/>
        <w:rPr>
          <w:b/>
          <w:bCs/>
          <w:lang w:val="ru-RU"/>
        </w:rPr>
      </w:pPr>
      <w:r w:rsidRPr="009407DB">
        <w:rPr>
          <w:b/>
          <w:bCs/>
          <w:lang w:val="ru-RU"/>
        </w:rPr>
        <w:t>Способы двигательной (физкультурной) деятельности</w:t>
      </w:r>
    </w:p>
    <w:p w:rsidR="0074333A" w:rsidRPr="009407DB" w:rsidRDefault="0074333A" w:rsidP="009407DB">
      <w:pPr>
        <w:ind w:firstLine="567"/>
        <w:jc w:val="both"/>
        <w:rPr>
          <w:lang w:val="ru-RU"/>
        </w:rPr>
      </w:pPr>
      <w:r w:rsidRPr="009407DB">
        <w:rPr>
          <w:lang w:val="ru-RU"/>
        </w:rPr>
        <w:t xml:space="preserve">Выпускник научится: </w:t>
      </w:r>
    </w:p>
    <w:p w:rsidR="0074333A" w:rsidRPr="009407DB" w:rsidRDefault="000150FD" w:rsidP="009407DB">
      <w:pPr>
        <w:pStyle w:val="affff3"/>
        <w:spacing w:line="240" w:lineRule="auto"/>
        <w:ind w:firstLine="567"/>
        <w:rPr>
          <w:sz w:val="24"/>
          <w:szCs w:val="24"/>
        </w:rPr>
      </w:pPr>
      <w:r w:rsidRPr="009407DB">
        <w:rPr>
          <w:iCs/>
          <w:sz w:val="24"/>
          <w:szCs w:val="24"/>
        </w:rPr>
        <w:t>• </w:t>
      </w:r>
      <w:r w:rsidR="0074333A" w:rsidRPr="009407DB">
        <w:rPr>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4333A" w:rsidRPr="009407DB" w:rsidRDefault="000150FD" w:rsidP="009407DB">
      <w:pPr>
        <w:pStyle w:val="affff3"/>
        <w:spacing w:line="240" w:lineRule="auto"/>
        <w:ind w:firstLine="567"/>
        <w:rPr>
          <w:sz w:val="24"/>
          <w:szCs w:val="24"/>
        </w:rPr>
      </w:pPr>
      <w:r w:rsidRPr="009407DB">
        <w:rPr>
          <w:iCs/>
          <w:sz w:val="24"/>
          <w:szCs w:val="24"/>
        </w:rPr>
        <w:t>• </w:t>
      </w:r>
      <w:r w:rsidR="0074333A" w:rsidRPr="009407DB">
        <w:rPr>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74333A" w:rsidRPr="009407DB" w:rsidRDefault="000150FD" w:rsidP="009407DB">
      <w:pPr>
        <w:pStyle w:val="affff3"/>
        <w:spacing w:line="240" w:lineRule="auto"/>
        <w:ind w:firstLine="567"/>
        <w:rPr>
          <w:sz w:val="24"/>
          <w:szCs w:val="24"/>
        </w:rPr>
      </w:pPr>
      <w:r w:rsidRPr="009407DB">
        <w:rPr>
          <w:iCs/>
          <w:sz w:val="24"/>
          <w:szCs w:val="24"/>
        </w:rPr>
        <w:t>• </w:t>
      </w:r>
      <w:r w:rsidR="0074333A" w:rsidRPr="009407DB">
        <w:rPr>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4333A" w:rsidRPr="009407DB" w:rsidRDefault="000150FD" w:rsidP="009407DB">
      <w:pPr>
        <w:pStyle w:val="affff3"/>
        <w:spacing w:line="240" w:lineRule="auto"/>
        <w:ind w:firstLine="567"/>
        <w:rPr>
          <w:sz w:val="24"/>
          <w:szCs w:val="24"/>
        </w:rPr>
      </w:pPr>
      <w:r w:rsidRPr="009407DB">
        <w:rPr>
          <w:iCs/>
          <w:sz w:val="24"/>
          <w:szCs w:val="24"/>
        </w:rPr>
        <w:t>• </w:t>
      </w:r>
      <w:r w:rsidR="0074333A" w:rsidRPr="009407DB">
        <w:rPr>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4333A" w:rsidRPr="009407DB" w:rsidRDefault="000150FD" w:rsidP="009407DB">
      <w:pPr>
        <w:pStyle w:val="affff3"/>
        <w:spacing w:line="240" w:lineRule="auto"/>
        <w:ind w:firstLine="567"/>
        <w:rPr>
          <w:sz w:val="24"/>
          <w:szCs w:val="24"/>
        </w:rPr>
      </w:pPr>
      <w:r w:rsidRPr="009407DB">
        <w:rPr>
          <w:iCs/>
          <w:sz w:val="24"/>
          <w:szCs w:val="24"/>
        </w:rPr>
        <w:t>• </w:t>
      </w:r>
      <w:r w:rsidR="0074333A" w:rsidRPr="009407DB">
        <w:rPr>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74333A" w:rsidRPr="009407DB" w:rsidRDefault="000150FD" w:rsidP="009407DB">
      <w:pPr>
        <w:pStyle w:val="affff3"/>
        <w:spacing w:line="240" w:lineRule="auto"/>
        <w:ind w:firstLine="567"/>
        <w:rPr>
          <w:sz w:val="24"/>
          <w:szCs w:val="24"/>
        </w:rPr>
      </w:pPr>
      <w:r w:rsidRPr="009407DB">
        <w:rPr>
          <w:iCs/>
          <w:sz w:val="24"/>
          <w:szCs w:val="24"/>
        </w:rPr>
        <w:t>• </w:t>
      </w:r>
      <w:r w:rsidR="0074333A" w:rsidRPr="009407DB">
        <w:rPr>
          <w:sz w:val="24"/>
          <w:szCs w:val="24"/>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74333A" w:rsidRPr="009407DB" w:rsidRDefault="0074333A" w:rsidP="009407DB">
      <w:pPr>
        <w:ind w:firstLine="567"/>
        <w:jc w:val="both"/>
        <w:rPr>
          <w:i/>
          <w:iCs/>
          <w:lang w:val="ru-RU"/>
        </w:rPr>
      </w:pPr>
      <w:r w:rsidRPr="009407DB">
        <w:rPr>
          <w:i/>
          <w:iCs/>
          <w:lang w:val="ru-RU"/>
        </w:rPr>
        <w:t>Выпускник получит возможность научиться:</w:t>
      </w:r>
    </w:p>
    <w:p w:rsidR="0074333A" w:rsidRPr="009407DB" w:rsidRDefault="001F295A" w:rsidP="009407DB">
      <w:pPr>
        <w:pStyle w:val="affff3"/>
        <w:spacing w:line="240" w:lineRule="auto"/>
        <w:ind w:firstLine="567"/>
        <w:rPr>
          <w:i/>
          <w:sz w:val="24"/>
          <w:szCs w:val="24"/>
        </w:rPr>
      </w:pPr>
      <w:r w:rsidRPr="009407DB">
        <w:rPr>
          <w:iCs/>
          <w:sz w:val="24"/>
          <w:szCs w:val="24"/>
        </w:rPr>
        <w:t>• </w:t>
      </w:r>
      <w:r w:rsidR="0074333A" w:rsidRPr="009407DB">
        <w:rPr>
          <w:i/>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4333A" w:rsidRPr="009407DB" w:rsidRDefault="001F295A" w:rsidP="009407DB">
      <w:pPr>
        <w:pStyle w:val="affff3"/>
        <w:spacing w:line="240" w:lineRule="auto"/>
        <w:ind w:firstLine="567"/>
        <w:rPr>
          <w:i/>
          <w:sz w:val="24"/>
          <w:szCs w:val="24"/>
        </w:rPr>
      </w:pPr>
      <w:r w:rsidRPr="009407DB">
        <w:rPr>
          <w:iCs/>
          <w:sz w:val="24"/>
          <w:szCs w:val="24"/>
        </w:rPr>
        <w:t>• </w:t>
      </w:r>
      <w:r w:rsidR="0074333A" w:rsidRPr="009407DB">
        <w:rPr>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4333A" w:rsidRPr="009407DB" w:rsidRDefault="001F295A" w:rsidP="009407DB">
      <w:pPr>
        <w:pStyle w:val="affff3"/>
        <w:spacing w:line="240" w:lineRule="auto"/>
        <w:ind w:firstLine="567"/>
        <w:rPr>
          <w:i/>
          <w:sz w:val="24"/>
          <w:szCs w:val="24"/>
        </w:rPr>
      </w:pPr>
      <w:r w:rsidRPr="009407DB">
        <w:rPr>
          <w:iCs/>
          <w:sz w:val="24"/>
          <w:szCs w:val="24"/>
        </w:rPr>
        <w:t>• </w:t>
      </w:r>
      <w:r w:rsidR="0074333A" w:rsidRPr="009407DB">
        <w:rPr>
          <w:i/>
          <w:sz w:val="24"/>
          <w:szCs w:val="24"/>
        </w:rPr>
        <w:t>проводить восстановительные мероприятия с использованием банных процедур и сеансов оздоровительного массажа.</w:t>
      </w:r>
    </w:p>
    <w:p w:rsidR="0074333A" w:rsidRPr="009407DB" w:rsidRDefault="0074333A" w:rsidP="009407DB">
      <w:pPr>
        <w:ind w:firstLine="567"/>
        <w:jc w:val="both"/>
        <w:outlineLvl w:val="0"/>
        <w:rPr>
          <w:b/>
          <w:bCs/>
          <w:lang w:val="ru-RU"/>
        </w:rPr>
      </w:pPr>
      <w:r w:rsidRPr="009407DB">
        <w:rPr>
          <w:b/>
          <w:bCs/>
          <w:lang w:val="ru-RU"/>
        </w:rPr>
        <w:t>Физическое совершенствование</w:t>
      </w:r>
    </w:p>
    <w:p w:rsidR="0074333A" w:rsidRPr="009407DB" w:rsidRDefault="0074333A" w:rsidP="009407DB">
      <w:pPr>
        <w:ind w:firstLine="567"/>
        <w:jc w:val="both"/>
        <w:rPr>
          <w:lang w:val="ru-RU"/>
        </w:rPr>
      </w:pPr>
      <w:r w:rsidRPr="009407DB">
        <w:rPr>
          <w:lang w:val="ru-RU"/>
        </w:rPr>
        <w:t xml:space="preserve">Выпускник научится: </w:t>
      </w:r>
    </w:p>
    <w:p w:rsidR="0074333A" w:rsidRPr="009407DB" w:rsidRDefault="001F295A" w:rsidP="009407DB">
      <w:pPr>
        <w:pStyle w:val="affff3"/>
        <w:spacing w:line="240" w:lineRule="auto"/>
        <w:ind w:firstLine="567"/>
        <w:rPr>
          <w:sz w:val="24"/>
          <w:szCs w:val="24"/>
        </w:rPr>
      </w:pPr>
      <w:r w:rsidRPr="009407DB">
        <w:rPr>
          <w:iCs/>
          <w:sz w:val="24"/>
          <w:szCs w:val="24"/>
        </w:rPr>
        <w:t>• </w:t>
      </w:r>
      <w:r w:rsidR="0074333A" w:rsidRPr="009407DB">
        <w:rPr>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4333A" w:rsidRPr="009407DB" w:rsidRDefault="001F295A" w:rsidP="009407DB">
      <w:pPr>
        <w:pStyle w:val="affff3"/>
        <w:spacing w:line="240" w:lineRule="auto"/>
        <w:ind w:firstLine="567"/>
        <w:rPr>
          <w:sz w:val="24"/>
          <w:szCs w:val="24"/>
        </w:rPr>
      </w:pPr>
      <w:r w:rsidRPr="009407DB">
        <w:rPr>
          <w:iCs/>
          <w:sz w:val="24"/>
          <w:szCs w:val="24"/>
        </w:rPr>
        <w:t>• </w:t>
      </w:r>
      <w:r w:rsidR="0074333A" w:rsidRPr="009407DB">
        <w:rPr>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74333A" w:rsidRPr="009407DB" w:rsidRDefault="001F295A" w:rsidP="009407DB">
      <w:pPr>
        <w:pStyle w:val="affff3"/>
        <w:spacing w:line="240" w:lineRule="auto"/>
        <w:ind w:firstLine="567"/>
        <w:rPr>
          <w:sz w:val="24"/>
          <w:szCs w:val="24"/>
        </w:rPr>
      </w:pPr>
      <w:r w:rsidRPr="009407DB">
        <w:rPr>
          <w:iCs/>
          <w:sz w:val="24"/>
          <w:szCs w:val="24"/>
        </w:rPr>
        <w:t>• </w:t>
      </w:r>
      <w:r w:rsidR="0074333A" w:rsidRPr="009407DB">
        <w:rPr>
          <w:sz w:val="24"/>
          <w:szCs w:val="24"/>
        </w:rPr>
        <w:t>выполнять акробатические комбинации из числа хорошо освоенных упражнений;</w:t>
      </w:r>
    </w:p>
    <w:p w:rsidR="0074333A" w:rsidRPr="009407DB" w:rsidRDefault="001F295A" w:rsidP="009407DB">
      <w:pPr>
        <w:pStyle w:val="affff3"/>
        <w:spacing w:line="240" w:lineRule="auto"/>
        <w:ind w:firstLine="567"/>
        <w:rPr>
          <w:sz w:val="24"/>
          <w:szCs w:val="24"/>
        </w:rPr>
      </w:pPr>
      <w:r w:rsidRPr="009407DB">
        <w:rPr>
          <w:iCs/>
          <w:sz w:val="24"/>
          <w:szCs w:val="24"/>
        </w:rPr>
        <w:lastRenderedPageBreak/>
        <w:t>• </w:t>
      </w:r>
      <w:r w:rsidR="0074333A" w:rsidRPr="009407DB">
        <w:rPr>
          <w:sz w:val="24"/>
          <w:szCs w:val="24"/>
        </w:rPr>
        <w:t>выполнять гимнастические комбинации на спортивных снарядах из числа хорошо освоенных упражнений;</w:t>
      </w:r>
    </w:p>
    <w:p w:rsidR="0074333A" w:rsidRPr="009407DB" w:rsidRDefault="001F295A" w:rsidP="009407DB">
      <w:pPr>
        <w:pStyle w:val="affff3"/>
        <w:spacing w:line="240" w:lineRule="auto"/>
        <w:ind w:firstLine="567"/>
        <w:rPr>
          <w:sz w:val="24"/>
          <w:szCs w:val="24"/>
        </w:rPr>
      </w:pPr>
      <w:r w:rsidRPr="009407DB">
        <w:rPr>
          <w:iCs/>
          <w:sz w:val="24"/>
          <w:szCs w:val="24"/>
        </w:rPr>
        <w:t>• </w:t>
      </w:r>
      <w:r w:rsidR="0074333A" w:rsidRPr="009407DB">
        <w:rPr>
          <w:sz w:val="24"/>
          <w:szCs w:val="24"/>
        </w:rPr>
        <w:t>выполнять легкоатлетические упражнения в беге и прыжках (в высоту и длину);</w:t>
      </w:r>
    </w:p>
    <w:p w:rsidR="0074333A" w:rsidRPr="009407DB" w:rsidRDefault="001F295A" w:rsidP="009407DB">
      <w:pPr>
        <w:pStyle w:val="affff3"/>
        <w:spacing w:line="240" w:lineRule="auto"/>
        <w:ind w:firstLine="567"/>
        <w:rPr>
          <w:sz w:val="24"/>
          <w:szCs w:val="24"/>
        </w:rPr>
      </w:pPr>
      <w:r w:rsidRPr="009407DB">
        <w:rPr>
          <w:iCs/>
          <w:sz w:val="24"/>
          <w:szCs w:val="24"/>
        </w:rPr>
        <w:t>• </w:t>
      </w:r>
      <w:r w:rsidR="0074333A" w:rsidRPr="009407DB">
        <w:rPr>
          <w:sz w:val="24"/>
          <w:szCs w:val="24"/>
        </w:rP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0074333A" w:rsidRPr="009407DB">
        <w:rPr>
          <w:iCs/>
          <w:sz w:val="24"/>
          <w:szCs w:val="24"/>
        </w:rPr>
        <w:t>(для снежных регионов России)</w:t>
      </w:r>
      <w:r w:rsidR="0074333A" w:rsidRPr="009407DB">
        <w:rPr>
          <w:sz w:val="24"/>
          <w:szCs w:val="24"/>
        </w:rPr>
        <w:t>;</w:t>
      </w:r>
    </w:p>
    <w:p w:rsidR="0074333A" w:rsidRPr="009407DB" w:rsidRDefault="001F295A" w:rsidP="009407DB">
      <w:pPr>
        <w:pStyle w:val="affff3"/>
        <w:spacing w:line="240" w:lineRule="auto"/>
        <w:ind w:firstLine="567"/>
        <w:rPr>
          <w:sz w:val="24"/>
          <w:szCs w:val="24"/>
        </w:rPr>
      </w:pPr>
      <w:r w:rsidRPr="009407DB">
        <w:rPr>
          <w:iCs/>
          <w:sz w:val="24"/>
          <w:szCs w:val="24"/>
        </w:rPr>
        <w:t>• </w:t>
      </w:r>
      <w:r w:rsidR="0074333A" w:rsidRPr="009407DB">
        <w:rPr>
          <w:sz w:val="24"/>
          <w:szCs w:val="24"/>
        </w:rPr>
        <w:t>выполнять спуски и торможения на лыжах с пологого склона одним из разученных способов;</w:t>
      </w:r>
    </w:p>
    <w:p w:rsidR="0074333A" w:rsidRPr="009407DB" w:rsidRDefault="001F295A" w:rsidP="009407DB">
      <w:pPr>
        <w:pStyle w:val="affff3"/>
        <w:spacing w:line="240" w:lineRule="auto"/>
        <w:ind w:firstLine="567"/>
        <w:rPr>
          <w:sz w:val="24"/>
          <w:szCs w:val="24"/>
        </w:rPr>
      </w:pPr>
      <w:r w:rsidRPr="009407DB">
        <w:rPr>
          <w:iCs/>
          <w:sz w:val="24"/>
          <w:szCs w:val="24"/>
        </w:rPr>
        <w:t>• </w:t>
      </w:r>
      <w:r w:rsidR="0074333A" w:rsidRPr="009407DB">
        <w:rPr>
          <w:sz w:val="24"/>
          <w:szCs w:val="24"/>
        </w:rPr>
        <w:t>выполнять основные технические действия и приёмы игры в футбол, волейбол, баскетбол в условиях учебной и игровой деятельности;</w:t>
      </w:r>
    </w:p>
    <w:p w:rsidR="0074333A" w:rsidRPr="009407DB" w:rsidRDefault="001F295A" w:rsidP="009407DB">
      <w:pPr>
        <w:pStyle w:val="affff3"/>
        <w:spacing w:line="240" w:lineRule="auto"/>
        <w:ind w:firstLine="567"/>
        <w:rPr>
          <w:sz w:val="24"/>
          <w:szCs w:val="24"/>
        </w:rPr>
      </w:pPr>
      <w:r w:rsidRPr="009407DB">
        <w:rPr>
          <w:iCs/>
          <w:sz w:val="24"/>
          <w:szCs w:val="24"/>
        </w:rPr>
        <w:t>• </w:t>
      </w:r>
      <w:r w:rsidR="0074333A" w:rsidRPr="009407DB">
        <w:rPr>
          <w:sz w:val="24"/>
          <w:szCs w:val="24"/>
        </w:rPr>
        <w:t>выполнять тестовые упражнения на оценку уровня индивидуального развития основных физических качеств.</w:t>
      </w:r>
    </w:p>
    <w:p w:rsidR="0074333A" w:rsidRPr="009407DB" w:rsidRDefault="0074333A" w:rsidP="009407DB">
      <w:pPr>
        <w:ind w:firstLine="567"/>
        <w:jc w:val="both"/>
        <w:rPr>
          <w:i/>
          <w:iCs/>
          <w:lang w:val="ru-RU"/>
        </w:rPr>
      </w:pPr>
      <w:r w:rsidRPr="009407DB">
        <w:rPr>
          <w:i/>
          <w:iCs/>
          <w:lang w:val="ru-RU"/>
        </w:rPr>
        <w:t>Выпускник получит возможность научиться:</w:t>
      </w:r>
    </w:p>
    <w:p w:rsidR="0074333A" w:rsidRPr="009407DB" w:rsidRDefault="00B7336F" w:rsidP="009407DB">
      <w:pPr>
        <w:pStyle w:val="affff3"/>
        <w:spacing w:line="240" w:lineRule="auto"/>
        <w:ind w:firstLine="567"/>
        <w:rPr>
          <w:i/>
          <w:sz w:val="24"/>
          <w:szCs w:val="24"/>
        </w:rPr>
      </w:pPr>
      <w:r w:rsidRPr="009407DB">
        <w:rPr>
          <w:iCs/>
          <w:sz w:val="24"/>
          <w:szCs w:val="24"/>
        </w:rPr>
        <w:t>• </w:t>
      </w:r>
      <w:r w:rsidR="0074333A" w:rsidRPr="009407DB">
        <w:rPr>
          <w:i/>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rsidR="0074333A" w:rsidRPr="009407DB" w:rsidRDefault="00B7336F" w:rsidP="009407DB">
      <w:pPr>
        <w:pStyle w:val="affff3"/>
        <w:spacing w:line="240" w:lineRule="auto"/>
        <w:ind w:firstLine="567"/>
        <w:rPr>
          <w:i/>
          <w:sz w:val="24"/>
          <w:szCs w:val="24"/>
        </w:rPr>
      </w:pPr>
      <w:r w:rsidRPr="009407DB">
        <w:rPr>
          <w:iCs/>
          <w:sz w:val="24"/>
          <w:szCs w:val="24"/>
        </w:rPr>
        <w:t>• </w:t>
      </w:r>
      <w:r w:rsidR="0074333A" w:rsidRPr="009407DB">
        <w:rPr>
          <w:i/>
          <w:sz w:val="24"/>
          <w:szCs w:val="24"/>
        </w:rPr>
        <w:t>преодолевать естественные и искусственные препятствия с помощью разнообразных способов лазания, прыжков и бега;</w:t>
      </w:r>
    </w:p>
    <w:p w:rsidR="0074333A" w:rsidRPr="009407DB" w:rsidRDefault="00B7336F" w:rsidP="009407DB">
      <w:pPr>
        <w:pStyle w:val="affff3"/>
        <w:spacing w:line="240" w:lineRule="auto"/>
        <w:ind w:firstLine="567"/>
        <w:rPr>
          <w:i/>
          <w:iCs/>
          <w:sz w:val="24"/>
          <w:szCs w:val="24"/>
        </w:rPr>
      </w:pPr>
      <w:r w:rsidRPr="009407DB">
        <w:rPr>
          <w:iCs/>
          <w:sz w:val="24"/>
          <w:szCs w:val="24"/>
        </w:rPr>
        <w:t>• </w:t>
      </w:r>
      <w:r w:rsidR="0074333A" w:rsidRPr="009407DB">
        <w:rPr>
          <w:i/>
          <w:sz w:val="24"/>
          <w:szCs w:val="24"/>
        </w:rPr>
        <w:t>осуществлять судейство по одному из осваиваемых видов спорта;</w:t>
      </w:r>
    </w:p>
    <w:p w:rsidR="0074333A" w:rsidRPr="009407DB" w:rsidRDefault="00B7336F" w:rsidP="009407DB">
      <w:pPr>
        <w:pStyle w:val="affff3"/>
        <w:spacing w:line="240" w:lineRule="auto"/>
        <w:ind w:firstLine="567"/>
        <w:rPr>
          <w:b/>
          <w:i/>
          <w:sz w:val="24"/>
          <w:szCs w:val="24"/>
        </w:rPr>
      </w:pPr>
      <w:r w:rsidRPr="009407DB">
        <w:rPr>
          <w:iCs/>
          <w:sz w:val="24"/>
          <w:szCs w:val="24"/>
        </w:rPr>
        <w:t>• </w:t>
      </w:r>
      <w:r w:rsidR="0074333A" w:rsidRPr="009407DB">
        <w:rPr>
          <w:i/>
          <w:iCs/>
          <w:sz w:val="24"/>
          <w:szCs w:val="24"/>
        </w:rPr>
        <w:t>выполнять тестовые нормативы по физической подготовке.</w:t>
      </w:r>
    </w:p>
    <w:p w:rsidR="00881AEF" w:rsidRPr="009407DB" w:rsidRDefault="00881AEF" w:rsidP="009407DB">
      <w:pPr>
        <w:pStyle w:val="aff2"/>
        <w:spacing w:line="240" w:lineRule="auto"/>
        <w:ind w:firstLine="567"/>
        <w:jc w:val="center"/>
        <w:outlineLvl w:val="0"/>
        <w:rPr>
          <w:b/>
          <w:sz w:val="24"/>
        </w:rPr>
      </w:pPr>
    </w:p>
    <w:p w:rsidR="0074333A" w:rsidRPr="009407DB" w:rsidRDefault="0074333A" w:rsidP="009407DB">
      <w:pPr>
        <w:pStyle w:val="aff2"/>
        <w:spacing w:line="240" w:lineRule="auto"/>
        <w:ind w:firstLine="567"/>
        <w:jc w:val="center"/>
        <w:outlineLvl w:val="0"/>
        <w:rPr>
          <w:b/>
          <w:sz w:val="24"/>
        </w:rPr>
      </w:pPr>
      <w:r w:rsidRPr="009407DB">
        <w:rPr>
          <w:b/>
          <w:sz w:val="24"/>
        </w:rPr>
        <w:t>1.2.3.2</w:t>
      </w:r>
      <w:r w:rsidR="00462A70" w:rsidRPr="009407DB">
        <w:rPr>
          <w:b/>
          <w:sz w:val="24"/>
        </w:rPr>
        <w:t>4</w:t>
      </w:r>
      <w:r w:rsidRPr="009407DB">
        <w:rPr>
          <w:b/>
          <w:sz w:val="24"/>
        </w:rPr>
        <w:t>. Основы безопасности жизнедеятельности</w:t>
      </w:r>
    </w:p>
    <w:p w:rsidR="0074333A" w:rsidRPr="009407DB" w:rsidRDefault="0074333A" w:rsidP="009407DB">
      <w:pPr>
        <w:ind w:firstLine="567"/>
        <w:jc w:val="center"/>
        <w:rPr>
          <w:b/>
          <w:lang w:val="ru-RU"/>
        </w:rPr>
      </w:pPr>
      <w:r w:rsidRPr="009407DB">
        <w:rPr>
          <w:b/>
          <w:lang w:val="ru-RU"/>
        </w:rPr>
        <w:t>Основы безопасности личности, общества и государства</w:t>
      </w:r>
    </w:p>
    <w:p w:rsidR="0074333A" w:rsidRPr="009407DB" w:rsidRDefault="0074333A" w:rsidP="009407DB">
      <w:pPr>
        <w:ind w:firstLine="567"/>
        <w:jc w:val="both"/>
        <w:rPr>
          <w:b/>
          <w:lang w:val="ru-RU"/>
        </w:rPr>
      </w:pPr>
      <w:r w:rsidRPr="009407DB">
        <w:rPr>
          <w:b/>
          <w:lang w:val="ru-RU"/>
        </w:rPr>
        <w:t>Основы комплексной безопасности</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B7336F" w:rsidP="009407DB">
      <w:pPr>
        <w:pStyle w:val="affff3"/>
        <w:spacing w:line="240" w:lineRule="auto"/>
        <w:ind w:firstLine="567"/>
        <w:rPr>
          <w:sz w:val="24"/>
          <w:szCs w:val="24"/>
        </w:rPr>
      </w:pPr>
      <w:r w:rsidRPr="009407DB">
        <w:rPr>
          <w:iCs/>
          <w:sz w:val="24"/>
          <w:szCs w:val="24"/>
        </w:rPr>
        <w:t>• </w:t>
      </w:r>
      <w:r w:rsidR="0074333A" w:rsidRPr="009407DB">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74333A" w:rsidRPr="009407DB" w:rsidRDefault="00B7336F" w:rsidP="009407DB">
      <w:pPr>
        <w:pStyle w:val="affff3"/>
        <w:spacing w:line="240" w:lineRule="auto"/>
        <w:ind w:firstLine="567"/>
        <w:rPr>
          <w:sz w:val="24"/>
          <w:szCs w:val="24"/>
        </w:rPr>
      </w:pPr>
      <w:r w:rsidRPr="009407DB">
        <w:rPr>
          <w:iCs/>
          <w:sz w:val="24"/>
          <w:szCs w:val="24"/>
        </w:rPr>
        <w:t>• </w:t>
      </w:r>
      <w:r w:rsidR="0074333A" w:rsidRPr="009407DB">
        <w:rPr>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74333A" w:rsidRPr="009407DB" w:rsidRDefault="00B7336F" w:rsidP="009407DB">
      <w:pPr>
        <w:pStyle w:val="affff3"/>
        <w:spacing w:line="240" w:lineRule="auto"/>
        <w:ind w:firstLine="567"/>
        <w:rPr>
          <w:sz w:val="24"/>
          <w:szCs w:val="24"/>
        </w:rPr>
      </w:pPr>
      <w:r w:rsidRPr="009407DB">
        <w:rPr>
          <w:iCs/>
          <w:sz w:val="24"/>
          <w:szCs w:val="24"/>
        </w:rPr>
        <w:t>• </w:t>
      </w:r>
      <w:r w:rsidR="0074333A" w:rsidRPr="009407DB">
        <w:rPr>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74333A" w:rsidRPr="009407DB" w:rsidRDefault="00B7336F" w:rsidP="009407DB">
      <w:pPr>
        <w:pStyle w:val="affff3"/>
        <w:spacing w:line="240" w:lineRule="auto"/>
        <w:ind w:firstLine="567"/>
        <w:rPr>
          <w:sz w:val="24"/>
          <w:szCs w:val="24"/>
        </w:rPr>
      </w:pPr>
      <w:r w:rsidRPr="009407DB">
        <w:rPr>
          <w:iCs/>
          <w:sz w:val="24"/>
          <w:szCs w:val="24"/>
        </w:rPr>
        <w:t>• </w:t>
      </w:r>
      <w:r w:rsidR="0074333A" w:rsidRPr="009407DB">
        <w:rPr>
          <w:sz w:val="24"/>
          <w:szCs w:val="24"/>
        </w:rPr>
        <w:t>формировать модел</w:t>
      </w:r>
      <w:r w:rsidRPr="009407DB">
        <w:rPr>
          <w:sz w:val="24"/>
          <w:szCs w:val="24"/>
        </w:rPr>
        <w:t>ь личного безопасного поведения</w:t>
      </w:r>
      <w:r w:rsidR="0074333A" w:rsidRPr="009407DB">
        <w:rPr>
          <w:sz w:val="24"/>
          <w:szCs w:val="24"/>
        </w:rPr>
        <w:t xml:space="preserve">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74333A" w:rsidRPr="009407DB" w:rsidRDefault="00B7336F" w:rsidP="009407DB">
      <w:pPr>
        <w:pStyle w:val="affff3"/>
        <w:spacing w:line="240" w:lineRule="auto"/>
        <w:ind w:firstLine="567"/>
        <w:rPr>
          <w:sz w:val="24"/>
          <w:szCs w:val="24"/>
        </w:rPr>
      </w:pPr>
      <w:r w:rsidRPr="009407DB">
        <w:rPr>
          <w:iCs/>
          <w:sz w:val="24"/>
          <w:szCs w:val="24"/>
        </w:rPr>
        <w:t>• </w:t>
      </w:r>
      <w:r w:rsidR="0074333A" w:rsidRPr="009407DB">
        <w:rPr>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74333A" w:rsidRPr="009407DB" w:rsidRDefault="00B7336F" w:rsidP="009407DB">
      <w:pPr>
        <w:pStyle w:val="affff3"/>
        <w:spacing w:line="240" w:lineRule="auto"/>
        <w:ind w:firstLine="567"/>
        <w:rPr>
          <w:sz w:val="24"/>
          <w:szCs w:val="24"/>
        </w:rPr>
      </w:pPr>
      <w:r w:rsidRPr="009407DB">
        <w:rPr>
          <w:iCs/>
          <w:sz w:val="24"/>
          <w:szCs w:val="24"/>
        </w:rPr>
        <w:t>• </w:t>
      </w:r>
      <w:r w:rsidR="0074333A" w:rsidRPr="009407DB">
        <w:rPr>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B7336F" w:rsidP="009407DB">
      <w:pPr>
        <w:pStyle w:val="affff3"/>
        <w:spacing w:line="240" w:lineRule="auto"/>
        <w:ind w:firstLine="567"/>
        <w:rPr>
          <w:i/>
          <w:sz w:val="24"/>
          <w:szCs w:val="24"/>
        </w:rPr>
      </w:pPr>
      <w:r w:rsidRPr="009407DB">
        <w:rPr>
          <w:iCs/>
          <w:sz w:val="24"/>
          <w:szCs w:val="24"/>
        </w:rPr>
        <w:t>• </w:t>
      </w:r>
      <w:r w:rsidR="0074333A" w:rsidRPr="009407DB">
        <w:rPr>
          <w:i/>
          <w:sz w:val="24"/>
          <w:szCs w:val="24"/>
        </w:rPr>
        <w:t>систематизировать основные положения нормативно-правовых актов Российской Федерации в области безопасности и обосно</w:t>
      </w:r>
      <w:r w:rsidRPr="009407DB">
        <w:rPr>
          <w:i/>
          <w:sz w:val="24"/>
          <w:szCs w:val="24"/>
        </w:rPr>
        <w:t>вы</w:t>
      </w:r>
      <w:r w:rsidR="0074333A" w:rsidRPr="009407DB">
        <w:rPr>
          <w:i/>
          <w:sz w:val="24"/>
          <w:szCs w:val="24"/>
        </w:rPr>
        <w:t>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74333A" w:rsidRPr="009407DB" w:rsidRDefault="00B7336F" w:rsidP="009407DB">
      <w:pPr>
        <w:pStyle w:val="affff3"/>
        <w:spacing w:line="240" w:lineRule="auto"/>
        <w:ind w:firstLine="567"/>
        <w:rPr>
          <w:i/>
          <w:sz w:val="24"/>
          <w:szCs w:val="24"/>
        </w:rPr>
      </w:pPr>
      <w:r w:rsidRPr="009407DB">
        <w:rPr>
          <w:iCs/>
          <w:sz w:val="24"/>
          <w:szCs w:val="24"/>
        </w:rPr>
        <w:lastRenderedPageBreak/>
        <w:t>• </w:t>
      </w:r>
      <w:r w:rsidR="0074333A" w:rsidRPr="009407DB">
        <w:rPr>
          <w:i/>
          <w:sz w:val="24"/>
          <w:szCs w:val="24"/>
        </w:rPr>
        <w:t>прогнозировать возможность возникновения опасных и чрезвычайных ситуаций по их характерным признакам;</w:t>
      </w:r>
    </w:p>
    <w:p w:rsidR="0074333A" w:rsidRPr="009407DB" w:rsidRDefault="00B7336F" w:rsidP="009407DB">
      <w:pPr>
        <w:pStyle w:val="affff3"/>
        <w:spacing w:line="240" w:lineRule="auto"/>
        <w:ind w:firstLine="567"/>
        <w:rPr>
          <w:i/>
          <w:sz w:val="24"/>
          <w:szCs w:val="24"/>
        </w:rPr>
      </w:pPr>
      <w:r w:rsidRPr="009407DB">
        <w:rPr>
          <w:iCs/>
          <w:sz w:val="24"/>
          <w:szCs w:val="24"/>
        </w:rPr>
        <w:t>• </w:t>
      </w:r>
      <w:r w:rsidR="0074333A" w:rsidRPr="009407DB">
        <w:rPr>
          <w:i/>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74333A" w:rsidRPr="009407DB" w:rsidRDefault="00B7336F" w:rsidP="009407DB">
      <w:pPr>
        <w:pStyle w:val="affff3"/>
        <w:spacing w:line="240" w:lineRule="auto"/>
        <w:ind w:firstLine="567"/>
        <w:rPr>
          <w:i/>
          <w:sz w:val="24"/>
          <w:szCs w:val="24"/>
        </w:rPr>
      </w:pPr>
      <w:r w:rsidRPr="009407DB">
        <w:rPr>
          <w:iCs/>
          <w:sz w:val="24"/>
          <w:szCs w:val="24"/>
        </w:rPr>
        <w:t>• </w:t>
      </w:r>
      <w:r w:rsidR="0074333A" w:rsidRPr="009407DB">
        <w:rPr>
          <w:i/>
          <w:sz w:val="24"/>
          <w:szCs w:val="24"/>
        </w:rPr>
        <w:t>проектировать план по повышению индивидуального уровня культуры безопасности жизнедеятельности для защищ</w:t>
      </w:r>
      <w:r w:rsidRPr="009407DB">
        <w:rPr>
          <w:i/>
          <w:sz w:val="24"/>
          <w:szCs w:val="24"/>
        </w:rPr>
        <w:t>ё</w:t>
      </w:r>
      <w:r w:rsidR="0074333A" w:rsidRPr="009407DB">
        <w:rPr>
          <w:i/>
          <w:sz w:val="24"/>
          <w:szCs w:val="24"/>
        </w:rPr>
        <w:t>нности личных жизненно важных интересов от внешних и внутренних угроз.</w:t>
      </w:r>
    </w:p>
    <w:p w:rsidR="0074333A" w:rsidRPr="009407DB" w:rsidRDefault="0074333A" w:rsidP="009407DB">
      <w:pPr>
        <w:ind w:firstLine="567"/>
        <w:jc w:val="both"/>
        <w:rPr>
          <w:b/>
          <w:lang w:val="ru-RU"/>
        </w:rPr>
      </w:pPr>
      <w:r w:rsidRPr="009407DB">
        <w:rPr>
          <w:b/>
          <w:lang w:val="ru-RU"/>
        </w:rPr>
        <w:t>Защита населения Российской Федерации от чрезвычайных ситуаций</w:t>
      </w:r>
    </w:p>
    <w:p w:rsidR="0074333A" w:rsidRPr="009407DB" w:rsidRDefault="0074333A" w:rsidP="009407DB">
      <w:pPr>
        <w:ind w:firstLine="567"/>
        <w:jc w:val="both"/>
        <w:rPr>
          <w:lang w:val="ru-RU"/>
        </w:rPr>
      </w:pPr>
      <w:r w:rsidRPr="009407DB">
        <w:rPr>
          <w:lang w:val="ru-RU"/>
        </w:rPr>
        <w:t>Выпускник научится:</w:t>
      </w:r>
    </w:p>
    <w:p w:rsidR="0074333A" w:rsidRPr="009407DB" w:rsidRDefault="00CE0A86" w:rsidP="009407DB">
      <w:pPr>
        <w:pStyle w:val="affff3"/>
        <w:spacing w:line="240" w:lineRule="auto"/>
        <w:ind w:firstLine="567"/>
        <w:rPr>
          <w:sz w:val="24"/>
          <w:szCs w:val="24"/>
        </w:rPr>
      </w:pPr>
      <w:r w:rsidRPr="009407DB">
        <w:rPr>
          <w:iCs/>
          <w:sz w:val="24"/>
          <w:szCs w:val="24"/>
        </w:rPr>
        <w:t>• </w:t>
      </w:r>
      <w:r w:rsidR="0074333A" w:rsidRPr="009407DB">
        <w:rPr>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74333A" w:rsidRPr="009407DB" w:rsidRDefault="00CE0A86" w:rsidP="009407DB">
      <w:pPr>
        <w:pStyle w:val="affff3"/>
        <w:spacing w:line="240" w:lineRule="auto"/>
        <w:ind w:firstLine="567"/>
        <w:rPr>
          <w:sz w:val="24"/>
          <w:szCs w:val="24"/>
        </w:rPr>
      </w:pPr>
      <w:r w:rsidRPr="009407DB">
        <w:rPr>
          <w:iCs/>
          <w:sz w:val="24"/>
          <w:szCs w:val="24"/>
        </w:rPr>
        <w:t>• </w:t>
      </w:r>
      <w:r w:rsidR="0074333A" w:rsidRPr="009407DB">
        <w:rPr>
          <w:sz w:val="24"/>
          <w:szCs w:val="24"/>
        </w:rPr>
        <w:t>характеризовать РСЧС</w:t>
      </w:r>
      <w:r w:rsidR="0074333A" w:rsidRPr="009407DB">
        <w:rPr>
          <w:rStyle w:val="a3"/>
          <w:sz w:val="24"/>
          <w:szCs w:val="24"/>
          <w:vertAlign w:val="superscript"/>
        </w:rPr>
        <w:footnoteReference w:id="9"/>
      </w:r>
      <w:r w:rsidR="0074333A" w:rsidRPr="009407DB">
        <w:rPr>
          <w:sz w:val="24"/>
          <w:szCs w:val="24"/>
          <w:vertAlign w:val="superscript"/>
        </w:rPr>
        <w:t>:</w:t>
      </w:r>
      <w:r w:rsidR="0074333A" w:rsidRPr="009407DB">
        <w:rPr>
          <w:sz w:val="24"/>
          <w:szCs w:val="24"/>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74333A" w:rsidRPr="009407DB" w:rsidRDefault="00CE0A86" w:rsidP="009407DB">
      <w:pPr>
        <w:pStyle w:val="affff3"/>
        <w:spacing w:line="240" w:lineRule="auto"/>
        <w:ind w:firstLine="567"/>
        <w:rPr>
          <w:sz w:val="24"/>
          <w:szCs w:val="24"/>
        </w:rPr>
      </w:pPr>
      <w:r w:rsidRPr="009407DB">
        <w:rPr>
          <w:iCs/>
          <w:sz w:val="24"/>
          <w:szCs w:val="24"/>
        </w:rPr>
        <w:t>• </w:t>
      </w:r>
      <w:r w:rsidR="0074333A" w:rsidRPr="009407DB">
        <w:rPr>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74333A" w:rsidRPr="009407DB" w:rsidRDefault="00CE0A86" w:rsidP="009407DB">
      <w:pPr>
        <w:pStyle w:val="affff3"/>
        <w:spacing w:line="240" w:lineRule="auto"/>
        <w:ind w:firstLine="567"/>
        <w:rPr>
          <w:sz w:val="24"/>
          <w:szCs w:val="24"/>
        </w:rPr>
      </w:pPr>
      <w:r w:rsidRPr="009407DB">
        <w:rPr>
          <w:iCs/>
          <w:sz w:val="24"/>
          <w:szCs w:val="24"/>
        </w:rPr>
        <w:t>• </w:t>
      </w:r>
      <w:r w:rsidR="0074333A" w:rsidRPr="009407DB">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74333A" w:rsidRPr="009407DB" w:rsidRDefault="00CE0A86" w:rsidP="009407DB">
      <w:pPr>
        <w:pStyle w:val="affff3"/>
        <w:spacing w:line="240" w:lineRule="auto"/>
        <w:ind w:firstLine="567"/>
        <w:rPr>
          <w:sz w:val="24"/>
          <w:szCs w:val="24"/>
        </w:rPr>
      </w:pPr>
      <w:r w:rsidRPr="009407DB">
        <w:rPr>
          <w:iCs/>
          <w:sz w:val="24"/>
          <w:szCs w:val="24"/>
        </w:rPr>
        <w:t>• </w:t>
      </w:r>
      <w:r w:rsidR="0074333A" w:rsidRPr="009407DB">
        <w:rPr>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74333A" w:rsidRPr="009407DB" w:rsidRDefault="00CE0A86" w:rsidP="009407DB">
      <w:pPr>
        <w:pStyle w:val="affff3"/>
        <w:spacing w:line="240" w:lineRule="auto"/>
        <w:ind w:firstLine="567"/>
        <w:rPr>
          <w:sz w:val="24"/>
          <w:szCs w:val="24"/>
        </w:rPr>
      </w:pPr>
      <w:r w:rsidRPr="009407DB">
        <w:rPr>
          <w:iCs/>
          <w:sz w:val="24"/>
          <w:szCs w:val="24"/>
        </w:rPr>
        <w:t>• </w:t>
      </w:r>
      <w:r w:rsidR="0074333A" w:rsidRPr="009407DB">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74333A" w:rsidRPr="009407DB" w:rsidRDefault="00CE0A86" w:rsidP="009407DB">
      <w:pPr>
        <w:pStyle w:val="affff3"/>
        <w:spacing w:line="240" w:lineRule="auto"/>
        <w:ind w:firstLine="567"/>
        <w:rPr>
          <w:sz w:val="24"/>
          <w:szCs w:val="24"/>
        </w:rPr>
      </w:pPr>
      <w:r w:rsidRPr="009407DB">
        <w:rPr>
          <w:iCs/>
          <w:sz w:val="24"/>
          <w:szCs w:val="24"/>
        </w:rPr>
        <w:t>• </w:t>
      </w:r>
      <w:r w:rsidR="0074333A" w:rsidRPr="009407DB">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74333A" w:rsidRPr="009407DB" w:rsidRDefault="00CE0A86" w:rsidP="009407DB">
      <w:pPr>
        <w:pStyle w:val="affff3"/>
        <w:spacing w:line="240" w:lineRule="auto"/>
        <w:ind w:firstLine="567"/>
        <w:rPr>
          <w:sz w:val="24"/>
          <w:szCs w:val="24"/>
        </w:rPr>
      </w:pPr>
      <w:r w:rsidRPr="009407DB">
        <w:rPr>
          <w:iCs/>
          <w:sz w:val="24"/>
          <w:szCs w:val="24"/>
        </w:rPr>
        <w:t>• </w:t>
      </w:r>
      <w:r w:rsidR="0074333A" w:rsidRPr="009407DB">
        <w:rPr>
          <w:sz w:val="24"/>
          <w:szCs w:val="24"/>
        </w:rPr>
        <w:t>описывать существующую систему оповещения населения при угрозе возникновения чрезвычайной ситуации;</w:t>
      </w:r>
    </w:p>
    <w:p w:rsidR="0074333A" w:rsidRPr="009407DB" w:rsidRDefault="00CE0A86" w:rsidP="009407DB">
      <w:pPr>
        <w:pStyle w:val="affff3"/>
        <w:spacing w:line="240" w:lineRule="auto"/>
        <w:ind w:firstLine="567"/>
        <w:rPr>
          <w:sz w:val="24"/>
          <w:szCs w:val="24"/>
        </w:rPr>
      </w:pPr>
      <w:r w:rsidRPr="009407DB">
        <w:rPr>
          <w:iCs/>
          <w:sz w:val="24"/>
          <w:szCs w:val="24"/>
        </w:rPr>
        <w:t>• </w:t>
      </w:r>
      <w:r w:rsidR="0074333A" w:rsidRPr="009407DB">
        <w:rPr>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74333A" w:rsidRPr="009407DB" w:rsidRDefault="00CE0A86" w:rsidP="009407DB">
      <w:pPr>
        <w:pStyle w:val="affff3"/>
        <w:spacing w:line="240" w:lineRule="auto"/>
        <w:ind w:firstLine="567"/>
        <w:rPr>
          <w:sz w:val="24"/>
          <w:szCs w:val="24"/>
        </w:rPr>
      </w:pPr>
      <w:r w:rsidRPr="009407DB">
        <w:rPr>
          <w:iCs/>
          <w:sz w:val="24"/>
          <w:szCs w:val="24"/>
        </w:rPr>
        <w:t>• </w:t>
      </w:r>
      <w:r w:rsidR="0074333A" w:rsidRPr="009407DB">
        <w:rPr>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74333A" w:rsidRPr="009407DB" w:rsidRDefault="00CE0A86" w:rsidP="009407DB">
      <w:pPr>
        <w:pStyle w:val="affff3"/>
        <w:spacing w:line="240" w:lineRule="auto"/>
        <w:ind w:firstLine="567"/>
        <w:rPr>
          <w:sz w:val="24"/>
          <w:szCs w:val="24"/>
        </w:rPr>
      </w:pPr>
      <w:r w:rsidRPr="009407DB">
        <w:rPr>
          <w:iCs/>
          <w:sz w:val="24"/>
          <w:szCs w:val="24"/>
        </w:rPr>
        <w:t>• </w:t>
      </w:r>
      <w:r w:rsidR="0074333A" w:rsidRPr="009407DB">
        <w:rPr>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74333A" w:rsidRPr="009407DB" w:rsidRDefault="00CE0A86" w:rsidP="009407DB">
      <w:pPr>
        <w:pStyle w:val="affff3"/>
        <w:spacing w:line="240" w:lineRule="auto"/>
        <w:ind w:firstLine="567"/>
        <w:rPr>
          <w:sz w:val="24"/>
          <w:szCs w:val="24"/>
        </w:rPr>
      </w:pPr>
      <w:r w:rsidRPr="009407DB">
        <w:rPr>
          <w:iCs/>
          <w:sz w:val="24"/>
          <w:szCs w:val="24"/>
        </w:rPr>
        <w:t>• </w:t>
      </w:r>
      <w:r w:rsidR="0074333A" w:rsidRPr="009407DB">
        <w:rPr>
          <w:sz w:val="24"/>
          <w:szCs w:val="24"/>
        </w:rPr>
        <w:t>анализировать основные мероприятия, которые проводятся при аварийно-спасательных работах в очагах поражения;</w:t>
      </w:r>
    </w:p>
    <w:p w:rsidR="0074333A" w:rsidRPr="009407DB" w:rsidRDefault="00CE0A86" w:rsidP="009407DB">
      <w:pPr>
        <w:pStyle w:val="affff3"/>
        <w:spacing w:line="240" w:lineRule="auto"/>
        <w:ind w:firstLine="567"/>
        <w:rPr>
          <w:sz w:val="24"/>
          <w:szCs w:val="24"/>
        </w:rPr>
      </w:pPr>
      <w:r w:rsidRPr="009407DB">
        <w:rPr>
          <w:iCs/>
          <w:sz w:val="24"/>
          <w:szCs w:val="24"/>
        </w:rPr>
        <w:t>• </w:t>
      </w:r>
      <w:r w:rsidR="0074333A" w:rsidRPr="009407DB">
        <w:rPr>
          <w:sz w:val="24"/>
          <w:szCs w:val="24"/>
        </w:rPr>
        <w:t>описывать основные мероприятия, которые проводятся при выполнении неотложных работ;</w:t>
      </w:r>
    </w:p>
    <w:p w:rsidR="0074333A" w:rsidRPr="009407DB" w:rsidRDefault="00CE0A86" w:rsidP="009407DB">
      <w:pPr>
        <w:pStyle w:val="affff3"/>
        <w:spacing w:line="240" w:lineRule="auto"/>
        <w:ind w:firstLine="567"/>
        <w:rPr>
          <w:sz w:val="24"/>
          <w:szCs w:val="24"/>
        </w:rPr>
      </w:pPr>
      <w:r w:rsidRPr="009407DB">
        <w:rPr>
          <w:iCs/>
          <w:sz w:val="24"/>
          <w:szCs w:val="24"/>
        </w:rPr>
        <w:lastRenderedPageBreak/>
        <w:t>• </w:t>
      </w:r>
      <w:r w:rsidR="0074333A" w:rsidRPr="009407DB">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74333A" w:rsidRPr="009407DB" w:rsidRDefault="0074333A" w:rsidP="009407DB">
      <w:pPr>
        <w:ind w:firstLine="567"/>
        <w:jc w:val="both"/>
        <w:rPr>
          <w:i/>
          <w:lang w:val="ru-RU"/>
        </w:rPr>
      </w:pPr>
      <w:r w:rsidRPr="009407DB">
        <w:rPr>
          <w:i/>
          <w:lang w:val="ru-RU"/>
        </w:rPr>
        <w:t>Выпускник получит возможность научиться:</w:t>
      </w:r>
    </w:p>
    <w:p w:rsidR="0074333A" w:rsidRPr="009407DB" w:rsidRDefault="008C0F8B" w:rsidP="009407DB">
      <w:pPr>
        <w:pStyle w:val="affff3"/>
        <w:spacing w:line="240" w:lineRule="auto"/>
        <w:ind w:firstLine="567"/>
        <w:rPr>
          <w:i/>
          <w:sz w:val="24"/>
          <w:szCs w:val="24"/>
        </w:rPr>
      </w:pPr>
      <w:r w:rsidRPr="009407DB">
        <w:rPr>
          <w:iCs/>
          <w:sz w:val="24"/>
          <w:szCs w:val="24"/>
        </w:rPr>
        <w:t>• </w:t>
      </w:r>
      <w:r w:rsidR="0074333A" w:rsidRPr="009407DB">
        <w:rPr>
          <w:i/>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74333A" w:rsidRPr="009407DB" w:rsidRDefault="008C0F8B" w:rsidP="009407DB">
      <w:pPr>
        <w:pStyle w:val="affff3"/>
        <w:spacing w:line="240" w:lineRule="auto"/>
        <w:ind w:firstLine="567"/>
        <w:rPr>
          <w:i/>
          <w:sz w:val="24"/>
          <w:szCs w:val="24"/>
        </w:rPr>
      </w:pPr>
      <w:r w:rsidRPr="009407DB">
        <w:rPr>
          <w:iCs/>
          <w:sz w:val="24"/>
          <w:szCs w:val="24"/>
        </w:rPr>
        <w:t>• </w:t>
      </w:r>
      <w:r w:rsidR="0074333A" w:rsidRPr="009407DB">
        <w:rPr>
          <w:i/>
          <w:sz w:val="24"/>
          <w:szCs w:val="24"/>
        </w:rPr>
        <w:t>подбирать мате</w:t>
      </w:r>
      <w:r w:rsidRPr="009407DB">
        <w:rPr>
          <w:i/>
          <w:sz w:val="24"/>
          <w:szCs w:val="24"/>
        </w:rPr>
        <w:t>риал и готовить занятие на тему</w:t>
      </w:r>
      <w:r w:rsidR="0074333A" w:rsidRPr="009407DB">
        <w:rPr>
          <w:i/>
          <w:sz w:val="24"/>
          <w:szCs w:val="24"/>
        </w:rPr>
        <w:t xml:space="preserve"> «Основные задачи гражданской обороны по защите населения от последствий чрезвычайных ситуаций мирного и военного времени»;</w:t>
      </w:r>
    </w:p>
    <w:p w:rsidR="0074333A" w:rsidRPr="009407DB" w:rsidRDefault="008C0F8B" w:rsidP="009407DB">
      <w:pPr>
        <w:pStyle w:val="affff3"/>
        <w:spacing w:line="240" w:lineRule="auto"/>
        <w:ind w:firstLine="567"/>
        <w:rPr>
          <w:i/>
          <w:sz w:val="24"/>
          <w:szCs w:val="24"/>
        </w:rPr>
      </w:pPr>
      <w:r w:rsidRPr="009407DB">
        <w:rPr>
          <w:iCs/>
          <w:sz w:val="24"/>
          <w:szCs w:val="24"/>
        </w:rPr>
        <w:t>• </w:t>
      </w:r>
      <w:r w:rsidR="0074333A" w:rsidRPr="009407DB">
        <w:rPr>
          <w:i/>
          <w:sz w:val="24"/>
          <w:szCs w:val="24"/>
        </w:rPr>
        <w:t>обс</w:t>
      </w:r>
      <w:r w:rsidRPr="009407DB">
        <w:rPr>
          <w:i/>
          <w:sz w:val="24"/>
          <w:szCs w:val="24"/>
        </w:rPr>
        <w:t>уждать тему</w:t>
      </w:r>
      <w:r w:rsidR="0074333A" w:rsidRPr="009407DB">
        <w:rPr>
          <w:i/>
          <w:sz w:val="24"/>
          <w:szCs w:val="24"/>
        </w:rPr>
        <w:t xml:space="preserve"> «Ключевая роль МЧС России в формировании культуры безопасности жизнедеятельности у населения Российской Федерации»;</w:t>
      </w:r>
    </w:p>
    <w:p w:rsidR="0074333A" w:rsidRPr="009407DB" w:rsidRDefault="008C0F8B" w:rsidP="009407DB">
      <w:pPr>
        <w:pStyle w:val="affff3"/>
        <w:spacing w:line="240" w:lineRule="auto"/>
        <w:ind w:firstLine="567"/>
        <w:rPr>
          <w:i/>
          <w:sz w:val="24"/>
          <w:szCs w:val="24"/>
        </w:rPr>
      </w:pPr>
      <w:r w:rsidRPr="009407DB">
        <w:rPr>
          <w:iCs/>
          <w:sz w:val="24"/>
          <w:szCs w:val="24"/>
        </w:rPr>
        <w:t>• </w:t>
      </w:r>
      <w:r w:rsidR="0074333A" w:rsidRPr="009407DB">
        <w:rPr>
          <w:i/>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74333A" w:rsidRPr="009407DB" w:rsidRDefault="0074333A" w:rsidP="009407DB">
      <w:pPr>
        <w:ind w:firstLine="567"/>
        <w:jc w:val="both"/>
        <w:rPr>
          <w:b/>
          <w:lang w:val="ru-RU"/>
        </w:rPr>
      </w:pPr>
      <w:r w:rsidRPr="009407DB">
        <w:rPr>
          <w:b/>
          <w:lang w:val="ru-RU"/>
        </w:rPr>
        <w:t>Основы противодействия терроризму и экстремизму в Российской Федерации</w:t>
      </w:r>
    </w:p>
    <w:p w:rsidR="0074333A" w:rsidRPr="009407DB" w:rsidRDefault="0074333A" w:rsidP="009407DB">
      <w:pPr>
        <w:pStyle w:val="affff3"/>
        <w:spacing w:line="240" w:lineRule="auto"/>
        <w:ind w:firstLine="567"/>
        <w:rPr>
          <w:sz w:val="24"/>
          <w:szCs w:val="24"/>
        </w:rPr>
      </w:pPr>
      <w:r w:rsidRPr="009407DB">
        <w:rPr>
          <w:sz w:val="24"/>
          <w:szCs w:val="24"/>
        </w:rPr>
        <w:t xml:space="preserve">Выпускник научится: </w:t>
      </w:r>
    </w:p>
    <w:p w:rsidR="0074333A" w:rsidRPr="009407DB" w:rsidRDefault="00A46100" w:rsidP="009407DB">
      <w:pPr>
        <w:pStyle w:val="affff3"/>
        <w:spacing w:line="240" w:lineRule="auto"/>
        <w:ind w:firstLine="567"/>
        <w:rPr>
          <w:sz w:val="24"/>
          <w:szCs w:val="24"/>
        </w:rPr>
      </w:pPr>
      <w:r w:rsidRPr="009407DB">
        <w:rPr>
          <w:iCs/>
          <w:sz w:val="24"/>
          <w:szCs w:val="24"/>
        </w:rPr>
        <w:t>• </w:t>
      </w:r>
      <w:r w:rsidR="0074333A" w:rsidRPr="009407DB">
        <w:rPr>
          <w:sz w:val="24"/>
          <w:szCs w:val="24"/>
        </w:rPr>
        <w:t>негативно относиться к любым видам террористической и экстремистской деятельности;</w:t>
      </w:r>
    </w:p>
    <w:p w:rsidR="0074333A" w:rsidRPr="009407DB" w:rsidRDefault="00A46100" w:rsidP="009407DB">
      <w:pPr>
        <w:pStyle w:val="affff3"/>
        <w:spacing w:line="240" w:lineRule="auto"/>
        <w:ind w:firstLine="567"/>
        <w:rPr>
          <w:sz w:val="24"/>
          <w:szCs w:val="24"/>
        </w:rPr>
      </w:pPr>
      <w:r w:rsidRPr="009407DB">
        <w:rPr>
          <w:iCs/>
          <w:sz w:val="24"/>
          <w:szCs w:val="24"/>
        </w:rPr>
        <w:t>• </w:t>
      </w:r>
      <w:r w:rsidR="0074333A" w:rsidRPr="009407DB">
        <w:rPr>
          <w:sz w:val="24"/>
          <w:szCs w:val="24"/>
        </w:rPr>
        <w:t>характеризовать терроризм и экстремизм как социальн</w:t>
      </w:r>
      <w:r w:rsidR="00D10AA5" w:rsidRPr="009407DB">
        <w:rPr>
          <w:sz w:val="24"/>
          <w:szCs w:val="24"/>
        </w:rPr>
        <w:t>ое явление, представляющее серьё</w:t>
      </w:r>
      <w:r w:rsidR="0074333A" w:rsidRPr="009407DB">
        <w:rPr>
          <w:sz w:val="24"/>
          <w:szCs w:val="24"/>
        </w:rPr>
        <w:t>зную угрозу личности, обществу и национальной безопасности России;</w:t>
      </w:r>
    </w:p>
    <w:p w:rsidR="0074333A" w:rsidRPr="009407DB" w:rsidRDefault="00A46100" w:rsidP="009407DB">
      <w:pPr>
        <w:pStyle w:val="affff3"/>
        <w:spacing w:line="240" w:lineRule="auto"/>
        <w:ind w:firstLine="567"/>
        <w:rPr>
          <w:sz w:val="24"/>
          <w:szCs w:val="24"/>
        </w:rPr>
      </w:pPr>
      <w:r w:rsidRPr="009407DB">
        <w:rPr>
          <w:iCs/>
          <w:sz w:val="24"/>
          <w:szCs w:val="24"/>
        </w:rPr>
        <w:t>• </w:t>
      </w:r>
      <w:r w:rsidR="0074333A" w:rsidRPr="009407DB">
        <w:rPr>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74333A" w:rsidRPr="009407DB" w:rsidRDefault="00A46100" w:rsidP="009407DB">
      <w:pPr>
        <w:pStyle w:val="affff3"/>
        <w:spacing w:line="240" w:lineRule="auto"/>
        <w:ind w:firstLine="567"/>
        <w:rPr>
          <w:sz w:val="24"/>
          <w:szCs w:val="24"/>
        </w:rPr>
      </w:pPr>
      <w:r w:rsidRPr="009407DB">
        <w:rPr>
          <w:iCs/>
          <w:sz w:val="24"/>
          <w:szCs w:val="24"/>
        </w:rPr>
        <w:t>• </w:t>
      </w:r>
      <w:r w:rsidR="0074333A" w:rsidRPr="009407DB">
        <w:rPr>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74333A" w:rsidRPr="009407DB" w:rsidRDefault="00A46100" w:rsidP="009407DB">
      <w:pPr>
        <w:pStyle w:val="affff3"/>
        <w:spacing w:line="240" w:lineRule="auto"/>
        <w:ind w:firstLine="567"/>
        <w:rPr>
          <w:sz w:val="24"/>
          <w:szCs w:val="24"/>
        </w:rPr>
      </w:pPr>
      <w:r w:rsidRPr="009407DB">
        <w:rPr>
          <w:iCs/>
          <w:sz w:val="24"/>
          <w:szCs w:val="24"/>
        </w:rPr>
        <w:t>• </w:t>
      </w:r>
      <w:r w:rsidR="0074333A" w:rsidRPr="009407DB">
        <w:rPr>
          <w:sz w:val="24"/>
          <w:szCs w:val="24"/>
        </w:rPr>
        <w:t>обосновывать значение культуры безопасности жизнедеятельности в противодействии идеологии терроризма и экстремизма;</w:t>
      </w:r>
    </w:p>
    <w:p w:rsidR="0074333A" w:rsidRPr="009407DB" w:rsidRDefault="00A46100" w:rsidP="009407DB">
      <w:pPr>
        <w:pStyle w:val="affff3"/>
        <w:spacing w:line="240" w:lineRule="auto"/>
        <w:ind w:firstLine="567"/>
        <w:rPr>
          <w:sz w:val="24"/>
          <w:szCs w:val="24"/>
        </w:rPr>
      </w:pPr>
      <w:r w:rsidRPr="009407DB">
        <w:rPr>
          <w:iCs/>
          <w:sz w:val="24"/>
          <w:szCs w:val="24"/>
        </w:rPr>
        <w:t>• </w:t>
      </w:r>
      <w:r w:rsidR="0074333A" w:rsidRPr="009407DB">
        <w:rPr>
          <w:sz w:val="24"/>
          <w:szCs w:val="24"/>
        </w:rPr>
        <w:t>характеризовать основные меры уголовной ответственности за участие в террористической и экстремистской деятельности;</w:t>
      </w:r>
    </w:p>
    <w:p w:rsidR="0074333A" w:rsidRPr="009407DB" w:rsidRDefault="00A46100" w:rsidP="009407DB">
      <w:pPr>
        <w:pStyle w:val="affff3"/>
        <w:spacing w:line="240" w:lineRule="auto"/>
        <w:ind w:firstLine="567"/>
        <w:rPr>
          <w:sz w:val="24"/>
          <w:szCs w:val="24"/>
        </w:rPr>
      </w:pPr>
      <w:r w:rsidRPr="009407DB">
        <w:rPr>
          <w:iCs/>
          <w:sz w:val="24"/>
          <w:szCs w:val="24"/>
        </w:rPr>
        <w:t>• </w:t>
      </w:r>
      <w:r w:rsidR="0074333A" w:rsidRPr="009407DB">
        <w:rPr>
          <w:sz w:val="24"/>
          <w:szCs w:val="24"/>
        </w:rPr>
        <w:t>моделировать последовательность своих действий при угрозе террористического акта.</w:t>
      </w:r>
    </w:p>
    <w:p w:rsidR="0074333A" w:rsidRPr="009407DB" w:rsidRDefault="0074333A" w:rsidP="009407DB">
      <w:pPr>
        <w:pStyle w:val="affff3"/>
        <w:spacing w:line="240" w:lineRule="auto"/>
        <w:ind w:firstLine="567"/>
        <w:rPr>
          <w:i/>
          <w:sz w:val="24"/>
          <w:szCs w:val="24"/>
        </w:rPr>
      </w:pPr>
      <w:r w:rsidRPr="009407DB">
        <w:rPr>
          <w:i/>
          <w:sz w:val="24"/>
          <w:szCs w:val="24"/>
        </w:rPr>
        <w:t>Выпускник получит возможность научиться:</w:t>
      </w:r>
    </w:p>
    <w:p w:rsidR="0074333A" w:rsidRPr="009407DB" w:rsidRDefault="00A46100" w:rsidP="009407DB">
      <w:pPr>
        <w:pStyle w:val="affff3"/>
        <w:spacing w:line="240" w:lineRule="auto"/>
        <w:ind w:firstLine="567"/>
        <w:rPr>
          <w:i/>
          <w:sz w:val="24"/>
          <w:szCs w:val="24"/>
        </w:rPr>
      </w:pPr>
      <w:r w:rsidRPr="009407DB">
        <w:rPr>
          <w:iCs/>
          <w:sz w:val="24"/>
          <w:szCs w:val="24"/>
        </w:rPr>
        <w:t>• </w:t>
      </w:r>
      <w:r w:rsidR="0074333A" w:rsidRPr="009407DB">
        <w:rPr>
          <w:i/>
          <w:sz w:val="24"/>
          <w:szCs w:val="24"/>
        </w:rPr>
        <w:t>формировать индивидуальные основы правовой психологии для противостояния идеологии насилия;</w:t>
      </w:r>
    </w:p>
    <w:p w:rsidR="0074333A" w:rsidRPr="009407DB" w:rsidRDefault="00A46100" w:rsidP="009407DB">
      <w:pPr>
        <w:pStyle w:val="affff3"/>
        <w:spacing w:line="240" w:lineRule="auto"/>
        <w:ind w:firstLine="567"/>
        <w:rPr>
          <w:i/>
          <w:sz w:val="24"/>
          <w:szCs w:val="24"/>
        </w:rPr>
      </w:pPr>
      <w:r w:rsidRPr="009407DB">
        <w:rPr>
          <w:iCs/>
          <w:sz w:val="24"/>
          <w:szCs w:val="24"/>
        </w:rPr>
        <w:t>• </w:t>
      </w:r>
      <w:r w:rsidR="0074333A" w:rsidRPr="009407DB">
        <w:rPr>
          <w:i/>
          <w:sz w:val="24"/>
          <w:szCs w:val="24"/>
        </w:rPr>
        <w:t>формировать личные убеждения, способствующие профилактике вовлечения в террористическую деятельность;</w:t>
      </w:r>
    </w:p>
    <w:p w:rsidR="0074333A" w:rsidRPr="009407DB" w:rsidRDefault="00A46100" w:rsidP="009407DB">
      <w:pPr>
        <w:pStyle w:val="affff3"/>
        <w:spacing w:line="240" w:lineRule="auto"/>
        <w:ind w:firstLine="567"/>
        <w:rPr>
          <w:i/>
          <w:sz w:val="24"/>
          <w:szCs w:val="24"/>
        </w:rPr>
      </w:pPr>
      <w:r w:rsidRPr="009407DB">
        <w:rPr>
          <w:iCs/>
          <w:sz w:val="24"/>
          <w:szCs w:val="24"/>
        </w:rPr>
        <w:t>• </w:t>
      </w:r>
      <w:r w:rsidR="0074333A" w:rsidRPr="009407DB">
        <w:rPr>
          <w:i/>
          <w:sz w:val="24"/>
          <w:szCs w:val="24"/>
        </w:rPr>
        <w:t>формировать индивидуальные качества, способствующие противодействию экстремизму и терроризму;</w:t>
      </w:r>
    </w:p>
    <w:p w:rsidR="0074333A" w:rsidRPr="009407DB" w:rsidRDefault="00A46100" w:rsidP="009407DB">
      <w:pPr>
        <w:pStyle w:val="affff3"/>
        <w:spacing w:line="240" w:lineRule="auto"/>
        <w:ind w:firstLine="567"/>
        <w:rPr>
          <w:i/>
          <w:sz w:val="24"/>
          <w:szCs w:val="24"/>
        </w:rPr>
      </w:pPr>
      <w:r w:rsidRPr="009407DB">
        <w:rPr>
          <w:iCs/>
          <w:sz w:val="24"/>
          <w:szCs w:val="24"/>
        </w:rPr>
        <w:t>• </w:t>
      </w:r>
      <w:r w:rsidR="0074333A" w:rsidRPr="009407DB">
        <w:rPr>
          <w:i/>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74333A" w:rsidRPr="009407DB" w:rsidRDefault="0074333A" w:rsidP="009407DB">
      <w:pPr>
        <w:pStyle w:val="affff3"/>
        <w:spacing w:line="240" w:lineRule="auto"/>
        <w:ind w:firstLine="567"/>
        <w:jc w:val="center"/>
        <w:rPr>
          <w:b/>
          <w:sz w:val="24"/>
          <w:szCs w:val="24"/>
        </w:rPr>
      </w:pPr>
      <w:r w:rsidRPr="009407DB">
        <w:rPr>
          <w:b/>
          <w:sz w:val="24"/>
          <w:szCs w:val="24"/>
        </w:rPr>
        <w:t>Основы медицинских знаний и здорового образа жизни</w:t>
      </w:r>
    </w:p>
    <w:p w:rsidR="0074333A" w:rsidRPr="009407DB" w:rsidRDefault="0074333A" w:rsidP="009407DB">
      <w:pPr>
        <w:pStyle w:val="affff3"/>
        <w:spacing w:line="240" w:lineRule="auto"/>
        <w:ind w:firstLine="567"/>
        <w:rPr>
          <w:b/>
          <w:sz w:val="24"/>
          <w:szCs w:val="24"/>
        </w:rPr>
      </w:pPr>
      <w:r w:rsidRPr="009407DB">
        <w:rPr>
          <w:b/>
          <w:sz w:val="24"/>
          <w:szCs w:val="24"/>
        </w:rPr>
        <w:t>Основы здорового образа жизни</w:t>
      </w:r>
    </w:p>
    <w:p w:rsidR="0074333A" w:rsidRPr="009407DB" w:rsidRDefault="0074333A" w:rsidP="009407DB">
      <w:pPr>
        <w:pStyle w:val="affff3"/>
        <w:spacing w:line="240" w:lineRule="auto"/>
        <w:ind w:firstLine="567"/>
        <w:rPr>
          <w:sz w:val="24"/>
          <w:szCs w:val="24"/>
        </w:rPr>
      </w:pPr>
      <w:r w:rsidRPr="009407DB">
        <w:rPr>
          <w:sz w:val="24"/>
          <w:szCs w:val="24"/>
        </w:rPr>
        <w:t>Выпускник научится:</w:t>
      </w:r>
    </w:p>
    <w:p w:rsidR="0074333A" w:rsidRPr="009407DB" w:rsidRDefault="00CC7ECC" w:rsidP="009407DB">
      <w:pPr>
        <w:pStyle w:val="affff3"/>
        <w:spacing w:line="240" w:lineRule="auto"/>
        <w:ind w:firstLine="567"/>
        <w:rPr>
          <w:sz w:val="24"/>
          <w:szCs w:val="24"/>
        </w:rPr>
      </w:pPr>
      <w:r w:rsidRPr="009407DB">
        <w:rPr>
          <w:iCs/>
          <w:sz w:val="24"/>
          <w:szCs w:val="24"/>
        </w:rPr>
        <w:t>• </w:t>
      </w:r>
      <w:r w:rsidR="0074333A" w:rsidRPr="009407DB">
        <w:rPr>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74333A" w:rsidRPr="009407DB" w:rsidRDefault="00CC7ECC" w:rsidP="009407DB">
      <w:pPr>
        <w:pStyle w:val="affff3"/>
        <w:spacing w:line="240" w:lineRule="auto"/>
        <w:ind w:firstLine="567"/>
        <w:rPr>
          <w:sz w:val="24"/>
          <w:szCs w:val="24"/>
        </w:rPr>
      </w:pPr>
      <w:r w:rsidRPr="009407DB">
        <w:rPr>
          <w:iCs/>
          <w:sz w:val="24"/>
          <w:szCs w:val="24"/>
        </w:rPr>
        <w:t>• </w:t>
      </w:r>
      <w:r w:rsidR="0074333A" w:rsidRPr="009407DB">
        <w:rPr>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74333A" w:rsidRPr="009407DB" w:rsidRDefault="00CC7ECC" w:rsidP="009407DB">
      <w:pPr>
        <w:pStyle w:val="affff3"/>
        <w:spacing w:line="240" w:lineRule="auto"/>
        <w:ind w:firstLine="567"/>
        <w:rPr>
          <w:sz w:val="24"/>
          <w:szCs w:val="24"/>
        </w:rPr>
      </w:pPr>
      <w:r w:rsidRPr="009407DB">
        <w:rPr>
          <w:iCs/>
          <w:sz w:val="24"/>
          <w:szCs w:val="24"/>
        </w:rPr>
        <w:lastRenderedPageBreak/>
        <w:t>• </w:t>
      </w:r>
      <w:r w:rsidR="0074333A" w:rsidRPr="009407DB">
        <w:rPr>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w:t>
      </w:r>
      <w:r w:rsidR="00DF5339" w:rsidRPr="009407DB">
        <w:rPr>
          <w:sz w:val="24"/>
          <w:szCs w:val="24"/>
        </w:rPr>
        <w:t>,</w:t>
      </w:r>
      <w:r w:rsidR="0074333A" w:rsidRPr="009407DB">
        <w:rPr>
          <w:sz w:val="24"/>
          <w:szCs w:val="24"/>
        </w:rPr>
        <w:t xml:space="preserve"> и их во</w:t>
      </w:r>
      <w:r w:rsidR="006160CE" w:rsidRPr="009407DB">
        <w:rPr>
          <w:sz w:val="24"/>
          <w:szCs w:val="24"/>
        </w:rPr>
        <w:t>зможные последствия</w:t>
      </w:r>
      <w:r w:rsidR="0074333A" w:rsidRPr="009407DB">
        <w:rPr>
          <w:sz w:val="24"/>
          <w:szCs w:val="24"/>
        </w:rPr>
        <w:t>;</w:t>
      </w:r>
    </w:p>
    <w:p w:rsidR="0074333A" w:rsidRPr="009407DB" w:rsidRDefault="00CC7ECC" w:rsidP="009407DB">
      <w:pPr>
        <w:pStyle w:val="affff3"/>
        <w:spacing w:line="240" w:lineRule="auto"/>
        <w:ind w:firstLine="567"/>
        <w:rPr>
          <w:sz w:val="24"/>
          <w:szCs w:val="24"/>
        </w:rPr>
      </w:pPr>
      <w:r w:rsidRPr="009407DB">
        <w:rPr>
          <w:iCs/>
          <w:sz w:val="24"/>
          <w:szCs w:val="24"/>
        </w:rPr>
        <w:t>• </w:t>
      </w:r>
      <w:r w:rsidR="0074333A" w:rsidRPr="009407DB">
        <w:rPr>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74333A" w:rsidRPr="009407DB" w:rsidRDefault="00CC7ECC" w:rsidP="009407DB">
      <w:pPr>
        <w:pStyle w:val="affff3"/>
        <w:spacing w:line="240" w:lineRule="auto"/>
        <w:ind w:firstLine="567"/>
        <w:rPr>
          <w:sz w:val="24"/>
          <w:szCs w:val="24"/>
        </w:rPr>
      </w:pPr>
      <w:r w:rsidRPr="009407DB">
        <w:rPr>
          <w:iCs/>
          <w:sz w:val="24"/>
          <w:szCs w:val="24"/>
        </w:rPr>
        <w:t>• </w:t>
      </w:r>
      <w:r w:rsidR="0074333A" w:rsidRPr="009407DB">
        <w:rPr>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74333A" w:rsidRPr="009407DB" w:rsidRDefault="0074333A" w:rsidP="009407DB">
      <w:pPr>
        <w:pStyle w:val="affff3"/>
        <w:spacing w:line="240" w:lineRule="auto"/>
        <w:ind w:firstLine="567"/>
        <w:rPr>
          <w:i/>
          <w:sz w:val="24"/>
          <w:szCs w:val="24"/>
        </w:rPr>
      </w:pPr>
      <w:r w:rsidRPr="009407DB">
        <w:rPr>
          <w:i/>
          <w:sz w:val="24"/>
          <w:szCs w:val="24"/>
        </w:rPr>
        <w:t>Выпускник получит возможность научиться:</w:t>
      </w:r>
    </w:p>
    <w:p w:rsidR="0074333A" w:rsidRPr="009407DB" w:rsidRDefault="0015342D" w:rsidP="009407DB">
      <w:pPr>
        <w:pStyle w:val="affff3"/>
        <w:spacing w:line="240" w:lineRule="auto"/>
        <w:ind w:firstLine="567"/>
        <w:rPr>
          <w:i/>
          <w:sz w:val="24"/>
          <w:szCs w:val="24"/>
        </w:rPr>
      </w:pPr>
      <w:r w:rsidRPr="009407DB">
        <w:rPr>
          <w:iCs/>
          <w:sz w:val="24"/>
          <w:szCs w:val="24"/>
        </w:rPr>
        <w:t>• </w:t>
      </w:r>
      <w:r w:rsidR="0074333A" w:rsidRPr="009407DB">
        <w:rPr>
          <w:i/>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74333A" w:rsidRPr="009407DB" w:rsidRDefault="0074333A" w:rsidP="009407DB">
      <w:pPr>
        <w:pStyle w:val="affff3"/>
        <w:spacing w:line="240" w:lineRule="auto"/>
        <w:ind w:firstLine="567"/>
        <w:rPr>
          <w:b/>
          <w:sz w:val="24"/>
          <w:szCs w:val="24"/>
        </w:rPr>
      </w:pPr>
      <w:r w:rsidRPr="009407DB">
        <w:rPr>
          <w:b/>
          <w:sz w:val="24"/>
          <w:szCs w:val="24"/>
        </w:rPr>
        <w:t>Основы медицинских знаний и оказание первой помощи</w:t>
      </w:r>
    </w:p>
    <w:p w:rsidR="0074333A" w:rsidRPr="009407DB" w:rsidRDefault="0074333A" w:rsidP="009407DB">
      <w:pPr>
        <w:pStyle w:val="affff3"/>
        <w:spacing w:line="240" w:lineRule="auto"/>
        <w:ind w:firstLine="567"/>
        <w:rPr>
          <w:sz w:val="24"/>
          <w:szCs w:val="24"/>
        </w:rPr>
      </w:pPr>
      <w:r w:rsidRPr="009407DB">
        <w:rPr>
          <w:sz w:val="24"/>
          <w:szCs w:val="24"/>
        </w:rPr>
        <w:t>Выпускник научится:</w:t>
      </w:r>
    </w:p>
    <w:p w:rsidR="0074333A" w:rsidRPr="009407DB" w:rsidRDefault="0015342D" w:rsidP="009407DB">
      <w:pPr>
        <w:pStyle w:val="affff3"/>
        <w:spacing w:line="240" w:lineRule="auto"/>
        <w:ind w:firstLine="567"/>
        <w:rPr>
          <w:sz w:val="24"/>
          <w:szCs w:val="24"/>
        </w:rPr>
      </w:pPr>
      <w:r w:rsidRPr="009407DB">
        <w:rPr>
          <w:iCs/>
          <w:sz w:val="24"/>
          <w:szCs w:val="24"/>
        </w:rPr>
        <w:t>• </w:t>
      </w:r>
      <w:r w:rsidR="0074333A" w:rsidRPr="009407DB">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74333A" w:rsidRPr="009407DB" w:rsidRDefault="0015342D" w:rsidP="009407DB">
      <w:pPr>
        <w:pStyle w:val="affff3"/>
        <w:spacing w:line="240" w:lineRule="auto"/>
        <w:ind w:firstLine="567"/>
        <w:rPr>
          <w:sz w:val="24"/>
          <w:szCs w:val="24"/>
        </w:rPr>
      </w:pPr>
      <w:r w:rsidRPr="009407DB">
        <w:rPr>
          <w:iCs/>
          <w:sz w:val="24"/>
          <w:szCs w:val="24"/>
        </w:rPr>
        <w:t>• </w:t>
      </w:r>
      <w:r w:rsidR="0074333A" w:rsidRPr="009407DB">
        <w:rPr>
          <w:sz w:val="24"/>
          <w:szCs w:val="24"/>
        </w:rPr>
        <w:t>анализировать возможные последствия неотложных состояний в случаях, если не будет своевременно оказана первая помощь;</w:t>
      </w:r>
    </w:p>
    <w:p w:rsidR="0074333A" w:rsidRPr="009407DB" w:rsidRDefault="0015342D" w:rsidP="009407DB">
      <w:pPr>
        <w:pStyle w:val="affff3"/>
        <w:spacing w:line="240" w:lineRule="auto"/>
        <w:ind w:firstLine="567"/>
        <w:rPr>
          <w:sz w:val="24"/>
          <w:szCs w:val="24"/>
        </w:rPr>
      </w:pPr>
      <w:r w:rsidRPr="009407DB">
        <w:rPr>
          <w:iCs/>
          <w:sz w:val="24"/>
          <w:szCs w:val="24"/>
        </w:rPr>
        <w:t>• </w:t>
      </w:r>
      <w:r w:rsidR="0074333A" w:rsidRPr="009407DB">
        <w:rPr>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74333A" w:rsidRPr="009407DB" w:rsidRDefault="0015342D" w:rsidP="009407DB">
      <w:pPr>
        <w:pStyle w:val="affff3"/>
        <w:spacing w:line="240" w:lineRule="auto"/>
        <w:ind w:firstLine="567"/>
        <w:rPr>
          <w:sz w:val="24"/>
          <w:szCs w:val="24"/>
        </w:rPr>
      </w:pPr>
      <w:r w:rsidRPr="009407DB">
        <w:rPr>
          <w:iCs/>
          <w:sz w:val="24"/>
          <w:szCs w:val="24"/>
        </w:rPr>
        <w:t>• </w:t>
      </w:r>
      <w:r w:rsidR="0074333A" w:rsidRPr="009407DB">
        <w:rPr>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w:t>
      </w:r>
      <w:r w:rsidRPr="009407DB">
        <w:rPr>
          <w:sz w:val="24"/>
          <w:szCs w:val="24"/>
        </w:rPr>
        <w:t>ы</w:t>
      </w:r>
      <w:r w:rsidR="0074333A" w:rsidRPr="009407DB">
        <w:rPr>
          <w:sz w:val="24"/>
          <w:szCs w:val="24"/>
        </w:rPr>
        <w:t>полнять в паре/втроём приёмы оказания само- и взаимопомощи в зоне массовых поражений.</w:t>
      </w:r>
    </w:p>
    <w:p w:rsidR="0074333A" w:rsidRPr="009407DB" w:rsidRDefault="0074333A" w:rsidP="009407DB">
      <w:pPr>
        <w:pStyle w:val="affff3"/>
        <w:spacing w:line="240" w:lineRule="auto"/>
        <w:ind w:firstLine="567"/>
        <w:rPr>
          <w:i/>
          <w:sz w:val="24"/>
          <w:szCs w:val="24"/>
        </w:rPr>
      </w:pPr>
      <w:r w:rsidRPr="009407DB">
        <w:rPr>
          <w:i/>
          <w:sz w:val="24"/>
          <w:szCs w:val="24"/>
        </w:rPr>
        <w:t>Выпускник получит возможность научиться:</w:t>
      </w:r>
    </w:p>
    <w:p w:rsidR="0074333A" w:rsidRPr="009407DB" w:rsidRDefault="00BE70DD" w:rsidP="009407DB">
      <w:pPr>
        <w:pStyle w:val="affff3"/>
        <w:spacing w:line="240" w:lineRule="auto"/>
        <w:ind w:firstLine="567"/>
        <w:rPr>
          <w:i/>
          <w:sz w:val="24"/>
          <w:szCs w:val="24"/>
        </w:rPr>
      </w:pPr>
      <w:r w:rsidRPr="009407DB">
        <w:rPr>
          <w:iCs/>
          <w:sz w:val="24"/>
          <w:szCs w:val="24"/>
        </w:rPr>
        <w:t>• </w:t>
      </w:r>
      <w:r w:rsidR="0074333A" w:rsidRPr="009407DB">
        <w:rPr>
          <w:i/>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74333A" w:rsidRPr="009407DB" w:rsidRDefault="0074333A" w:rsidP="009407DB">
      <w:pPr>
        <w:tabs>
          <w:tab w:val="left" w:leader="dot" w:pos="624"/>
        </w:tabs>
        <w:ind w:firstLine="567"/>
        <w:jc w:val="both"/>
        <w:rPr>
          <w:rStyle w:val="Zag11"/>
          <w:rFonts w:eastAsia="@Arial Unicode MS"/>
          <w:lang w:val="ru-RU"/>
        </w:rPr>
      </w:pPr>
      <w:r w:rsidRPr="009407DB">
        <w:rPr>
          <w:rStyle w:val="Zag11"/>
          <w:rFonts w:eastAsia="@Arial Unicode MS"/>
          <w:lang w:val="ru-RU"/>
        </w:rPr>
        <w:t>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основного общего образования.</w:t>
      </w:r>
    </w:p>
    <w:p w:rsidR="00881AEF" w:rsidRPr="009407DB" w:rsidRDefault="00881AEF" w:rsidP="009407DB">
      <w:pPr>
        <w:widowControl/>
        <w:autoSpaceDE/>
        <w:autoSpaceDN/>
        <w:adjustRightInd/>
        <w:ind w:firstLine="567"/>
        <w:jc w:val="center"/>
        <w:rPr>
          <w:rStyle w:val="Zag11"/>
          <w:rFonts w:eastAsia="@Arial Unicode MS"/>
          <w:b/>
          <w:lang w:val="ru-RU"/>
        </w:rPr>
      </w:pPr>
    </w:p>
    <w:p w:rsidR="0074333A" w:rsidRPr="009407DB" w:rsidRDefault="0074333A" w:rsidP="009407DB">
      <w:pPr>
        <w:widowControl/>
        <w:autoSpaceDE/>
        <w:autoSpaceDN/>
        <w:adjustRightInd/>
        <w:ind w:firstLine="567"/>
        <w:jc w:val="center"/>
        <w:rPr>
          <w:rStyle w:val="Zag11"/>
          <w:rFonts w:eastAsia="@Arial Unicode MS"/>
          <w:b/>
          <w:lang w:val="ru-RU"/>
        </w:rPr>
      </w:pPr>
      <w:r w:rsidRPr="009407DB">
        <w:rPr>
          <w:rStyle w:val="Zag11"/>
          <w:rFonts w:eastAsia="@Arial Unicode MS"/>
          <w:b/>
          <w:lang w:val="ru-RU"/>
        </w:rPr>
        <w:t>1.3. Система оценки достижения планируемых результатов</w:t>
      </w:r>
    </w:p>
    <w:p w:rsidR="0074333A" w:rsidRPr="009407DB" w:rsidRDefault="0074333A" w:rsidP="009407DB">
      <w:pPr>
        <w:widowControl/>
        <w:autoSpaceDE/>
        <w:autoSpaceDN/>
        <w:adjustRightInd/>
        <w:ind w:firstLine="567"/>
        <w:jc w:val="center"/>
        <w:rPr>
          <w:rStyle w:val="Zag11"/>
          <w:rFonts w:eastAsia="@Arial Unicode MS"/>
          <w:b/>
          <w:lang w:val="ru-RU"/>
        </w:rPr>
      </w:pPr>
      <w:r w:rsidRPr="009407DB">
        <w:rPr>
          <w:rStyle w:val="Zag11"/>
          <w:rFonts w:eastAsia="@Arial Unicode MS"/>
          <w:b/>
          <w:lang w:val="ru-RU"/>
        </w:rPr>
        <w:t>освоения основной образовательной программы основного общего образования</w:t>
      </w:r>
    </w:p>
    <w:p w:rsidR="0074333A" w:rsidRPr="009407DB" w:rsidRDefault="0074333A" w:rsidP="009407DB">
      <w:pPr>
        <w:ind w:firstLine="567"/>
        <w:jc w:val="center"/>
        <w:outlineLvl w:val="0"/>
        <w:rPr>
          <w:b/>
          <w:lang w:val="ru-RU"/>
        </w:rPr>
      </w:pPr>
      <w:r w:rsidRPr="009407DB">
        <w:rPr>
          <w:b/>
          <w:lang w:val="ru-RU"/>
        </w:rPr>
        <w:t>1.3.1. Общие положения</w:t>
      </w:r>
    </w:p>
    <w:p w:rsidR="0074333A" w:rsidRPr="009407DB" w:rsidRDefault="0074333A" w:rsidP="009407DB">
      <w:pPr>
        <w:pStyle w:val="a6"/>
        <w:tabs>
          <w:tab w:val="left" w:pos="709"/>
        </w:tabs>
        <w:ind w:firstLine="567"/>
        <w:jc w:val="both"/>
        <w:rPr>
          <w:lang w:val="ru-RU"/>
        </w:rPr>
      </w:pPr>
      <w:r w:rsidRPr="009407DB">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w:t>
      </w:r>
      <w:r w:rsidR="00BE70DD" w:rsidRPr="009407DB">
        <w:rPr>
          <w:lang w:val="ru-RU"/>
        </w:rPr>
        <w:t>т</w:t>
      </w:r>
      <w:r w:rsidRPr="009407DB">
        <w:rPr>
          <w:lang w:val="ru-RU"/>
        </w:rPr>
        <w:t xml:space="preserve">ребований </w:t>
      </w:r>
      <w:r w:rsidR="00BE70DD" w:rsidRPr="009407DB">
        <w:rPr>
          <w:lang w:val="ru-RU"/>
        </w:rPr>
        <w:t>С</w:t>
      </w:r>
      <w:r w:rsidRPr="009407DB">
        <w:rPr>
          <w:lang w:val="ru-RU"/>
        </w:rPr>
        <w:t>тандарт</w:t>
      </w:r>
      <w:r w:rsidR="00BE70DD" w:rsidRPr="009407DB">
        <w:rPr>
          <w:lang w:val="ru-RU"/>
        </w:rPr>
        <w:t>а</w:t>
      </w:r>
      <w:r w:rsidRPr="009407DB">
        <w:rPr>
          <w:lang w:val="ru-RU"/>
        </w:rPr>
        <w:t xml:space="preserve"> к результатам освоения основной образовательной программы основного общего образования, направленный на </w:t>
      </w:r>
      <w:r w:rsidRPr="009407DB">
        <w:rPr>
          <w:iCs/>
          <w:lang w:val="ru-RU"/>
        </w:rPr>
        <w:t>обеспечение качества образования</w:t>
      </w:r>
      <w:r w:rsidRPr="009407DB">
        <w:rPr>
          <w:i/>
          <w:iCs/>
          <w:lang w:val="ru-RU"/>
        </w:rPr>
        <w:t xml:space="preserve">, </w:t>
      </w:r>
      <w:r w:rsidRPr="009407DB">
        <w:rPr>
          <w:iCs/>
          <w:lang w:val="ru-RU"/>
        </w:rPr>
        <w:t>что</w:t>
      </w:r>
      <w:r w:rsidRPr="009407DB">
        <w:rPr>
          <w:i/>
          <w:iCs/>
          <w:lang w:val="ru-RU"/>
        </w:rPr>
        <w:t xml:space="preserve"> </w:t>
      </w:r>
      <w:r w:rsidRPr="009407DB">
        <w:rPr>
          <w:lang w:val="ru-RU"/>
        </w:rPr>
        <w:t>предполагает вовлеч</w:t>
      </w:r>
      <w:r w:rsidR="00BE70DD" w:rsidRPr="009407DB">
        <w:rPr>
          <w:lang w:val="ru-RU"/>
        </w:rPr>
        <w:t>ё</w:t>
      </w:r>
      <w:r w:rsidRPr="009407DB">
        <w:rPr>
          <w:lang w:val="ru-RU"/>
        </w:rPr>
        <w:t>нность в оценочную деятельность как педагогов, так и обучающихся.</w:t>
      </w:r>
    </w:p>
    <w:p w:rsidR="0074333A" w:rsidRPr="009407DB" w:rsidRDefault="0074333A" w:rsidP="009407DB">
      <w:pPr>
        <w:ind w:firstLine="567"/>
        <w:jc w:val="both"/>
        <w:rPr>
          <w:lang w:val="ru-RU"/>
        </w:rPr>
      </w:pPr>
      <w:r w:rsidRPr="009407DB">
        <w:rPr>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9407DB">
        <w:rPr>
          <w:b/>
          <w:lang w:val="ru-RU"/>
        </w:rPr>
        <w:t>функциями</w:t>
      </w:r>
      <w:r w:rsidRPr="009407DB">
        <w:rPr>
          <w:lang w:val="ru-RU"/>
        </w:rPr>
        <w:t xml:space="preserve"> являются </w:t>
      </w:r>
      <w:r w:rsidRPr="009407DB">
        <w:rPr>
          <w:b/>
          <w:i/>
          <w:lang w:val="ru-RU"/>
        </w:rPr>
        <w:t>ориентация образовательного процесса</w:t>
      </w:r>
      <w:r w:rsidRPr="009407DB">
        <w:rPr>
          <w:lang w:val="ru-RU"/>
        </w:rPr>
        <w:t xml:space="preserve"> на достижение планируемых результатов освоения основной образовательной программы</w:t>
      </w:r>
      <w:r w:rsidRPr="009407DB">
        <w:rPr>
          <w:i/>
          <w:lang w:val="ru-RU"/>
        </w:rPr>
        <w:t xml:space="preserve"> </w:t>
      </w:r>
      <w:r w:rsidRPr="009407DB">
        <w:rPr>
          <w:lang w:val="ru-RU"/>
        </w:rPr>
        <w:t xml:space="preserve">основного общего образования и обеспечение эффективной </w:t>
      </w:r>
      <w:r w:rsidRPr="009407DB">
        <w:rPr>
          <w:b/>
          <w:i/>
          <w:lang w:val="ru-RU"/>
        </w:rPr>
        <w:t>обратной связи</w:t>
      </w:r>
      <w:r w:rsidRPr="009407DB">
        <w:rPr>
          <w:lang w:val="ru-RU"/>
        </w:rPr>
        <w:t xml:space="preserve">, позволяющей осуществлять </w:t>
      </w:r>
      <w:r w:rsidRPr="009407DB">
        <w:rPr>
          <w:b/>
          <w:i/>
          <w:lang w:val="ru-RU"/>
        </w:rPr>
        <w:t>управление образовательным процессом.</w:t>
      </w:r>
    </w:p>
    <w:p w:rsidR="0074333A" w:rsidRPr="009407DB" w:rsidRDefault="0074333A" w:rsidP="009407DB">
      <w:pPr>
        <w:ind w:firstLine="567"/>
        <w:jc w:val="both"/>
        <w:rPr>
          <w:lang w:val="ru-RU"/>
        </w:rPr>
      </w:pPr>
      <w:r w:rsidRPr="009407DB">
        <w:rPr>
          <w:lang w:val="ru-RU"/>
        </w:rPr>
        <w:lastRenderedPageBreak/>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74333A" w:rsidRPr="009407DB" w:rsidRDefault="0074333A" w:rsidP="009407DB">
      <w:pPr>
        <w:ind w:firstLine="567"/>
        <w:jc w:val="both"/>
        <w:rPr>
          <w:lang w:val="ru-RU"/>
        </w:rPr>
      </w:pPr>
      <w:r w:rsidRPr="009407DB">
        <w:rPr>
          <w:lang w:val="ru-RU"/>
        </w:rPr>
        <w:t>В соответствии с ФГОС ООО основным</w:t>
      </w:r>
      <w:r w:rsidRPr="009407DB">
        <w:rPr>
          <w:b/>
          <w:lang w:val="ru-RU"/>
        </w:rPr>
        <w:t xml:space="preserve"> объектом </w:t>
      </w:r>
      <w:r w:rsidRPr="009407DB">
        <w:rPr>
          <w:lang w:val="ru-RU"/>
        </w:rPr>
        <w:t>системы оценки результатов образования, её содержательной и критериальной базой</w:t>
      </w:r>
      <w:r w:rsidRPr="009407DB">
        <w:rPr>
          <w:b/>
          <w:lang w:val="ru-RU"/>
        </w:rPr>
        <w:t xml:space="preserve"> </w:t>
      </w:r>
      <w:r w:rsidRPr="009407DB">
        <w:rPr>
          <w:lang w:val="ru-RU"/>
        </w:rPr>
        <w:t>выступают</w:t>
      </w:r>
      <w:r w:rsidRPr="009407DB">
        <w:rPr>
          <w:b/>
          <w:lang w:val="ru-RU"/>
        </w:rPr>
        <w:t xml:space="preserve"> требования Стандарта, </w:t>
      </w:r>
      <w:r w:rsidRPr="009407DB">
        <w:rPr>
          <w:lang w:val="ru-RU"/>
        </w:rPr>
        <w:t>которые конкретизируются в</w:t>
      </w:r>
      <w:r w:rsidRPr="009407DB">
        <w:rPr>
          <w:b/>
          <w:lang w:val="ru-RU"/>
        </w:rPr>
        <w:t xml:space="preserve"> планируемых результатах</w:t>
      </w:r>
      <w:r w:rsidRPr="009407DB">
        <w:rPr>
          <w:lang w:val="ru-RU"/>
        </w:rPr>
        <w:t xml:space="preserve"> освоения обучающимися основной образовательной программы</w:t>
      </w:r>
      <w:r w:rsidRPr="009407DB">
        <w:rPr>
          <w:i/>
          <w:lang w:val="ru-RU"/>
        </w:rPr>
        <w:t xml:space="preserve"> </w:t>
      </w:r>
      <w:r w:rsidRPr="009407DB">
        <w:rPr>
          <w:lang w:val="ru-RU"/>
        </w:rPr>
        <w:t>основного общего образования.</w:t>
      </w:r>
    </w:p>
    <w:p w:rsidR="0074333A" w:rsidRPr="009407DB" w:rsidRDefault="0074333A" w:rsidP="009407DB">
      <w:pPr>
        <w:pStyle w:val="dash041e0431044b0447043d044b0439"/>
        <w:ind w:firstLine="567"/>
        <w:jc w:val="both"/>
      </w:pPr>
      <w:r w:rsidRPr="009407DB">
        <w:rPr>
          <w:rStyle w:val="dash041e0431044b0447043d044b0439char1"/>
        </w:rPr>
        <w:t>Итоговая оценка результатов освоения основной образовательной программы основного общего образования</w:t>
      </w:r>
      <w:r w:rsidR="00F25ECE" w:rsidRPr="009407DB">
        <w:rPr>
          <w:rStyle w:val="dash041e0431044b0447043d044b0439char1"/>
        </w:rPr>
        <w:t xml:space="preserve"> определяется по результатам промежуточной и итоговой аттестации обучающихся.</w:t>
      </w:r>
    </w:p>
    <w:p w:rsidR="0074333A" w:rsidRPr="009407DB" w:rsidRDefault="0074333A" w:rsidP="009407DB">
      <w:pPr>
        <w:pStyle w:val="dash041e0431044b0447043d044b0439"/>
        <w:ind w:firstLine="567"/>
        <w:jc w:val="both"/>
        <w:rPr>
          <w:rStyle w:val="dash041e0431044b0447043d044b0439char1"/>
        </w:rPr>
      </w:pPr>
      <w:r w:rsidRPr="009407DB">
        <w:rPr>
          <w:rStyle w:val="dash041e0431044b0447043d044b0439char1"/>
          <w:b/>
          <w:i/>
        </w:rPr>
        <w:t xml:space="preserve">Результаты промежуточной аттестации, </w:t>
      </w:r>
      <w:r w:rsidRPr="009407DB">
        <w:rPr>
          <w:rStyle w:val="dash041e0431044b0447043d044b0439char1"/>
        </w:rPr>
        <w:t xml:space="preserve">представляющие собой результаты внутришкольного мониторинга индивидуальных образовательных достижений обучающихся, </w:t>
      </w:r>
      <w:r w:rsidRPr="009407DB">
        <w:rPr>
          <w:rStyle w:val="dash041e0431044b0447043d044b0439char1"/>
          <w:b/>
          <w:i/>
        </w:rPr>
        <w:t xml:space="preserve">отражают динамику </w:t>
      </w:r>
      <w:r w:rsidRPr="009407DB">
        <w:rPr>
          <w:rStyle w:val="dash041e0431044b0447043d044b0439char1"/>
        </w:rPr>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9407DB">
        <w:rPr>
          <w:rStyle w:val="dash041e0431044b0447043d044b0439char1"/>
          <w:b/>
          <w:i/>
        </w:rPr>
        <w:t>внутренней оценкой.</w:t>
      </w:r>
    </w:p>
    <w:p w:rsidR="0074333A" w:rsidRPr="009407DB" w:rsidRDefault="0074333A" w:rsidP="009407DB">
      <w:pPr>
        <w:pStyle w:val="dash041e0431044b0447043d044b0439"/>
        <w:ind w:firstLine="567"/>
        <w:jc w:val="both"/>
      </w:pPr>
      <w:r w:rsidRPr="009407DB">
        <w:rPr>
          <w:rStyle w:val="dash041e0431044b0447043d044b0439char1"/>
          <w:b/>
          <w:i/>
        </w:rPr>
        <w:t>Результаты итоговой аттес</w:t>
      </w:r>
      <w:r w:rsidR="00AA38CA" w:rsidRPr="009407DB">
        <w:rPr>
          <w:rStyle w:val="dash041e0431044b0447043d044b0439char1"/>
          <w:b/>
          <w:i/>
        </w:rPr>
        <w:t>тации выпускников (в том числе</w:t>
      </w:r>
      <w:r w:rsidRPr="009407DB">
        <w:rPr>
          <w:rStyle w:val="dash041e0431044b0447043d044b0439char1"/>
          <w:b/>
          <w:i/>
        </w:rPr>
        <w:t xml:space="preserve"> государственной)</w:t>
      </w:r>
      <w:r w:rsidRPr="009407DB">
        <w:rPr>
          <w:rStyle w:val="dash041e0431044b0447043d044b0439char1"/>
        </w:rPr>
        <w:t xml:space="preserve"> характеризую</w:t>
      </w:r>
      <w:r w:rsidR="00AA38CA" w:rsidRPr="009407DB">
        <w:rPr>
          <w:rStyle w:val="dash041e0431044b0447043d044b0439char1"/>
        </w:rPr>
        <w:t>т</w:t>
      </w:r>
      <w:r w:rsidRPr="009407DB">
        <w:rPr>
          <w:rStyle w:val="dash041e0431044b0447043d044b0439char1"/>
        </w:rPr>
        <w:t xml:space="preserve"> уровень достижения предметных и метапредметных</w:t>
      </w:r>
      <w:r w:rsidRPr="009407DB">
        <w:rPr>
          <w:rStyle w:val="a3"/>
          <w:vertAlign w:val="superscript"/>
        </w:rPr>
        <w:footnoteReference w:id="10"/>
      </w:r>
      <w:r w:rsidRPr="009407DB">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9407DB">
        <w:rPr>
          <w:rStyle w:val="dash041e0431044b0447043d044b0439char1"/>
          <w:b/>
          <w:i/>
        </w:rPr>
        <w:t>внешней оценкой</w:t>
      </w:r>
      <w:r w:rsidRPr="009407DB">
        <w:rPr>
          <w:rStyle w:val="dash041e0431044b0447043d044b0439char1"/>
        </w:rPr>
        <w:t>.</w:t>
      </w:r>
    </w:p>
    <w:p w:rsidR="0074333A" w:rsidRPr="009407DB" w:rsidRDefault="0074333A" w:rsidP="009407DB">
      <w:pPr>
        <w:ind w:firstLine="567"/>
        <w:jc w:val="both"/>
        <w:rPr>
          <w:lang w:val="ru-RU"/>
        </w:rPr>
      </w:pPr>
      <w:r w:rsidRPr="009407DB">
        <w:rPr>
          <w:lang w:val="ru-RU"/>
        </w:rPr>
        <w:t>Основным объектом, содержательной и критериальной базой</w:t>
      </w:r>
      <w:r w:rsidRPr="009407DB">
        <w:rPr>
          <w:b/>
          <w:lang w:val="ru-RU"/>
        </w:rPr>
        <w:t xml:space="preserve"> итоговой оценки</w:t>
      </w:r>
      <w:r w:rsidRPr="009407DB">
        <w:rPr>
          <w:lang w:val="ru-RU"/>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74333A" w:rsidRPr="009407DB" w:rsidRDefault="0074333A" w:rsidP="009407DB">
      <w:pPr>
        <w:ind w:firstLine="567"/>
        <w:jc w:val="both"/>
        <w:rPr>
          <w:lang w:val="ru-RU"/>
        </w:rPr>
      </w:pPr>
      <w:r w:rsidRPr="009407DB">
        <w:rPr>
          <w:lang w:val="ru-RU"/>
        </w:rPr>
        <w:t xml:space="preserve">При </w:t>
      </w:r>
      <w:r w:rsidRPr="009407DB">
        <w:rPr>
          <w:b/>
          <w:lang w:val="ru-RU"/>
        </w:rPr>
        <w:t>оценке результатов деятельности образовательных учреждений и работников образования</w:t>
      </w:r>
      <w:r w:rsidRPr="009407DB">
        <w:rPr>
          <w:lang w:val="ru-RU"/>
        </w:rPr>
        <w:t xml:space="preserve"> основным</w:t>
      </w:r>
      <w:r w:rsidRPr="009407DB">
        <w:rPr>
          <w:b/>
          <w:lang w:val="ru-RU"/>
        </w:rPr>
        <w:t xml:space="preserve"> </w:t>
      </w:r>
      <w:r w:rsidRPr="009407DB">
        <w:rPr>
          <w:lang w:val="ru-RU"/>
        </w:rPr>
        <w:t>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w:t>
      </w:r>
      <w:r w:rsidRPr="009407DB">
        <w:rPr>
          <w:b/>
          <w:lang w:val="ru-RU"/>
        </w:rPr>
        <w:t xml:space="preserve"> </w:t>
      </w:r>
      <w:r w:rsidRPr="009407DB">
        <w:rPr>
          <w:lang w:val="ru-RU"/>
        </w:rPr>
        <w:t>«Выпускник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74333A" w:rsidRPr="009407DB" w:rsidRDefault="0074333A" w:rsidP="009407DB">
      <w:pPr>
        <w:ind w:firstLine="567"/>
        <w:jc w:val="both"/>
        <w:rPr>
          <w:lang w:val="ru-RU"/>
        </w:rPr>
      </w:pPr>
      <w:r w:rsidRPr="009407DB">
        <w:rPr>
          <w:lang w:val="ru-RU"/>
        </w:rPr>
        <w:t xml:space="preserve">При </w:t>
      </w:r>
      <w:r w:rsidRPr="009407DB">
        <w:rPr>
          <w:b/>
          <w:lang w:val="ru-RU"/>
        </w:rPr>
        <w:t>оценке</w:t>
      </w:r>
      <w:r w:rsidRPr="009407DB">
        <w:rPr>
          <w:lang w:val="ru-RU"/>
        </w:rPr>
        <w:t xml:space="preserve"> </w:t>
      </w:r>
      <w:r w:rsidRPr="009407DB">
        <w:rPr>
          <w:b/>
          <w:lang w:val="ru-RU"/>
        </w:rPr>
        <w:t>состояния и тенденций развития систем</w:t>
      </w:r>
      <w:r w:rsidRPr="009407DB">
        <w:rPr>
          <w:lang w:val="ru-RU"/>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74333A" w:rsidRPr="009407DB" w:rsidRDefault="0074333A" w:rsidP="009407DB">
      <w:pPr>
        <w:ind w:firstLine="567"/>
        <w:jc w:val="both"/>
        <w:rPr>
          <w:shd w:val="clear" w:color="auto" w:fill="FFFF99"/>
          <w:lang w:val="ru-RU"/>
        </w:rPr>
      </w:pPr>
      <w:r w:rsidRPr="009407DB">
        <w:rPr>
          <w:lang w:val="ru-RU"/>
        </w:rPr>
        <w:t xml:space="preserve">В соответствии с </w:t>
      </w:r>
      <w:r w:rsidR="00BF2CBD" w:rsidRPr="009407DB">
        <w:rPr>
          <w:lang w:val="ru-RU"/>
        </w:rPr>
        <w:t>т</w:t>
      </w:r>
      <w:r w:rsidRPr="009407DB">
        <w:rPr>
          <w:lang w:val="ru-RU"/>
        </w:rPr>
        <w:t>ребованиями Стандарта предоставление и использование</w:t>
      </w:r>
      <w:r w:rsidRPr="009407DB">
        <w:rPr>
          <w:i/>
          <w:lang w:val="ru-RU"/>
        </w:rPr>
        <w:t xml:space="preserve"> </w:t>
      </w:r>
      <w:r w:rsidRPr="009407DB">
        <w:rPr>
          <w:b/>
          <w:i/>
          <w:lang w:val="ru-RU"/>
        </w:rPr>
        <w:t>персони</w:t>
      </w:r>
      <w:r w:rsidRPr="009407DB">
        <w:rPr>
          <w:b/>
          <w:i/>
          <w:lang w:val="ru-RU"/>
        </w:rPr>
        <w:lastRenderedPageBreak/>
        <w:t>фицированной информации</w:t>
      </w:r>
      <w:r w:rsidRPr="009407DB">
        <w:rPr>
          <w:i/>
          <w:lang w:val="ru-RU"/>
        </w:rPr>
        <w:t xml:space="preserve"> </w:t>
      </w:r>
      <w:r w:rsidRPr="009407DB">
        <w:rPr>
          <w:lang w:val="ru-RU"/>
        </w:rPr>
        <w:t>возможно только в рамках процедур итоговой оценки обучающихся. Во всех иных процедурах допустимо предоставление и использование</w:t>
      </w:r>
      <w:r w:rsidRPr="009407DB">
        <w:rPr>
          <w:i/>
          <w:lang w:val="ru-RU"/>
        </w:rPr>
        <w:t xml:space="preserve"> </w:t>
      </w:r>
      <w:r w:rsidRPr="009407DB">
        <w:rPr>
          <w:lang w:val="ru-RU"/>
        </w:rPr>
        <w:t xml:space="preserve">исключительно </w:t>
      </w:r>
      <w:r w:rsidRPr="009407DB">
        <w:rPr>
          <w:b/>
          <w:i/>
          <w:lang w:val="ru-RU"/>
        </w:rPr>
        <w:t>неперсонифицированной (анонимной) информации</w:t>
      </w:r>
      <w:r w:rsidRPr="009407DB">
        <w:rPr>
          <w:lang w:val="ru-RU"/>
        </w:rPr>
        <w:t xml:space="preserve"> о достигаемых обучающимися образовательных результатах.</w:t>
      </w:r>
    </w:p>
    <w:p w:rsidR="0074333A" w:rsidRPr="009407DB" w:rsidRDefault="0074333A" w:rsidP="009407DB">
      <w:pPr>
        <w:ind w:firstLine="567"/>
        <w:jc w:val="both"/>
        <w:rPr>
          <w:lang w:val="ru-RU"/>
        </w:rPr>
      </w:pPr>
      <w:r w:rsidRPr="009407DB">
        <w:rPr>
          <w:lang w:val="ru-RU"/>
        </w:rPr>
        <w:t>Интерпретация результатов оценки вед</w:t>
      </w:r>
      <w:r w:rsidR="00BF1A2B" w:rsidRPr="009407DB">
        <w:rPr>
          <w:lang w:val="ru-RU"/>
        </w:rPr>
        <w:t>ё</w:t>
      </w:r>
      <w:r w:rsidRPr="009407DB">
        <w:rPr>
          <w:lang w:val="ru-RU"/>
        </w:rPr>
        <w:t>тся на основе</w:t>
      </w:r>
      <w:r w:rsidRPr="009407DB">
        <w:rPr>
          <w:b/>
          <w:i/>
          <w:lang w:val="ru-RU"/>
        </w:rPr>
        <w:t xml:space="preserve"> контекстной информации</w:t>
      </w:r>
      <w:r w:rsidRPr="009407DB">
        <w:rPr>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74333A" w:rsidRPr="009407DB" w:rsidRDefault="0074333A" w:rsidP="009407DB">
      <w:pPr>
        <w:ind w:firstLine="567"/>
        <w:jc w:val="both"/>
        <w:rPr>
          <w:lang w:val="ru-RU"/>
        </w:rPr>
      </w:pPr>
      <w:r w:rsidRPr="009407DB">
        <w:rPr>
          <w:lang w:val="ru-RU"/>
        </w:rPr>
        <w:t>Система оценки достижения планируемых результатов освоения основной образовательной программы</w:t>
      </w:r>
      <w:r w:rsidRPr="009407DB">
        <w:rPr>
          <w:i/>
          <w:lang w:val="ru-RU"/>
        </w:rPr>
        <w:t xml:space="preserve"> </w:t>
      </w:r>
      <w:r w:rsidRPr="009407DB">
        <w:rPr>
          <w:lang w:val="ru-RU"/>
        </w:rPr>
        <w:t xml:space="preserve">основного общего образования предполагает </w:t>
      </w:r>
      <w:r w:rsidRPr="009407DB">
        <w:rPr>
          <w:b/>
          <w:i/>
          <w:lang w:val="ru-RU"/>
        </w:rPr>
        <w:t>комплексный подход к оценке результатов</w:t>
      </w:r>
      <w:r w:rsidRPr="009407DB">
        <w:rPr>
          <w:b/>
          <w:lang w:val="ru-RU"/>
        </w:rPr>
        <w:t xml:space="preserve"> </w:t>
      </w:r>
      <w:r w:rsidRPr="009407DB">
        <w:rPr>
          <w:lang w:val="ru-RU"/>
        </w:rPr>
        <w:t xml:space="preserve">образования, позволяющий вести оценку достижения обучающимися всех трёх групп результатов образования: </w:t>
      </w:r>
      <w:r w:rsidRPr="009407DB">
        <w:rPr>
          <w:b/>
          <w:i/>
          <w:lang w:val="ru-RU"/>
        </w:rPr>
        <w:t xml:space="preserve">личностных, метапредметных </w:t>
      </w:r>
      <w:r w:rsidRPr="009407DB">
        <w:rPr>
          <w:lang w:val="ru-RU"/>
        </w:rPr>
        <w:t>и</w:t>
      </w:r>
      <w:r w:rsidRPr="009407DB">
        <w:rPr>
          <w:b/>
          <w:i/>
          <w:lang w:val="ru-RU"/>
        </w:rPr>
        <w:t xml:space="preserve"> предметных</w:t>
      </w:r>
      <w:r w:rsidRPr="009407DB">
        <w:rPr>
          <w:lang w:val="ru-RU"/>
        </w:rPr>
        <w:t>.</w:t>
      </w:r>
    </w:p>
    <w:p w:rsidR="0074333A" w:rsidRPr="009407DB" w:rsidRDefault="0074333A" w:rsidP="009407DB">
      <w:pPr>
        <w:ind w:firstLine="567"/>
        <w:jc w:val="both"/>
        <w:rPr>
          <w:bCs/>
          <w:lang w:val="ru-RU"/>
        </w:rPr>
      </w:pPr>
      <w:r w:rsidRPr="009407DB">
        <w:rPr>
          <w:lang w:val="ru-RU"/>
        </w:rPr>
        <w:t xml:space="preserve">Система оценки предусматривает </w:t>
      </w:r>
      <w:r w:rsidRPr="009407DB">
        <w:rPr>
          <w:b/>
          <w:bCs/>
          <w:i/>
          <w:lang w:val="ru-RU"/>
        </w:rPr>
        <w:t>уровневый подход</w:t>
      </w:r>
      <w:r w:rsidRPr="009407DB">
        <w:rPr>
          <w:bCs/>
          <w:i/>
          <w:lang w:val="ru-RU"/>
        </w:rPr>
        <w:t xml:space="preserve"> </w:t>
      </w:r>
      <w:r w:rsidRPr="009407DB">
        <w:rPr>
          <w:bCs/>
          <w:lang w:val="ru-RU"/>
        </w:rPr>
        <w:t>к содержанию оценки и инстру</w:t>
      </w:r>
      <w:r w:rsidR="00F9497F" w:rsidRPr="009407DB">
        <w:rPr>
          <w:bCs/>
          <w:lang w:val="ru-RU"/>
        </w:rPr>
        <w:t>м</w:t>
      </w:r>
      <w:r w:rsidRPr="009407DB">
        <w:rPr>
          <w:bCs/>
          <w:lang w:val="ru-RU"/>
        </w:rPr>
        <w:t xml:space="preserve">ентарию для оценки достижения планируемых результатов, а также </w:t>
      </w:r>
      <w:r w:rsidR="00BF1A2B" w:rsidRPr="009407DB">
        <w:rPr>
          <w:bCs/>
          <w:lang w:val="ru-RU"/>
        </w:rPr>
        <w:t xml:space="preserve">к </w:t>
      </w:r>
      <w:r w:rsidRPr="009407DB">
        <w:rPr>
          <w:bCs/>
          <w:lang w:val="ru-RU"/>
        </w:rPr>
        <w:t>представлению и интерпретации результатов измерений.</w:t>
      </w:r>
    </w:p>
    <w:p w:rsidR="0074333A" w:rsidRPr="009407DB" w:rsidRDefault="0074333A" w:rsidP="009407DB">
      <w:pPr>
        <w:ind w:firstLine="567"/>
        <w:jc w:val="both"/>
        <w:rPr>
          <w:bCs/>
          <w:lang w:val="ru-RU"/>
        </w:rPr>
      </w:pPr>
      <w:r w:rsidRPr="009407DB">
        <w:rPr>
          <w:bCs/>
          <w:lang w:val="ru-RU"/>
        </w:rPr>
        <w:t>Одним из проявлений уровневого подхода является оценка индивидуальных образовательных достижений на основе</w:t>
      </w:r>
      <w:r w:rsidRPr="009407DB">
        <w:rPr>
          <w:bCs/>
          <w:i/>
          <w:lang w:val="ru-RU"/>
        </w:rPr>
        <w:t xml:space="preserve"> </w:t>
      </w:r>
      <w:r w:rsidRPr="009407DB">
        <w:rPr>
          <w:bCs/>
          <w:lang w:val="ru-RU"/>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74333A" w:rsidRPr="009407DB" w:rsidRDefault="0074333A" w:rsidP="009407DB">
      <w:pPr>
        <w:ind w:firstLine="567"/>
        <w:jc w:val="both"/>
        <w:outlineLvl w:val="0"/>
        <w:rPr>
          <w:lang w:val="ru-RU"/>
        </w:rPr>
      </w:pPr>
      <w:r w:rsidRPr="009407DB">
        <w:rPr>
          <w:lang w:val="ru-RU"/>
        </w:rPr>
        <w:t>К</w:t>
      </w:r>
      <w:r w:rsidRPr="009407DB">
        <w:rPr>
          <w:b/>
          <w:lang w:val="ru-RU"/>
        </w:rPr>
        <w:t xml:space="preserve"> компетенции образовательного учреждения</w:t>
      </w:r>
      <w:r w:rsidRPr="009407DB">
        <w:rPr>
          <w:lang w:val="ru-RU"/>
        </w:rPr>
        <w:t xml:space="preserve"> относится:</w:t>
      </w:r>
    </w:p>
    <w:p w:rsidR="0074333A" w:rsidRPr="009407DB" w:rsidRDefault="0074333A" w:rsidP="009407DB">
      <w:pPr>
        <w:ind w:firstLine="567"/>
        <w:jc w:val="both"/>
        <w:rPr>
          <w:lang w:val="ru-RU"/>
        </w:rPr>
      </w:pPr>
      <w:r w:rsidRPr="009407DB">
        <w:rPr>
          <w:lang w:val="ru-RU"/>
        </w:rPr>
        <w:t>1)</w:t>
      </w:r>
      <w:r w:rsidRPr="009407DB">
        <w:t> </w:t>
      </w:r>
      <w:r w:rsidRPr="009407DB">
        <w:rPr>
          <w:rStyle w:val="dash041e005f0441005f043d005f043e005f0432005f043d005f043e005f0439005f0020005f0442005f0435005f043a005f0441005f0442005f0020005f0441005f0020005f043e005f0442005f0441005f0442005f0443005f043f005f043e005f043char1"/>
          <w:lang w:val="ru-RU"/>
        </w:rPr>
        <w:t>описание организации и содержания: а)</w:t>
      </w:r>
      <w:r w:rsidRPr="009407DB">
        <w:rPr>
          <w:rStyle w:val="dash041e005f0441005f043d005f043e005f0432005f043d005f043e005f0439005f0020005f0442005f0435005f043a005f0441005f0442005f0020005f0441005f0020005f043e005f0442005f0441005f0442005f0443005f043f005f043e005f043char1"/>
        </w:rPr>
        <w:t> </w:t>
      </w:r>
      <w:r w:rsidRPr="009407DB">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обучающихся в рамках урочной и внеурочной деятельности; б)</w:t>
      </w:r>
      <w:r w:rsidRPr="009407DB">
        <w:rPr>
          <w:rStyle w:val="dash041e005f0441005f043d005f043e005f0432005f043d005f043e005f0439005f0020005f0442005f0435005f043a005f0441005f0442005f0020005f0441005f0020005f043e005f0442005f0441005f0442005f0443005f043f005f043e005f043char1"/>
        </w:rPr>
        <w:t> </w:t>
      </w:r>
      <w:r w:rsidRPr="009407DB">
        <w:rPr>
          <w:rStyle w:val="dash041e005f0441005f043d005f043e005f0432005f043d005f043e005f0439005f0020005f0442005f0435005f043a005f0441005f0442005f0020005f0441005f0020005f043e005f0442005f0441005f0442005f0443005f043f005f043e005f043char1"/>
          <w:lang w:val="ru-RU"/>
        </w:rPr>
        <w:t>итоговой оценки по предметам, не выносимым на государственную (итоговую) аттестацию обучающихся; в)</w:t>
      </w:r>
      <w:r w:rsidRPr="009407DB">
        <w:rPr>
          <w:rStyle w:val="dash041e005f0441005f043d005f043e005f0432005f043d005f043e005f0439005f0020005f0442005f0435005f043a005f0441005f0442005f0020005f0441005f0020005f043e005f0442005f0441005f0442005f0443005f043f005f043e005f043char1"/>
        </w:rPr>
        <w:t> </w:t>
      </w:r>
      <w:r w:rsidRPr="009407DB">
        <w:rPr>
          <w:rStyle w:val="dash041e005f0441005f043d005f043e005f0432005f043d005f043e005f0439005f0020005f0442005f0435005f043a005f0441005f0442005f0020005f0441005f0020005f043e005f0442005f0441005f0442005f0443005f043f005f043e005f043char1"/>
          <w:lang w:val="ru-RU"/>
        </w:rPr>
        <w:t>оценки проектной деятельности обучающихся;</w:t>
      </w:r>
    </w:p>
    <w:p w:rsidR="0074333A" w:rsidRPr="009407DB" w:rsidRDefault="0074333A" w:rsidP="009407DB">
      <w:pPr>
        <w:ind w:firstLine="567"/>
        <w:jc w:val="both"/>
        <w:rPr>
          <w:lang w:val="ru-RU"/>
        </w:rPr>
      </w:pPr>
      <w:r w:rsidRPr="009407DB">
        <w:rPr>
          <w:lang w:val="ru-RU"/>
        </w:rPr>
        <w:t>2)</w:t>
      </w:r>
      <w:r w:rsidRPr="009407DB">
        <w:t> </w:t>
      </w:r>
      <w:r w:rsidRPr="009407DB">
        <w:rPr>
          <w:lang w:val="ru-RU"/>
        </w:rPr>
        <w:t>адаптация инструментария для итоговой оценки достижения планируемых результатов, разработанного на федеральном уровне, в целях организации: а)</w:t>
      </w:r>
      <w:r w:rsidRPr="009407DB">
        <w:t> </w:t>
      </w:r>
      <w:r w:rsidRPr="009407DB">
        <w:rPr>
          <w:lang w:val="ru-RU"/>
        </w:rPr>
        <w:t>оценки достижения планируемых результатов в рамках текущего и тематического контроля; б)</w:t>
      </w:r>
      <w:r w:rsidRPr="009407DB">
        <w:t> </w:t>
      </w:r>
      <w:r w:rsidRPr="009407DB">
        <w:rPr>
          <w:lang w:val="ru-RU"/>
        </w:rPr>
        <w:t>промежуточной аттестации (системы внутришкольного мониторинга); в)</w:t>
      </w:r>
      <w:r w:rsidRPr="009407DB">
        <w:t> </w:t>
      </w:r>
      <w:r w:rsidRPr="009407DB">
        <w:rPr>
          <w:lang w:val="ru-RU"/>
        </w:rPr>
        <w:t>итоговой аттестации по предметам, не выносимым на государственную итоговую аттестацию;</w:t>
      </w:r>
    </w:p>
    <w:p w:rsidR="0074333A" w:rsidRPr="009407DB" w:rsidRDefault="0074333A" w:rsidP="009407DB">
      <w:pPr>
        <w:ind w:firstLine="567"/>
        <w:jc w:val="both"/>
        <w:rPr>
          <w:lang w:val="ru-RU"/>
        </w:rPr>
      </w:pPr>
      <w:r w:rsidRPr="009407DB">
        <w:rPr>
          <w:lang w:val="ru-RU"/>
        </w:rPr>
        <w:t>3)</w:t>
      </w:r>
      <w:r w:rsidRPr="009407DB">
        <w:t> </w:t>
      </w:r>
      <w:r w:rsidRPr="009407DB">
        <w:rPr>
          <w:lang w:val="ru-RU"/>
        </w:rPr>
        <w:t>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74333A" w:rsidRPr="009407DB" w:rsidRDefault="0074333A" w:rsidP="009407DB">
      <w:pPr>
        <w:ind w:firstLine="567"/>
        <w:jc w:val="both"/>
        <w:rPr>
          <w:lang w:val="ru-RU"/>
        </w:rPr>
      </w:pPr>
      <w:r w:rsidRPr="009407DB">
        <w:rPr>
          <w:lang w:val="ru-RU"/>
        </w:rPr>
        <w:t>4)</w:t>
      </w:r>
      <w:r w:rsidRPr="009407DB">
        <w:t> </w:t>
      </w:r>
      <w:r w:rsidRPr="009407DB">
        <w:rPr>
          <w:lang w:val="ru-RU"/>
        </w:rPr>
        <w:t>адаптация или разработка модели и инструментария для организации стартовой диагностики;</w:t>
      </w:r>
    </w:p>
    <w:p w:rsidR="0074333A" w:rsidRPr="009407DB" w:rsidRDefault="0074333A" w:rsidP="009407DB">
      <w:pPr>
        <w:ind w:firstLine="567"/>
        <w:jc w:val="both"/>
        <w:rPr>
          <w:lang w:val="ru-RU"/>
        </w:rPr>
      </w:pPr>
      <w:r w:rsidRPr="009407DB">
        <w:rPr>
          <w:lang w:val="ru-RU"/>
        </w:rPr>
        <w:t>5)</w:t>
      </w:r>
      <w:r w:rsidRPr="009407DB">
        <w:t> </w:t>
      </w:r>
      <w:r w:rsidRPr="009407DB">
        <w:rPr>
          <w:lang w:val="ru-RU"/>
        </w:rPr>
        <w:t>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74333A" w:rsidRPr="009407DB" w:rsidRDefault="0074333A" w:rsidP="009407DB">
      <w:pPr>
        <w:ind w:firstLine="567"/>
        <w:jc w:val="both"/>
        <w:rPr>
          <w:lang w:val="ru-RU"/>
        </w:rPr>
      </w:pPr>
      <w:r w:rsidRPr="009407DB">
        <w:rPr>
          <w:rStyle w:val="dash041e005f0441005f043d005f043e005f0432005f043d005f043e005f0439005f0020005f0442005f0435005f043a005f0441005f0442005f0020005f0441005f0020005f043e005f0442005f0441005f0442005f0443005f043f005f043e005f043char1"/>
          <w:lang w:val="ru-RU"/>
        </w:rPr>
        <w:t>Описание организации и содержания промежуточной аттестации, итоговой оценки и оценки проектной деятельности (</w:t>
      </w:r>
      <w:r w:rsidRPr="009407DB">
        <w:rPr>
          <w:lang w:val="ru-RU"/>
        </w:rPr>
        <w:t>п.</w:t>
      </w:r>
      <w:r w:rsidRPr="009407DB">
        <w:t> </w:t>
      </w:r>
      <w:r w:rsidRPr="009407DB">
        <w:rPr>
          <w:lang w:val="ru-RU"/>
        </w:rPr>
        <w:t>1) приводится в соответствующем разделе в образовательной программ</w:t>
      </w:r>
      <w:r w:rsidR="006B4EDD" w:rsidRPr="009407DB">
        <w:rPr>
          <w:lang w:val="ru-RU"/>
        </w:rPr>
        <w:t>ы</w:t>
      </w:r>
      <w:r w:rsidRPr="009407DB">
        <w:rPr>
          <w:lang w:val="ru-RU"/>
        </w:rPr>
        <w:t xml:space="preserve"> образовательного учреждения. Используемый образовательным учреждением инструментарий для стартовой диагностики и итоговой оценки (п</w:t>
      </w:r>
      <w:r w:rsidR="008E4342" w:rsidRPr="009407DB">
        <w:rPr>
          <w:lang w:val="ru-RU"/>
        </w:rPr>
        <w:t>п</w:t>
      </w:r>
      <w:r w:rsidRPr="009407DB">
        <w:rPr>
          <w:lang w:val="ru-RU"/>
        </w:rPr>
        <w:t>.</w:t>
      </w:r>
      <w:r w:rsidRPr="009407DB">
        <w:t> </w:t>
      </w:r>
      <w:r w:rsidRPr="009407DB">
        <w:rPr>
          <w:lang w:val="ru-RU"/>
        </w:rPr>
        <w:t>2—5) приводится в Приложении к образовательной программе образовательного учреждения.</w:t>
      </w:r>
    </w:p>
    <w:p w:rsidR="00F9497F" w:rsidRPr="009407DB" w:rsidRDefault="00F9497F" w:rsidP="009407DB">
      <w:pPr>
        <w:ind w:firstLine="567"/>
        <w:jc w:val="center"/>
        <w:outlineLvl w:val="0"/>
        <w:rPr>
          <w:b/>
          <w:lang w:val="ru-RU"/>
        </w:rPr>
      </w:pPr>
    </w:p>
    <w:p w:rsidR="0074333A" w:rsidRPr="009407DB" w:rsidRDefault="0074333A" w:rsidP="009407DB">
      <w:pPr>
        <w:ind w:firstLine="567"/>
        <w:jc w:val="center"/>
        <w:outlineLvl w:val="0"/>
        <w:rPr>
          <w:b/>
          <w:lang w:val="ru-RU"/>
        </w:rPr>
      </w:pPr>
      <w:r w:rsidRPr="009407DB">
        <w:rPr>
          <w:b/>
          <w:lang w:val="ru-RU"/>
        </w:rPr>
        <w:t>1.3.2. Особенности оценки личностных результатов</w:t>
      </w:r>
    </w:p>
    <w:p w:rsidR="0074333A" w:rsidRPr="009407DB" w:rsidRDefault="0074333A" w:rsidP="009407DB">
      <w:pPr>
        <w:ind w:firstLine="567"/>
        <w:jc w:val="both"/>
        <w:rPr>
          <w:lang w:val="ru-RU"/>
        </w:rPr>
      </w:pPr>
      <w:r w:rsidRPr="009407DB">
        <w:rPr>
          <w:b/>
          <w:lang w:val="ru-RU"/>
        </w:rPr>
        <w:t xml:space="preserve">Оценка личностных результатов </w:t>
      </w:r>
      <w:r w:rsidRPr="009407DB">
        <w:rPr>
          <w:bCs/>
          <w:lang w:val="ru-RU"/>
        </w:rPr>
        <w:t xml:space="preserve">представляет собой оценку достижения обучающимися </w:t>
      </w:r>
      <w:r w:rsidRPr="009407DB">
        <w:rPr>
          <w:lang w:val="ru-RU"/>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74333A" w:rsidRPr="009407DB" w:rsidRDefault="0074333A" w:rsidP="009407DB">
      <w:pPr>
        <w:ind w:firstLine="567"/>
        <w:jc w:val="both"/>
        <w:rPr>
          <w:lang w:val="ru-RU"/>
        </w:rPr>
      </w:pPr>
      <w:r w:rsidRPr="009407DB">
        <w:rPr>
          <w:lang w:val="ru-RU"/>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w:t>
      </w:r>
      <w:r w:rsidRPr="009407DB">
        <w:rPr>
          <w:lang w:val="ru-RU"/>
        </w:rPr>
        <w:lastRenderedPageBreak/>
        <w:t xml:space="preserve">и школой. </w:t>
      </w:r>
    </w:p>
    <w:p w:rsidR="0074333A" w:rsidRPr="009407DB" w:rsidRDefault="0074333A" w:rsidP="009407DB">
      <w:pPr>
        <w:ind w:firstLine="567"/>
        <w:jc w:val="both"/>
        <w:rPr>
          <w:bCs/>
          <w:iCs/>
          <w:lang w:val="ru-RU"/>
        </w:rPr>
      </w:pPr>
      <w:r w:rsidRPr="009407DB">
        <w:rPr>
          <w:bCs/>
          <w:iCs/>
          <w:lang w:val="ru-RU"/>
        </w:rPr>
        <w:t xml:space="preserve">Основным </w:t>
      </w:r>
      <w:r w:rsidRPr="009407DB">
        <w:rPr>
          <w:b/>
          <w:bCs/>
          <w:iCs/>
          <w:lang w:val="ru-RU"/>
        </w:rPr>
        <w:t>объектом</w:t>
      </w:r>
      <w:r w:rsidRPr="009407DB">
        <w:rPr>
          <w:bCs/>
          <w:iCs/>
          <w:lang w:val="ru-RU"/>
        </w:rPr>
        <w:t xml:space="preserve"> оценки личностных результатов служит сформированность </w:t>
      </w:r>
      <w:r w:rsidRPr="009407DB">
        <w:rPr>
          <w:lang w:val="ru-RU"/>
        </w:rPr>
        <w:t>универсальных учебных действий, включаемых в следующие три основны</w:t>
      </w:r>
      <w:r w:rsidR="00383F27" w:rsidRPr="009407DB">
        <w:rPr>
          <w:lang w:val="ru-RU"/>
        </w:rPr>
        <w:t>х</w:t>
      </w:r>
      <w:r w:rsidRPr="009407DB">
        <w:rPr>
          <w:bCs/>
          <w:iCs/>
          <w:lang w:val="ru-RU"/>
        </w:rPr>
        <w:t xml:space="preserve"> блока:</w:t>
      </w:r>
    </w:p>
    <w:p w:rsidR="0074333A" w:rsidRPr="009407DB" w:rsidRDefault="0074333A" w:rsidP="009407DB">
      <w:pPr>
        <w:ind w:firstLine="567"/>
        <w:jc w:val="both"/>
        <w:rPr>
          <w:iCs/>
          <w:lang w:val="ru-RU"/>
        </w:rPr>
      </w:pPr>
      <w:r w:rsidRPr="009407DB">
        <w:rPr>
          <w:lang w:val="ru-RU"/>
        </w:rPr>
        <w:t xml:space="preserve">1) сформированность </w:t>
      </w:r>
      <w:r w:rsidRPr="009407DB">
        <w:rPr>
          <w:i/>
          <w:lang w:val="ru-RU"/>
        </w:rPr>
        <w:t>основ гражданской идентичности</w:t>
      </w:r>
      <w:r w:rsidRPr="009407DB">
        <w:rPr>
          <w:lang w:val="ru-RU"/>
        </w:rPr>
        <w:t xml:space="preserve"> личности;</w:t>
      </w:r>
    </w:p>
    <w:p w:rsidR="0074333A" w:rsidRPr="009407DB" w:rsidRDefault="0074333A" w:rsidP="009407DB">
      <w:pPr>
        <w:ind w:firstLine="567"/>
        <w:jc w:val="both"/>
        <w:rPr>
          <w:iCs/>
          <w:lang w:val="ru-RU"/>
        </w:rPr>
      </w:pPr>
      <w:r w:rsidRPr="009407DB">
        <w:rPr>
          <w:lang w:val="ru-RU"/>
        </w:rPr>
        <w:t xml:space="preserve">2) готовность к переходу к </w:t>
      </w:r>
      <w:r w:rsidRPr="009407DB">
        <w:rPr>
          <w:i/>
          <w:lang w:val="ru-RU"/>
        </w:rPr>
        <w:t>самообразованию</w:t>
      </w:r>
      <w:r w:rsidRPr="009407DB">
        <w:rPr>
          <w:lang w:val="ru-RU"/>
        </w:rPr>
        <w:t xml:space="preserve"> </w:t>
      </w:r>
      <w:r w:rsidRPr="009407DB">
        <w:rPr>
          <w:i/>
          <w:lang w:val="ru-RU"/>
        </w:rPr>
        <w:t>на основе учебно-познавательной мотивации</w:t>
      </w:r>
      <w:r w:rsidRPr="009407DB">
        <w:rPr>
          <w:lang w:val="ru-RU"/>
        </w:rPr>
        <w:t xml:space="preserve">, в том числе готовность к </w:t>
      </w:r>
      <w:r w:rsidRPr="009407DB">
        <w:rPr>
          <w:i/>
          <w:lang w:val="ru-RU"/>
        </w:rPr>
        <w:t>выбору направления профильного образования</w:t>
      </w:r>
      <w:r w:rsidRPr="009407DB">
        <w:rPr>
          <w:lang w:val="ru-RU"/>
        </w:rPr>
        <w:t>;</w:t>
      </w:r>
    </w:p>
    <w:p w:rsidR="0074333A" w:rsidRPr="009407DB" w:rsidRDefault="0074333A" w:rsidP="009407DB">
      <w:pPr>
        <w:ind w:firstLine="567"/>
        <w:jc w:val="both"/>
        <w:rPr>
          <w:lang w:val="ru-RU"/>
        </w:rPr>
      </w:pPr>
      <w:r w:rsidRPr="009407DB">
        <w:rPr>
          <w:rStyle w:val="dash041e005f0431005f044b005f0447005f043d005f044b005f0439005f005fchar1char1"/>
          <w:lang w:val="ru-RU"/>
        </w:rPr>
        <w:t>3) </w:t>
      </w:r>
      <w:r w:rsidRPr="009407DB">
        <w:rPr>
          <w:lang w:val="ru-RU"/>
        </w:rPr>
        <w:t xml:space="preserve">сформированность </w:t>
      </w:r>
      <w:r w:rsidRPr="009407DB">
        <w:rPr>
          <w:rStyle w:val="dash041e005f0431005f044b005f0447005f043d005f044b005f0439005f005fchar1char1"/>
          <w:i/>
          <w:lang w:val="ru-RU"/>
        </w:rPr>
        <w:t>социальных компетенций</w:t>
      </w:r>
      <w:r w:rsidRPr="009407DB">
        <w:rPr>
          <w:rStyle w:val="dash041e005f0431005f044b005f0447005f043d005f044b005f0439005f005fchar1char1"/>
          <w:lang w:val="ru-RU"/>
        </w:rPr>
        <w:t>, включая ценностно-смысловые установки и моральные нормы, опыт социальных и межличностных отношений, правосознание</w:t>
      </w:r>
      <w:r w:rsidRPr="009407DB">
        <w:rPr>
          <w:lang w:val="ru-RU"/>
        </w:rPr>
        <w:t>.</w:t>
      </w:r>
    </w:p>
    <w:p w:rsidR="0074333A" w:rsidRPr="009407DB" w:rsidRDefault="0074333A" w:rsidP="009407DB">
      <w:pPr>
        <w:ind w:firstLine="567"/>
        <w:jc w:val="both"/>
        <w:rPr>
          <w:lang w:val="ru-RU"/>
        </w:rPr>
      </w:pPr>
      <w:r w:rsidRPr="009407DB">
        <w:rPr>
          <w:lang w:val="ru-RU"/>
        </w:rPr>
        <w:t xml:space="preserve">В соответствии с требованиями Стандарта </w:t>
      </w:r>
      <w:r w:rsidRPr="009407DB">
        <w:rPr>
          <w:b/>
          <w:lang w:val="ru-RU"/>
        </w:rPr>
        <w:t>достижение личностных результатов не выносится на итоговую оценку обучающихся</w:t>
      </w:r>
      <w:r w:rsidRPr="009407DB">
        <w:rPr>
          <w:lang w:val="ru-RU"/>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9407DB">
        <w:rPr>
          <w:bCs/>
          <w:iCs/>
          <w:lang w:val="ru-RU"/>
        </w:rPr>
        <w:t xml:space="preserve">Поэтому оценка </w:t>
      </w:r>
      <w:r w:rsidRPr="009407DB">
        <w:rPr>
          <w:lang w:val="ru-RU"/>
        </w:rPr>
        <w:t>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74333A" w:rsidRPr="009407DB" w:rsidRDefault="0074333A" w:rsidP="009407DB">
      <w:pPr>
        <w:ind w:firstLine="567"/>
        <w:jc w:val="both"/>
        <w:rPr>
          <w:lang w:val="ru-RU"/>
        </w:rPr>
      </w:pPr>
      <w:r w:rsidRPr="009407DB">
        <w:rPr>
          <w:lang w:val="ru-RU"/>
        </w:rPr>
        <w:t xml:space="preserve">Результаты мониторинговых исследований являются основанием для принятия различных управленческих решений. </w:t>
      </w:r>
    </w:p>
    <w:p w:rsidR="0074333A" w:rsidRPr="009407DB" w:rsidRDefault="0074333A" w:rsidP="009407DB">
      <w:pPr>
        <w:ind w:firstLine="567"/>
        <w:jc w:val="both"/>
        <w:rPr>
          <w:lang w:val="ru-RU"/>
        </w:rPr>
      </w:pPr>
      <w:r w:rsidRPr="009407DB">
        <w:rPr>
          <w:lang w:val="ru-RU"/>
        </w:rPr>
        <w:t xml:space="preserve">В текущем образовательном процессе </w:t>
      </w:r>
      <w:r w:rsidRPr="009407DB">
        <w:rPr>
          <w:b/>
          <w:i/>
          <w:lang w:val="ru-RU"/>
        </w:rPr>
        <w:t>возможна ограниченная оценка</w:t>
      </w:r>
      <w:r w:rsidRPr="009407DB">
        <w:rPr>
          <w:lang w:val="ru-RU"/>
        </w:rPr>
        <w:t xml:space="preserve"> сформированности отдельных личностных результатов, проявляющихся в:</w:t>
      </w:r>
    </w:p>
    <w:p w:rsidR="0074333A" w:rsidRPr="009407DB" w:rsidRDefault="00C64614" w:rsidP="009407DB">
      <w:pPr>
        <w:pStyle w:val="affff3"/>
        <w:spacing w:line="240" w:lineRule="auto"/>
        <w:ind w:firstLine="567"/>
        <w:rPr>
          <w:sz w:val="24"/>
          <w:szCs w:val="24"/>
        </w:rPr>
      </w:pPr>
      <w:r w:rsidRPr="009407DB">
        <w:rPr>
          <w:sz w:val="24"/>
          <w:szCs w:val="24"/>
        </w:rPr>
        <w:t>1) </w:t>
      </w:r>
      <w:r w:rsidR="0074333A" w:rsidRPr="009407DB">
        <w:rPr>
          <w:sz w:val="24"/>
          <w:szCs w:val="24"/>
        </w:rPr>
        <w:t xml:space="preserve">соблюдении </w:t>
      </w:r>
      <w:r w:rsidR="0074333A" w:rsidRPr="009407DB">
        <w:rPr>
          <w:i/>
          <w:sz w:val="24"/>
          <w:szCs w:val="24"/>
        </w:rPr>
        <w:t>норм и правил поведения</w:t>
      </w:r>
      <w:r w:rsidR="0074333A" w:rsidRPr="009407DB">
        <w:rPr>
          <w:sz w:val="24"/>
          <w:szCs w:val="24"/>
        </w:rPr>
        <w:t>, принятых в образовательном учреждении;</w:t>
      </w:r>
    </w:p>
    <w:p w:rsidR="0074333A" w:rsidRPr="009407DB" w:rsidRDefault="00C64614" w:rsidP="009407DB">
      <w:pPr>
        <w:pStyle w:val="affff3"/>
        <w:spacing w:line="240" w:lineRule="auto"/>
        <w:ind w:firstLine="567"/>
        <w:rPr>
          <w:sz w:val="24"/>
          <w:szCs w:val="24"/>
        </w:rPr>
      </w:pPr>
      <w:r w:rsidRPr="009407DB">
        <w:rPr>
          <w:sz w:val="24"/>
          <w:szCs w:val="24"/>
        </w:rPr>
        <w:t>2) </w:t>
      </w:r>
      <w:r w:rsidR="0074333A" w:rsidRPr="009407DB">
        <w:rPr>
          <w:sz w:val="24"/>
          <w:szCs w:val="24"/>
        </w:rPr>
        <w:t xml:space="preserve">участии в </w:t>
      </w:r>
      <w:r w:rsidR="0074333A" w:rsidRPr="009407DB">
        <w:rPr>
          <w:i/>
          <w:sz w:val="24"/>
          <w:szCs w:val="24"/>
        </w:rPr>
        <w:t>общественной жизни</w:t>
      </w:r>
      <w:r w:rsidR="0074333A" w:rsidRPr="009407DB">
        <w:rPr>
          <w:sz w:val="24"/>
          <w:szCs w:val="24"/>
        </w:rPr>
        <w:t xml:space="preserve"> образовательного учреждения и ближайшего социального окружения, общественно-полезной деятельности;</w:t>
      </w:r>
    </w:p>
    <w:p w:rsidR="0074333A" w:rsidRPr="009407DB" w:rsidRDefault="00C64614" w:rsidP="009407DB">
      <w:pPr>
        <w:pStyle w:val="affff3"/>
        <w:spacing w:line="240" w:lineRule="auto"/>
        <w:ind w:firstLine="567"/>
        <w:rPr>
          <w:sz w:val="24"/>
          <w:szCs w:val="24"/>
        </w:rPr>
      </w:pPr>
      <w:r w:rsidRPr="009407DB">
        <w:rPr>
          <w:i/>
          <w:sz w:val="24"/>
          <w:szCs w:val="24"/>
        </w:rPr>
        <w:t>3) </w:t>
      </w:r>
      <w:r w:rsidR="0074333A" w:rsidRPr="009407DB">
        <w:rPr>
          <w:i/>
          <w:sz w:val="24"/>
          <w:szCs w:val="24"/>
        </w:rPr>
        <w:t>прилежании и ответственности</w:t>
      </w:r>
      <w:r w:rsidR="0074333A" w:rsidRPr="009407DB">
        <w:rPr>
          <w:sz w:val="24"/>
          <w:szCs w:val="24"/>
        </w:rPr>
        <w:t xml:space="preserve"> за результаты обучения;</w:t>
      </w:r>
    </w:p>
    <w:p w:rsidR="0074333A" w:rsidRPr="009407DB" w:rsidRDefault="00C64614" w:rsidP="009407DB">
      <w:pPr>
        <w:pStyle w:val="affff3"/>
        <w:spacing w:line="240" w:lineRule="auto"/>
        <w:ind w:firstLine="567"/>
        <w:rPr>
          <w:sz w:val="24"/>
          <w:szCs w:val="24"/>
        </w:rPr>
      </w:pPr>
      <w:r w:rsidRPr="009407DB">
        <w:rPr>
          <w:sz w:val="24"/>
          <w:szCs w:val="24"/>
        </w:rPr>
        <w:t>4) </w:t>
      </w:r>
      <w:r w:rsidR="0074333A" w:rsidRPr="009407DB">
        <w:rPr>
          <w:sz w:val="24"/>
          <w:szCs w:val="24"/>
        </w:rPr>
        <w:t xml:space="preserve">готовности и способности делать </w:t>
      </w:r>
      <w:r w:rsidR="0074333A" w:rsidRPr="009407DB">
        <w:rPr>
          <w:i/>
          <w:sz w:val="24"/>
          <w:szCs w:val="24"/>
        </w:rPr>
        <w:t>осознанный выбор</w:t>
      </w:r>
      <w:r w:rsidR="0074333A" w:rsidRPr="009407DB">
        <w:rPr>
          <w:sz w:val="24"/>
          <w:szCs w:val="24"/>
        </w:rPr>
        <w:t xml:space="preserve">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74333A" w:rsidRPr="009407DB" w:rsidRDefault="00C64614" w:rsidP="009407DB">
      <w:pPr>
        <w:pStyle w:val="affff3"/>
        <w:spacing w:line="240" w:lineRule="auto"/>
        <w:ind w:firstLine="567"/>
        <w:rPr>
          <w:b/>
          <w:sz w:val="24"/>
          <w:szCs w:val="24"/>
        </w:rPr>
      </w:pPr>
      <w:r w:rsidRPr="009407DB">
        <w:rPr>
          <w:sz w:val="24"/>
          <w:szCs w:val="24"/>
        </w:rPr>
        <w:t>5) </w:t>
      </w:r>
      <w:r w:rsidR="0074333A" w:rsidRPr="009407DB">
        <w:rPr>
          <w:i/>
          <w:sz w:val="24"/>
          <w:szCs w:val="24"/>
        </w:rPr>
        <w:t>ценностно-смысловых установках</w:t>
      </w:r>
      <w:r w:rsidR="0074333A" w:rsidRPr="009407DB">
        <w:rPr>
          <w:sz w:val="24"/>
          <w:szCs w:val="24"/>
        </w:rPr>
        <w:t xml:space="preserve"> обучающихся, формируемых средствами различных предметов в рамках системы общего образования.</w:t>
      </w:r>
    </w:p>
    <w:p w:rsidR="0074333A" w:rsidRPr="009407DB" w:rsidRDefault="0074333A" w:rsidP="009407DB">
      <w:pPr>
        <w:pStyle w:val="affff3"/>
        <w:spacing w:line="240" w:lineRule="auto"/>
        <w:ind w:firstLine="567"/>
        <w:rPr>
          <w:sz w:val="24"/>
          <w:szCs w:val="24"/>
        </w:rPr>
      </w:pPr>
      <w:r w:rsidRPr="009407DB">
        <w:rPr>
          <w:sz w:val="24"/>
          <w:szCs w:val="24"/>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w:t>
      </w:r>
      <w:r w:rsidR="00C64614" w:rsidRPr="009407DB">
        <w:rPr>
          <w:sz w:val="24"/>
          <w:szCs w:val="24"/>
        </w:rPr>
        <w:t>е их использование (в том числе</w:t>
      </w:r>
      <w:r w:rsidRPr="009407DB">
        <w:rPr>
          <w:sz w:val="24"/>
          <w:szCs w:val="24"/>
        </w:rPr>
        <w:t xml:space="preserve"> в целях аккредитации образовательного учреждения) возможно только в соответствии с</w:t>
      </w:r>
      <w:r w:rsidRPr="009407DB">
        <w:rPr>
          <w:b/>
          <w:bCs/>
          <w:sz w:val="24"/>
          <w:szCs w:val="24"/>
        </w:rPr>
        <w:t xml:space="preserve"> </w:t>
      </w:r>
      <w:r w:rsidR="00C64614" w:rsidRPr="009407DB">
        <w:rPr>
          <w:bCs/>
          <w:sz w:val="24"/>
          <w:szCs w:val="24"/>
        </w:rPr>
        <w:t>Ф</w:t>
      </w:r>
      <w:r w:rsidRPr="009407DB">
        <w:rPr>
          <w:bCs/>
          <w:sz w:val="24"/>
          <w:szCs w:val="24"/>
        </w:rPr>
        <w:t>едеральным</w:t>
      </w:r>
      <w:r w:rsidRPr="009407DB">
        <w:rPr>
          <w:b/>
          <w:bCs/>
          <w:sz w:val="24"/>
          <w:szCs w:val="24"/>
        </w:rPr>
        <w:t xml:space="preserve"> </w:t>
      </w:r>
      <w:r w:rsidRPr="009407DB">
        <w:rPr>
          <w:sz w:val="24"/>
          <w:szCs w:val="24"/>
        </w:rPr>
        <w:t xml:space="preserve">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w:t>
      </w:r>
      <w:r w:rsidRPr="009407DB">
        <w:rPr>
          <w:b/>
          <w:sz w:val="24"/>
          <w:szCs w:val="24"/>
        </w:rPr>
        <w:t xml:space="preserve">в форме, не представляющей угрозы личности, психологической безопасности и эмоциональному статусу учащегося </w:t>
      </w:r>
      <w:r w:rsidRPr="009407DB">
        <w:rPr>
          <w:sz w:val="24"/>
          <w:szCs w:val="24"/>
        </w:rPr>
        <w:t xml:space="preserve">и может использоваться </w:t>
      </w:r>
      <w:r w:rsidRPr="009407DB">
        <w:rPr>
          <w:b/>
          <w:sz w:val="24"/>
          <w:szCs w:val="24"/>
        </w:rPr>
        <w:t>исключительно в целях оптимизации личностного развития</w:t>
      </w:r>
      <w:r w:rsidRPr="009407DB">
        <w:rPr>
          <w:sz w:val="24"/>
          <w:szCs w:val="24"/>
        </w:rPr>
        <w:t xml:space="preserve"> обучающихся.</w:t>
      </w:r>
    </w:p>
    <w:p w:rsidR="00F9497F" w:rsidRPr="009407DB" w:rsidRDefault="00F9497F" w:rsidP="009407DB">
      <w:pPr>
        <w:ind w:firstLine="567"/>
        <w:jc w:val="center"/>
        <w:outlineLvl w:val="0"/>
        <w:rPr>
          <w:b/>
          <w:lang w:val="ru-RU"/>
        </w:rPr>
      </w:pPr>
    </w:p>
    <w:p w:rsidR="0074333A" w:rsidRPr="009407DB" w:rsidRDefault="0074333A" w:rsidP="009407DB">
      <w:pPr>
        <w:ind w:firstLine="567"/>
        <w:jc w:val="center"/>
        <w:outlineLvl w:val="0"/>
        <w:rPr>
          <w:b/>
          <w:lang w:val="ru-RU"/>
        </w:rPr>
      </w:pPr>
      <w:r w:rsidRPr="009407DB">
        <w:rPr>
          <w:b/>
          <w:lang w:val="ru-RU"/>
        </w:rPr>
        <w:t>1.3.3. Особенности оценки метапредметных результатов</w:t>
      </w:r>
    </w:p>
    <w:p w:rsidR="0074333A" w:rsidRPr="009407DB" w:rsidRDefault="0074333A" w:rsidP="009407DB">
      <w:pPr>
        <w:ind w:firstLine="567"/>
        <w:jc w:val="both"/>
        <w:rPr>
          <w:lang w:val="ru-RU"/>
        </w:rPr>
      </w:pPr>
      <w:r w:rsidRPr="009407DB">
        <w:rPr>
          <w:lang w:val="ru-RU"/>
        </w:rPr>
        <w:t>Оценка метапредметных результатов</w:t>
      </w:r>
      <w:r w:rsidRPr="009407DB">
        <w:rPr>
          <w:b/>
          <w:lang w:val="ru-RU"/>
        </w:rPr>
        <w:t xml:space="preserve"> </w:t>
      </w:r>
      <w:r w:rsidRPr="009407DB">
        <w:rPr>
          <w:bCs/>
          <w:lang w:val="ru-RU"/>
        </w:rPr>
        <w:t xml:space="preserve">представляет собой оценку достижения </w:t>
      </w:r>
      <w:r w:rsidRPr="009407DB">
        <w:rPr>
          <w:lang w:val="ru-RU"/>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74333A" w:rsidRPr="009407DB" w:rsidRDefault="0074333A" w:rsidP="009407DB">
      <w:pPr>
        <w:ind w:firstLine="567"/>
        <w:jc w:val="both"/>
        <w:rPr>
          <w:lang w:val="ru-RU"/>
        </w:rPr>
      </w:pPr>
      <w:r w:rsidRPr="009407DB">
        <w:rPr>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74333A" w:rsidRPr="009407DB" w:rsidRDefault="0074333A" w:rsidP="009407DB">
      <w:pPr>
        <w:ind w:firstLine="567"/>
        <w:jc w:val="both"/>
        <w:rPr>
          <w:lang w:val="ru-RU"/>
        </w:rPr>
      </w:pPr>
      <w:r w:rsidRPr="009407DB">
        <w:rPr>
          <w:bCs/>
          <w:iCs/>
          <w:lang w:val="ru-RU"/>
        </w:rPr>
        <w:t xml:space="preserve">Основным </w:t>
      </w:r>
      <w:r w:rsidRPr="009407DB">
        <w:rPr>
          <w:b/>
          <w:bCs/>
          <w:iCs/>
          <w:lang w:val="ru-RU"/>
        </w:rPr>
        <w:t>объектом</w:t>
      </w:r>
      <w:r w:rsidRPr="009407DB">
        <w:rPr>
          <w:bCs/>
          <w:iCs/>
          <w:lang w:val="ru-RU"/>
        </w:rPr>
        <w:t xml:space="preserve"> оценки метапредметных результатов является</w:t>
      </w:r>
      <w:r w:rsidRPr="009407DB">
        <w:rPr>
          <w:lang w:val="ru-RU"/>
        </w:rPr>
        <w:t>:</w:t>
      </w:r>
    </w:p>
    <w:p w:rsidR="0074333A" w:rsidRPr="009407DB" w:rsidRDefault="00FA6516" w:rsidP="009407DB">
      <w:pPr>
        <w:pStyle w:val="affff3"/>
        <w:spacing w:line="240" w:lineRule="auto"/>
        <w:ind w:firstLine="567"/>
        <w:rPr>
          <w:sz w:val="24"/>
          <w:szCs w:val="24"/>
        </w:rPr>
      </w:pPr>
      <w:r w:rsidRPr="009407DB">
        <w:rPr>
          <w:sz w:val="24"/>
          <w:szCs w:val="24"/>
        </w:rPr>
        <w:t>• </w:t>
      </w:r>
      <w:r w:rsidR="0074333A" w:rsidRPr="009407DB">
        <w:rPr>
          <w:sz w:val="24"/>
          <w:szCs w:val="24"/>
        </w:rPr>
        <w:t>способность и готовность к освоению систематических знаний, их самостоятельному пополнению, переносу и интеграции;</w:t>
      </w:r>
    </w:p>
    <w:p w:rsidR="0074333A" w:rsidRPr="009407DB" w:rsidRDefault="00503EF2" w:rsidP="009407DB">
      <w:pPr>
        <w:pStyle w:val="affff3"/>
        <w:spacing w:line="240" w:lineRule="auto"/>
        <w:ind w:firstLine="567"/>
        <w:rPr>
          <w:sz w:val="24"/>
          <w:szCs w:val="24"/>
        </w:rPr>
      </w:pPr>
      <w:r w:rsidRPr="009407DB">
        <w:rPr>
          <w:iCs/>
          <w:sz w:val="24"/>
          <w:szCs w:val="24"/>
        </w:rPr>
        <w:t>• </w:t>
      </w:r>
      <w:r w:rsidR="0074333A" w:rsidRPr="009407DB">
        <w:rPr>
          <w:sz w:val="24"/>
          <w:szCs w:val="24"/>
        </w:rPr>
        <w:t>способность к сотрудничеству и коммуникации;</w:t>
      </w:r>
    </w:p>
    <w:p w:rsidR="0074333A" w:rsidRPr="009407DB" w:rsidRDefault="00503EF2" w:rsidP="009407DB">
      <w:pPr>
        <w:pStyle w:val="affff3"/>
        <w:spacing w:line="240" w:lineRule="auto"/>
        <w:ind w:firstLine="567"/>
        <w:rPr>
          <w:sz w:val="24"/>
          <w:szCs w:val="24"/>
        </w:rPr>
      </w:pPr>
      <w:r w:rsidRPr="009407DB">
        <w:rPr>
          <w:iCs/>
          <w:sz w:val="24"/>
          <w:szCs w:val="24"/>
        </w:rPr>
        <w:lastRenderedPageBreak/>
        <w:t>• </w:t>
      </w:r>
      <w:r w:rsidR="0074333A" w:rsidRPr="009407DB">
        <w:rPr>
          <w:sz w:val="24"/>
          <w:szCs w:val="24"/>
        </w:rPr>
        <w:t>способность к решению личностно и социально значимых проблем и воплощению найденных решений в практику;</w:t>
      </w:r>
    </w:p>
    <w:p w:rsidR="0074333A" w:rsidRPr="009407DB" w:rsidRDefault="00503EF2" w:rsidP="009407DB">
      <w:pPr>
        <w:pStyle w:val="affff3"/>
        <w:spacing w:line="240" w:lineRule="auto"/>
        <w:ind w:firstLine="567"/>
        <w:rPr>
          <w:sz w:val="24"/>
          <w:szCs w:val="24"/>
        </w:rPr>
      </w:pPr>
      <w:r w:rsidRPr="009407DB">
        <w:rPr>
          <w:iCs/>
          <w:sz w:val="24"/>
          <w:szCs w:val="24"/>
        </w:rPr>
        <w:t>• </w:t>
      </w:r>
      <w:r w:rsidR="0074333A" w:rsidRPr="009407DB">
        <w:rPr>
          <w:sz w:val="24"/>
          <w:szCs w:val="24"/>
        </w:rPr>
        <w:t>способность и готовность к использованию ИКТ в целях обучения и развития;</w:t>
      </w:r>
    </w:p>
    <w:p w:rsidR="0074333A" w:rsidRPr="009407DB" w:rsidRDefault="00503EF2" w:rsidP="009407DB">
      <w:pPr>
        <w:pStyle w:val="affff3"/>
        <w:spacing w:line="240" w:lineRule="auto"/>
        <w:ind w:firstLine="567"/>
        <w:rPr>
          <w:sz w:val="24"/>
          <w:szCs w:val="24"/>
        </w:rPr>
      </w:pPr>
      <w:r w:rsidRPr="009407DB">
        <w:rPr>
          <w:iCs/>
          <w:sz w:val="24"/>
          <w:szCs w:val="24"/>
        </w:rPr>
        <w:t>• </w:t>
      </w:r>
      <w:r w:rsidR="0074333A" w:rsidRPr="009407DB">
        <w:rPr>
          <w:sz w:val="24"/>
          <w:szCs w:val="24"/>
        </w:rPr>
        <w:t>способность к самоорганизации, саморегуляции и рефлексии.</w:t>
      </w:r>
    </w:p>
    <w:p w:rsidR="0074333A" w:rsidRPr="009407DB" w:rsidRDefault="0074333A" w:rsidP="009407DB">
      <w:pPr>
        <w:pStyle w:val="affff3"/>
        <w:spacing w:line="240" w:lineRule="auto"/>
        <w:ind w:firstLine="567"/>
        <w:rPr>
          <w:sz w:val="24"/>
          <w:szCs w:val="24"/>
        </w:rPr>
      </w:pPr>
      <w:r w:rsidRPr="009407DB">
        <w:rPr>
          <w:sz w:val="24"/>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9407DB">
        <w:rPr>
          <w:i/>
          <w:sz w:val="24"/>
          <w:szCs w:val="24"/>
        </w:rPr>
        <w:t>защита итогового индивидуального проекта</w:t>
      </w:r>
      <w:r w:rsidRPr="009407DB">
        <w:rPr>
          <w:sz w:val="24"/>
          <w:szCs w:val="24"/>
        </w:rPr>
        <w:t>.</w:t>
      </w:r>
    </w:p>
    <w:p w:rsidR="0074333A" w:rsidRPr="009407DB" w:rsidRDefault="0074333A" w:rsidP="009407DB">
      <w:pPr>
        <w:ind w:firstLine="567"/>
        <w:jc w:val="both"/>
        <w:rPr>
          <w:lang w:val="ru-RU"/>
        </w:rPr>
      </w:pPr>
      <w:r w:rsidRPr="009407DB">
        <w:rPr>
          <w:lang w:val="ru-RU"/>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74333A" w:rsidRPr="009407DB" w:rsidRDefault="0074333A" w:rsidP="009407DB">
      <w:pPr>
        <w:ind w:firstLine="567"/>
        <w:jc w:val="both"/>
        <w:rPr>
          <w:lang w:val="ru-RU"/>
        </w:rPr>
      </w:pPr>
      <w:r w:rsidRPr="009407DB">
        <w:rPr>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w:t>
      </w:r>
      <w:r w:rsidR="00503EF2" w:rsidRPr="009407DB">
        <w:rPr>
          <w:lang w:val="ru-RU"/>
        </w:rPr>
        <w:t>ой проверочной работы, например</w:t>
      </w:r>
      <w:r w:rsidRPr="009407DB">
        <w:rPr>
          <w:lang w:val="ru-RU"/>
        </w:rPr>
        <w:t xml:space="preserve"> уровень сформированности навыков сотрудничества или самоорганизации.</w:t>
      </w:r>
    </w:p>
    <w:p w:rsidR="0074333A" w:rsidRPr="009407DB" w:rsidRDefault="0074333A" w:rsidP="009407DB">
      <w:pPr>
        <w:ind w:firstLine="567"/>
        <w:jc w:val="both"/>
        <w:rPr>
          <w:lang w:val="ru-RU"/>
        </w:rPr>
      </w:pPr>
      <w:r w:rsidRPr="009407DB">
        <w:rPr>
          <w:lang w:val="ru-RU"/>
        </w:rPr>
        <w:t>Оценка достижения метапредметных результатов вед</w:t>
      </w:r>
      <w:r w:rsidR="00503EF2" w:rsidRPr="009407DB">
        <w:rPr>
          <w:lang w:val="ru-RU"/>
        </w:rPr>
        <w:t>ё</w:t>
      </w:r>
      <w:r w:rsidRPr="009407DB">
        <w:rPr>
          <w:lang w:val="ru-RU"/>
        </w:rPr>
        <w:t xml:space="preserve">тся также в рамках системы промежуточной аттестации. </w:t>
      </w:r>
      <w:r w:rsidRPr="009407DB">
        <w:rPr>
          <w:b/>
          <w:i/>
          <w:lang w:val="ru-RU"/>
        </w:rPr>
        <w:t xml:space="preserve">Для оценки динамики формирования и уровня сформированности метапредметных результатов </w:t>
      </w:r>
      <w:r w:rsidRPr="009407DB">
        <w:rPr>
          <w:lang w:val="ru-RU"/>
        </w:rPr>
        <w:t>в системе внутришкольного мониторинга образовательных достижений все вышеперечисленные данные (способност</w:t>
      </w:r>
      <w:r w:rsidR="00503EF2" w:rsidRPr="009407DB">
        <w:rPr>
          <w:lang w:val="ru-RU"/>
        </w:rPr>
        <w:t>ь</w:t>
      </w:r>
      <w:r w:rsidRPr="009407DB">
        <w:rPr>
          <w:lang w:val="ru-RU"/>
        </w:rPr>
        <w:t xml:space="preserve"> </w:t>
      </w:r>
      <w:r w:rsidR="00503EF2" w:rsidRPr="009407DB">
        <w:rPr>
          <w:lang w:val="ru-RU"/>
        </w:rPr>
        <w:t>к сотрудничеству и коммуникации,</w:t>
      </w:r>
      <w:r w:rsidRPr="009407DB">
        <w:rPr>
          <w:lang w:val="ru-RU"/>
        </w:rPr>
        <w:t xml:space="preserve"> решению проблем и др.) наиболее целесообразно фиксировать и анализировать в соответствии с разработанными образовательным учреждением:</w:t>
      </w:r>
    </w:p>
    <w:p w:rsidR="0074333A" w:rsidRPr="009407DB" w:rsidRDefault="0074333A" w:rsidP="009407DB">
      <w:pPr>
        <w:ind w:firstLine="567"/>
        <w:jc w:val="both"/>
        <w:rPr>
          <w:lang w:val="ru-RU"/>
        </w:rPr>
      </w:pPr>
      <w:r w:rsidRPr="009407DB">
        <w:rPr>
          <w:lang w:val="ru-RU"/>
        </w:rPr>
        <w:t>а)</w:t>
      </w:r>
      <w:r w:rsidRPr="009407DB">
        <w:t> </w:t>
      </w:r>
      <w:r w:rsidRPr="009407DB">
        <w:rPr>
          <w:lang w:val="ru-RU"/>
        </w:rPr>
        <w:t>программой формирования планируемых результатов освоения междисциплинарных программ;</w:t>
      </w:r>
    </w:p>
    <w:p w:rsidR="0074333A" w:rsidRPr="009407DB" w:rsidRDefault="0074333A" w:rsidP="009407DB">
      <w:pPr>
        <w:ind w:firstLine="567"/>
        <w:jc w:val="both"/>
        <w:rPr>
          <w:rStyle w:val="dash041e005f0441005f043d005f043e005f0432005f043d005f043e005f0439005f0020005f0442005f0435005f043a005f0441005f0442005f0020005f0441005f0020005f043e005f0442005f0441005f0442005f0443005f043f005f043e005f043char1"/>
          <w:lang w:val="ru-RU"/>
        </w:rPr>
      </w:pPr>
      <w:r w:rsidRPr="009407DB">
        <w:rPr>
          <w:lang w:val="ru-RU"/>
        </w:rPr>
        <w:t>б)</w:t>
      </w:r>
      <w:r w:rsidRPr="009407DB">
        <w:t> </w:t>
      </w:r>
      <w:r w:rsidRPr="009407DB">
        <w:rPr>
          <w:lang w:val="ru-RU"/>
        </w:rPr>
        <w:t xml:space="preserve">системой </w:t>
      </w:r>
      <w:r w:rsidRPr="009407DB">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w:t>
      </w:r>
      <w:r w:rsidRPr="009407DB">
        <w:rPr>
          <w:lang w:val="ru-RU"/>
        </w:rPr>
        <w:t>внутришкольным мониторингом образовательных достижений</w:t>
      </w:r>
      <w:r w:rsidRPr="009407DB">
        <w:rPr>
          <w:rStyle w:val="dash041e005f0441005f043d005f043e005f0432005f043d005f043e005f0439005f0020005f0442005f0435005f043a005f0441005f0442005f0020005f0441005f0020005f043e005f0442005f0441005f0442005f0443005f043f005f043e005f043char1"/>
          <w:lang w:val="ru-RU"/>
        </w:rPr>
        <w:t>) обучающихся в рамках урочной и внеурочной деятельности;</w:t>
      </w:r>
    </w:p>
    <w:p w:rsidR="0074333A" w:rsidRPr="009407DB" w:rsidRDefault="0074333A" w:rsidP="009407DB">
      <w:pPr>
        <w:ind w:firstLine="567"/>
        <w:jc w:val="both"/>
        <w:rPr>
          <w:rStyle w:val="dash041e005f0441005f043d005f043e005f0432005f043d005f043e005f0439005f0020005f0442005f0435005f043a005f0441005f0442005f0020005f0441005f0020005f043e005f0442005f0441005f0442005f0443005f043f005f043e005f043char1"/>
          <w:lang w:val="ru-RU"/>
        </w:rPr>
      </w:pPr>
      <w:r w:rsidRPr="009407DB">
        <w:rPr>
          <w:lang w:val="ru-RU"/>
        </w:rPr>
        <w:t>в)</w:t>
      </w:r>
      <w:r w:rsidRPr="009407DB">
        <w:t> </w:t>
      </w:r>
      <w:r w:rsidRPr="009407DB">
        <w:rPr>
          <w:lang w:val="ru-RU"/>
        </w:rPr>
        <w:t>системой</w:t>
      </w:r>
      <w:r w:rsidRPr="009407DB">
        <w:rPr>
          <w:rStyle w:val="dash041e005f0441005f043d005f043e005f0432005f043d005f043e005f0439005f0020005f0442005f0435005f043a005f0441005f0442005f0020005f0441005f0020005f043e005f0442005f0441005f0442005f0443005f043f005f043e005f043char1"/>
          <w:lang w:val="ru-RU"/>
        </w:rPr>
        <w:t xml:space="preserve"> итоговой оценки по предметам, не выносимым на государственную (итоговую) аттестацию обучающихся; </w:t>
      </w:r>
    </w:p>
    <w:p w:rsidR="0074333A" w:rsidRPr="009407DB" w:rsidRDefault="0074333A" w:rsidP="009407DB">
      <w:pPr>
        <w:ind w:firstLine="567"/>
        <w:jc w:val="both"/>
        <w:rPr>
          <w:lang w:val="ru-RU"/>
        </w:rPr>
      </w:pPr>
      <w:r w:rsidRPr="009407DB">
        <w:rPr>
          <w:lang w:val="ru-RU"/>
        </w:rPr>
        <w:t>г)</w:t>
      </w:r>
      <w:r w:rsidRPr="009407DB">
        <w:t> </w:t>
      </w:r>
      <w:r w:rsidRPr="009407DB">
        <w:rPr>
          <w:lang w:val="ru-RU"/>
        </w:rPr>
        <w:t>инструментарием</w:t>
      </w:r>
      <w:r w:rsidRPr="009407DB">
        <w:rPr>
          <w:rStyle w:val="dash041e005f0441005f043d005f043e005f0432005f043d005f043e005f0439005f0020005f0442005f0435005f043a005f0441005f0442005f0020005f0441005f0020005f043e005f0442005f0441005f0442005f0443005f043f005f043e005f043char1"/>
          <w:lang w:val="ru-RU"/>
        </w:rPr>
        <w:t xml:space="preserve"> для</w:t>
      </w:r>
      <w:r w:rsidRPr="009407DB">
        <w:rPr>
          <w:lang w:val="ru-RU"/>
        </w:rPr>
        <w:t xml:space="preserve">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74333A" w:rsidRPr="009407DB" w:rsidRDefault="0074333A" w:rsidP="009407DB">
      <w:pPr>
        <w:ind w:firstLine="567"/>
        <w:jc w:val="both"/>
        <w:rPr>
          <w:lang w:val="ru-RU"/>
        </w:rPr>
      </w:pPr>
      <w:r w:rsidRPr="009407DB">
        <w:rPr>
          <w:lang w:val="ru-RU"/>
        </w:rPr>
        <w:t>При этом обязательными составляющими системы внутришкольного мониторинга образовательных достижений являются материалы:</w:t>
      </w:r>
    </w:p>
    <w:p w:rsidR="0074333A" w:rsidRPr="009407DB" w:rsidRDefault="00D72839" w:rsidP="009407DB">
      <w:pPr>
        <w:pStyle w:val="affff3"/>
        <w:spacing w:line="240" w:lineRule="auto"/>
        <w:ind w:firstLine="567"/>
        <w:rPr>
          <w:sz w:val="24"/>
          <w:szCs w:val="24"/>
        </w:rPr>
      </w:pPr>
      <w:r w:rsidRPr="009407DB">
        <w:rPr>
          <w:iCs/>
          <w:sz w:val="24"/>
          <w:szCs w:val="24"/>
        </w:rPr>
        <w:t>• </w:t>
      </w:r>
      <w:r w:rsidR="0074333A" w:rsidRPr="009407DB">
        <w:rPr>
          <w:i/>
          <w:sz w:val="24"/>
          <w:szCs w:val="24"/>
        </w:rPr>
        <w:t>стартовой диагностики</w:t>
      </w:r>
      <w:r w:rsidR="0074333A" w:rsidRPr="009407DB">
        <w:rPr>
          <w:sz w:val="24"/>
          <w:szCs w:val="24"/>
        </w:rPr>
        <w:t>;</w:t>
      </w:r>
    </w:p>
    <w:p w:rsidR="0074333A" w:rsidRPr="009407DB" w:rsidRDefault="00D72839" w:rsidP="009407DB">
      <w:pPr>
        <w:pStyle w:val="affff3"/>
        <w:spacing w:line="240" w:lineRule="auto"/>
        <w:ind w:firstLine="567"/>
        <w:rPr>
          <w:sz w:val="24"/>
          <w:szCs w:val="24"/>
        </w:rPr>
      </w:pPr>
      <w:r w:rsidRPr="009407DB">
        <w:rPr>
          <w:iCs/>
          <w:sz w:val="24"/>
          <w:szCs w:val="24"/>
        </w:rPr>
        <w:t>• </w:t>
      </w:r>
      <w:r w:rsidR="0074333A" w:rsidRPr="009407DB">
        <w:rPr>
          <w:sz w:val="24"/>
          <w:szCs w:val="24"/>
        </w:rPr>
        <w:t xml:space="preserve">текущего выполнения </w:t>
      </w:r>
      <w:r w:rsidR="0074333A" w:rsidRPr="009407DB">
        <w:rPr>
          <w:i/>
          <w:sz w:val="24"/>
          <w:szCs w:val="24"/>
        </w:rPr>
        <w:t>учебных исследований и учебных проектов</w:t>
      </w:r>
      <w:r w:rsidR="0074333A" w:rsidRPr="009407DB">
        <w:rPr>
          <w:sz w:val="24"/>
          <w:szCs w:val="24"/>
        </w:rPr>
        <w:t>;</w:t>
      </w:r>
    </w:p>
    <w:p w:rsidR="0074333A" w:rsidRPr="009407DB" w:rsidRDefault="00D72839" w:rsidP="009407DB">
      <w:pPr>
        <w:pStyle w:val="affff3"/>
        <w:spacing w:line="240" w:lineRule="auto"/>
        <w:ind w:firstLine="567"/>
        <w:rPr>
          <w:sz w:val="24"/>
          <w:szCs w:val="24"/>
        </w:rPr>
      </w:pPr>
      <w:r w:rsidRPr="009407DB">
        <w:rPr>
          <w:iCs/>
          <w:sz w:val="24"/>
          <w:szCs w:val="24"/>
        </w:rPr>
        <w:t>• </w:t>
      </w:r>
      <w:r w:rsidR="0074333A" w:rsidRPr="009407DB">
        <w:rPr>
          <w:i/>
          <w:sz w:val="24"/>
          <w:szCs w:val="24"/>
        </w:rPr>
        <w:t>промежуточных и итоговых комплексных работ на межпредметной основе</w:t>
      </w:r>
      <w:r w:rsidR="0074333A" w:rsidRPr="009407DB">
        <w:rPr>
          <w:sz w:val="24"/>
          <w:szCs w:val="24"/>
        </w:rPr>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74333A" w:rsidRPr="009407DB" w:rsidRDefault="00D72839" w:rsidP="009407DB">
      <w:pPr>
        <w:pStyle w:val="affff3"/>
        <w:spacing w:line="240" w:lineRule="auto"/>
        <w:ind w:firstLine="567"/>
        <w:rPr>
          <w:sz w:val="24"/>
          <w:szCs w:val="24"/>
        </w:rPr>
      </w:pPr>
      <w:r w:rsidRPr="009407DB">
        <w:rPr>
          <w:iCs/>
          <w:sz w:val="24"/>
          <w:szCs w:val="24"/>
        </w:rPr>
        <w:t>• </w:t>
      </w:r>
      <w:r w:rsidR="0074333A" w:rsidRPr="009407DB">
        <w:rPr>
          <w:sz w:val="24"/>
          <w:szCs w:val="24"/>
        </w:rPr>
        <w:t xml:space="preserve">текущего выполнения выборочных </w:t>
      </w:r>
      <w:r w:rsidR="0074333A" w:rsidRPr="009407DB">
        <w:rPr>
          <w:i/>
          <w:sz w:val="24"/>
          <w:szCs w:val="24"/>
        </w:rPr>
        <w:t>учебно-практических и учебно-познавательных заданий</w:t>
      </w:r>
      <w:r w:rsidR="0074333A" w:rsidRPr="009407DB">
        <w:rPr>
          <w:sz w:val="24"/>
          <w:szCs w:val="24"/>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74333A" w:rsidRPr="009407DB" w:rsidRDefault="00D72839" w:rsidP="009407DB">
      <w:pPr>
        <w:pStyle w:val="affff3"/>
        <w:spacing w:line="240" w:lineRule="auto"/>
        <w:ind w:firstLine="567"/>
        <w:rPr>
          <w:sz w:val="24"/>
          <w:szCs w:val="24"/>
        </w:rPr>
      </w:pPr>
      <w:r w:rsidRPr="009407DB">
        <w:rPr>
          <w:iCs/>
          <w:sz w:val="24"/>
          <w:szCs w:val="24"/>
        </w:rPr>
        <w:t>• </w:t>
      </w:r>
      <w:r w:rsidR="0074333A" w:rsidRPr="009407DB">
        <w:rPr>
          <w:i/>
          <w:sz w:val="24"/>
          <w:szCs w:val="24"/>
        </w:rPr>
        <w:t>защиты итогового индивидуального проекта</w:t>
      </w:r>
      <w:r w:rsidR="0074333A" w:rsidRPr="009407DB">
        <w:rPr>
          <w:sz w:val="24"/>
          <w:szCs w:val="24"/>
        </w:rPr>
        <w:t>.</w:t>
      </w:r>
    </w:p>
    <w:p w:rsidR="0074333A" w:rsidRPr="009407DB" w:rsidRDefault="0074333A" w:rsidP="009407DB">
      <w:pPr>
        <w:suppressAutoHyphens/>
        <w:ind w:firstLine="567"/>
        <w:jc w:val="both"/>
        <w:outlineLvl w:val="0"/>
        <w:rPr>
          <w:b/>
          <w:lang w:val="ru-RU"/>
        </w:rPr>
      </w:pPr>
      <w:r w:rsidRPr="009407DB">
        <w:rPr>
          <w:b/>
          <w:lang w:val="ru-RU"/>
        </w:rPr>
        <w:t>Особенности оценки индивидуального проекта</w:t>
      </w:r>
    </w:p>
    <w:p w:rsidR="0074333A" w:rsidRPr="009407DB" w:rsidRDefault="0074333A" w:rsidP="009407DB">
      <w:pPr>
        <w:suppressAutoHyphens/>
        <w:ind w:firstLine="567"/>
        <w:jc w:val="both"/>
        <w:rPr>
          <w:lang w:val="ru-RU"/>
        </w:rPr>
      </w:pPr>
      <w:r w:rsidRPr="009407DB">
        <w:rPr>
          <w:lang w:val="ru-RU"/>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4333A" w:rsidRPr="009407DB" w:rsidRDefault="0074333A" w:rsidP="009407DB">
      <w:pPr>
        <w:tabs>
          <w:tab w:val="left" w:pos="357"/>
        </w:tabs>
        <w:suppressAutoHyphens/>
        <w:ind w:firstLine="567"/>
        <w:jc w:val="both"/>
        <w:rPr>
          <w:lang w:val="ru-RU"/>
        </w:rPr>
      </w:pPr>
      <w:r w:rsidRPr="009407DB">
        <w:rPr>
          <w:lang w:val="ru-RU"/>
        </w:rPr>
        <w:lastRenderedPageBreak/>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74333A" w:rsidRPr="009407DB" w:rsidRDefault="0074333A" w:rsidP="009407DB">
      <w:pPr>
        <w:tabs>
          <w:tab w:val="left" w:pos="357"/>
        </w:tabs>
        <w:suppressAutoHyphens/>
        <w:ind w:firstLine="567"/>
        <w:jc w:val="both"/>
        <w:rPr>
          <w:lang w:val="ru-RU"/>
        </w:rPr>
      </w:pPr>
      <w:r w:rsidRPr="009407DB">
        <w:rPr>
          <w:lang w:val="ru-RU"/>
        </w:rPr>
        <w:t xml:space="preserve">В соответствии с целями подготовки проекта </w:t>
      </w:r>
      <w:r w:rsidRPr="009407DB">
        <w:rPr>
          <w:b/>
          <w:lang w:val="ru-RU"/>
        </w:rPr>
        <w:t>образовательным учреждением</w:t>
      </w:r>
      <w:r w:rsidR="002815F6" w:rsidRPr="009407DB">
        <w:rPr>
          <w:b/>
          <w:lang w:val="ru-RU"/>
        </w:rPr>
        <w:t xml:space="preserve"> для каждого обучающегося</w:t>
      </w:r>
      <w:r w:rsidRPr="009407DB">
        <w:rPr>
          <w:b/>
          <w:lang w:val="ru-RU"/>
        </w:rPr>
        <w:t xml:space="preserve"> разрабатываются </w:t>
      </w:r>
      <w:r w:rsidR="002815F6" w:rsidRPr="009407DB">
        <w:rPr>
          <w:b/>
          <w:lang w:val="ru-RU"/>
        </w:rPr>
        <w:t>план, программа подготовки проекта</w:t>
      </w:r>
      <w:r w:rsidRPr="009407DB">
        <w:rPr>
          <w:lang w:val="ru-RU"/>
        </w:rPr>
        <w:t>, которые, как минимум, должны включать</w:t>
      </w:r>
      <w:r w:rsidR="00A46287" w:rsidRPr="009407DB">
        <w:rPr>
          <w:lang w:val="ru-RU"/>
        </w:rPr>
        <w:t xml:space="preserve"> требования по</w:t>
      </w:r>
      <w:r w:rsidRPr="009407DB">
        <w:rPr>
          <w:lang w:val="ru-RU"/>
        </w:rPr>
        <w:t xml:space="preserve"> следующи</w:t>
      </w:r>
      <w:r w:rsidR="00A46287" w:rsidRPr="009407DB">
        <w:rPr>
          <w:lang w:val="ru-RU"/>
        </w:rPr>
        <w:t>м</w:t>
      </w:r>
      <w:r w:rsidRPr="009407DB">
        <w:rPr>
          <w:lang w:val="ru-RU"/>
        </w:rPr>
        <w:t xml:space="preserve"> рубрик</w:t>
      </w:r>
      <w:r w:rsidR="00A46287" w:rsidRPr="009407DB">
        <w:rPr>
          <w:lang w:val="ru-RU"/>
        </w:rPr>
        <w:t>ам</w:t>
      </w:r>
      <w:r w:rsidRPr="009407DB">
        <w:rPr>
          <w:lang w:val="ru-RU"/>
        </w:rPr>
        <w:t>:</w:t>
      </w:r>
    </w:p>
    <w:p w:rsidR="0074333A" w:rsidRPr="009407DB" w:rsidRDefault="000C6783" w:rsidP="009407DB">
      <w:pPr>
        <w:pStyle w:val="affff3"/>
        <w:spacing w:line="240" w:lineRule="auto"/>
        <w:ind w:firstLine="567"/>
        <w:rPr>
          <w:sz w:val="24"/>
          <w:szCs w:val="24"/>
        </w:rPr>
      </w:pPr>
      <w:r w:rsidRPr="009407DB">
        <w:rPr>
          <w:iCs/>
          <w:sz w:val="24"/>
          <w:szCs w:val="24"/>
        </w:rPr>
        <w:t>• </w:t>
      </w:r>
      <w:r w:rsidR="0074333A" w:rsidRPr="009407DB">
        <w:rPr>
          <w:sz w:val="24"/>
          <w:szCs w:val="24"/>
        </w:rPr>
        <w:t>организация проектной деятельности;</w:t>
      </w:r>
    </w:p>
    <w:p w:rsidR="0074333A" w:rsidRPr="009407DB" w:rsidRDefault="000C6783" w:rsidP="009407DB">
      <w:pPr>
        <w:pStyle w:val="affff3"/>
        <w:spacing w:line="240" w:lineRule="auto"/>
        <w:ind w:firstLine="567"/>
        <w:rPr>
          <w:sz w:val="24"/>
          <w:szCs w:val="24"/>
        </w:rPr>
      </w:pPr>
      <w:r w:rsidRPr="009407DB">
        <w:rPr>
          <w:iCs/>
          <w:sz w:val="24"/>
          <w:szCs w:val="24"/>
        </w:rPr>
        <w:t>• </w:t>
      </w:r>
      <w:r w:rsidR="0074333A" w:rsidRPr="009407DB">
        <w:rPr>
          <w:sz w:val="24"/>
          <w:szCs w:val="24"/>
        </w:rPr>
        <w:t>содержание и направленность проекта;</w:t>
      </w:r>
    </w:p>
    <w:p w:rsidR="0074333A" w:rsidRPr="009407DB" w:rsidRDefault="000C6783" w:rsidP="009407DB">
      <w:pPr>
        <w:pStyle w:val="affff3"/>
        <w:spacing w:line="240" w:lineRule="auto"/>
        <w:ind w:firstLine="567"/>
        <w:rPr>
          <w:sz w:val="24"/>
          <w:szCs w:val="24"/>
        </w:rPr>
      </w:pPr>
      <w:r w:rsidRPr="009407DB">
        <w:rPr>
          <w:iCs/>
          <w:sz w:val="24"/>
          <w:szCs w:val="24"/>
        </w:rPr>
        <w:t>• </w:t>
      </w:r>
      <w:r w:rsidR="0074333A" w:rsidRPr="009407DB">
        <w:rPr>
          <w:sz w:val="24"/>
          <w:szCs w:val="24"/>
        </w:rPr>
        <w:t>защита проекта;</w:t>
      </w:r>
    </w:p>
    <w:p w:rsidR="0074333A" w:rsidRPr="009407DB" w:rsidRDefault="000C6783" w:rsidP="009407DB">
      <w:pPr>
        <w:pStyle w:val="affff3"/>
        <w:spacing w:line="240" w:lineRule="auto"/>
        <w:ind w:firstLine="567"/>
        <w:rPr>
          <w:sz w:val="24"/>
          <w:szCs w:val="24"/>
        </w:rPr>
      </w:pPr>
      <w:r w:rsidRPr="009407DB">
        <w:rPr>
          <w:iCs/>
          <w:sz w:val="24"/>
          <w:szCs w:val="24"/>
        </w:rPr>
        <w:t>• </w:t>
      </w:r>
      <w:r w:rsidR="0074333A" w:rsidRPr="009407DB">
        <w:rPr>
          <w:sz w:val="24"/>
          <w:szCs w:val="24"/>
        </w:rPr>
        <w:t>критерии оценки проектной деятельности.</w:t>
      </w:r>
    </w:p>
    <w:p w:rsidR="0074333A" w:rsidRPr="009407DB" w:rsidRDefault="0074333A" w:rsidP="009407DB">
      <w:pPr>
        <w:tabs>
          <w:tab w:val="left" w:pos="357"/>
        </w:tabs>
        <w:suppressAutoHyphens/>
        <w:ind w:firstLine="567"/>
        <w:jc w:val="both"/>
        <w:rPr>
          <w:lang w:val="ru-RU"/>
        </w:rPr>
      </w:pPr>
      <w:r w:rsidRPr="009407DB">
        <w:rPr>
          <w:b/>
          <w:lang w:val="ru-RU"/>
        </w:rPr>
        <w:t>Требования к организации проектной деятельности</w:t>
      </w:r>
      <w:r w:rsidRPr="009407DB">
        <w:rPr>
          <w:lang w:val="ru-RU"/>
        </w:rPr>
        <w:t xml:space="preserve"> должны включать положения о том, что обучающиеся сами выбирают как тему проекта, так и руководителя проекта</w:t>
      </w:r>
      <w:r w:rsidRPr="009407DB">
        <w:rPr>
          <w:rStyle w:val="a3"/>
          <w:vertAlign w:val="superscript"/>
        </w:rPr>
        <w:footnoteReference w:id="11"/>
      </w:r>
      <w:r w:rsidRPr="009407DB">
        <w:rPr>
          <w:lang w:val="ru-RU"/>
        </w:rPr>
        <w:t>; тема проекта должна быть утверждена (уровень утверждения определяет образовательное учреждение; план реализации проекта разрабатывается учащимся совместно с руководителем проекта). Образовательное учреждение может предъявить и иные требования к организации проектной деятельности.</w:t>
      </w:r>
    </w:p>
    <w:p w:rsidR="0074333A" w:rsidRPr="009407DB" w:rsidRDefault="0074333A" w:rsidP="009407DB">
      <w:pPr>
        <w:tabs>
          <w:tab w:val="left" w:pos="357"/>
        </w:tabs>
        <w:suppressAutoHyphens/>
        <w:ind w:firstLine="567"/>
        <w:jc w:val="both"/>
        <w:rPr>
          <w:lang w:val="ru-RU"/>
        </w:rPr>
      </w:pPr>
      <w:r w:rsidRPr="009407DB">
        <w:rPr>
          <w:lang w:val="ru-RU"/>
        </w:rPr>
        <w:t xml:space="preserve">В разделе о </w:t>
      </w:r>
      <w:r w:rsidRPr="009407DB">
        <w:rPr>
          <w:b/>
          <w:lang w:val="ru-RU"/>
        </w:rPr>
        <w:t>требованиях к</w:t>
      </w:r>
      <w:r w:rsidRPr="009407DB">
        <w:rPr>
          <w:lang w:val="ru-RU"/>
        </w:rPr>
        <w:t xml:space="preserve"> </w:t>
      </w:r>
      <w:r w:rsidRPr="009407DB">
        <w:rPr>
          <w:b/>
          <w:lang w:val="ru-RU"/>
        </w:rPr>
        <w:t>содержанию и направленности проекта</w:t>
      </w:r>
      <w:r w:rsidRPr="009407DB">
        <w:rPr>
          <w:lang w:val="ru-RU"/>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w:t>
      </w:r>
      <w:r w:rsidR="00BD1990" w:rsidRPr="009407DB">
        <w:rPr>
          <w:lang w:val="ru-RU"/>
        </w:rPr>
        <w:t>:</w:t>
      </w:r>
      <w:r w:rsidRPr="009407DB">
        <w:rPr>
          <w:lang w:val="ru-RU"/>
        </w:rPr>
        <w:t xml:space="preserve"> а)</w:t>
      </w:r>
      <w:r w:rsidRPr="009407DB">
        <w:t> </w:t>
      </w:r>
      <w:r w:rsidRPr="009407DB">
        <w:rPr>
          <w:lang w:val="ru-RU"/>
        </w:rPr>
        <w:t xml:space="preserve">возможные </w:t>
      </w:r>
      <w:r w:rsidRPr="009407DB">
        <w:rPr>
          <w:i/>
          <w:lang w:val="ru-RU"/>
        </w:rPr>
        <w:t>типы работ и формы их представления</w:t>
      </w:r>
      <w:r w:rsidRPr="009407DB">
        <w:rPr>
          <w:lang w:val="ru-RU"/>
        </w:rPr>
        <w:t xml:space="preserve"> и б)</w:t>
      </w:r>
      <w:r w:rsidRPr="009407DB">
        <w:t> </w:t>
      </w:r>
      <w:r w:rsidRPr="009407DB">
        <w:rPr>
          <w:i/>
          <w:lang w:val="ru-RU"/>
        </w:rPr>
        <w:t>состав материалов</w:t>
      </w:r>
      <w:r w:rsidRPr="009407DB">
        <w:rPr>
          <w:lang w:val="ru-RU"/>
        </w:rPr>
        <w:t>, которые должны быть подготовлены по завершени</w:t>
      </w:r>
      <w:r w:rsidR="00BD1990" w:rsidRPr="009407DB">
        <w:rPr>
          <w:lang w:val="ru-RU"/>
        </w:rPr>
        <w:t>и</w:t>
      </w:r>
      <w:r w:rsidRPr="009407DB">
        <w:rPr>
          <w:lang w:val="ru-RU"/>
        </w:rPr>
        <w:t xml:space="preserve"> проекта для его защиты.</w:t>
      </w:r>
    </w:p>
    <w:p w:rsidR="0074333A" w:rsidRPr="009407DB" w:rsidRDefault="0074333A" w:rsidP="009407DB">
      <w:pPr>
        <w:tabs>
          <w:tab w:val="left" w:pos="357"/>
        </w:tabs>
        <w:suppressAutoHyphens/>
        <w:ind w:firstLine="567"/>
        <w:jc w:val="both"/>
        <w:rPr>
          <w:lang w:val="ru-RU"/>
        </w:rPr>
      </w:pPr>
      <w:r w:rsidRPr="009407DB">
        <w:rPr>
          <w:lang w:val="ru-RU"/>
        </w:rPr>
        <w:t xml:space="preserve">Так, например, </w:t>
      </w:r>
      <w:r w:rsidRPr="009407DB">
        <w:rPr>
          <w:i/>
          <w:lang w:val="ru-RU"/>
        </w:rPr>
        <w:t>результатом (продуктом) проектной деятельности</w:t>
      </w:r>
      <w:r w:rsidRPr="009407DB">
        <w:rPr>
          <w:lang w:val="ru-RU"/>
        </w:rPr>
        <w:t xml:space="preserve"> может быть любая из следующих работ:</w:t>
      </w:r>
    </w:p>
    <w:p w:rsidR="0074333A" w:rsidRPr="009407DB" w:rsidRDefault="0074333A" w:rsidP="009407DB">
      <w:pPr>
        <w:tabs>
          <w:tab w:val="left" w:pos="357"/>
        </w:tabs>
        <w:suppressAutoHyphens/>
        <w:ind w:firstLine="567"/>
        <w:jc w:val="both"/>
        <w:rPr>
          <w:lang w:val="ru-RU"/>
        </w:rPr>
      </w:pPr>
      <w:r w:rsidRPr="009407DB">
        <w:rPr>
          <w:lang w:val="ru-RU"/>
        </w:rPr>
        <w:t>а) </w:t>
      </w:r>
      <w:r w:rsidRPr="009407DB">
        <w:rPr>
          <w:i/>
          <w:lang w:val="ru-RU"/>
        </w:rPr>
        <w:t>письменная работа</w:t>
      </w:r>
      <w:r w:rsidRPr="009407DB">
        <w:rPr>
          <w:lang w:val="ru-RU"/>
        </w:rPr>
        <w:t xml:space="preserve"> (эссе, реферат, аналитические материалы, обзорные материалы, отчёты о проведённых исследованиях, стендовый доклад и др.);</w:t>
      </w:r>
    </w:p>
    <w:p w:rsidR="0074333A" w:rsidRPr="009407DB" w:rsidRDefault="0074333A" w:rsidP="009407DB">
      <w:pPr>
        <w:tabs>
          <w:tab w:val="left" w:pos="357"/>
        </w:tabs>
        <w:suppressAutoHyphens/>
        <w:ind w:firstLine="567"/>
        <w:jc w:val="both"/>
        <w:rPr>
          <w:lang w:val="ru-RU"/>
        </w:rPr>
      </w:pPr>
      <w:r w:rsidRPr="009407DB">
        <w:rPr>
          <w:lang w:val="ru-RU"/>
        </w:rPr>
        <w:t>б) </w:t>
      </w:r>
      <w:r w:rsidRPr="009407DB">
        <w:rPr>
          <w:i/>
          <w:lang w:val="ru-RU"/>
        </w:rPr>
        <w:t xml:space="preserve">художественная творческая работа </w:t>
      </w:r>
      <w:r w:rsidRPr="009407DB">
        <w:rPr>
          <w:lang w:val="ru-RU"/>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4333A" w:rsidRPr="009407DB" w:rsidRDefault="0074333A" w:rsidP="009407DB">
      <w:pPr>
        <w:tabs>
          <w:tab w:val="left" w:pos="357"/>
        </w:tabs>
        <w:suppressAutoHyphens/>
        <w:ind w:firstLine="567"/>
        <w:jc w:val="both"/>
        <w:rPr>
          <w:lang w:val="ru-RU"/>
        </w:rPr>
      </w:pPr>
      <w:r w:rsidRPr="009407DB">
        <w:rPr>
          <w:lang w:val="ru-RU"/>
        </w:rPr>
        <w:t xml:space="preserve">в) </w:t>
      </w:r>
      <w:r w:rsidRPr="009407DB">
        <w:rPr>
          <w:i/>
          <w:lang w:val="ru-RU"/>
        </w:rPr>
        <w:t>материальный объект, макет</w:t>
      </w:r>
      <w:r w:rsidRPr="009407DB">
        <w:rPr>
          <w:lang w:val="ru-RU"/>
        </w:rPr>
        <w:t>, иное конструкторское изделие;</w:t>
      </w:r>
    </w:p>
    <w:p w:rsidR="0074333A" w:rsidRPr="009407DB" w:rsidRDefault="0074333A" w:rsidP="009407DB">
      <w:pPr>
        <w:tabs>
          <w:tab w:val="left" w:pos="357"/>
        </w:tabs>
        <w:suppressAutoHyphens/>
        <w:ind w:firstLine="567"/>
        <w:jc w:val="both"/>
        <w:rPr>
          <w:lang w:val="ru-RU"/>
        </w:rPr>
      </w:pPr>
      <w:r w:rsidRPr="009407DB">
        <w:rPr>
          <w:lang w:val="ru-RU"/>
        </w:rPr>
        <w:t>г)</w:t>
      </w:r>
      <w:r w:rsidR="00BD1990" w:rsidRPr="009407DB">
        <w:rPr>
          <w:lang w:val="ru-RU"/>
        </w:rPr>
        <w:t> </w:t>
      </w:r>
      <w:r w:rsidRPr="009407DB">
        <w:rPr>
          <w:i/>
          <w:lang w:val="ru-RU"/>
        </w:rPr>
        <w:t>отчётные материалы по социальному проекту</w:t>
      </w:r>
      <w:r w:rsidRPr="009407DB">
        <w:rPr>
          <w:lang w:val="ru-RU"/>
        </w:rPr>
        <w:t>, которые могут включать как тексты, так и мультимедийные продукты.</w:t>
      </w:r>
    </w:p>
    <w:p w:rsidR="0074333A" w:rsidRPr="009407DB" w:rsidRDefault="0074333A" w:rsidP="009407DB">
      <w:pPr>
        <w:tabs>
          <w:tab w:val="left" w:pos="357"/>
        </w:tabs>
        <w:suppressAutoHyphens/>
        <w:ind w:firstLine="567"/>
        <w:jc w:val="both"/>
        <w:rPr>
          <w:lang w:val="ru-RU"/>
        </w:rPr>
      </w:pPr>
      <w:r w:rsidRPr="009407DB">
        <w:rPr>
          <w:lang w:val="ru-RU"/>
        </w:rPr>
        <w:t xml:space="preserve">В </w:t>
      </w:r>
      <w:r w:rsidRPr="009407DB">
        <w:rPr>
          <w:i/>
          <w:lang w:val="ru-RU"/>
        </w:rPr>
        <w:t>состав материалов</w:t>
      </w:r>
      <w:r w:rsidRPr="009407DB">
        <w:rPr>
          <w:lang w:val="ru-RU"/>
        </w:rPr>
        <w:t>, которые должны быть подготовлены по завершению проекта для его защиты, в обязательном порядке включаются:</w:t>
      </w:r>
    </w:p>
    <w:p w:rsidR="0074333A" w:rsidRPr="009407DB" w:rsidRDefault="0074333A" w:rsidP="009407DB">
      <w:pPr>
        <w:tabs>
          <w:tab w:val="left" w:pos="357"/>
        </w:tabs>
        <w:suppressAutoHyphens/>
        <w:ind w:firstLine="567"/>
        <w:jc w:val="both"/>
        <w:rPr>
          <w:lang w:val="ru-RU"/>
        </w:rPr>
      </w:pPr>
      <w:r w:rsidRPr="009407DB">
        <w:rPr>
          <w:lang w:val="ru-RU"/>
        </w:rPr>
        <w:t>1)</w:t>
      </w:r>
      <w:r w:rsidR="00BD1990" w:rsidRPr="009407DB">
        <w:rPr>
          <w:lang w:val="ru-RU"/>
        </w:rPr>
        <w:t> </w:t>
      </w:r>
      <w:r w:rsidRPr="009407DB">
        <w:rPr>
          <w:lang w:val="ru-RU"/>
        </w:rPr>
        <w:t xml:space="preserve">выносимый на защиту </w:t>
      </w:r>
      <w:r w:rsidRPr="009407DB">
        <w:rPr>
          <w:i/>
          <w:lang w:val="ru-RU"/>
        </w:rPr>
        <w:t>продукт проектной деятельности</w:t>
      </w:r>
      <w:r w:rsidRPr="009407DB">
        <w:rPr>
          <w:lang w:val="ru-RU"/>
        </w:rPr>
        <w:t xml:space="preserve">, представленный в одной из описанных выше форм; </w:t>
      </w:r>
    </w:p>
    <w:p w:rsidR="0074333A" w:rsidRPr="009407DB" w:rsidRDefault="0074333A" w:rsidP="009407DB">
      <w:pPr>
        <w:tabs>
          <w:tab w:val="left" w:pos="357"/>
        </w:tabs>
        <w:suppressAutoHyphens/>
        <w:ind w:firstLine="567"/>
        <w:jc w:val="both"/>
        <w:rPr>
          <w:lang w:val="ru-RU"/>
        </w:rPr>
      </w:pPr>
      <w:r w:rsidRPr="009407DB">
        <w:rPr>
          <w:lang w:val="ru-RU"/>
        </w:rPr>
        <w:t>2)</w:t>
      </w:r>
      <w:r w:rsidR="00BD1990" w:rsidRPr="009407DB">
        <w:rPr>
          <w:lang w:val="ru-RU"/>
        </w:rPr>
        <w:t> </w:t>
      </w:r>
      <w:r w:rsidRPr="009407DB">
        <w:rPr>
          <w:lang w:val="ru-RU"/>
        </w:rPr>
        <w:t xml:space="preserve">подготовленная учащимся </w:t>
      </w:r>
      <w:r w:rsidRPr="009407DB">
        <w:rPr>
          <w:i/>
          <w:lang w:val="ru-RU"/>
        </w:rPr>
        <w:t>краткая пояснительная записка к проекту</w:t>
      </w:r>
      <w:r w:rsidRPr="009407DB">
        <w:rPr>
          <w:lang w:val="ru-RU"/>
        </w:rPr>
        <w:t xml:space="preserve"> (объёмом не более </w:t>
      </w:r>
      <w:r w:rsidR="00BD1990" w:rsidRPr="009407DB">
        <w:rPr>
          <w:lang w:val="ru-RU"/>
        </w:rPr>
        <w:t>одной</w:t>
      </w:r>
      <w:r w:rsidRPr="009407DB">
        <w:rPr>
          <w:lang w:val="ru-RU"/>
        </w:rPr>
        <w:t xml:space="preserve"> машинописной страницы) с указанием </w:t>
      </w:r>
      <w:r w:rsidRPr="009407DB">
        <w:rPr>
          <w:u w:val="single"/>
          <w:lang w:val="ru-RU"/>
        </w:rPr>
        <w:t>для всех проектов</w:t>
      </w:r>
      <w:r w:rsidRPr="009407DB">
        <w:rPr>
          <w:lang w:val="ru-RU"/>
        </w:rPr>
        <w:t>: а)</w:t>
      </w:r>
      <w:r w:rsidRPr="009407DB">
        <w:t> </w:t>
      </w:r>
      <w:r w:rsidRPr="009407DB">
        <w:rPr>
          <w:lang w:val="ru-RU"/>
        </w:rPr>
        <w:t>исходного замысла, цели и назначения проекта; б)</w:t>
      </w:r>
      <w:r w:rsidRPr="009407DB">
        <w:t> </w:t>
      </w:r>
      <w:r w:rsidRPr="009407DB">
        <w:rPr>
          <w:lang w:val="ru-RU"/>
        </w:rPr>
        <w:t>краткого описания хода выполнения проекта и полученных результатов; в)</w:t>
      </w:r>
      <w:r w:rsidRPr="009407DB">
        <w:t> </w:t>
      </w:r>
      <w:r w:rsidRPr="009407DB">
        <w:rPr>
          <w:lang w:val="ru-RU"/>
        </w:rPr>
        <w:t xml:space="preserve">списка использованных источников. Для </w:t>
      </w:r>
      <w:r w:rsidRPr="009407DB">
        <w:rPr>
          <w:u w:val="single"/>
          <w:lang w:val="ru-RU"/>
        </w:rPr>
        <w:t>конструкторских проектов</w:t>
      </w:r>
      <w:r w:rsidRPr="009407DB">
        <w:rPr>
          <w:lang w:val="ru-RU"/>
        </w:rPr>
        <w:t xml:space="preserve"> в пояснительную записку, кроме того, включается описание особенностей конструкторских решений, для </w:t>
      </w:r>
      <w:r w:rsidRPr="009407DB">
        <w:rPr>
          <w:u w:val="single"/>
          <w:lang w:val="ru-RU"/>
        </w:rPr>
        <w:t>социальных проектов</w:t>
      </w:r>
      <w:r w:rsidRPr="009407DB">
        <w:rPr>
          <w:lang w:val="ru-RU"/>
        </w:rPr>
        <w:t xml:space="preserve"> — описание эффектов/эффекта от реализации проекта;</w:t>
      </w:r>
    </w:p>
    <w:p w:rsidR="0074333A" w:rsidRPr="009407DB" w:rsidRDefault="0074333A" w:rsidP="009407DB">
      <w:pPr>
        <w:tabs>
          <w:tab w:val="left" w:pos="357"/>
        </w:tabs>
        <w:suppressAutoHyphens/>
        <w:ind w:firstLine="567"/>
        <w:jc w:val="both"/>
        <w:rPr>
          <w:lang w:val="ru-RU"/>
        </w:rPr>
      </w:pPr>
      <w:r w:rsidRPr="009407DB">
        <w:rPr>
          <w:lang w:val="ru-RU"/>
        </w:rPr>
        <w:t>3) </w:t>
      </w:r>
      <w:r w:rsidRPr="009407DB">
        <w:rPr>
          <w:i/>
          <w:lang w:val="ru-RU"/>
        </w:rPr>
        <w:t>краткий отзыв руководителя,</w:t>
      </w:r>
      <w:r w:rsidRPr="009407DB">
        <w:rPr>
          <w:lang w:val="ru-RU"/>
        </w:rPr>
        <w:t xml:space="preserve"> содержащий краткую характеристику работы учащегося в ходе выполнения проекта, в том числе: а)</w:t>
      </w:r>
      <w:r w:rsidRPr="009407DB">
        <w:t> </w:t>
      </w:r>
      <w:r w:rsidRPr="009407DB">
        <w:rPr>
          <w:lang w:val="ru-RU"/>
        </w:rPr>
        <w:t>инициативности и самостоятельности; б)</w:t>
      </w:r>
      <w:r w:rsidRPr="009407DB">
        <w:t> </w:t>
      </w:r>
      <w:r w:rsidRPr="009407DB">
        <w:rPr>
          <w:lang w:val="ru-RU"/>
        </w:rPr>
        <w:t>ответственности (включая динамику отношения к выполняемой работе); в)</w:t>
      </w:r>
      <w:r w:rsidRPr="009407DB">
        <w:t> </w:t>
      </w:r>
      <w:r w:rsidRPr="009407DB">
        <w:rPr>
          <w:lang w:val="ru-RU"/>
        </w:rPr>
        <w:t>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74333A" w:rsidRPr="009407DB" w:rsidRDefault="0074333A" w:rsidP="009407DB">
      <w:pPr>
        <w:tabs>
          <w:tab w:val="left" w:pos="357"/>
        </w:tabs>
        <w:suppressAutoHyphens/>
        <w:ind w:firstLine="567"/>
        <w:jc w:val="both"/>
        <w:rPr>
          <w:b/>
          <w:lang w:val="ru-RU"/>
        </w:rPr>
      </w:pPr>
      <w:r w:rsidRPr="009407DB">
        <w:rPr>
          <w:lang w:val="ru-RU"/>
        </w:rPr>
        <w:lastRenderedPageBreak/>
        <w:t xml:space="preserve">Общим требованием ко всем работам является необходимость соблюдения норм и правил цитирования, ссылок на различные источники. </w:t>
      </w:r>
      <w:r w:rsidRPr="009407DB">
        <w:rPr>
          <w:b/>
          <w:lang w:val="ru-RU"/>
        </w:rPr>
        <w:t xml:space="preserve">В случае заимствования текста работы (плагиата) </w:t>
      </w:r>
      <w:r w:rsidR="005C0A23" w:rsidRPr="009407DB">
        <w:rPr>
          <w:b/>
          <w:lang w:val="ru-RU"/>
        </w:rPr>
        <w:t>без указания ссылок на источник</w:t>
      </w:r>
      <w:r w:rsidRPr="009407DB">
        <w:rPr>
          <w:b/>
          <w:lang w:val="ru-RU"/>
        </w:rPr>
        <w:t xml:space="preserve"> проект к защите не допускается.</w:t>
      </w:r>
    </w:p>
    <w:p w:rsidR="0074333A" w:rsidRPr="009407DB" w:rsidRDefault="0074333A" w:rsidP="009407DB">
      <w:pPr>
        <w:ind w:firstLine="567"/>
        <w:jc w:val="both"/>
        <w:rPr>
          <w:lang w:val="ru-RU"/>
        </w:rPr>
      </w:pPr>
      <w:r w:rsidRPr="009407DB">
        <w:rPr>
          <w:lang w:val="ru-RU"/>
        </w:rPr>
        <w:t>В разделе о</w:t>
      </w:r>
      <w:r w:rsidRPr="009407DB">
        <w:rPr>
          <w:b/>
          <w:lang w:val="ru-RU"/>
        </w:rPr>
        <w:t xml:space="preserve"> требованиях к защите проекта</w:t>
      </w:r>
      <w:r w:rsidRPr="009407DB">
        <w:rPr>
          <w:lang w:val="ru-RU"/>
        </w:rPr>
        <w:t xml:space="preserve">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74333A" w:rsidRPr="009407DB" w:rsidRDefault="0074333A" w:rsidP="009407DB">
      <w:pPr>
        <w:tabs>
          <w:tab w:val="left" w:pos="357"/>
        </w:tabs>
        <w:suppressAutoHyphens/>
        <w:ind w:firstLine="567"/>
        <w:jc w:val="both"/>
        <w:rPr>
          <w:lang w:val="ru-RU"/>
        </w:rPr>
      </w:pPr>
      <w:r w:rsidRPr="009407DB">
        <w:rPr>
          <w:lang w:val="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4333A" w:rsidRPr="009407DB" w:rsidRDefault="0074333A" w:rsidP="009407DB">
      <w:pPr>
        <w:tabs>
          <w:tab w:val="left" w:pos="357"/>
        </w:tabs>
        <w:suppressAutoHyphens/>
        <w:ind w:firstLine="567"/>
        <w:jc w:val="both"/>
        <w:rPr>
          <w:lang w:val="ru-RU"/>
        </w:rPr>
      </w:pPr>
      <w:r w:rsidRPr="009407DB">
        <w:rPr>
          <w:b/>
          <w:lang w:val="ru-RU"/>
        </w:rPr>
        <w:t>Критерии оценки проектной работы</w:t>
      </w:r>
      <w:r w:rsidRPr="009407DB">
        <w:rPr>
          <w:lang w:val="ru-RU"/>
        </w:rPr>
        <w:t xml:space="preserve"> разрабатываются с учётом целей и задач проектной деятельности на данном этапе образования. </w:t>
      </w:r>
      <w:r w:rsidR="00AF3C9A" w:rsidRPr="009407DB">
        <w:rPr>
          <w:lang w:val="ru-RU"/>
        </w:rPr>
        <w:t>И</w:t>
      </w:r>
      <w:r w:rsidRPr="009407DB">
        <w:rPr>
          <w:lang w:val="ru-RU"/>
        </w:rPr>
        <w:t>ндивидуальный проект целесообразно оценивать по следующим критериям:</w:t>
      </w:r>
    </w:p>
    <w:p w:rsidR="0074333A" w:rsidRPr="009407DB" w:rsidRDefault="00154ED0" w:rsidP="009407DB">
      <w:pPr>
        <w:pStyle w:val="affff3"/>
        <w:spacing w:line="240" w:lineRule="auto"/>
        <w:ind w:firstLine="567"/>
        <w:rPr>
          <w:sz w:val="24"/>
          <w:szCs w:val="24"/>
        </w:rPr>
      </w:pPr>
      <w:r w:rsidRPr="009407DB">
        <w:rPr>
          <w:sz w:val="24"/>
          <w:szCs w:val="24"/>
        </w:rPr>
        <w:t>1.</w:t>
      </w:r>
      <w:r w:rsidRPr="009407DB">
        <w:rPr>
          <w:b/>
          <w:sz w:val="24"/>
          <w:szCs w:val="24"/>
        </w:rPr>
        <w:t> </w:t>
      </w:r>
      <w:r w:rsidR="0074333A" w:rsidRPr="009407DB">
        <w:rPr>
          <w:b/>
          <w:sz w:val="24"/>
          <w:szCs w:val="24"/>
        </w:rPr>
        <w:t>Способность к самостоятельному приобр</w:t>
      </w:r>
      <w:r w:rsidR="00AF3C9A" w:rsidRPr="009407DB">
        <w:rPr>
          <w:b/>
          <w:sz w:val="24"/>
          <w:szCs w:val="24"/>
        </w:rPr>
        <w:t>етению знаний и решению проблем</w:t>
      </w:r>
      <w:r w:rsidR="004409FA" w:rsidRPr="009407DB">
        <w:rPr>
          <w:sz w:val="24"/>
          <w:szCs w:val="24"/>
        </w:rPr>
        <w:t>,</w:t>
      </w:r>
      <w:r w:rsidR="0074333A" w:rsidRPr="009407DB">
        <w:rPr>
          <w:b/>
          <w:sz w:val="24"/>
          <w:szCs w:val="24"/>
        </w:rPr>
        <w:t xml:space="preserve"> </w:t>
      </w:r>
      <w:r w:rsidR="0074333A" w:rsidRPr="009407DB">
        <w:rPr>
          <w:sz w:val="24"/>
          <w:szCs w:val="24"/>
        </w:rPr>
        <w:t>проявляющ</w:t>
      </w:r>
      <w:r w:rsidRPr="009407DB">
        <w:rPr>
          <w:sz w:val="24"/>
          <w:szCs w:val="24"/>
        </w:rPr>
        <w:t>ая</w:t>
      </w:r>
      <w:r w:rsidR="0074333A" w:rsidRPr="009407DB">
        <w:rPr>
          <w:sz w:val="24"/>
          <w:szCs w:val="24"/>
        </w:rPr>
        <w:t>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74333A" w:rsidRPr="009407DB" w:rsidRDefault="00154ED0" w:rsidP="009407DB">
      <w:pPr>
        <w:pStyle w:val="affff3"/>
        <w:spacing w:line="240" w:lineRule="auto"/>
        <w:ind w:firstLine="567"/>
        <w:rPr>
          <w:sz w:val="24"/>
          <w:szCs w:val="24"/>
        </w:rPr>
      </w:pPr>
      <w:r w:rsidRPr="009407DB">
        <w:rPr>
          <w:sz w:val="24"/>
          <w:szCs w:val="24"/>
        </w:rPr>
        <w:t>2.</w:t>
      </w:r>
      <w:r w:rsidRPr="009407DB">
        <w:rPr>
          <w:b/>
          <w:sz w:val="24"/>
          <w:szCs w:val="24"/>
        </w:rPr>
        <w:t> </w:t>
      </w:r>
      <w:r w:rsidR="0074333A" w:rsidRPr="009407DB">
        <w:rPr>
          <w:b/>
          <w:sz w:val="24"/>
          <w:szCs w:val="24"/>
        </w:rPr>
        <w:t>Сформированность предметных знаний и способов действий</w:t>
      </w:r>
      <w:r w:rsidR="0074333A" w:rsidRPr="009407DB">
        <w:rPr>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74333A" w:rsidRPr="009407DB" w:rsidRDefault="00154ED0" w:rsidP="009407DB">
      <w:pPr>
        <w:pStyle w:val="affff3"/>
        <w:spacing w:line="240" w:lineRule="auto"/>
        <w:ind w:firstLine="567"/>
        <w:rPr>
          <w:sz w:val="24"/>
          <w:szCs w:val="24"/>
        </w:rPr>
      </w:pPr>
      <w:r w:rsidRPr="009407DB">
        <w:rPr>
          <w:sz w:val="24"/>
          <w:szCs w:val="24"/>
        </w:rPr>
        <w:t>3.</w:t>
      </w:r>
      <w:r w:rsidRPr="009407DB">
        <w:rPr>
          <w:b/>
          <w:sz w:val="24"/>
          <w:szCs w:val="24"/>
        </w:rPr>
        <w:t> </w:t>
      </w:r>
      <w:r w:rsidR="0074333A" w:rsidRPr="009407DB">
        <w:rPr>
          <w:b/>
          <w:sz w:val="24"/>
          <w:szCs w:val="24"/>
        </w:rPr>
        <w:t>Сформированность регулятивных действий</w:t>
      </w:r>
      <w:r w:rsidR="0074333A" w:rsidRPr="009407DB">
        <w:rPr>
          <w:sz w:val="24"/>
          <w:szCs w:val="24"/>
        </w:rPr>
        <w:t>, проявляющаяся в умении самостоятельно планировать и управлять своей познават</w:t>
      </w:r>
      <w:r w:rsidRPr="009407DB">
        <w:rPr>
          <w:sz w:val="24"/>
          <w:szCs w:val="24"/>
        </w:rPr>
        <w:t>ельной деятельностью во времени,</w:t>
      </w:r>
      <w:r w:rsidR="0074333A" w:rsidRPr="009407DB">
        <w:rPr>
          <w:sz w:val="24"/>
          <w:szCs w:val="24"/>
        </w:rPr>
        <w:t xml:space="preserve"> использовать ресурсные в</w:t>
      </w:r>
      <w:r w:rsidRPr="009407DB">
        <w:rPr>
          <w:sz w:val="24"/>
          <w:szCs w:val="24"/>
        </w:rPr>
        <w:t>озможности для достижения целей,</w:t>
      </w:r>
      <w:r w:rsidR="0074333A" w:rsidRPr="009407DB">
        <w:rPr>
          <w:sz w:val="24"/>
          <w:szCs w:val="24"/>
        </w:rPr>
        <w:t xml:space="preserve"> осуществлять выбор конструктивных стратегий в трудных ситуациях.</w:t>
      </w:r>
    </w:p>
    <w:p w:rsidR="0074333A" w:rsidRPr="009407DB" w:rsidRDefault="00154ED0" w:rsidP="009407DB">
      <w:pPr>
        <w:pStyle w:val="affff3"/>
        <w:spacing w:line="240" w:lineRule="auto"/>
        <w:ind w:firstLine="567"/>
        <w:rPr>
          <w:sz w:val="24"/>
          <w:szCs w:val="24"/>
        </w:rPr>
      </w:pPr>
      <w:r w:rsidRPr="009407DB">
        <w:rPr>
          <w:sz w:val="24"/>
          <w:szCs w:val="24"/>
        </w:rPr>
        <w:t>4.</w:t>
      </w:r>
      <w:r w:rsidRPr="009407DB">
        <w:rPr>
          <w:b/>
          <w:sz w:val="24"/>
          <w:szCs w:val="24"/>
        </w:rPr>
        <w:t> </w:t>
      </w:r>
      <w:r w:rsidR="0074333A" w:rsidRPr="009407DB">
        <w:rPr>
          <w:b/>
          <w:sz w:val="24"/>
          <w:szCs w:val="24"/>
        </w:rPr>
        <w:t>Сформированность коммуникативных действий</w:t>
      </w:r>
      <w:r w:rsidR="0074333A" w:rsidRPr="009407DB">
        <w:rPr>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74333A" w:rsidRPr="009407DB" w:rsidRDefault="0074333A" w:rsidP="009407DB">
      <w:pPr>
        <w:tabs>
          <w:tab w:val="left" w:pos="357"/>
        </w:tabs>
        <w:suppressAutoHyphens/>
        <w:ind w:firstLine="567"/>
        <w:jc w:val="both"/>
        <w:rPr>
          <w:lang w:val="ru-RU"/>
        </w:rPr>
      </w:pPr>
      <w:r w:rsidRPr="009407DB">
        <w:rPr>
          <w:lang w:val="ru-RU"/>
        </w:rPr>
        <w:t>Результаты выполненного проекта могут быть описаны на основе интегрального (уровневого) подхода или на основе аналитического подхода.</w:t>
      </w:r>
    </w:p>
    <w:p w:rsidR="0074333A" w:rsidRPr="009407DB" w:rsidRDefault="0074333A" w:rsidP="009407DB">
      <w:pPr>
        <w:tabs>
          <w:tab w:val="left" w:pos="357"/>
        </w:tabs>
        <w:suppressAutoHyphens/>
        <w:ind w:firstLine="567"/>
        <w:jc w:val="both"/>
        <w:rPr>
          <w:lang w:val="ru-RU"/>
        </w:rPr>
      </w:pPr>
      <w:r w:rsidRPr="009407DB">
        <w:rPr>
          <w:lang w:val="ru-RU"/>
        </w:rPr>
        <w:t xml:space="preserve">При </w:t>
      </w:r>
      <w:r w:rsidRPr="009407DB">
        <w:rPr>
          <w:b/>
          <w:i/>
          <w:lang w:val="ru-RU"/>
        </w:rPr>
        <w:t>интегральном описании</w:t>
      </w:r>
      <w:r w:rsidRPr="009407DB">
        <w:rPr>
          <w:lang w:val="ru-RU"/>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74333A" w:rsidRPr="009407DB" w:rsidRDefault="0074333A" w:rsidP="009407DB">
      <w:pPr>
        <w:tabs>
          <w:tab w:val="left" w:pos="357"/>
        </w:tabs>
        <w:suppressAutoHyphens/>
        <w:ind w:firstLine="567"/>
        <w:jc w:val="both"/>
        <w:rPr>
          <w:lang w:val="ru-RU"/>
        </w:rPr>
      </w:pPr>
      <w:r w:rsidRPr="009407DB">
        <w:rPr>
          <w:lang w:val="ru-RU"/>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9407DB">
        <w:rPr>
          <w:i/>
          <w:lang w:val="ru-RU"/>
        </w:rPr>
        <w:t xml:space="preserve">базовый </w:t>
      </w:r>
      <w:r w:rsidRPr="009407DB">
        <w:rPr>
          <w:lang w:val="ru-RU"/>
        </w:rPr>
        <w:t>и</w:t>
      </w:r>
      <w:r w:rsidRPr="009407DB">
        <w:rPr>
          <w:i/>
          <w:lang w:val="ru-RU"/>
        </w:rPr>
        <w:t xml:space="preserve"> повышенный</w:t>
      </w:r>
      <w:r w:rsidRPr="009407DB">
        <w:rPr>
          <w:lang w:val="ru-RU"/>
        </w:rPr>
        <w:t xml:space="preserve">. Главное отличие выделенных уровней состоит в </w:t>
      </w:r>
      <w:r w:rsidRPr="009407DB">
        <w:rPr>
          <w:u w:val="single"/>
          <w:lang w:val="ru-RU"/>
        </w:rPr>
        <w:t>степени самостоятельности</w:t>
      </w:r>
      <w:r w:rsidRPr="009407DB">
        <w:rPr>
          <w:lang w:val="ru-RU"/>
        </w:rPr>
        <w:t xml:space="preserve"> обучающегося в ходе выполнени</w:t>
      </w:r>
      <w:r w:rsidR="00154ED0" w:rsidRPr="009407DB">
        <w:rPr>
          <w:lang w:val="ru-RU"/>
        </w:rPr>
        <w:t>я</w:t>
      </w:r>
      <w:r w:rsidRPr="009407DB">
        <w:rPr>
          <w:lang w:val="ru-RU"/>
        </w:rPr>
        <w:t xml:space="preserve">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w:t>
      </w:r>
      <w:r w:rsidR="00154ED0" w:rsidRPr="009407DB">
        <w:rPr>
          <w:lang w:val="ru-RU"/>
        </w:rPr>
        <w:t>ю</w:t>
      </w:r>
      <w:r w:rsidRPr="009407DB">
        <w:rPr>
          <w:lang w:val="ru-RU"/>
        </w:rPr>
        <w:t>тся основной задачей оценочной деятельности.</w:t>
      </w:r>
    </w:p>
    <w:p w:rsidR="0074333A" w:rsidRPr="009407DB" w:rsidRDefault="0074333A" w:rsidP="009407DB">
      <w:pPr>
        <w:tabs>
          <w:tab w:val="left" w:pos="357"/>
        </w:tabs>
        <w:suppressAutoHyphens/>
        <w:ind w:firstLine="567"/>
        <w:jc w:val="both"/>
        <w:rPr>
          <w:lang w:val="ru-RU"/>
        </w:rPr>
      </w:pPr>
      <w:r w:rsidRPr="009407DB">
        <w:rPr>
          <w:lang w:val="ru-RU"/>
        </w:rPr>
        <w:t>Ниже приводится примерное содержательное описание каждого из вышеназванных критериев</w:t>
      </w:r>
      <w:r w:rsidRPr="009407DB">
        <w:rPr>
          <w:rStyle w:val="a3"/>
          <w:vertAlign w:val="superscript"/>
        </w:rPr>
        <w:footnoteReference w:id="12"/>
      </w:r>
      <w:r w:rsidRPr="009407DB">
        <w:rPr>
          <w:lang w:val="ru-RU"/>
        </w:rPr>
        <w:t>.</w:t>
      </w:r>
    </w:p>
    <w:p w:rsidR="005C5B85" w:rsidRPr="009407DB" w:rsidRDefault="005C5B85" w:rsidP="009407DB">
      <w:pPr>
        <w:tabs>
          <w:tab w:val="left" w:pos="357"/>
        </w:tabs>
        <w:suppressAutoHyphens/>
        <w:ind w:firstLine="567"/>
        <w:jc w:val="center"/>
        <w:outlineLvl w:val="0"/>
        <w:rPr>
          <w:b/>
          <w:lang w:val="ru-RU"/>
        </w:rPr>
      </w:pPr>
    </w:p>
    <w:p w:rsidR="0074333A" w:rsidRPr="009407DB" w:rsidRDefault="0074333A" w:rsidP="009407DB">
      <w:pPr>
        <w:tabs>
          <w:tab w:val="left" w:pos="357"/>
        </w:tabs>
        <w:suppressAutoHyphens/>
        <w:ind w:firstLine="567"/>
        <w:jc w:val="center"/>
        <w:outlineLvl w:val="0"/>
        <w:rPr>
          <w:b/>
          <w:lang w:val="ru-RU"/>
        </w:rPr>
      </w:pPr>
      <w:r w:rsidRPr="009407DB">
        <w:rPr>
          <w:b/>
          <w:lang w:val="ru-RU"/>
        </w:rPr>
        <w:t>Примерное содержате</w:t>
      </w:r>
      <w:r w:rsidR="00E563EB" w:rsidRPr="009407DB">
        <w:rPr>
          <w:b/>
          <w:lang w:val="ru-RU"/>
        </w:rPr>
        <w:t>льное описание каждого критерия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4038"/>
        <w:gridCol w:w="4442"/>
      </w:tblGrid>
      <w:tr w:rsidR="005C5B85" w:rsidRPr="006D12F5" w:rsidTr="009C3082">
        <w:tc>
          <w:tcPr>
            <w:tcW w:w="1560" w:type="dxa"/>
            <w:vMerge w:val="restart"/>
          </w:tcPr>
          <w:p w:rsidR="005C5B85" w:rsidRPr="009407DB" w:rsidRDefault="005C5B85" w:rsidP="009407DB">
            <w:pPr>
              <w:pStyle w:val="affff3"/>
              <w:spacing w:line="240" w:lineRule="auto"/>
              <w:ind w:firstLine="567"/>
              <w:rPr>
                <w:sz w:val="24"/>
                <w:szCs w:val="24"/>
              </w:rPr>
            </w:pPr>
            <w:r w:rsidRPr="009407DB">
              <w:rPr>
                <w:b/>
                <w:sz w:val="24"/>
                <w:szCs w:val="24"/>
              </w:rPr>
              <w:t>Критерий</w:t>
            </w:r>
          </w:p>
        </w:tc>
        <w:tc>
          <w:tcPr>
            <w:tcW w:w="8647" w:type="dxa"/>
            <w:gridSpan w:val="2"/>
          </w:tcPr>
          <w:p w:rsidR="005C5B85" w:rsidRPr="009407DB" w:rsidRDefault="005C5B85" w:rsidP="009407DB">
            <w:pPr>
              <w:pStyle w:val="affff3"/>
              <w:spacing w:line="240" w:lineRule="auto"/>
              <w:ind w:firstLine="567"/>
              <w:rPr>
                <w:sz w:val="24"/>
                <w:szCs w:val="24"/>
              </w:rPr>
            </w:pPr>
            <w:r w:rsidRPr="009407DB">
              <w:rPr>
                <w:b/>
                <w:sz w:val="24"/>
                <w:szCs w:val="24"/>
              </w:rPr>
              <w:t>Уровни сформированности навыков проектной деятельности</w:t>
            </w:r>
          </w:p>
        </w:tc>
      </w:tr>
      <w:tr w:rsidR="005C5B85" w:rsidRPr="009407DB" w:rsidTr="009C3082">
        <w:tc>
          <w:tcPr>
            <w:tcW w:w="1560" w:type="dxa"/>
            <w:vMerge/>
          </w:tcPr>
          <w:p w:rsidR="005C5B85" w:rsidRPr="009407DB" w:rsidRDefault="005C5B85" w:rsidP="009407DB">
            <w:pPr>
              <w:pStyle w:val="affff3"/>
              <w:spacing w:line="240" w:lineRule="auto"/>
              <w:ind w:firstLine="567"/>
              <w:rPr>
                <w:sz w:val="24"/>
                <w:szCs w:val="24"/>
              </w:rPr>
            </w:pPr>
          </w:p>
        </w:tc>
        <w:tc>
          <w:tcPr>
            <w:tcW w:w="4111" w:type="dxa"/>
            <w:vAlign w:val="center"/>
          </w:tcPr>
          <w:p w:rsidR="005C5B85" w:rsidRPr="009407DB" w:rsidRDefault="005C5B85" w:rsidP="009407DB">
            <w:pPr>
              <w:tabs>
                <w:tab w:val="left" w:pos="357"/>
              </w:tabs>
              <w:suppressAutoHyphens/>
              <w:ind w:firstLine="567"/>
              <w:jc w:val="center"/>
              <w:rPr>
                <w:b/>
              </w:rPr>
            </w:pPr>
            <w:r w:rsidRPr="009407DB">
              <w:rPr>
                <w:b/>
              </w:rPr>
              <w:t>Базовый</w:t>
            </w:r>
          </w:p>
        </w:tc>
        <w:tc>
          <w:tcPr>
            <w:tcW w:w="4536" w:type="dxa"/>
            <w:vAlign w:val="center"/>
          </w:tcPr>
          <w:p w:rsidR="005C5B85" w:rsidRPr="009407DB" w:rsidRDefault="005C5B85" w:rsidP="009407DB">
            <w:pPr>
              <w:tabs>
                <w:tab w:val="left" w:pos="357"/>
              </w:tabs>
              <w:suppressAutoHyphens/>
              <w:ind w:firstLine="567"/>
              <w:jc w:val="center"/>
              <w:rPr>
                <w:b/>
              </w:rPr>
            </w:pPr>
            <w:r w:rsidRPr="009407DB">
              <w:rPr>
                <w:b/>
              </w:rPr>
              <w:t>Повышенный</w:t>
            </w:r>
          </w:p>
        </w:tc>
      </w:tr>
      <w:tr w:rsidR="005C5B85" w:rsidRPr="006D12F5" w:rsidTr="009C3082">
        <w:tc>
          <w:tcPr>
            <w:tcW w:w="1560" w:type="dxa"/>
          </w:tcPr>
          <w:p w:rsidR="005C5B85" w:rsidRPr="009407DB" w:rsidRDefault="005C5B85" w:rsidP="009407DB">
            <w:pPr>
              <w:tabs>
                <w:tab w:val="left" w:pos="357"/>
              </w:tabs>
              <w:suppressAutoHyphens/>
              <w:rPr>
                <w:b/>
                <w:lang w:val="ru-RU"/>
              </w:rPr>
            </w:pPr>
            <w:r w:rsidRPr="009407DB">
              <w:rPr>
                <w:b/>
                <w:lang w:val="ru-RU"/>
              </w:rPr>
              <w:lastRenderedPageBreak/>
              <w:t>Самосто-ятельное приобре-тение знаний и решение проблем</w:t>
            </w:r>
          </w:p>
        </w:tc>
        <w:tc>
          <w:tcPr>
            <w:tcW w:w="4111" w:type="dxa"/>
          </w:tcPr>
          <w:p w:rsidR="005C5B85" w:rsidRPr="009407DB" w:rsidRDefault="005C5B85" w:rsidP="009407DB">
            <w:pPr>
              <w:tabs>
                <w:tab w:val="left" w:pos="357"/>
              </w:tabs>
              <w:suppressAutoHyphens/>
              <w:ind w:firstLine="567"/>
              <w:jc w:val="both"/>
              <w:rPr>
                <w:b/>
                <w:lang w:val="ru-RU"/>
              </w:rPr>
            </w:pPr>
            <w:r w:rsidRPr="009407DB">
              <w:rPr>
                <w:lang w:val="ru-RU"/>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536" w:type="dxa"/>
          </w:tcPr>
          <w:p w:rsidR="005C5B85" w:rsidRPr="009407DB" w:rsidRDefault="005C5B85" w:rsidP="009407DB">
            <w:pPr>
              <w:tabs>
                <w:tab w:val="left" w:pos="-108"/>
              </w:tabs>
              <w:suppressAutoHyphens/>
              <w:ind w:firstLine="567"/>
              <w:rPr>
                <w:lang w:val="ru-RU"/>
              </w:rPr>
            </w:pPr>
            <w:r w:rsidRPr="009407DB">
              <w:rPr>
                <w:lang w:val="ru-RU"/>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383051" w:rsidRPr="009407DB" w:rsidTr="009C3082">
        <w:tc>
          <w:tcPr>
            <w:tcW w:w="1560" w:type="dxa"/>
          </w:tcPr>
          <w:p w:rsidR="00383051" w:rsidRPr="009407DB" w:rsidRDefault="00383051" w:rsidP="009407DB">
            <w:pPr>
              <w:tabs>
                <w:tab w:val="left" w:pos="357"/>
              </w:tabs>
              <w:suppressAutoHyphens/>
              <w:ind w:firstLine="34"/>
              <w:rPr>
                <w:b/>
                <w:lang w:val="ru-RU"/>
              </w:rPr>
            </w:pPr>
            <w:r w:rsidRPr="009407DB">
              <w:rPr>
                <w:b/>
              </w:rPr>
              <w:t>Знание предмета</w:t>
            </w:r>
          </w:p>
        </w:tc>
        <w:tc>
          <w:tcPr>
            <w:tcW w:w="4111" w:type="dxa"/>
          </w:tcPr>
          <w:p w:rsidR="00383051" w:rsidRPr="009407DB" w:rsidRDefault="00383051" w:rsidP="009407DB">
            <w:pPr>
              <w:tabs>
                <w:tab w:val="left" w:pos="357"/>
              </w:tabs>
              <w:suppressAutoHyphens/>
              <w:ind w:firstLine="567"/>
              <w:jc w:val="both"/>
              <w:rPr>
                <w:lang w:val="ru-RU"/>
              </w:rPr>
            </w:pPr>
            <w:r w:rsidRPr="009407DB">
              <w:rPr>
                <w:lang w:val="ru-RU"/>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536" w:type="dxa"/>
          </w:tcPr>
          <w:p w:rsidR="00383051" w:rsidRPr="009407DB" w:rsidRDefault="00383051" w:rsidP="009407DB">
            <w:pPr>
              <w:tabs>
                <w:tab w:val="left" w:pos="-108"/>
              </w:tabs>
              <w:suppressAutoHyphens/>
              <w:ind w:firstLine="567"/>
              <w:rPr>
                <w:lang w:val="ru-RU"/>
              </w:rPr>
            </w:pPr>
            <w:r w:rsidRPr="009407DB">
              <w:rPr>
                <w:lang w:val="ru-RU"/>
              </w:rPr>
              <w:t>Продемонстрировано свободное владение предметом проектной деятельности. Ошибки отсутствуют</w:t>
            </w:r>
          </w:p>
        </w:tc>
      </w:tr>
      <w:tr w:rsidR="005C5B85" w:rsidRPr="006D12F5" w:rsidTr="009C3082">
        <w:tc>
          <w:tcPr>
            <w:tcW w:w="1560" w:type="dxa"/>
          </w:tcPr>
          <w:p w:rsidR="005C5B85" w:rsidRPr="009407DB" w:rsidRDefault="00383051" w:rsidP="009407DB">
            <w:pPr>
              <w:pStyle w:val="affff3"/>
              <w:spacing w:line="240" w:lineRule="auto"/>
              <w:ind w:firstLine="0"/>
              <w:rPr>
                <w:sz w:val="24"/>
                <w:szCs w:val="24"/>
              </w:rPr>
            </w:pPr>
            <w:r w:rsidRPr="009407DB">
              <w:rPr>
                <w:b/>
                <w:sz w:val="24"/>
                <w:szCs w:val="24"/>
              </w:rPr>
              <w:t>Регуля-тивные действия</w:t>
            </w:r>
          </w:p>
        </w:tc>
        <w:tc>
          <w:tcPr>
            <w:tcW w:w="4111" w:type="dxa"/>
          </w:tcPr>
          <w:p w:rsidR="00383051" w:rsidRPr="009407DB" w:rsidRDefault="00383051" w:rsidP="009407DB">
            <w:pPr>
              <w:tabs>
                <w:tab w:val="left" w:pos="357"/>
              </w:tabs>
              <w:suppressAutoHyphens/>
              <w:ind w:firstLine="567"/>
              <w:rPr>
                <w:lang w:val="ru-RU"/>
              </w:rPr>
            </w:pPr>
            <w:r w:rsidRPr="009407DB">
              <w:rPr>
                <w:lang w:val="ru-RU"/>
              </w:rPr>
              <w:t>Продемонстрированы навыки определения темы и планирования работы.</w:t>
            </w:r>
          </w:p>
          <w:p w:rsidR="005C5B85" w:rsidRPr="009407DB" w:rsidRDefault="00383051" w:rsidP="009407DB">
            <w:pPr>
              <w:pStyle w:val="affff3"/>
              <w:spacing w:line="240" w:lineRule="auto"/>
              <w:ind w:firstLine="567"/>
              <w:rPr>
                <w:sz w:val="24"/>
                <w:szCs w:val="24"/>
              </w:rPr>
            </w:pPr>
            <w:r w:rsidRPr="009407DB">
              <w:rPr>
                <w:sz w:val="24"/>
                <w:szCs w:val="24"/>
              </w:rPr>
              <w:t>Работа доведена до конца и представлена комиссии;</w:t>
            </w:r>
          </w:p>
        </w:tc>
        <w:tc>
          <w:tcPr>
            <w:tcW w:w="4536" w:type="dxa"/>
          </w:tcPr>
          <w:p w:rsidR="005C5B85" w:rsidRPr="009407DB" w:rsidRDefault="00383051" w:rsidP="009407DB">
            <w:pPr>
              <w:pStyle w:val="affff3"/>
              <w:spacing w:line="240" w:lineRule="auto"/>
              <w:ind w:firstLine="567"/>
              <w:jc w:val="left"/>
              <w:rPr>
                <w:sz w:val="24"/>
                <w:szCs w:val="24"/>
              </w:rPr>
            </w:pPr>
            <w:r w:rsidRPr="009407DB">
              <w:rPr>
                <w:sz w:val="24"/>
                <w:szCs w:val="24"/>
              </w:rPr>
              <w:t>Работа тщательно спланирована и последовательно реализована, своевременно пройдены все необходимые этапы обсуждения и представления.</w:t>
            </w:r>
          </w:p>
        </w:tc>
      </w:tr>
      <w:tr w:rsidR="004B508F" w:rsidRPr="006D12F5" w:rsidTr="009C3082">
        <w:tc>
          <w:tcPr>
            <w:tcW w:w="1560" w:type="dxa"/>
          </w:tcPr>
          <w:p w:rsidR="004B508F" w:rsidRPr="009407DB" w:rsidRDefault="004B508F" w:rsidP="009407DB">
            <w:pPr>
              <w:pStyle w:val="affff3"/>
              <w:spacing w:line="240" w:lineRule="auto"/>
              <w:ind w:firstLine="567"/>
              <w:rPr>
                <w:sz w:val="24"/>
                <w:szCs w:val="24"/>
              </w:rPr>
            </w:pPr>
          </w:p>
        </w:tc>
        <w:tc>
          <w:tcPr>
            <w:tcW w:w="4111" w:type="dxa"/>
          </w:tcPr>
          <w:p w:rsidR="004B508F" w:rsidRPr="009407DB" w:rsidRDefault="004B508F" w:rsidP="009407DB">
            <w:pPr>
              <w:pStyle w:val="affff3"/>
              <w:spacing w:line="240" w:lineRule="auto"/>
              <w:ind w:firstLine="567"/>
              <w:jc w:val="left"/>
              <w:rPr>
                <w:sz w:val="24"/>
                <w:szCs w:val="24"/>
              </w:rPr>
            </w:pPr>
            <w:r w:rsidRPr="009407DB">
              <w:rPr>
                <w:sz w:val="24"/>
                <w:szCs w:val="24"/>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536" w:type="dxa"/>
          </w:tcPr>
          <w:p w:rsidR="004B508F" w:rsidRPr="009407DB" w:rsidRDefault="004B508F" w:rsidP="009407DB">
            <w:pPr>
              <w:pStyle w:val="affff3"/>
              <w:spacing w:line="240" w:lineRule="auto"/>
              <w:ind w:firstLine="567"/>
              <w:rPr>
                <w:sz w:val="24"/>
                <w:szCs w:val="24"/>
              </w:rPr>
            </w:pPr>
            <w:r w:rsidRPr="009407DB">
              <w:rPr>
                <w:sz w:val="24"/>
                <w:szCs w:val="24"/>
              </w:rPr>
              <w:t>Контроль и коррекция осуществлялись самостоятельно</w:t>
            </w:r>
          </w:p>
        </w:tc>
      </w:tr>
      <w:tr w:rsidR="004B508F" w:rsidRPr="009407DB" w:rsidTr="009C3082">
        <w:tc>
          <w:tcPr>
            <w:tcW w:w="1560" w:type="dxa"/>
          </w:tcPr>
          <w:p w:rsidR="004B508F" w:rsidRPr="009407DB" w:rsidRDefault="004B508F" w:rsidP="009407DB">
            <w:pPr>
              <w:tabs>
                <w:tab w:val="left" w:pos="357"/>
              </w:tabs>
              <w:suppressAutoHyphens/>
              <w:ind w:firstLine="34"/>
              <w:rPr>
                <w:b/>
                <w:lang w:val="ru-RU"/>
              </w:rPr>
            </w:pPr>
            <w:r w:rsidRPr="009407DB">
              <w:rPr>
                <w:b/>
              </w:rPr>
              <w:t>Комму</w:t>
            </w:r>
            <w:r w:rsidRPr="009407DB">
              <w:rPr>
                <w:b/>
                <w:lang w:val="ru-RU"/>
              </w:rPr>
              <w:t>-</w:t>
            </w:r>
            <w:r w:rsidRPr="009407DB">
              <w:rPr>
                <w:b/>
              </w:rPr>
              <w:t>никация</w:t>
            </w:r>
          </w:p>
        </w:tc>
        <w:tc>
          <w:tcPr>
            <w:tcW w:w="4111" w:type="dxa"/>
          </w:tcPr>
          <w:p w:rsidR="004B508F" w:rsidRPr="009407DB" w:rsidRDefault="004B508F" w:rsidP="009407DB">
            <w:pPr>
              <w:tabs>
                <w:tab w:val="left" w:pos="357"/>
              </w:tabs>
              <w:suppressAutoHyphens/>
              <w:ind w:firstLine="567"/>
              <w:rPr>
                <w:lang w:val="ru-RU"/>
              </w:rPr>
            </w:pPr>
            <w:r w:rsidRPr="009407DB">
              <w:rPr>
                <w:lang w:val="ru-RU"/>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536" w:type="dxa"/>
          </w:tcPr>
          <w:p w:rsidR="004B508F" w:rsidRPr="009407DB" w:rsidRDefault="004B508F" w:rsidP="009407DB">
            <w:pPr>
              <w:tabs>
                <w:tab w:val="left" w:pos="357"/>
              </w:tabs>
              <w:suppressAutoHyphens/>
              <w:ind w:firstLine="567"/>
              <w:rPr>
                <w:lang w:val="ru-RU"/>
              </w:rPr>
            </w:pPr>
            <w:r w:rsidRPr="009407DB">
              <w:rPr>
                <w:lang w:val="ru-RU"/>
              </w:rPr>
              <w:t xml:space="preserve">Тема ясно определена и пояснена. Текст/сообщение хорошо структурированы. Все мысли выражены ясно, логично, последовательно, аргументированно. </w:t>
            </w:r>
            <w:r w:rsidRPr="009407DB">
              <w:t>Работа/сообщение вызывает интерес. Автор свободно отвечает на вопросы</w:t>
            </w:r>
          </w:p>
        </w:tc>
      </w:tr>
    </w:tbl>
    <w:p w:rsidR="00383051" w:rsidRPr="009407DB" w:rsidRDefault="00383051" w:rsidP="009407DB">
      <w:pPr>
        <w:pStyle w:val="affff3"/>
        <w:spacing w:line="240" w:lineRule="auto"/>
        <w:ind w:firstLine="567"/>
        <w:rPr>
          <w:sz w:val="24"/>
          <w:szCs w:val="24"/>
        </w:rPr>
      </w:pPr>
    </w:p>
    <w:p w:rsidR="0074333A" w:rsidRPr="009407DB" w:rsidRDefault="0074333A" w:rsidP="009407DB">
      <w:pPr>
        <w:tabs>
          <w:tab w:val="left" w:pos="0"/>
        </w:tabs>
        <w:suppressAutoHyphens/>
        <w:ind w:firstLine="567"/>
        <w:jc w:val="both"/>
        <w:rPr>
          <w:lang w:val="ru-RU"/>
        </w:rPr>
      </w:pPr>
      <w:r w:rsidRPr="009407DB">
        <w:rPr>
          <w:lang w:val="ru-RU"/>
        </w:rPr>
        <w:t>Решение о том, что проект выполнен на повышенном уровне, принимается при условии, что: 1)</w:t>
      </w:r>
      <w:r w:rsidRPr="009407DB">
        <w:t> </w:t>
      </w:r>
      <w:r w:rsidRPr="009407DB">
        <w:rPr>
          <w:lang w:val="ru-RU"/>
        </w:rPr>
        <w:t>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2)</w:t>
      </w:r>
      <w:r w:rsidRPr="009407DB">
        <w:t> </w:t>
      </w:r>
      <w:r w:rsidRPr="009407DB">
        <w:rPr>
          <w:lang w:val="ru-RU"/>
        </w:rPr>
        <w:t>ни один из обязательных элементов проекта (продукт, пояснительная записка, отзыв руководителя или презентация) не да</w:t>
      </w:r>
      <w:r w:rsidR="00382D94" w:rsidRPr="009407DB">
        <w:rPr>
          <w:lang w:val="ru-RU"/>
        </w:rPr>
        <w:t>ё</w:t>
      </w:r>
      <w:r w:rsidRPr="009407DB">
        <w:rPr>
          <w:lang w:val="ru-RU"/>
        </w:rPr>
        <w:t>т оснований для иного решения.</w:t>
      </w:r>
    </w:p>
    <w:p w:rsidR="0074333A" w:rsidRPr="009407DB" w:rsidRDefault="0074333A" w:rsidP="009407DB">
      <w:pPr>
        <w:tabs>
          <w:tab w:val="left" w:pos="357"/>
        </w:tabs>
        <w:suppressAutoHyphens/>
        <w:ind w:firstLine="567"/>
        <w:jc w:val="both"/>
        <w:rPr>
          <w:lang w:val="ru-RU"/>
        </w:rPr>
      </w:pPr>
      <w:r w:rsidRPr="009407DB">
        <w:rPr>
          <w:lang w:val="ru-RU"/>
        </w:rPr>
        <w:t>Решение о том, что проект выполнен на базовом уровне, принимается при условии, что: 1)</w:t>
      </w:r>
      <w:r w:rsidRPr="009407DB">
        <w:t> </w:t>
      </w:r>
      <w:r w:rsidRPr="009407DB">
        <w:rPr>
          <w:lang w:val="ru-RU"/>
        </w:rPr>
        <w:t>такая оценка выставлена комиссией по каждому из предъявляемых критериев; 2)</w:t>
      </w:r>
      <w:r w:rsidRPr="009407DB">
        <w:t> </w:t>
      </w:r>
      <w:r w:rsidRPr="009407DB">
        <w:rPr>
          <w:lang w:val="ru-RU"/>
        </w:rPr>
        <w:t xml:space="preserve">продемонстрированы </w:t>
      </w:r>
      <w:r w:rsidRPr="009407DB">
        <w:rPr>
          <w:u w:val="single"/>
          <w:lang w:val="ru-RU"/>
        </w:rPr>
        <w:t>все</w:t>
      </w:r>
      <w:r w:rsidRPr="009407DB">
        <w:rPr>
          <w:lang w:val="ru-RU"/>
        </w:rPr>
        <w:t xml:space="preserve"> обязательные элементы проекта: заверш</w:t>
      </w:r>
      <w:r w:rsidR="00A849BB" w:rsidRPr="009407DB">
        <w:rPr>
          <w:lang w:val="ru-RU"/>
        </w:rPr>
        <w:t>ё</w:t>
      </w:r>
      <w:r w:rsidRPr="009407DB">
        <w:rPr>
          <w:lang w:val="ru-RU"/>
        </w:rPr>
        <w:t>нный продукт, отвечающий исходному замыслу</w:t>
      </w:r>
      <w:r w:rsidR="00194622" w:rsidRPr="009407DB">
        <w:rPr>
          <w:lang w:val="ru-RU"/>
        </w:rPr>
        <w:t>,</w:t>
      </w:r>
      <w:r w:rsidRPr="009407DB">
        <w:rPr>
          <w:lang w:val="ru-RU"/>
        </w:rPr>
        <w:t xml:space="preserve"> список использованных источников, положительный отзыв рук</w:t>
      </w:r>
      <w:r w:rsidR="00194622" w:rsidRPr="009407DB">
        <w:rPr>
          <w:lang w:val="ru-RU"/>
        </w:rPr>
        <w:t>оводителя, презентация проекта</w:t>
      </w:r>
      <w:r w:rsidR="00A849BB" w:rsidRPr="009407DB">
        <w:rPr>
          <w:lang w:val="ru-RU"/>
        </w:rPr>
        <w:t>;</w:t>
      </w:r>
      <w:r w:rsidRPr="009407DB">
        <w:rPr>
          <w:lang w:val="ru-RU"/>
        </w:rPr>
        <w:t xml:space="preserve"> 3)</w:t>
      </w:r>
      <w:r w:rsidRPr="009407DB">
        <w:t> </w:t>
      </w:r>
      <w:r w:rsidRPr="009407DB">
        <w:rPr>
          <w:lang w:val="ru-RU"/>
        </w:rPr>
        <w:t>даны ответы на вопросы.</w:t>
      </w:r>
    </w:p>
    <w:p w:rsidR="0074333A" w:rsidRPr="009407DB" w:rsidRDefault="0074333A" w:rsidP="009407DB">
      <w:pPr>
        <w:tabs>
          <w:tab w:val="left" w:pos="357"/>
        </w:tabs>
        <w:suppressAutoHyphens/>
        <w:ind w:firstLine="567"/>
        <w:jc w:val="both"/>
        <w:rPr>
          <w:lang w:val="ru-RU"/>
        </w:rPr>
      </w:pPr>
      <w:r w:rsidRPr="009407DB">
        <w:rPr>
          <w:lang w:val="ru-RU"/>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74333A" w:rsidRPr="009407DB" w:rsidRDefault="0074333A" w:rsidP="009407DB">
      <w:pPr>
        <w:tabs>
          <w:tab w:val="left" w:pos="357"/>
        </w:tabs>
        <w:suppressAutoHyphens/>
        <w:ind w:firstLine="567"/>
        <w:jc w:val="both"/>
        <w:rPr>
          <w:lang w:val="ru-RU"/>
        </w:rPr>
      </w:pPr>
      <w:r w:rsidRPr="009407DB">
        <w:rPr>
          <w:lang w:val="ru-RU"/>
        </w:rPr>
        <w:t xml:space="preserve">Таким образом, качество выполненного проекта и предлагаемый подход к описанию </w:t>
      </w:r>
      <w:r w:rsidRPr="009407DB">
        <w:rPr>
          <w:lang w:val="ru-RU"/>
        </w:rPr>
        <w:lastRenderedPageBreak/>
        <w:t>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74333A" w:rsidRPr="009407DB" w:rsidRDefault="0074333A" w:rsidP="009407DB">
      <w:pPr>
        <w:tabs>
          <w:tab w:val="left" w:pos="357"/>
        </w:tabs>
        <w:suppressAutoHyphens/>
        <w:ind w:firstLine="567"/>
        <w:jc w:val="both"/>
        <w:rPr>
          <w:lang w:val="ru-RU"/>
        </w:rPr>
      </w:pPr>
      <w:r w:rsidRPr="009407DB">
        <w:rPr>
          <w:lang w:val="ru-RU"/>
        </w:rPr>
        <w:t>Отметка за выполнение проекта выставляется в графу «</w:t>
      </w:r>
      <w:r w:rsidR="00194622" w:rsidRPr="009407DB">
        <w:rPr>
          <w:lang w:val="ru-RU"/>
        </w:rPr>
        <w:t>П</w:t>
      </w:r>
      <w:r w:rsidRPr="009407DB">
        <w:rPr>
          <w:lang w:val="ru-RU"/>
        </w:rPr>
        <w:t>роектная деятельность» или «</w:t>
      </w:r>
      <w:r w:rsidR="00194622" w:rsidRPr="009407DB">
        <w:rPr>
          <w:lang w:val="ru-RU"/>
        </w:rPr>
        <w:t>Э</w:t>
      </w:r>
      <w:r w:rsidRPr="009407DB">
        <w:rPr>
          <w:lang w:val="ru-RU"/>
        </w:rPr>
        <w:t>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74333A" w:rsidRPr="009407DB" w:rsidRDefault="0074333A" w:rsidP="009407DB">
      <w:pPr>
        <w:tabs>
          <w:tab w:val="left" w:pos="357"/>
        </w:tabs>
        <w:suppressAutoHyphens/>
        <w:ind w:firstLine="567"/>
        <w:jc w:val="both"/>
        <w:rPr>
          <w:lang w:val="ru-RU"/>
        </w:rPr>
      </w:pPr>
      <w:r w:rsidRPr="009407DB">
        <w:rPr>
          <w:lang w:val="ru-RU"/>
        </w:rPr>
        <w:t>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rsidR="0074333A" w:rsidRPr="009407DB" w:rsidRDefault="0074333A" w:rsidP="009407DB">
      <w:pPr>
        <w:tabs>
          <w:tab w:val="left" w:pos="357"/>
        </w:tabs>
        <w:suppressAutoHyphens/>
        <w:ind w:firstLine="567"/>
        <w:jc w:val="both"/>
        <w:rPr>
          <w:lang w:val="ru-RU"/>
        </w:rPr>
      </w:pPr>
      <w:r w:rsidRPr="009407DB">
        <w:rPr>
          <w:lang w:val="ru-RU"/>
        </w:rPr>
        <w:t xml:space="preserve">При необходимости осуществления отбора при поступлении в профильные классы может использоваться </w:t>
      </w:r>
      <w:r w:rsidRPr="009407DB">
        <w:rPr>
          <w:b/>
          <w:i/>
          <w:lang w:val="ru-RU"/>
        </w:rPr>
        <w:t>аналитический подход</w:t>
      </w:r>
      <w:r w:rsidRPr="009407DB">
        <w:rPr>
          <w:lang w:val="ru-RU"/>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74333A" w:rsidRPr="009407DB" w:rsidRDefault="0074333A" w:rsidP="009407DB">
      <w:pPr>
        <w:tabs>
          <w:tab w:val="left" w:pos="357"/>
        </w:tabs>
        <w:suppressAutoHyphens/>
        <w:ind w:firstLine="567"/>
        <w:jc w:val="both"/>
        <w:rPr>
          <w:lang w:val="ru-RU"/>
        </w:rPr>
      </w:pPr>
      <w:r w:rsidRPr="009407DB">
        <w:rPr>
          <w:lang w:val="ru-RU"/>
        </w:rPr>
        <w:t>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сформированность умений решать проблемы, или умений работать с информацией, или отдельных коммуникативных компетенций)</w:t>
      </w:r>
      <w:r w:rsidR="00C36D1D" w:rsidRPr="009407DB">
        <w:rPr>
          <w:lang w:val="ru-RU"/>
        </w:rPr>
        <w:t>,</w:t>
      </w:r>
      <w:r w:rsidRPr="009407DB">
        <w:rPr>
          <w:lang w:val="ru-RU"/>
        </w:rPr>
        <w:t xml:space="preserve"> может использоваться в текущем учебном процессе при обучении навыкам осуществления проектной деятельности. При использовании детализированных или специальных критериев по каждому из выделенных критериев разрабатываются отдельные шкалы и приводится их критериальное описание.</w:t>
      </w:r>
    </w:p>
    <w:p w:rsidR="003C175B" w:rsidRPr="009407DB" w:rsidRDefault="003C175B" w:rsidP="009407DB">
      <w:pPr>
        <w:ind w:firstLine="567"/>
        <w:jc w:val="center"/>
        <w:outlineLvl w:val="0"/>
        <w:rPr>
          <w:b/>
          <w:lang w:val="ru-RU"/>
        </w:rPr>
      </w:pPr>
    </w:p>
    <w:p w:rsidR="0074333A" w:rsidRPr="009407DB" w:rsidRDefault="0074333A" w:rsidP="009407DB">
      <w:pPr>
        <w:ind w:firstLine="567"/>
        <w:jc w:val="center"/>
        <w:outlineLvl w:val="0"/>
        <w:rPr>
          <w:b/>
          <w:lang w:val="ru-RU"/>
        </w:rPr>
      </w:pPr>
      <w:r w:rsidRPr="009407DB">
        <w:rPr>
          <w:b/>
          <w:lang w:val="ru-RU"/>
        </w:rPr>
        <w:t>1.3.4. Особенности оценки предметных результатов</w:t>
      </w:r>
    </w:p>
    <w:p w:rsidR="0074333A" w:rsidRPr="009407DB" w:rsidRDefault="0074333A" w:rsidP="009407DB">
      <w:pPr>
        <w:ind w:firstLine="567"/>
        <w:jc w:val="both"/>
        <w:rPr>
          <w:lang w:val="ru-RU"/>
        </w:rPr>
      </w:pPr>
      <w:r w:rsidRPr="009407DB">
        <w:rPr>
          <w:lang w:val="ru-RU"/>
        </w:rPr>
        <w:t>Оценка предметных результатов</w:t>
      </w:r>
      <w:r w:rsidRPr="009407DB">
        <w:rPr>
          <w:b/>
          <w:lang w:val="ru-RU"/>
        </w:rPr>
        <w:t xml:space="preserve"> </w:t>
      </w:r>
      <w:r w:rsidRPr="009407DB">
        <w:rPr>
          <w:bCs/>
          <w:lang w:val="ru-RU"/>
        </w:rPr>
        <w:t xml:space="preserve">представляет собой оценку достижения обучающимся </w:t>
      </w:r>
      <w:r w:rsidRPr="009407DB">
        <w:rPr>
          <w:lang w:val="ru-RU"/>
        </w:rPr>
        <w:t>планируемых результатов по отдельным предметам.</w:t>
      </w:r>
    </w:p>
    <w:p w:rsidR="0074333A" w:rsidRPr="009407DB" w:rsidRDefault="0074333A" w:rsidP="009407DB">
      <w:pPr>
        <w:ind w:firstLine="567"/>
        <w:jc w:val="both"/>
        <w:rPr>
          <w:lang w:val="ru-RU"/>
        </w:rPr>
      </w:pPr>
      <w:r w:rsidRPr="009407DB">
        <w:rPr>
          <w:lang w:val="ru-RU"/>
        </w:rPr>
        <w:t>Формирование этих результатов обеспечивается за счёт основных компонентов образовательного процесса — учебных предметов.</w:t>
      </w:r>
    </w:p>
    <w:p w:rsidR="0074333A" w:rsidRPr="009407DB" w:rsidRDefault="0074333A" w:rsidP="009407DB">
      <w:pPr>
        <w:ind w:firstLine="567"/>
        <w:jc w:val="both"/>
        <w:rPr>
          <w:lang w:val="ru-RU"/>
        </w:rPr>
      </w:pPr>
      <w:r w:rsidRPr="009407DB">
        <w:rPr>
          <w:bCs/>
          <w:iCs/>
          <w:lang w:val="ru-RU"/>
        </w:rPr>
        <w:t xml:space="preserve">Основным </w:t>
      </w:r>
      <w:r w:rsidRPr="009407DB">
        <w:rPr>
          <w:b/>
          <w:bCs/>
          <w:iCs/>
          <w:lang w:val="ru-RU"/>
        </w:rPr>
        <w:t>объектом</w:t>
      </w:r>
      <w:r w:rsidRPr="009407DB">
        <w:rPr>
          <w:bCs/>
          <w:iCs/>
          <w:lang w:val="ru-RU"/>
        </w:rPr>
        <w:t xml:space="preserve"> оценки предметных результатов в соответствии с требованиями Стандарта является </w:t>
      </w:r>
      <w:r w:rsidRPr="009407DB">
        <w:rPr>
          <w:lang w:val="ru-RU"/>
        </w:rPr>
        <w:t xml:space="preserve">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w:t>
      </w:r>
      <w:r w:rsidR="0080732F" w:rsidRPr="009407DB">
        <w:rPr>
          <w:lang w:val="ru-RU"/>
        </w:rPr>
        <w:t>предметов, в том числе</w:t>
      </w:r>
      <w:r w:rsidRPr="009407DB">
        <w:rPr>
          <w:lang w:val="ru-RU"/>
        </w:rPr>
        <w:t xml:space="preserve"> метапредметных (познавательных, регулятивных, коммуникативных) действий.</w:t>
      </w:r>
    </w:p>
    <w:p w:rsidR="0074333A" w:rsidRPr="009407DB" w:rsidRDefault="0074333A" w:rsidP="009407DB">
      <w:pPr>
        <w:ind w:firstLine="567"/>
        <w:jc w:val="both"/>
        <w:rPr>
          <w:lang w:val="ru-RU"/>
        </w:rPr>
      </w:pPr>
      <w:r w:rsidRPr="009407DB">
        <w:rPr>
          <w:lang w:val="ru-RU"/>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9407DB">
        <w:rPr>
          <w:b/>
          <w:lang w:val="ru-RU"/>
        </w:rPr>
        <w:t>выделение</w:t>
      </w:r>
      <w:r w:rsidRPr="009407DB">
        <w:rPr>
          <w:lang w:val="ru-RU"/>
        </w:rPr>
        <w:t xml:space="preserve"> </w:t>
      </w:r>
      <w:r w:rsidRPr="009407DB">
        <w:rPr>
          <w:b/>
          <w:lang w:val="ru-RU"/>
        </w:rPr>
        <w:t>базового уровня достижений как точки отсчёта</w:t>
      </w:r>
      <w:r w:rsidRPr="009407DB">
        <w:rPr>
          <w:lang w:val="ru-RU"/>
        </w:rPr>
        <w:t xml:space="preserve"> при построении всей системы оценки и организации индивидуальной работы с обучающимися.</w:t>
      </w:r>
    </w:p>
    <w:p w:rsidR="0074333A" w:rsidRPr="009407DB" w:rsidRDefault="0074333A" w:rsidP="009407DB">
      <w:pPr>
        <w:ind w:firstLine="567"/>
        <w:jc w:val="both"/>
        <w:rPr>
          <w:lang w:val="ru-RU"/>
        </w:rPr>
      </w:pPr>
      <w:r w:rsidRPr="009407DB">
        <w:rPr>
          <w:lang w:val="ru-RU"/>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74333A" w:rsidRPr="009407DB" w:rsidRDefault="0074333A" w:rsidP="009407DB">
      <w:pPr>
        <w:ind w:firstLine="567"/>
        <w:jc w:val="both"/>
        <w:rPr>
          <w:lang w:val="ru-RU"/>
        </w:rPr>
      </w:pPr>
      <w:r w:rsidRPr="009407DB">
        <w:rPr>
          <w:lang w:val="ru-RU"/>
        </w:rPr>
        <w:t>Практика показывает, что для описания достижений обучающихся целесообразно установить следующие пять уровней.</w:t>
      </w:r>
    </w:p>
    <w:p w:rsidR="0074333A" w:rsidRPr="009407DB" w:rsidRDefault="0074333A" w:rsidP="009407DB">
      <w:pPr>
        <w:ind w:firstLine="567"/>
        <w:jc w:val="both"/>
        <w:rPr>
          <w:lang w:val="ru-RU"/>
        </w:rPr>
      </w:pPr>
      <w:r w:rsidRPr="009407DB">
        <w:rPr>
          <w:b/>
          <w:lang w:val="ru-RU"/>
        </w:rPr>
        <w:t>Базовый уровень достижений</w:t>
      </w:r>
      <w:r w:rsidRPr="009407DB">
        <w:rPr>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74333A" w:rsidRPr="009407DB" w:rsidRDefault="0074333A" w:rsidP="009407DB">
      <w:pPr>
        <w:ind w:firstLine="567"/>
        <w:jc w:val="both"/>
        <w:rPr>
          <w:lang w:val="ru-RU"/>
        </w:rPr>
      </w:pPr>
      <w:r w:rsidRPr="009407DB">
        <w:rPr>
          <w:lang w:val="ru-RU"/>
        </w:rPr>
        <w:lastRenderedPageBreak/>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9407DB">
        <w:rPr>
          <w:b/>
          <w:lang w:val="ru-RU"/>
        </w:rPr>
        <w:t xml:space="preserve"> превышающие базовый</w:t>
      </w:r>
      <w:r w:rsidRPr="009407DB">
        <w:rPr>
          <w:lang w:val="ru-RU"/>
        </w:rPr>
        <w:t>:</w:t>
      </w:r>
    </w:p>
    <w:p w:rsidR="0074333A" w:rsidRPr="009407DB" w:rsidRDefault="0080732F" w:rsidP="009407DB">
      <w:pPr>
        <w:pStyle w:val="affff3"/>
        <w:spacing w:line="240" w:lineRule="auto"/>
        <w:ind w:firstLine="567"/>
        <w:rPr>
          <w:sz w:val="24"/>
          <w:szCs w:val="24"/>
        </w:rPr>
      </w:pPr>
      <w:r w:rsidRPr="009407DB">
        <w:rPr>
          <w:iCs/>
          <w:sz w:val="24"/>
          <w:szCs w:val="24"/>
        </w:rPr>
        <w:t>• </w:t>
      </w:r>
      <w:r w:rsidR="0074333A" w:rsidRPr="009407DB">
        <w:rPr>
          <w:b/>
          <w:sz w:val="24"/>
          <w:szCs w:val="24"/>
        </w:rPr>
        <w:t>повышенный</w:t>
      </w:r>
      <w:r w:rsidR="0074333A" w:rsidRPr="009407DB">
        <w:rPr>
          <w:sz w:val="24"/>
          <w:szCs w:val="24"/>
        </w:rPr>
        <w:t xml:space="preserve"> </w:t>
      </w:r>
      <w:r w:rsidR="0074333A" w:rsidRPr="009407DB">
        <w:rPr>
          <w:b/>
          <w:sz w:val="24"/>
          <w:szCs w:val="24"/>
        </w:rPr>
        <w:t>уровень</w:t>
      </w:r>
      <w:r w:rsidR="0074333A" w:rsidRPr="009407DB">
        <w:rPr>
          <w:sz w:val="24"/>
          <w:szCs w:val="24"/>
        </w:rPr>
        <w:t xml:space="preserve"> достижения планируемых результатов, оценка «хорошо» (отметка «4»);</w:t>
      </w:r>
    </w:p>
    <w:p w:rsidR="0074333A" w:rsidRPr="009407DB" w:rsidRDefault="0080732F" w:rsidP="009407DB">
      <w:pPr>
        <w:pStyle w:val="affff3"/>
        <w:spacing w:line="240" w:lineRule="auto"/>
        <w:ind w:firstLine="567"/>
        <w:rPr>
          <w:sz w:val="24"/>
          <w:szCs w:val="24"/>
        </w:rPr>
      </w:pPr>
      <w:r w:rsidRPr="009407DB">
        <w:rPr>
          <w:iCs/>
          <w:sz w:val="24"/>
          <w:szCs w:val="24"/>
        </w:rPr>
        <w:t>• </w:t>
      </w:r>
      <w:r w:rsidR="0074333A" w:rsidRPr="009407DB">
        <w:rPr>
          <w:b/>
          <w:sz w:val="24"/>
          <w:szCs w:val="24"/>
        </w:rPr>
        <w:t xml:space="preserve">высокий уровень </w:t>
      </w:r>
      <w:r w:rsidR="0074333A" w:rsidRPr="009407DB">
        <w:rPr>
          <w:sz w:val="24"/>
          <w:szCs w:val="24"/>
        </w:rPr>
        <w:t>достижения планируемых результатов, оценка «отлично» (отметка «5»).</w:t>
      </w:r>
    </w:p>
    <w:p w:rsidR="0074333A" w:rsidRPr="009407DB" w:rsidRDefault="0074333A" w:rsidP="009407DB">
      <w:pPr>
        <w:ind w:firstLine="567"/>
        <w:jc w:val="both"/>
        <w:rPr>
          <w:lang w:val="ru-RU"/>
        </w:rPr>
      </w:pPr>
      <w:r w:rsidRPr="009407DB">
        <w:rPr>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74333A" w:rsidRPr="009407DB" w:rsidRDefault="0074333A" w:rsidP="009407DB">
      <w:pPr>
        <w:ind w:firstLine="567"/>
        <w:jc w:val="both"/>
        <w:rPr>
          <w:lang w:val="ru-RU"/>
        </w:rPr>
      </w:pPr>
      <w:r w:rsidRPr="009407DB">
        <w:rPr>
          <w:lang w:val="ru-RU"/>
        </w:rPr>
        <w:t>Индивидуальные траектории обучения обучающихся, демонстрирующих повышенный и высокий уровни достижений</w:t>
      </w:r>
      <w:r w:rsidR="0080732F" w:rsidRPr="009407DB">
        <w:rPr>
          <w:lang w:val="ru-RU"/>
        </w:rPr>
        <w:t>,</w:t>
      </w:r>
      <w:r w:rsidRPr="009407DB">
        <w:rPr>
          <w:lang w:val="ru-RU"/>
        </w:rPr>
        <w:t xml:space="preserve">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74333A" w:rsidRPr="009407DB" w:rsidRDefault="0074333A" w:rsidP="009407DB">
      <w:pPr>
        <w:ind w:firstLine="567"/>
        <w:jc w:val="both"/>
        <w:rPr>
          <w:lang w:val="ru-RU"/>
        </w:rPr>
      </w:pPr>
      <w:r w:rsidRPr="009407DB">
        <w:rPr>
          <w:lang w:val="ru-RU"/>
        </w:rPr>
        <w:t xml:space="preserve">Для описания подготовки учащихся, уровень достижений которых </w:t>
      </w:r>
      <w:r w:rsidRPr="009407DB">
        <w:rPr>
          <w:b/>
          <w:lang w:val="ru-RU"/>
        </w:rPr>
        <w:t>ниже базового</w:t>
      </w:r>
      <w:r w:rsidRPr="009407DB">
        <w:rPr>
          <w:lang w:val="ru-RU"/>
        </w:rPr>
        <w:t>, целесообразно выделить также два уровня:</w:t>
      </w:r>
    </w:p>
    <w:p w:rsidR="0074333A" w:rsidRPr="009407DB" w:rsidRDefault="0091238C" w:rsidP="009407DB">
      <w:pPr>
        <w:pStyle w:val="affff3"/>
        <w:spacing w:line="240" w:lineRule="auto"/>
        <w:ind w:firstLine="567"/>
        <w:rPr>
          <w:sz w:val="24"/>
          <w:szCs w:val="24"/>
        </w:rPr>
      </w:pPr>
      <w:r w:rsidRPr="009407DB">
        <w:rPr>
          <w:iCs/>
          <w:sz w:val="24"/>
          <w:szCs w:val="24"/>
        </w:rPr>
        <w:t>• </w:t>
      </w:r>
      <w:r w:rsidR="0074333A" w:rsidRPr="009407DB">
        <w:rPr>
          <w:b/>
          <w:sz w:val="24"/>
          <w:szCs w:val="24"/>
        </w:rPr>
        <w:t>пониженный уровень</w:t>
      </w:r>
      <w:r w:rsidR="0074333A" w:rsidRPr="009407DB">
        <w:rPr>
          <w:sz w:val="24"/>
          <w:szCs w:val="24"/>
        </w:rPr>
        <w:t xml:space="preserve"> достижений, оценка «неудовлетворительно» (отметка «2»);</w:t>
      </w:r>
    </w:p>
    <w:p w:rsidR="0074333A" w:rsidRPr="009407DB" w:rsidRDefault="0091238C" w:rsidP="009407DB">
      <w:pPr>
        <w:pStyle w:val="affff3"/>
        <w:spacing w:line="240" w:lineRule="auto"/>
        <w:ind w:firstLine="567"/>
        <w:rPr>
          <w:sz w:val="24"/>
          <w:szCs w:val="24"/>
        </w:rPr>
      </w:pPr>
      <w:r w:rsidRPr="009407DB">
        <w:rPr>
          <w:iCs/>
          <w:sz w:val="24"/>
          <w:szCs w:val="24"/>
        </w:rPr>
        <w:t>• </w:t>
      </w:r>
      <w:r w:rsidR="0074333A" w:rsidRPr="009407DB">
        <w:rPr>
          <w:b/>
          <w:sz w:val="24"/>
          <w:szCs w:val="24"/>
        </w:rPr>
        <w:t>низкий уровень</w:t>
      </w:r>
      <w:r w:rsidR="0074333A" w:rsidRPr="009407DB">
        <w:rPr>
          <w:sz w:val="24"/>
          <w:szCs w:val="24"/>
        </w:rPr>
        <w:t xml:space="preserve"> достижений, оценка «плохо» (отметка «1»).</w:t>
      </w:r>
    </w:p>
    <w:p w:rsidR="0074333A" w:rsidRPr="009407DB" w:rsidRDefault="0074333A" w:rsidP="009407DB">
      <w:pPr>
        <w:ind w:firstLine="567"/>
        <w:jc w:val="both"/>
        <w:rPr>
          <w:lang w:val="ru-RU"/>
        </w:rPr>
      </w:pPr>
      <w:r w:rsidRPr="009407DB">
        <w:rPr>
          <w:lang w:val="ru-RU"/>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74333A" w:rsidRPr="009407DB" w:rsidRDefault="0074333A" w:rsidP="009407DB">
      <w:pPr>
        <w:ind w:firstLine="567"/>
        <w:jc w:val="both"/>
        <w:rPr>
          <w:lang w:val="ru-RU"/>
        </w:rPr>
      </w:pPr>
      <w:r w:rsidRPr="009407DB">
        <w:rPr>
          <w:lang w:val="ru-RU"/>
        </w:rPr>
        <w:t xml:space="preserve">Как правило, </w:t>
      </w:r>
      <w:r w:rsidRPr="009407DB">
        <w:rPr>
          <w:b/>
          <w:lang w:val="ru-RU"/>
        </w:rPr>
        <w:t>пониженный уровень</w:t>
      </w:r>
      <w:r w:rsidRPr="009407DB">
        <w:rPr>
          <w:lang w:val="ru-RU"/>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w:t>
      </w:r>
      <w:r w:rsidR="0091238C" w:rsidRPr="009407DB">
        <w:rPr>
          <w:lang w:val="ru-RU"/>
        </w:rPr>
        <w:t>,</w:t>
      </w:r>
      <w:r w:rsidRPr="009407DB">
        <w:rPr>
          <w:lang w:val="ru-RU"/>
        </w:rPr>
        <w:t xml:space="preserve">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74333A" w:rsidRPr="009407DB" w:rsidRDefault="0074333A" w:rsidP="009407DB">
      <w:pPr>
        <w:ind w:firstLine="567"/>
        <w:jc w:val="both"/>
        <w:rPr>
          <w:lang w:val="ru-RU"/>
        </w:rPr>
      </w:pPr>
      <w:r w:rsidRPr="009407DB">
        <w:rPr>
          <w:b/>
          <w:lang w:val="ru-RU"/>
        </w:rPr>
        <w:t>Низкий уровень</w:t>
      </w:r>
      <w:r w:rsidRPr="009407DB">
        <w:rPr>
          <w:lang w:val="ru-RU"/>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w:t>
      </w:r>
      <w:r w:rsidR="0091238C" w:rsidRPr="009407DB">
        <w:rPr>
          <w:lang w:val="ru-RU"/>
        </w:rPr>
        <w:t>м</w:t>
      </w:r>
      <w:r w:rsidRPr="009407DB">
        <w:rPr>
          <w:lang w:val="ru-RU"/>
        </w:rPr>
        <w:t>ся, которые демонстрируют низкий уровень достижений, требу</w:t>
      </w:r>
      <w:r w:rsidR="0091238C" w:rsidRPr="009407DB">
        <w:rPr>
          <w:lang w:val="ru-RU"/>
        </w:rPr>
        <w:t>ется</w:t>
      </w:r>
      <w:r w:rsidRPr="009407DB">
        <w:rPr>
          <w:lang w:val="ru-RU"/>
        </w:rPr>
        <w:t xml:space="preserve"> специальн</w:t>
      </w:r>
      <w:r w:rsidR="0091238C" w:rsidRPr="009407DB">
        <w:rPr>
          <w:lang w:val="ru-RU"/>
        </w:rPr>
        <w:t>ая</w:t>
      </w:r>
      <w:r w:rsidRPr="009407DB">
        <w:rPr>
          <w:lang w:val="ru-RU"/>
        </w:rPr>
        <w:t xml:space="preserve"> помощ</w:t>
      </w:r>
      <w:r w:rsidR="0091238C" w:rsidRPr="009407DB">
        <w:rPr>
          <w:lang w:val="ru-RU"/>
        </w:rPr>
        <w:t>ь</w:t>
      </w:r>
      <w:r w:rsidRPr="009407DB">
        <w:rPr>
          <w:lang w:val="ru-RU"/>
        </w:rPr>
        <w:t xml:space="preserve"> не только по учебному предмету, но и по </w:t>
      </w:r>
      <w:r w:rsidRPr="009407DB">
        <w:rPr>
          <w:u w:val="single"/>
          <w:lang w:val="ru-RU"/>
        </w:rPr>
        <w:t>формированию мотивации к обучению</w:t>
      </w:r>
      <w:r w:rsidRPr="009407DB">
        <w:rPr>
          <w:lang w:val="ru-RU"/>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74333A" w:rsidRPr="009407DB" w:rsidRDefault="0074333A" w:rsidP="009407DB">
      <w:pPr>
        <w:ind w:firstLine="567"/>
        <w:jc w:val="both"/>
        <w:rPr>
          <w:lang w:val="ru-RU"/>
        </w:rPr>
      </w:pPr>
      <w:r w:rsidRPr="009407DB">
        <w:rPr>
          <w:lang w:val="ru-RU"/>
        </w:rPr>
        <w:t>Описанный выше подход целесообразно применять в ходе различных процедур оценивания: текущего, промежуточного и итогового.</w:t>
      </w:r>
    </w:p>
    <w:p w:rsidR="0074333A" w:rsidRPr="009407DB" w:rsidRDefault="0074333A" w:rsidP="009407DB">
      <w:pPr>
        <w:ind w:firstLine="567"/>
        <w:jc w:val="both"/>
        <w:rPr>
          <w:lang w:val="ru-RU"/>
        </w:rPr>
      </w:pPr>
      <w:r w:rsidRPr="009407DB">
        <w:rPr>
          <w:lang w:val="ru-RU"/>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w:t>
      </w:r>
      <w:r w:rsidR="003907DE" w:rsidRPr="009407DB">
        <w:rPr>
          <w:lang w:val="ru-RU"/>
        </w:rPr>
        <w:t>ё</w:t>
      </w:r>
      <w:r w:rsidRPr="009407DB">
        <w:rPr>
          <w:lang w:val="ru-RU"/>
        </w:rPr>
        <w:t>д в освоении содержания образования.</w:t>
      </w:r>
    </w:p>
    <w:p w:rsidR="0074333A" w:rsidRPr="009407DB" w:rsidRDefault="0074333A" w:rsidP="009407DB">
      <w:pPr>
        <w:pStyle w:val="a6"/>
        <w:tabs>
          <w:tab w:val="clear" w:pos="4677"/>
          <w:tab w:val="clear" w:pos="9355"/>
        </w:tabs>
        <w:ind w:firstLine="567"/>
        <w:jc w:val="both"/>
        <w:rPr>
          <w:lang w:val="ru-RU"/>
        </w:rPr>
      </w:pPr>
      <w:r w:rsidRPr="009407DB">
        <w:rPr>
          <w:b/>
          <w:i/>
          <w:lang w:val="ru-RU"/>
        </w:rPr>
        <w:t xml:space="preserve">Для оценки динамики формирования предметных результатов </w:t>
      </w:r>
      <w:r w:rsidRPr="009407DB">
        <w:rPr>
          <w:lang w:val="ru-RU"/>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9407DB">
        <w:rPr>
          <w:b/>
          <w:lang w:val="ru-RU"/>
        </w:rPr>
        <w:t>освоению систематических знаний</w:t>
      </w:r>
      <w:r w:rsidRPr="009407DB">
        <w:rPr>
          <w:lang w:val="ru-RU"/>
        </w:rPr>
        <w:t>, в том числе:</w:t>
      </w:r>
    </w:p>
    <w:p w:rsidR="0074333A" w:rsidRPr="009407DB" w:rsidRDefault="003907DE" w:rsidP="009407DB">
      <w:pPr>
        <w:pStyle w:val="affff3"/>
        <w:spacing w:line="240" w:lineRule="auto"/>
        <w:ind w:firstLine="567"/>
        <w:rPr>
          <w:sz w:val="24"/>
          <w:szCs w:val="24"/>
        </w:rPr>
      </w:pPr>
      <w:r w:rsidRPr="009407DB">
        <w:rPr>
          <w:iCs/>
          <w:sz w:val="24"/>
          <w:szCs w:val="24"/>
        </w:rPr>
        <w:lastRenderedPageBreak/>
        <w:t>• </w:t>
      </w:r>
      <w:r w:rsidR="0074333A" w:rsidRPr="009407DB">
        <w:rPr>
          <w:i/>
          <w:sz w:val="24"/>
          <w:szCs w:val="24"/>
        </w:rPr>
        <w:t>первичному ознакомлению, отработке и осознанию теоретических моделей и понятий</w:t>
      </w:r>
      <w:r w:rsidR="0074333A" w:rsidRPr="009407DB">
        <w:rPr>
          <w:b/>
          <w:sz w:val="24"/>
          <w:szCs w:val="24"/>
        </w:rPr>
        <w:t xml:space="preserve"> </w:t>
      </w:r>
      <w:r w:rsidR="0074333A" w:rsidRPr="009407DB">
        <w:rPr>
          <w:sz w:val="24"/>
          <w:szCs w:val="24"/>
        </w:rPr>
        <w:t xml:space="preserve">(общенаучных и базовых для данной области знания), </w:t>
      </w:r>
      <w:r w:rsidR="0074333A" w:rsidRPr="009407DB">
        <w:rPr>
          <w:i/>
          <w:sz w:val="24"/>
          <w:szCs w:val="24"/>
        </w:rPr>
        <w:t>стандартных алгоритмов и процедур</w:t>
      </w:r>
      <w:r w:rsidR="0074333A" w:rsidRPr="009407DB">
        <w:rPr>
          <w:sz w:val="24"/>
          <w:szCs w:val="24"/>
        </w:rPr>
        <w:t>;</w:t>
      </w:r>
    </w:p>
    <w:p w:rsidR="0074333A" w:rsidRPr="009407DB" w:rsidRDefault="003907DE" w:rsidP="009407DB">
      <w:pPr>
        <w:pStyle w:val="affff3"/>
        <w:spacing w:line="240" w:lineRule="auto"/>
        <w:ind w:firstLine="567"/>
        <w:rPr>
          <w:sz w:val="24"/>
          <w:szCs w:val="24"/>
        </w:rPr>
      </w:pPr>
      <w:r w:rsidRPr="009407DB">
        <w:rPr>
          <w:iCs/>
          <w:sz w:val="24"/>
          <w:szCs w:val="24"/>
        </w:rPr>
        <w:t>• </w:t>
      </w:r>
      <w:r w:rsidR="0074333A" w:rsidRPr="009407DB">
        <w:rPr>
          <w:i/>
          <w:sz w:val="24"/>
          <w:szCs w:val="24"/>
        </w:rPr>
        <w:t>выявлению и осознанию сущности и особенностей</w:t>
      </w:r>
      <w:r w:rsidR="0074333A" w:rsidRPr="009407DB">
        <w:rPr>
          <w:b/>
          <w:sz w:val="24"/>
          <w:szCs w:val="24"/>
        </w:rPr>
        <w:t xml:space="preserve"> </w:t>
      </w:r>
      <w:r w:rsidR="0074333A" w:rsidRPr="009407DB">
        <w:rPr>
          <w:sz w:val="24"/>
          <w:szCs w:val="24"/>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0074333A" w:rsidRPr="009407DB">
        <w:rPr>
          <w:i/>
          <w:sz w:val="24"/>
          <w:szCs w:val="24"/>
        </w:rPr>
        <w:t>созданию и использованию моделей</w:t>
      </w:r>
      <w:r w:rsidR="0074333A" w:rsidRPr="009407DB">
        <w:rPr>
          <w:sz w:val="24"/>
          <w:szCs w:val="24"/>
        </w:rPr>
        <w:t xml:space="preserve"> изучаемых объектов и процессов, схем;</w:t>
      </w:r>
    </w:p>
    <w:p w:rsidR="0074333A" w:rsidRPr="009407DB" w:rsidRDefault="003907DE" w:rsidP="009407DB">
      <w:pPr>
        <w:pStyle w:val="affff3"/>
        <w:spacing w:line="240" w:lineRule="auto"/>
        <w:ind w:firstLine="567"/>
        <w:rPr>
          <w:sz w:val="24"/>
          <w:szCs w:val="24"/>
        </w:rPr>
      </w:pPr>
      <w:r w:rsidRPr="009407DB">
        <w:rPr>
          <w:iCs/>
          <w:sz w:val="24"/>
          <w:szCs w:val="24"/>
        </w:rPr>
        <w:t>• </w:t>
      </w:r>
      <w:r w:rsidR="0074333A" w:rsidRPr="009407DB">
        <w:rPr>
          <w:i/>
          <w:sz w:val="24"/>
          <w:szCs w:val="24"/>
        </w:rPr>
        <w:t>выявлению и анализу существенных и устойчивых связей и отношений</w:t>
      </w:r>
      <w:r w:rsidR="0074333A" w:rsidRPr="009407DB">
        <w:rPr>
          <w:b/>
          <w:sz w:val="24"/>
          <w:szCs w:val="24"/>
        </w:rPr>
        <w:t xml:space="preserve"> </w:t>
      </w:r>
      <w:r w:rsidR="0074333A" w:rsidRPr="009407DB">
        <w:rPr>
          <w:sz w:val="24"/>
          <w:szCs w:val="24"/>
        </w:rPr>
        <w:t>между объектами и процессами.</w:t>
      </w:r>
    </w:p>
    <w:p w:rsidR="0074333A" w:rsidRPr="009407DB" w:rsidRDefault="0074333A" w:rsidP="009407DB">
      <w:pPr>
        <w:ind w:firstLine="567"/>
        <w:jc w:val="both"/>
        <w:rPr>
          <w:lang w:val="ru-RU"/>
        </w:rPr>
      </w:pPr>
      <w:r w:rsidRPr="009407DB">
        <w:rPr>
          <w:lang w:val="ru-RU"/>
        </w:rPr>
        <w:t>При этом обязательными составляющими системы накопленной оценки являются материалы:</w:t>
      </w:r>
    </w:p>
    <w:p w:rsidR="0074333A" w:rsidRPr="009407DB" w:rsidRDefault="003907DE" w:rsidP="009407DB">
      <w:pPr>
        <w:pStyle w:val="affff3"/>
        <w:spacing w:line="240" w:lineRule="auto"/>
        <w:ind w:firstLine="567"/>
        <w:rPr>
          <w:sz w:val="24"/>
          <w:szCs w:val="24"/>
        </w:rPr>
      </w:pPr>
      <w:r w:rsidRPr="009407DB">
        <w:rPr>
          <w:iCs/>
          <w:sz w:val="24"/>
          <w:szCs w:val="24"/>
        </w:rPr>
        <w:t>• </w:t>
      </w:r>
      <w:r w:rsidR="0074333A" w:rsidRPr="009407DB">
        <w:rPr>
          <w:i/>
          <w:sz w:val="24"/>
          <w:szCs w:val="24"/>
        </w:rPr>
        <w:t>стартовой диагностики</w:t>
      </w:r>
      <w:r w:rsidR="0074333A" w:rsidRPr="009407DB">
        <w:rPr>
          <w:sz w:val="24"/>
          <w:szCs w:val="24"/>
        </w:rPr>
        <w:t>;</w:t>
      </w:r>
    </w:p>
    <w:p w:rsidR="0074333A" w:rsidRPr="009407DB" w:rsidRDefault="003907DE" w:rsidP="009407DB">
      <w:pPr>
        <w:pStyle w:val="affff3"/>
        <w:spacing w:line="240" w:lineRule="auto"/>
        <w:ind w:firstLine="567"/>
        <w:rPr>
          <w:sz w:val="24"/>
          <w:szCs w:val="24"/>
        </w:rPr>
      </w:pPr>
      <w:r w:rsidRPr="009407DB">
        <w:rPr>
          <w:iCs/>
          <w:sz w:val="24"/>
          <w:szCs w:val="24"/>
        </w:rPr>
        <w:t>• </w:t>
      </w:r>
      <w:r w:rsidR="0074333A" w:rsidRPr="009407DB">
        <w:rPr>
          <w:i/>
          <w:sz w:val="24"/>
          <w:szCs w:val="24"/>
        </w:rPr>
        <w:t>тематических и итоговых проверочных работ по всем учебным предметам</w:t>
      </w:r>
      <w:r w:rsidR="0074333A" w:rsidRPr="009407DB">
        <w:rPr>
          <w:sz w:val="24"/>
          <w:szCs w:val="24"/>
        </w:rPr>
        <w:t>;</w:t>
      </w:r>
    </w:p>
    <w:p w:rsidR="0074333A" w:rsidRPr="009407DB" w:rsidRDefault="003907DE" w:rsidP="009407DB">
      <w:pPr>
        <w:pStyle w:val="affff3"/>
        <w:spacing w:line="240" w:lineRule="auto"/>
        <w:ind w:firstLine="567"/>
        <w:rPr>
          <w:sz w:val="24"/>
          <w:szCs w:val="24"/>
        </w:rPr>
      </w:pPr>
      <w:r w:rsidRPr="009407DB">
        <w:rPr>
          <w:iCs/>
          <w:sz w:val="24"/>
          <w:szCs w:val="24"/>
        </w:rPr>
        <w:t>• </w:t>
      </w:r>
      <w:r w:rsidR="0074333A" w:rsidRPr="009407DB">
        <w:rPr>
          <w:sz w:val="24"/>
          <w:szCs w:val="24"/>
        </w:rPr>
        <w:t xml:space="preserve"> </w:t>
      </w:r>
      <w:r w:rsidR="0074333A" w:rsidRPr="009407DB">
        <w:rPr>
          <w:i/>
          <w:sz w:val="24"/>
          <w:szCs w:val="24"/>
        </w:rPr>
        <w:t>творческих работ</w:t>
      </w:r>
      <w:r w:rsidR="0074333A" w:rsidRPr="009407DB">
        <w:rPr>
          <w:sz w:val="24"/>
          <w:szCs w:val="24"/>
        </w:rPr>
        <w:t>, включая учебные исследования и учебные проекты.</w:t>
      </w:r>
    </w:p>
    <w:p w:rsidR="0074333A" w:rsidRPr="009407DB" w:rsidRDefault="0074333A" w:rsidP="009407DB">
      <w:pPr>
        <w:pStyle w:val="20"/>
        <w:spacing w:after="0" w:line="240" w:lineRule="auto"/>
        <w:ind w:firstLine="567"/>
        <w:jc w:val="both"/>
      </w:pPr>
      <w:r w:rsidRPr="009407DB">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w:t>
      </w:r>
      <w:r w:rsidR="00E02595" w:rsidRPr="009407DB">
        <w:t>ё</w:t>
      </w:r>
      <w:r w:rsidRPr="009407DB">
        <w:t>тся как выполнение не менее 50% заданий базового уровня или получени</w:t>
      </w:r>
      <w:r w:rsidR="00E02595" w:rsidRPr="009407DB">
        <w:t>е</w:t>
      </w:r>
      <w:r w:rsidRPr="009407DB">
        <w:t xml:space="preserve"> 50% от максимального балла за выполнение заданий базового уровня.</w:t>
      </w:r>
    </w:p>
    <w:p w:rsidR="00703977" w:rsidRPr="009407DB" w:rsidRDefault="00703977" w:rsidP="009407DB">
      <w:pPr>
        <w:ind w:firstLine="567"/>
        <w:jc w:val="center"/>
        <w:outlineLvl w:val="0"/>
        <w:rPr>
          <w:b/>
          <w:lang w:val="ru-RU"/>
        </w:rPr>
      </w:pPr>
    </w:p>
    <w:p w:rsidR="0074333A" w:rsidRPr="009407DB" w:rsidRDefault="0074333A" w:rsidP="009407DB">
      <w:pPr>
        <w:ind w:firstLine="567"/>
        <w:jc w:val="center"/>
        <w:outlineLvl w:val="0"/>
        <w:rPr>
          <w:b/>
          <w:lang w:val="ru-RU"/>
        </w:rPr>
      </w:pPr>
      <w:r w:rsidRPr="009407DB">
        <w:rPr>
          <w:b/>
          <w:lang w:val="ru-RU"/>
        </w:rPr>
        <w:t>1.3.5.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74333A" w:rsidRPr="009407DB" w:rsidRDefault="0074333A" w:rsidP="009407DB">
      <w:pPr>
        <w:pStyle w:val="23"/>
        <w:spacing w:after="0" w:line="240" w:lineRule="auto"/>
        <w:ind w:left="0" w:firstLine="567"/>
        <w:jc w:val="both"/>
      </w:pPr>
      <w:r w:rsidRPr="009407DB">
        <w:t xml:space="preserve">Показатель динамики образовательных достижений </w:t>
      </w:r>
      <w:r w:rsidR="006F1508" w:rsidRPr="009407DB">
        <w:t>—</w:t>
      </w:r>
      <w:r w:rsidRPr="009407DB">
        <w:t xml:space="preserve"> один из основных показателей в оценке образовательных достижений. Положительная динамика образовательных достижений </w:t>
      </w:r>
      <w:r w:rsidR="006F1508" w:rsidRPr="009407DB">
        <w:t>—</w:t>
      </w:r>
      <w:r w:rsidRPr="009407DB">
        <w:t xml:space="preserve">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4333A" w:rsidRPr="009407DB" w:rsidRDefault="0001204A" w:rsidP="009407DB">
      <w:pPr>
        <w:pStyle w:val="23"/>
        <w:spacing w:after="0" w:line="240" w:lineRule="auto"/>
        <w:ind w:left="0" w:firstLine="567"/>
        <w:jc w:val="both"/>
      </w:pPr>
      <w:r w:rsidRPr="009407DB">
        <w:t>С</w:t>
      </w:r>
      <w:r w:rsidR="0074333A" w:rsidRPr="009407DB">
        <w:t>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74333A" w:rsidRPr="009407DB" w:rsidRDefault="0074333A" w:rsidP="009407DB">
      <w:pPr>
        <w:pStyle w:val="23"/>
        <w:spacing w:after="0" w:line="240" w:lineRule="auto"/>
        <w:ind w:left="0" w:firstLine="567"/>
        <w:jc w:val="both"/>
      </w:pPr>
      <w:r w:rsidRPr="009407DB">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74333A" w:rsidRPr="009407DB" w:rsidRDefault="0074333A" w:rsidP="009407DB">
      <w:pPr>
        <w:pStyle w:val="23"/>
        <w:spacing w:after="0" w:line="240" w:lineRule="auto"/>
        <w:ind w:left="0" w:firstLine="567"/>
        <w:jc w:val="both"/>
      </w:pPr>
      <w:r w:rsidRPr="009407DB">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74333A" w:rsidRPr="009407DB" w:rsidRDefault="002870B5" w:rsidP="009407DB">
      <w:pPr>
        <w:pStyle w:val="affff3"/>
        <w:spacing w:line="240" w:lineRule="auto"/>
        <w:ind w:firstLine="567"/>
        <w:rPr>
          <w:sz w:val="24"/>
          <w:szCs w:val="24"/>
        </w:rPr>
      </w:pPr>
      <w:r w:rsidRPr="009407DB">
        <w:rPr>
          <w:iCs/>
          <w:sz w:val="24"/>
          <w:szCs w:val="24"/>
        </w:rPr>
        <w:t>• </w:t>
      </w:r>
      <w:r w:rsidR="0074333A" w:rsidRPr="009407DB">
        <w:rPr>
          <w:sz w:val="24"/>
          <w:szCs w:val="24"/>
          <w:u w:val="single"/>
        </w:rPr>
        <w:t>педагогические показания</w:t>
      </w:r>
      <w:r w:rsidR="0074333A" w:rsidRPr="009407DB">
        <w:rPr>
          <w:sz w:val="24"/>
          <w:szCs w:val="24"/>
        </w:rPr>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w:t>
      </w:r>
      <w:r w:rsidRPr="009407DB">
        <w:rPr>
          <w:sz w:val="24"/>
          <w:szCs w:val="24"/>
        </w:rPr>
        <w:t>ша</w:t>
      </w:r>
      <w:r w:rsidR="0074333A" w:rsidRPr="009407DB">
        <w:rPr>
          <w:sz w:val="24"/>
          <w:szCs w:val="24"/>
        </w:rPr>
        <w:t>ть статус ученика (например, в детском коллективе, в семье);</w:t>
      </w:r>
    </w:p>
    <w:p w:rsidR="0074333A" w:rsidRPr="009407DB" w:rsidRDefault="002870B5" w:rsidP="009407DB">
      <w:pPr>
        <w:pStyle w:val="affff3"/>
        <w:spacing w:line="240" w:lineRule="auto"/>
        <w:ind w:firstLine="567"/>
        <w:rPr>
          <w:sz w:val="24"/>
          <w:szCs w:val="24"/>
        </w:rPr>
      </w:pPr>
      <w:r w:rsidRPr="009407DB">
        <w:rPr>
          <w:iCs/>
          <w:sz w:val="24"/>
          <w:szCs w:val="24"/>
        </w:rPr>
        <w:t>• </w:t>
      </w:r>
      <w:r w:rsidR="0074333A" w:rsidRPr="009407DB">
        <w:rPr>
          <w:sz w:val="24"/>
          <w:szCs w:val="24"/>
        </w:rPr>
        <w:t xml:space="preserve">соображения, связанные с </w:t>
      </w:r>
      <w:r w:rsidR="0074333A" w:rsidRPr="009407DB">
        <w:rPr>
          <w:sz w:val="24"/>
          <w:szCs w:val="24"/>
          <w:u w:val="single"/>
        </w:rPr>
        <w:t>возможным использованием</w:t>
      </w:r>
      <w:r w:rsidR="0074333A" w:rsidRPr="009407DB">
        <w:rPr>
          <w:sz w:val="24"/>
          <w:szCs w:val="24"/>
        </w:rPr>
        <w:t xml:space="preserve"> учащимися портфеля достижений при выборе направления профильного образования.</w:t>
      </w:r>
    </w:p>
    <w:p w:rsidR="0074333A" w:rsidRPr="009407DB" w:rsidRDefault="0074333A" w:rsidP="009407DB">
      <w:pPr>
        <w:pStyle w:val="23"/>
        <w:spacing w:after="0" w:line="240" w:lineRule="auto"/>
        <w:ind w:left="0" w:firstLine="567"/>
        <w:jc w:val="both"/>
      </w:pPr>
      <w:r w:rsidRPr="009407DB">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w:t>
      </w:r>
      <w:r w:rsidR="002870B5" w:rsidRPr="009407DB">
        <w:t>,</w:t>
      </w:r>
      <w:r w:rsidRPr="009407DB">
        <w:t xml:space="preserve"> как самоконтроль, самооценка, рефлексия и т. д.).</w:t>
      </w:r>
    </w:p>
    <w:p w:rsidR="0074333A" w:rsidRPr="009407DB" w:rsidRDefault="0074333A" w:rsidP="009407DB">
      <w:pPr>
        <w:ind w:firstLine="567"/>
        <w:jc w:val="both"/>
        <w:rPr>
          <w:lang w:val="ru-RU"/>
        </w:rPr>
      </w:pPr>
      <w:r w:rsidRPr="009407DB">
        <w:rPr>
          <w:lang w:val="ru-RU"/>
        </w:rPr>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w:t>
      </w:r>
      <w:r w:rsidRPr="009407DB">
        <w:rPr>
          <w:lang w:val="ru-RU"/>
        </w:rPr>
        <w:lastRenderedPageBreak/>
        <w:t>его областях.</w:t>
      </w:r>
    </w:p>
    <w:p w:rsidR="0074333A" w:rsidRPr="009407DB" w:rsidRDefault="0074333A" w:rsidP="009407DB">
      <w:pPr>
        <w:ind w:firstLine="567"/>
        <w:jc w:val="both"/>
        <w:rPr>
          <w:lang w:val="ru-RU"/>
        </w:rPr>
      </w:pPr>
      <w:r w:rsidRPr="009407DB">
        <w:rPr>
          <w:lang w:val="ru-RU"/>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74333A" w:rsidRPr="009407DB" w:rsidRDefault="0074333A" w:rsidP="009407DB">
      <w:pPr>
        <w:ind w:firstLine="567"/>
        <w:jc w:val="both"/>
        <w:rPr>
          <w:lang w:val="ru-RU"/>
        </w:rPr>
      </w:pPr>
      <w:r w:rsidRPr="009407DB">
        <w:rPr>
          <w:lang w:val="ru-RU"/>
        </w:rPr>
        <w:t>Учитывая основные педагогические задачи основного общего образования</w:t>
      </w:r>
      <w:r w:rsidRPr="009407DB">
        <w:rPr>
          <w:rStyle w:val="a3"/>
          <w:vertAlign w:val="superscript"/>
        </w:rPr>
        <w:footnoteReference w:id="13"/>
      </w:r>
      <w:r w:rsidRPr="009407DB">
        <w:rPr>
          <w:lang w:val="ru-RU"/>
        </w:rPr>
        <w:t xml:space="preserve"> и основную область использования портфеля достижений подростков</w:t>
      </w:r>
      <w:r w:rsidR="002870B5" w:rsidRPr="009407DB">
        <w:rPr>
          <w:lang w:val="ru-RU"/>
        </w:rPr>
        <w:t>,</w:t>
      </w:r>
      <w:r w:rsidRPr="009407DB">
        <w:rPr>
          <w:lang w:val="ru-RU"/>
        </w:rPr>
        <w:t xml:space="preserve"> в его состав целесообразно включать работы, демонстрирующие динамику:</w:t>
      </w:r>
    </w:p>
    <w:p w:rsidR="0074333A" w:rsidRPr="009407DB" w:rsidRDefault="002870B5" w:rsidP="009407DB">
      <w:pPr>
        <w:pStyle w:val="affff3"/>
        <w:spacing w:line="240" w:lineRule="auto"/>
        <w:ind w:firstLine="567"/>
        <w:rPr>
          <w:sz w:val="24"/>
          <w:szCs w:val="24"/>
        </w:rPr>
      </w:pPr>
      <w:r w:rsidRPr="009407DB">
        <w:rPr>
          <w:iCs/>
          <w:sz w:val="24"/>
          <w:szCs w:val="24"/>
        </w:rPr>
        <w:t>• </w:t>
      </w:r>
      <w:r w:rsidR="0074333A" w:rsidRPr="009407DB">
        <w:rPr>
          <w:sz w:val="24"/>
          <w:szCs w:val="24"/>
        </w:rPr>
        <w:t>становления устойчивых познавательных интересов обучающихся, в том числе сопровождающего успехами в различных учебных предметах;</w:t>
      </w:r>
    </w:p>
    <w:p w:rsidR="0074333A" w:rsidRPr="009407DB" w:rsidRDefault="002870B5" w:rsidP="009407DB">
      <w:pPr>
        <w:pStyle w:val="affff3"/>
        <w:spacing w:line="240" w:lineRule="auto"/>
        <w:ind w:firstLine="567"/>
        <w:rPr>
          <w:sz w:val="24"/>
          <w:szCs w:val="24"/>
        </w:rPr>
      </w:pPr>
      <w:r w:rsidRPr="009407DB">
        <w:rPr>
          <w:iCs/>
          <w:sz w:val="24"/>
          <w:szCs w:val="24"/>
        </w:rPr>
        <w:t>• </w:t>
      </w:r>
      <w:r w:rsidR="0074333A" w:rsidRPr="009407DB">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74333A" w:rsidRPr="009407DB" w:rsidRDefault="0074333A" w:rsidP="009407DB">
      <w:pPr>
        <w:ind w:firstLine="567"/>
        <w:jc w:val="both"/>
        <w:rPr>
          <w:lang w:val="ru-RU"/>
        </w:rPr>
      </w:pPr>
      <w:r w:rsidRPr="009407DB">
        <w:rPr>
          <w:lang w:val="ru-RU"/>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F9497F" w:rsidRPr="009407DB" w:rsidRDefault="00F9497F" w:rsidP="009407DB">
      <w:pPr>
        <w:ind w:firstLine="567"/>
        <w:jc w:val="center"/>
        <w:outlineLvl w:val="0"/>
        <w:rPr>
          <w:b/>
          <w:lang w:val="ru-RU"/>
        </w:rPr>
      </w:pPr>
    </w:p>
    <w:p w:rsidR="0074333A" w:rsidRPr="009407DB" w:rsidRDefault="0074333A" w:rsidP="009407DB">
      <w:pPr>
        <w:ind w:firstLine="567"/>
        <w:jc w:val="center"/>
        <w:outlineLvl w:val="0"/>
        <w:rPr>
          <w:b/>
          <w:lang w:val="ru-RU"/>
        </w:rPr>
      </w:pPr>
      <w:r w:rsidRPr="009407DB">
        <w:rPr>
          <w:b/>
          <w:lang w:val="ru-RU"/>
        </w:rPr>
        <w:t>1.3.6.</w:t>
      </w:r>
      <w:r w:rsidRPr="009407DB">
        <w:rPr>
          <w:b/>
        </w:rPr>
        <w:t> </w:t>
      </w:r>
      <w:r w:rsidRPr="009407DB">
        <w:rPr>
          <w:b/>
          <w:lang w:val="ru-RU"/>
        </w:rPr>
        <w:t>Итоговая оценка выпускника и её использование при переходе от основного к среднему общему образованию</w:t>
      </w:r>
    </w:p>
    <w:p w:rsidR="0074333A" w:rsidRPr="009407DB" w:rsidRDefault="0074333A" w:rsidP="009407DB">
      <w:pPr>
        <w:ind w:firstLine="567"/>
        <w:jc w:val="both"/>
        <w:rPr>
          <w:lang w:val="ru-RU"/>
        </w:rPr>
      </w:pPr>
      <w:r w:rsidRPr="009407DB">
        <w:rPr>
          <w:lang w:val="ru-RU"/>
        </w:rPr>
        <w:t xml:space="preserve">На итоговую оценку на ступени основного общего образования выносятся </w:t>
      </w:r>
      <w:r w:rsidRPr="009407DB">
        <w:rPr>
          <w:i/>
          <w:lang w:val="ru-RU"/>
        </w:rPr>
        <w:t>только предметные и метапредметные результаты</w:t>
      </w:r>
      <w:r w:rsidRPr="009407DB">
        <w:rPr>
          <w:lang w:val="ru-RU"/>
        </w:rPr>
        <w:t>, описанные в разделе «Выпускник научится» планируемых результатов основного общего образования.</w:t>
      </w:r>
    </w:p>
    <w:p w:rsidR="0074333A" w:rsidRPr="009407DB" w:rsidRDefault="0074333A" w:rsidP="009407DB">
      <w:pPr>
        <w:ind w:firstLine="567"/>
        <w:jc w:val="both"/>
        <w:rPr>
          <w:lang w:val="ru-RU"/>
        </w:rPr>
      </w:pPr>
      <w:r w:rsidRPr="009407DB">
        <w:rPr>
          <w:lang w:val="ru-RU"/>
        </w:rPr>
        <w:t>Итоговая оценка выпускника формируется на основе:</w:t>
      </w:r>
    </w:p>
    <w:p w:rsidR="0074333A" w:rsidRPr="009407DB" w:rsidRDefault="000A79BD" w:rsidP="009407DB">
      <w:pPr>
        <w:pStyle w:val="affff3"/>
        <w:spacing w:line="240" w:lineRule="auto"/>
        <w:ind w:firstLine="567"/>
        <w:rPr>
          <w:sz w:val="24"/>
          <w:szCs w:val="24"/>
        </w:rPr>
      </w:pPr>
      <w:r w:rsidRPr="009407DB">
        <w:rPr>
          <w:iCs/>
          <w:sz w:val="24"/>
          <w:szCs w:val="24"/>
        </w:rPr>
        <w:t>• </w:t>
      </w:r>
      <w:r w:rsidR="0074333A" w:rsidRPr="009407DB">
        <w:rPr>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74333A" w:rsidRPr="009407DB" w:rsidRDefault="000A79BD" w:rsidP="009407DB">
      <w:pPr>
        <w:pStyle w:val="affff3"/>
        <w:spacing w:line="240" w:lineRule="auto"/>
        <w:ind w:firstLine="567"/>
        <w:rPr>
          <w:sz w:val="24"/>
          <w:szCs w:val="24"/>
        </w:rPr>
      </w:pPr>
      <w:r w:rsidRPr="009407DB">
        <w:rPr>
          <w:iCs/>
          <w:sz w:val="24"/>
          <w:szCs w:val="24"/>
        </w:rPr>
        <w:t>• </w:t>
      </w:r>
      <w:r w:rsidR="0074333A" w:rsidRPr="009407DB">
        <w:rPr>
          <w:sz w:val="24"/>
          <w:szCs w:val="24"/>
        </w:rPr>
        <w:t>оценок за выполнение итоговых работ по всем учебным предметам;</w:t>
      </w:r>
    </w:p>
    <w:p w:rsidR="0074333A" w:rsidRPr="009407DB" w:rsidRDefault="000A79BD" w:rsidP="009407DB">
      <w:pPr>
        <w:pStyle w:val="affff3"/>
        <w:spacing w:line="240" w:lineRule="auto"/>
        <w:ind w:firstLine="567"/>
        <w:rPr>
          <w:sz w:val="24"/>
          <w:szCs w:val="24"/>
        </w:rPr>
      </w:pPr>
      <w:r w:rsidRPr="009407DB">
        <w:rPr>
          <w:iCs/>
          <w:sz w:val="24"/>
          <w:szCs w:val="24"/>
        </w:rPr>
        <w:t>• </w:t>
      </w:r>
      <w:r w:rsidR="0074333A" w:rsidRPr="009407DB">
        <w:rPr>
          <w:sz w:val="24"/>
          <w:szCs w:val="24"/>
        </w:rPr>
        <w:t>оценки за выполнение и защиту индивидуального проекта;</w:t>
      </w:r>
    </w:p>
    <w:p w:rsidR="0074333A" w:rsidRPr="009407DB" w:rsidRDefault="000A79BD" w:rsidP="009407DB">
      <w:pPr>
        <w:pStyle w:val="affff3"/>
        <w:spacing w:line="240" w:lineRule="auto"/>
        <w:ind w:firstLine="567"/>
        <w:rPr>
          <w:sz w:val="24"/>
          <w:szCs w:val="24"/>
        </w:rPr>
      </w:pPr>
      <w:r w:rsidRPr="009407DB">
        <w:rPr>
          <w:iCs/>
          <w:sz w:val="24"/>
          <w:szCs w:val="24"/>
        </w:rPr>
        <w:t>• </w:t>
      </w:r>
      <w:r w:rsidR="0074333A" w:rsidRPr="009407DB">
        <w:rPr>
          <w:sz w:val="24"/>
          <w:szCs w:val="24"/>
        </w:rPr>
        <w:t xml:space="preserve">оценок за работы, выносимые на государственную итоговую аттестацию (далее </w:t>
      </w:r>
      <w:r w:rsidRPr="009407DB">
        <w:rPr>
          <w:sz w:val="24"/>
          <w:szCs w:val="24"/>
        </w:rPr>
        <w:t>—</w:t>
      </w:r>
      <w:r w:rsidR="0074333A" w:rsidRPr="009407DB">
        <w:rPr>
          <w:sz w:val="24"/>
          <w:szCs w:val="24"/>
        </w:rPr>
        <w:t xml:space="preserve"> ГИА).</w:t>
      </w:r>
    </w:p>
    <w:p w:rsidR="0074333A" w:rsidRPr="009407DB" w:rsidRDefault="0074333A" w:rsidP="009407DB">
      <w:pPr>
        <w:ind w:firstLine="567"/>
        <w:jc w:val="both"/>
        <w:rPr>
          <w:lang w:val="ru-RU"/>
        </w:rPr>
      </w:pPr>
      <w:r w:rsidRPr="009407DB">
        <w:rPr>
          <w:lang w:val="ru-RU"/>
        </w:rPr>
        <w:t>При этом результаты внутришкольного мониторинга характеризуют выполнение всей совокупности планируемых результатов, а также динамик</w:t>
      </w:r>
      <w:r w:rsidR="000A79BD" w:rsidRPr="009407DB">
        <w:rPr>
          <w:lang w:val="ru-RU"/>
        </w:rPr>
        <w:t>у</w:t>
      </w:r>
      <w:r w:rsidRPr="009407DB">
        <w:rPr>
          <w:lang w:val="ru-RU"/>
        </w:rPr>
        <w:t xml:space="preserve">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74333A" w:rsidRPr="009407DB" w:rsidRDefault="0074333A" w:rsidP="009407DB">
      <w:pPr>
        <w:ind w:firstLine="567"/>
        <w:jc w:val="both"/>
        <w:rPr>
          <w:lang w:val="ru-RU"/>
        </w:rPr>
      </w:pPr>
      <w:r w:rsidRPr="009407DB">
        <w:rPr>
          <w:lang w:val="ru-RU"/>
        </w:rPr>
        <w:t>На основании этих оценок делаются выводы о достижении планируемых результатов (на базовом или повышенном уровн</w:t>
      </w:r>
      <w:r w:rsidR="008802C0" w:rsidRPr="009407DB">
        <w:rPr>
          <w:lang w:val="ru-RU"/>
        </w:rPr>
        <w:t>е</w:t>
      </w:r>
      <w:r w:rsidRPr="009407DB">
        <w:rPr>
          <w:lang w:val="ru-RU"/>
        </w:rPr>
        <w:t>)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74333A" w:rsidRPr="009407DB" w:rsidRDefault="0074333A" w:rsidP="009407DB">
      <w:pPr>
        <w:ind w:firstLine="567"/>
        <w:jc w:val="both"/>
        <w:rPr>
          <w:b/>
          <w:lang w:val="ru-RU"/>
        </w:rPr>
      </w:pPr>
      <w:r w:rsidRPr="009407DB">
        <w:rPr>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9407DB">
        <w:rPr>
          <w:b/>
          <w:lang w:val="ru-RU"/>
        </w:rPr>
        <w:t xml:space="preserve">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w:t>
      </w:r>
      <w:r w:rsidR="008802C0" w:rsidRPr="009407DB">
        <w:rPr>
          <w:b/>
          <w:lang w:val="ru-RU"/>
        </w:rPr>
        <w:t>—</w:t>
      </w:r>
      <w:r w:rsidRPr="009407DB">
        <w:rPr>
          <w:b/>
          <w:lang w:val="ru-RU"/>
        </w:rPr>
        <w:t xml:space="preserve"> аттестата об основном общем образовании.</w:t>
      </w:r>
    </w:p>
    <w:p w:rsidR="0074333A" w:rsidRPr="009407DB" w:rsidRDefault="008802C0" w:rsidP="009407DB">
      <w:pPr>
        <w:ind w:firstLine="567"/>
        <w:jc w:val="both"/>
        <w:rPr>
          <w:lang w:val="ru-RU"/>
        </w:rPr>
      </w:pPr>
      <w:r w:rsidRPr="009407DB">
        <w:rPr>
          <w:lang w:val="ru-RU"/>
        </w:rPr>
        <w:lastRenderedPageBreak/>
        <w:t>В случае</w:t>
      </w:r>
      <w:r w:rsidR="0074333A" w:rsidRPr="009407DB">
        <w:rPr>
          <w:lang w:val="ru-RU"/>
        </w:rPr>
        <w:t xml:space="preserve"> если полученные обучающимся итоговые оценки не позволяют сделать однозначного вывода о достижении планируемых результатов, решение о </w:t>
      </w:r>
      <w:r w:rsidR="0074333A" w:rsidRPr="009407DB">
        <w:rPr>
          <w:b/>
          <w:lang w:val="ru-RU"/>
        </w:rPr>
        <w:t xml:space="preserve">выдаче документа государственного образца об уровне образования – аттестата об основном общем образовании </w:t>
      </w:r>
      <w:r w:rsidR="0074333A" w:rsidRPr="009407DB">
        <w:rPr>
          <w:lang w:val="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74333A" w:rsidRPr="009407DB" w:rsidRDefault="0074333A" w:rsidP="009407DB">
      <w:pPr>
        <w:ind w:firstLine="567"/>
        <w:jc w:val="both"/>
        <w:rPr>
          <w:b/>
          <w:lang w:val="ru-RU"/>
        </w:rPr>
      </w:pPr>
      <w:r w:rsidRPr="009407DB">
        <w:rPr>
          <w:lang w:val="ru-RU"/>
        </w:rPr>
        <w:t xml:space="preserve">Решение </w:t>
      </w:r>
      <w:r w:rsidRPr="009407DB">
        <w:rPr>
          <w:b/>
          <w:lang w:val="ru-RU"/>
        </w:rPr>
        <w:t xml:space="preserve">о выдаче документа государственного образца об уровне образования </w:t>
      </w:r>
      <w:r w:rsidR="00D43788" w:rsidRPr="009407DB">
        <w:rPr>
          <w:b/>
          <w:lang w:val="ru-RU"/>
        </w:rPr>
        <w:t>—</w:t>
      </w:r>
      <w:r w:rsidRPr="009407DB">
        <w:rPr>
          <w:b/>
          <w:lang w:val="ru-RU"/>
        </w:rPr>
        <w:t xml:space="preserve"> аттестата об основном общем образовании</w:t>
      </w:r>
      <w:r w:rsidRPr="009407DB">
        <w:rPr>
          <w:lang w:val="ru-RU"/>
        </w:rPr>
        <w:t xml:space="preserve"> принимается одновременно с рассмотрением и утверждением </w:t>
      </w:r>
      <w:r w:rsidRPr="009407DB">
        <w:rPr>
          <w:b/>
          <w:lang w:val="ru-RU"/>
        </w:rPr>
        <w:t>характеристики обучающегося,</w:t>
      </w:r>
      <w:r w:rsidRPr="009407DB">
        <w:rPr>
          <w:lang w:val="ru-RU"/>
        </w:rPr>
        <w:t xml:space="preserve"> с уч</w:t>
      </w:r>
      <w:r w:rsidR="008802C0" w:rsidRPr="009407DB">
        <w:rPr>
          <w:lang w:val="ru-RU"/>
        </w:rPr>
        <w:t>ё</w:t>
      </w:r>
      <w:r w:rsidRPr="009407DB">
        <w:rPr>
          <w:lang w:val="ru-RU"/>
        </w:rPr>
        <w:t>том которой осуществляется приём в профильные классы старшей школы. В характеристике обучающегося:</w:t>
      </w:r>
    </w:p>
    <w:p w:rsidR="0074333A" w:rsidRPr="009407DB" w:rsidRDefault="00EE6D99" w:rsidP="009407DB">
      <w:pPr>
        <w:pStyle w:val="affff3"/>
        <w:spacing w:line="240" w:lineRule="auto"/>
        <w:ind w:firstLine="567"/>
        <w:rPr>
          <w:sz w:val="24"/>
          <w:szCs w:val="24"/>
        </w:rPr>
      </w:pPr>
      <w:r w:rsidRPr="009407DB">
        <w:rPr>
          <w:iCs/>
          <w:sz w:val="24"/>
          <w:szCs w:val="24"/>
        </w:rPr>
        <w:t>• </w:t>
      </w:r>
      <w:r w:rsidR="0074333A" w:rsidRPr="009407DB">
        <w:rPr>
          <w:sz w:val="24"/>
          <w:szCs w:val="24"/>
        </w:rPr>
        <w:t>отмечаются образовательные достижения и положительные качества обучающегося;</w:t>
      </w:r>
    </w:p>
    <w:p w:rsidR="0074333A" w:rsidRPr="009407DB" w:rsidRDefault="00EE6D99" w:rsidP="009407DB">
      <w:pPr>
        <w:pStyle w:val="affff3"/>
        <w:spacing w:line="240" w:lineRule="auto"/>
        <w:ind w:firstLine="567"/>
        <w:rPr>
          <w:sz w:val="24"/>
          <w:szCs w:val="24"/>
        </w:rPr>
      </w:pPr>
      <w:r w:rsidRPr="009407DB">
        <w:rPr>
          <w:iCs/>
          <w:sz w:val="24"/>
          <w:szCs w:val="24"/>
        </w:rPr>
        <w:t>• </w:t>
      </w:r>
      <w:r w:rsidR="0074333A" w:rsidRPr="009407DB">
        <w:rPr>
          <w:sz w:val="24"/>
          <w:szCs w:val="24"/>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w:t>
      </w:r>
      <w:r w:rsidRPr="009407DB">
        <w:rPr>
          <w:sz w:val="24"/>
          <w:szCs w:val="24"/>
        </w:rPr>
        <w:t>его</w:t>
      </w:r>
      <w:r w:rsidR="0074333A" w:rsidRPr="009407DB">
        <w:rPr>
          <w:sz w:val="24"/>
          <w:szCs w:val="24"/>
        </w:rPr>
        <w:t>ся.</w:t>
      </w:r>
    </w:p>
    <w:p w:rsidR="0074333A" w:rsidRPr="009407DB" w:rsidRDefault="0074333A" w:rsidP="009407DB">
      <w:pPr>
        <w:ind w:firstLine="567"/>
        <w:jc w:val="both"/>
        <w:rPr>
          <w:lang w:val="ru-RU"/>
        </w:rPr>
      </w:pPr>
      <w:r w:rsidRPr="009407DB">
        <w:rPr>
          <w:lang w:val="ru-RU"/>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6F1508" w:rsidRPr="009407DB" w:rsidRDefault="006F1508" w:rsidP="009407DB">
      <w:pPr>
        <w:ind w:firstLine="567"/>
        <w:jc w:val="center"/>
        <w:rPr>
          <w:b/>
          <w:lang w:val="ru-RU"/>
        </w:rPr>
      </w:pPr>
    </w:p>
    <w:p w:rsidR="00B326D4" w:rsidRPr="009407DB" w:rsidRDefault="00257CA4" w:rsidP="009407DB">
      <w:pPr>
        <w:ind w:firstLine="567"/>
        <w:jc w:val="center"/>
        <w:rPr>
          <w:b/>
          <w:lang w:val="ru-RU"/>
        </w:rPr>
      </w:pPr>
      <w:r w:rsidRPr="009407DB">
        <w:rPr>
          <w:b/>
          <w:lang w:val="ru-RU"/>
        </w:rPr>
        <w:t>1.3.7.</w:t>
      </w:r>
      <w:r w:rsidR="00FC6BB3" w:rsidRPr="009407DB">
        <w:rPr>
          <w:b/>
          <w:lang w:val="ru-RU"/>
        </w:rPr>
        <w:t xml:space="preserve"> </w:t>
      </w:r>
      <w:r w:rsidR="0074333A" w:rsidRPr="009407DB">
        <w:rPr>
          <w:b/>
          <w:lang w:val="ru-RU"/>
        </w:rPr>
        <w:t>Оценка результатов деятельности образовательного учреждения</w:t>
      </w:r>
    </w:p>
    <w:p w:rsidR="0074333A" w:rsidRPr="009407DB" w:rsidRDefault="00B326D4" w:rsidP="009407DB">
      <w:pPr>
        <w:ind w:firstLine="567"/>
        <w:jc w:val="both"/>
        <w:rPr>
          <w:lang w:val="ru-RU"/>
        </w:rPr>
      </w:pPr>
      <w:r w:rsidRPr="009407DB">
        <w:rPr>
          <w:lang w:val="ru-RU"/>
        </w:rPr>
        <w:t>Оценка результатов деятельности образовательного учреждения</w:t>
      </w:r>
      <w:r w:rsidRPr="009407DB">
        <w:rPr>
          <w:b/>
          <w:lang w:val="ru-RU"/>
        </w:rPr>
        <w:t xml:space="preserve"> </w:t>
      </w:r>
      <w:r w:rsidR="0074333A" w:rsidRPr="009407DB">
        <w:rPr>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74333A" w:rsidRPr="009407DB" w:rsidRDefault="00FC6BB3" w:rsidP="009407DB">
      <w:pPr>
        <w:pStyle w:val="affff3"/>
        <w:spacing w:line="240" w:lineRule="auto"/>
        <w:ind w:firstLine="567"/>
        <w:rPr>
          <w:sz w:val="24"/>
          <w:szCs w:val="24"/>
        </w:rPr>
      </w:pPr>
      <w:r w:rsidRPr="009407DB">
        <w:rPr>
          <w:iCs/>
          <w:sz w:val="24"/>
          <w:szCs w:val="24"/>
        </w:rPr>
        <w:t>• </w:t>
      </w:r>
      <w:r w:rsidR="0074333A" w:rsidRPr="009407DB">
        <w:rPr>
          <w:sz w:val="24"/>
          <w:szCs w:val="24"/>
        </w:rPr>
        <w:t>результатов мониторинговых исследований разного уровня (федерального, регионального, муниципального);</w:t>
      </w:r>
    </w:p>
    <w:p w:rsidR="0074333A" w:rsidRPr="009407DB" w:rsidRDefault="00FC6BB3" w:rsidP="009407DB">
      <w:pPr>
        <w:pStyle w:val="affff3"/>
        <w:spacing w:line="240" w:lineRule="auto"/>
        <w:ind w:firstLine="567"/>
        <w:rPr>
          <w:sz w:val="24"/>
          <w:szCs w:val="24"/>
        </w:rPr>
      </w:pPr>
      <w:r w:rsidRPr="009407DB">
        <w:rPr>
          <w:iCs/>
          <w:sz w:val="24"/>
          <w:szCs w:val="24"/>
        </w:rPr>
        <w:t>• </w:t>
      </w:r>
      <w:r w:rsidR="0074333A" w:rsidRPr="009407DB">
        <w:rPr>
          <w:sz w:val="24"/>
          <w:szCs w:val="24"/>
        </w:rPr>
        <w:t>условий реализации основной образовательной программы основного общего образования;</w:t>
      </w:r>
    </w:p>
    <w:p w:rsidR="0074333A" w:rsidRPr="009407DB" w:rsidRDefault="00FC6BB3" w:rsidP="009407DB">
      <w:pPr>
        <w:pStyle w:val="affff3"/>
        <w:spacing w:line="240" w:lineRule="auto"/>
        <w:ind w:firstLine="567"/>
        <w:rPr>
          <w:sz w:val="24"/>
          <w:szCs w:val="24"/>
        </w:rPr>
      </w:pPr>
      <w:r w:rsidRPr="009407DB">
        <w:rPr>
          <w:iCs/>
          <w:sz w:val="24"/>
          <w:szCs w:val="24"/>
        </w:rPr>
        <w:t>• </w:t>
      </w:r>
      <w:r w:rsidR="0074333A" w:rsidRPr="009407DB">
        <w:rPr>
          <w:sz w:val="24"/>
          <w:szCs w:val="24"/>
        </w:rPr>
        <w:t>особенностей контингента обучающихся.</w:t>
      </w:r>
    </w:p>
    <w:p w:rsidR="0074333A" w:rsidRPr="009407DB" w:rsidRDefault="0074333A" w:rsidP="009407DB">
      <w:pPr>
        <w:ind w:firstLine="567"/>
        <w:jc w:val="both"/>
        <w:rPr>
          <w:lang w:val="ru-RU"/>
        </w:rPr>
      </w:pPr>
      <w:r w:rsidRPr="009407DB">
        <w:rPr>
          <w:lang w:val="ru-RU"/>
        </w:rPr>
        <w:t xml:space="preserve">Предметом оценки в ходе данных процедур является также </w:t>
      </w:r>
      <w:r w:rsidRPr="009407DB">
        <w:rPr>
          <w:i/>
          <w:lang w:val="ru-RU"/>
        </w:rPr>
        <w:t>текущая оценочная деятельность</w:t>
      </w:r>
      <w:r w:rsidRPr="009407DB">
        <w:rPr>
          <w:lang w:val="ru-RU"/>
        </w:rPr>
        <w:t xml:space="preserve"> образов</w:t>
      </w:r>
      <w:r w:rsidR="00FC6BB3" w:rsidRPr="009407DB">
        <w:rPr>
          <w:lang w:val="ru-RU"/>
        </w:rPr>
        <w:t>ательных учреждений и педагогов</w:t>
      </w:r>
      <w:r w:rsidRPr="009407DB">
        <w:rPr>
          <w:lang w:val="ru-RU"/>
        </w:rPr>
        <w:t xml:space="preserve"> и, в частности, отслеживание динамики образовательных достижений выпускников основной школы данного образовательного учреждения.</w:t>
      </w:r>
    </w:p>
    <w:p w:rsidR="00EF4C12" w:rsidRPr="009407DB" w:rsidRDefault="00EF4C12" w:rsidP="009407DB">
      <w:pPr>
        <w:pStyle w:val="Zag1"/>
        <w:spacing w:after="0" w:line="240" w:lineRule="auto"/>
        <w:ind w:firstLine="567"/>
        <w:outlineLvl w:val="0"/>
        <w:rPr>
          <w:rStyle w:val="Zag11"/>
          <w:rFonts w:eastAsia="@Arial Unicode MS"/>
          <w:color w:val="auto"/>
          <w:lang w:val="ru-RU"/>
        </w:rPr>
      </w:pPr>
    </w:p>
    <w:p w:rsidR="0074333A" w:rsidRPr="009407DB" w:rsidRDefault="0074333A" w:rsidP="009407DB">
      <w:pPr>
        <w:pStyle w:val="Zag1"/>
        <w:spacing w:after="0" w:line="240" w:lineRule="auto"/>
        <w:ind w:firstLine="567"/>
        <w:outlineLvl w:val="0"/>
        <w:rPr>
          <w:rStyle w:val="Zag11"/>
          <w:rFonts w:eastAsia="@Arial Unicode MS"/>
          <w:color w:val="auto"/>
          <w:lang w:val="ru-RU"/>
        </w:rPr>
      </w:pPr>
      <w:r w:rsidRPr="009407DB">
        <w:rPr>
          <w:rStyle w:val="Zag11"/>
          <w:rFonts w:eastAsia="@Arial Unicode MS"/>
          <w:color w:val="auto"/>
          <w:lang w:val="ru-RU"/>
        </w:rPr>
        <w:t>2. СОДЕРЖАТЕЛЬНЫЙ РАЗДЕЛ</w:t>
      </w:r>
    </w:p>
    <w:p w:rsidR="00044840" w:rsidRPr="009407DB" w:rsidRDefault="00044840" w:rsidP="009407DB">
      <w:pPr>
        <w:pStyle w:val="810"/>
        <w:shd w:val="clear" w:color="auto" w:fill="auto"/>
        <w:spacing w:after="99" w:line="240" w:lineRule="auto"/>
        <w:ind w:right="20" w:firstLine="567"/>
        <w:jc w:val="left"/>
        <w:rPr>
          <w:rFonts w:ascii="Times New Roman" w:hAnsi="Times New Roman"/>
          <w:sz w:val="24"/>
          <w:szCs w:val="24"/>
        </w:rPr>
      </w:pPr>
      <w:r w:rsidRPr="009407DB">
        <w:rPr>
          <w:rFonts w:ascii="Times New Roman" w:hAnsi="Times New Roman"/>
          <w:b/>
          <w:bCs/>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044840" w:rsidRPr="009407DB" w:rsidRDefault="00044840" w:rsidP="009407DB">
      <w:pPr>
        <w:pStyle w:val="af2"/>
        <w:spacing w:after="0"/>
        <w:ind w:right="20" w:firstLine="567"/>
        <w:jc w:val="both"/>
      </w:pPr>
      <w:r w:rsidRPr="009407DB">
        <w:t>Программа формирования универсальных учебных действий на уровне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044840" w:rsidRPr="009407DB" w:rsidRDefault="00044840" w:rsidP="009407DB">
      <w:pPr>
        <w:pStyle w:val="af2"/>
        <w:spacing w:after="0"/>
        <w:ind w:right="20" w:firstLine="567"/>
        <w:jc w:val="both"/>
      </w:pPr>
      <w:r w:rsidRPr="009407DB">
        <w:t>В соответствии с ФГОС ООО данная программа развития универсальных учебных действий направлена на:</w:t>
      </w:r>
    </w:p>
    <w:p w:rsidR="00044840" w:rsidRPr="009407DB" w:rsidRDefault="00044840" w:rsidP="008404E5">
      <w:pPr>
        <w:pStyle w:val="af2"/>
        <w:numPr>
          <w:ilvl w:val="0"/>
          <w:numId w:val="7"/>
        </w:numPr>
        <w:tabs>
          <w:tab w:val="left" w:pos="720"/>
        </w:tabs>
        <w:spacing w:after="0"/>
        <w:ind w:right="20" w:firstLine="567"/>
        <w:jc w:val="both"/>
      </w:pPr>
      <w:r w:rsidRPr="009407DB">
        <w:t>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 деятельностного подхода, развивающего потенциала основного общего образования;</w:t>
      </w:r>
    </w:p>
    <w:p w:rsidR="00044840" w:rsidRPr="009407DB" w:rsidRDefault="00044840" w:rsidP="008404E5">
      <w:pPr>
        <w:pStyle w:val="af2"/>
        <w:numPr>
          <w:ilvl w:val="0"/>
          <w:numId w:val="7"/>
        </w:numPr>
        <w:tabs>
          <w:tab w:val="left" w:pos="725"/>
        </w:tabs>
        <w:spacing w:after="0"/>
        <w:ind w:right="20" w:firstLine="567"/>
        <w:jc w:val="both"/>
      </w:pPr>
      <w:r w:rsidRPr="009407DB">
        <w:lastRenderedPageBreak/>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044840" w:rsidRPr="009407DB" w:rsidRDefault="00044840" w:rsidP="008404E5">
      <w:pPr>
        <w:pStyle w:val="af2"/>
        <w:numPr>
          <w:ilvl w:val="0"/>
          <w:numId w:val="7"/>
        </w:numPr>
        <w:tabs>
          <w:tab w:val="left" w:pos="725"/>
        </w:tabs>
        <w:spacing w:after="0"/>
        <w:ind w:right="20" w:firstLine="567"/>
        <w:jc w:val="both"/>
      </w:pPr>
      <w:r w:rsidRPr="009407DB">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044840" w:rsidRPr="009407DB" w:rsidRDefault="00044840" w:rsidP="009407DB">
      <w:pPr>
        <w:pStyle w:val="af2"/>
        <w:spacing w:after="0"/>
        <w:ind w:firstLine="567"/>
        <w:jc w:val="both"/>
        <w:rPr>
          <w:b/>
        </w:rPr>
      </w:pPr>
      <w:r w:rsidRPr="009407DB">
        <w:t>Данная программа обеспеч</w:t>
      </w:r>
      <w:r w:rsidRPr="009407DB">
        <w:rPr>
          <w:b/>
        </w:rPr>
        <w:t>ивает:</w:t>
      </w:r>
    </w:p>
    <w:p w:rsidR="00044840" w:rsidRPr="009407DB" w:rsidRDefault="00044840" w:rsidP="008404E5">
      <w:pPr>
        <w:pStyle w:val="af2"/>
        <w:numPr>
          <w:ilvl w:val="0"/>
          <w:numId w:val="7"/>
        </w:numPr>
        <w:tabs>
          <w:tab w:val="left" w:pos="1239"/>
        </w:tabs>
        <w:spacing w:after="0"/>
        <w:ind w:right="20" w:firstLine="567"/>
        <w:jc w:val="both"/>
      </w:pPr>
      <w:r w:rsidRPr="009407DB">
        <w:t>развитие у обучающихся способности к саморазвитию и самосовершенствованию;</w:t>
      </w:r>
    </w:p>
    <w:p w:rsidR="00044840" w:rsidRPr="009407DB" w:rsidRDefault="00044840" w:rsidP="008404E5">
      <w:pPr>
        <w:pStyle w:val="af2"/>
        <w:numPr>
          <w:ilvl w:val="0"/>
          <w:numId w:val="7"/>
        </w:numPr>
        <w:tabs>
          <w:tab w:val="left" w:pos="1249"/>
        </w:tabs>
        <w:spacing w:after="0"/>
        <w:ind w:right="20" w:firstLine="567"/>
        <w:jc w:val="both"/>
      </w:pPr>
      <w:r w:rsidRPr="009407DB">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044840" w:rsidRPr="009407DB" w:rsidRDefault="00044840" w:rsidP="008404E5">
      <w:pPr>
        <w:pStyle w:val="af2"/>
        <w:numPr>
          <w:ilvl w:val="0"/>
          <w:numId w:val="7"/>
        </w:numPr>
        <w:tabs>
          <w:tab w:val="left" w:pos="1244"/>
        </w:tabs>
        <w:spacing w:after="0"/>
        <w:ind w:right="20" w:firstLine="567"/>
        <w:jc w:val="both"/>
      </w:pPr>
      <w:r w:rsidRPr="009407DB">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044840" w:rsidRPr="009407DB" w:rsidRDefault="00044840" w:rsidP="008404E5">
      <w:pPr>
        <w:pStyle w:val="af2"/>
        <w:numPr>
          <w:ilvl w:val="0"/>
          <w:numId w:val="7"/>
        </w:numPr>
        <w:tabs>
          <w:tab w:val="left" w:pos="1249"/>
        </w:tabs>
        <w:spacing w:after="0"/>
        <w:ind w:right="20" w:firstLine="567"/>
        <w:jc w:val="both"/>
      </w:pPr>
      <w:r w:rsidRPr="009407DB">
        <w:t>повышение эффективности усвоения обучающимися знаний и учебных действий, формирования компетенций и компетентностей в предметных областях, учебно- исследовательской и проектной еятельности;</w:t>
      </w:r>
    </w:p>
    <w:p w:rsidR="00044840" w:rsidRPr="009407DB" w:rsidRDefault="00044840" w:rsidP="008404E5">
      <w:pPr>
        <w:pStyle w:val="af2"/>
        <w:numPr>
          <w:ilvl w:val="0"/>
          <w:numId w:val="7"/>
        </w:numPr>
        <w:tabs>
          <w:tab w:val="left" w:pos="1244"/>
        </w:tabs>
        <w:spacing w:after="0"/>
        <w:ind w:right="20" w:firstLine="567"/>
        <w:jc w:val="both"/>
      </w:pPr>
      <w:r w:rsidRPr="009407DB">
        <w:t>формирование навыков участия в различных формах организации учебно- 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ит.д.);</w:t>
      </w:r>
    </w:p>
    <w:p w:rsidR="00044840" w:rsidRPr="009407DB" w:rsidRDefault="00044840" w:rsidP="008404E5">
      <w:pPr>
        <w:pStyle w:val="af2"/>
        <w:numPr>
          <w:ilvl w:val="0"/>
          <w:numId w:val="7"/>
        </w:numPr>
        <w:tabs>
          <w:tab w:val="left" w:pos="1244"/>
        </w:tabs>
        <w:spacing w:after="0"/>
        <w:ind w:right="20" w:firstLine="567"/>
        <w:jc w:val="both"/>
      </w:pPr>
      <w:r w:rsidRPr="009407DB">
        <w:t>овладение приемами учебного сотрудничества и социального взаимодействия со сверстниками, старшими школьниками и взрослыми в совместной учебно- исследовательской и проектной деятельности;</w:t>
      </w:r>
    </w:p>
    <w:p w:rsidR="00044840" w:rsidRPr="009407DB" w:rsidRDefault="00044840" w:rsidP="009407DB">
      <w:pPr>
        <w:pStyle w:val="af2"/>
        <w:tabs>
          <w:tab w:val="left" w:pos="2377"/>
          <w:tab w:val="left" w:pos="4215"/>
        </w:tabs>
        <w:spacing w:after="0"/>
        <w:ind w:right="20" w:firstLine="567"/>
        <w:jc w:val="both"/>
      </w:pPr>
      <w:r w:rsidRPr="009407DB">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w:t>
      </w:r>
      <w:r w:rsidRPr="009407DB">
        <w:tab/>
        <w:t>умением</w:t>
      </w:r>
      <w:r w:rsidRPr="009407DB">
        <w:tab/>
        <w:t>безопасного использования средств информационно-</w:t>
      </w:r>
    </w:p>
    <w:p w:rsidR="00044840" w:rsidRPr="009407DB" w:rsidRDefault="00044840" w:rsidP="009407DB">
      <w:pPr>
        <w:pStyle w:val="af2"/>
        <w:spacing w:after="0"/>
        <w:ind w:firstLine="567"/>
      </w:pPr>
      <w:r w:rsidRPr="009407DB">
        <w:t>коммуникационных технологий (далее - ИКТ) и сети Интернет.</w:t>
      </w:r>
    </w:p>
    <w:p w:rsidR="00044840" w:rsidRPr="009407DB" w:rsidRDefault="00044840" w:rsidP="009407DB">
      <w:pPr>
        <w:pStyle w:val="af2"/>
        <w:spacing w:after="386"/>
        <w:ind w:right="20" w:firstLine="567"/>
        <w:jc w:val="both"/>
      </w:pPr>
      <w:r w:rsidRPr="009407DB">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p>
    <w:p w:rsidR="00044840" w:rsidRPr="009407DB" w:rsidRDefault="00044840" w:rsidP="009407DB">
      <w:pPr>
        <w:pStyle w:val="217"/>
        <w:keepNext/>
        <w:keepLines/>
        <w:shd w:val="clear" w:color="auto" w:fill="auto"/>
        <w:spacing w:after="95" w:line="240" w:lineRule="auto"/>
        <w:ind w:right="400" w:firstLine="567"/>
        <w:rPr>
          <w:sz w:val="24"/>
          <w:szCs w:val="24"/>
        </w:rPr>
      </w:pPr>
      <w:r w:rsidRPr="009407DB">
        <w:rPr>
          <w:bCs w:val="0"/>
          <w:sz w:val="24"/>
          <w:szCs w:val="24"/>
        </w:rPr>
        <w:t>2.1.1. Цели и задачи программы, описание ее места и роли в реализации требований ФГОС</w:t>
      </w:r>
    </w:p>
    <w:p w:rsidR="00044840" w:rsidRPr="009407DB" w:rsidRDefault="00044840" w:rsidP="009407DB">
      <w:pPr>
        <w:pStyle w:val="af2"/>
        <w:spacing w:after="0"/>
        <w:ind w:right="20" w:firstLine="567"/>
        <w:jc w:val="both"/>
      </w:pPr>
      <w:r w:rsidRPr="009407DB">
        <w:rPr>
          <w:rStyle w:val="afffff"/>
          <w:sz w:val="24"/>
          <w:szCs w:val="24"/>
        </w:rPr>
        <w:t>Целью</w:t>
      </w:r>
      <w:r w:rsidRPr="009407DB">
        <w:t xml:space="preserve"> программы развития УУД является обеспечение организационно- методических условий для реализации системно-деятельностного подхода, положенного в основу ФГОС ООО, с тем, чтобы сформировать у обучающихся основной школы способности к самостоятельному учебному целеполаганию и учебному сотрудничеству.</w:t>
      </w:r>
    </w:p>
    <w:p w:rsidR="00044840" w:rsidRPr="009407DB" w:rsidRDefault="00044840" w:rsidP="009407DB">
      <w:pPr>
        <w:pStyle w:val="af2"/>
        <w:spacing w:after="0"/>
        <w:ind w:right="20" w:firstLine="567"/>
        <w:jc w:val="both"/>
      </w:pPr>
      <w:r w:rsidRPr="009407DB">
        <w:lastRenderedPageBreak/>
        <w:t>В соответствии с указанной целью программа развития УУД в основной ОО определяет следующие</w:t>
      </w:r>
      <w:r w:rsidRPr="009407DB">
        <w:rPr>
          <w:rStyle w:val="afffff"/>
          <w:sz w:val="24"/>
          <w:szCs w:val="24"/>
        </w:rPr>
        <w:t xml:space="preserve"> задачи:</w:t>
      </w:r>
    </w:p>
    <w:p w:rsidR="00044840" w:rsidRPr="009407DB" w:rsidRDefault="00044840" w:rsidP="009407DB">
      <w:pPr>
        <w:pStyle w:val="af2"/>
        <w:numPr>
          <w:ilvl w:val="0"/>
          <w:numId w:val="5"/>
        </w:numPr>
        <w:tabs>
          <w:tab w:val="clear" w:pos="0"/>
          <w:tab w:val="left" w:pos="1249"/>
        </w:tabs>
        <w:spacing w:after="0"/>
        <w:ind w:left="0" w:right="20" w:firstLine="567"/>
        <w:jc w:val="both"/>
      </w:pPr>
      <w:r w:rsidRPr="009407DB">
        <w:t>организация взаимодействия педагогов и обучающихся и их родителей по развитию универсальных учебных действий в основной ОО;</w:t>
      </w:r>
    </w:p>
    <w:p w:rsidR="00044840" w:rsidRPr="009407DB" w:rsidRDefault="00044840" w:rsidP="009407DB">
      <w:pPr>
        <w:pStyle w:val="af2"/>
        <w:numPr>
          <w:ilvl w:val="0"/>
          <w:numId w:val="5"/>
        </w:numPr>
        <w:tabs>
          <w:tab w:val="clear" w:pos="0"/>
          <w:tab w:val="left" w:pos="1239"/>
        </w:tabs>
        <w:spacing w:after="0"/>
        <w:ind w:left="0" w:right="20" w:firstLine="567"/>
        <w:jc w:val="both"/>
      </w:pPr>
      <w:r w:rsidRPr="009407DB">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044840" w:rsidRPr="009407DB" w:rsidRDefault="00044840" w:rsidP="009407DB">
      <w:pPr>
        <w:pStyle w:val="af2"/>
        <w:numPr>
          <w:ilvl w:val="0"/>
          <w:numId w:val="5"/>
        </w:numPr>
        <w:tabs>
          <w:tab w:val="clear" w:pos="0"/>
          <w:tab w:val="left" w:pos="1244"/>
        </w:tabs>
        <w:spacing w:after="0"/>
        <w:ind w:left="0" w:right="20" w:firstLine="567"/>
        <w:jc w:val="both"/>
      </w:pPr>
      <w:r w:rsidRPr="009407DB">
        <w:t>включение развивающих задач как в урочную, так и внеурочную деятельность обучающихся;</w:t>
      </w:r>
    </w:p>
    <w:p w:rsidR="00044840" w:rsidRPr="009407DB" w:rsidRDefault="00044840" w:rsidP="009407DB">
      <w:pPr>
        <w:pStyle w:val="af2"/>
        <w:numPr>
          <w:ilvl w:val="0"/>
          <w:numId w:val="5"/>
        </w:numPr>
        <w:tabs>
          <w:tab w:val="clear" w:pos="0"/>
          <w:tab w:val="left" w:pos="1254"/>
        </w:tabs>
        <w:spacing w:after="0"/>
        <w:ind w:left="0" w:right="20" w:firstLine="567"/>
        <w:jc w:val="both"/>
      </w:pPr>
      <w:r w:rsidRPr="009407DB">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044840" w:rsidRPr="009407DB" w:rsidRDefault="00044840" w:rsidP="009407DB">
      <w:pPr>
        <w:pStyle w:val="af2"/>
        <w:spacing w:after="0"/>
        <w:ind w:right="20" w:firstLine="567"/>
        <w:jc w:val="both"/>
      </w:pPr>
      <w:r w:rsidRPr="009407DB">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044840" w:rsidRPr="009407DB" w:rsidRDefault="00044840" w:rsidP="009407DB">
      <w:pPr>
        <w:pStyle w:val="af2"/>
        <w:spacing w:after="0"/>
        <w:ind w:right="20" w:firstLine="567"/>
        <w:jc w:val="both"/>
      </w:pPr>
      <w:r w:rsidRPr="009407DB">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школы«учить ученика учиться» должна быть трансформирована в новую задачу для основной школы - «инициировать учебное сотрудничество».</w:t>
      </w:r>
    </w:p>
    <w:p w:rsidR="009A39CD" w:rsidRPr="009407DB" w:rsidRDefault="00044840" w:rsidP="009407DB">
      <w:pPr>
        <w:pStyle w:val="310"/>
        <w:keepNext/>
        <w:keepLines/>
        <w:shd w:val="clear" w:color="auto" w:fill="auto"/>
        <w:spacing w:line="240" w:lineRule="auto"/>
        <w:ind w:right="20" w:firstLine="567"/>
        <w:jc w:val="both"/>
        <w:rPr>
          <w:rStyle w:val="3f"/>
          <w:b/>
          <w:bCs/>
          <w:sz w:val="24"/>
          <w:szCs w:val="24"/>
        </w:rPr>
      </w:pPr>
      <w:r w:rsidRPr="009407DB">
        <w:rPr>
          <w:rStyle w:val="3a"/>
          <w:rFonts w:ascii="Times New Roman" w:hAnsi="Times New Roman" w:cs="Times New Roman"/>
          <w:b/>
          <w:bCs/>
          <w:sz w:val="24"/>
          <w:szCs w:val="24"/>
        </w:rPr>
        <w:t>Описание места и роли программы в реализации требований стандарта и ООП ООО.</w:t>
      </w:r>
      <w:r w:rsidRPr="009407DB">
        <w:rPr>
          <w:rStyle w:val="3f"/>
          <w:b/>
          <w:bCs/>
          <w:sz w:val="24"/>
          <w:szCs w:val="24"/>
        </w:rPr>
        <w:t xml:space="preserve"> </w:t>
      </w:r>
    </w:p>
    <w:p w:rsidR="00044840" w:rsidRPr="009407DB" w:rsidRDefault="00044840" w:rsidP="009407DB">
      <w:pPr>
        <w:pStyle w:val="310"/>
        <w:keepNext/>
        <w:keepLines/>
        <w:shd w:val="clear" w:color="auto" w:fill="auto"/>
        <w:spacing w:line="240" w:lineRule="auto"/>
        <w:ind w:right="20" w:firstLine="567"/>
        <w:jc w:val="both"/>
        <w:rPr>
          <w:rFonts w:ascii="Times New Roman" w:hAnsi="Times New Roman" w:cs="Times New Roman"/>
          <w:sz w:val="24"/>
          <w:szCs w:val="24"/>
        </w:rPr>
      </w:pPr>
      <w:r w:rsidRPr="009407DB">
        <w:rPr>
          <w:rStyle w:val="3f"/>
          <w:b/>
          <w:bCs/>
          <w:sz w:val="24"/>
          <w:szCs w:val="24"/>
        </w:rPr>
        <w:t>Программа развития универсальных учебных действий направлена на:</w:t>
      </w:r>
    </w:p>
    <w:p w:rsidR="00044840" w:rsidRPr="009407DB" w:rsidRDefault="009A39CD" w:rsidP="009407DB">
      <w:pPr>
        <w:pStyle w:val="af2"/>
        <w:tabs>
          <w:tab w:val="left" w:pos="1450"/>
        </w:tabs>
        <w:spacing w:after="0"/>
        <w:ind w:right="20" w:firstLine="567"/>
        <w:jc w:val="both"/>
      </w:pPr>
      <w:r w:rsidRPr="009407DB">
        <w:t xml:space="preserve">1. </w:t>
      </w:r>
      <w:r w:rsidR="00044840" w:rsidRPr="009407DB">
        <w:t>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 деятельностного подхода, развивающего потенциала основного общего образования;</w:t>
      </w:r>
    </w:p>
    <w:p w:rsidR="00044840" w:rsidRPr="009407DB" w:rsidRDefault="009A39CD" w:rsidP="009407DB">
      <w:pPr>
        <w:pStyle w:val="af2"/>
        <w:tabs>
          <w:tab w:val="left" w:pos="793"/>
        </w:tabs>
        <w:spacing w:after="0"/>
        <w:ind w:firstLine="567"/>
        <w:jc w:val="both"/>
      </w:pPr>
      <w:r w:rsidRPr="009407DB">
        <w:t xml:space="preserve">2. </w:t>
      </w:r>
      <w:r w:rsidR="00044840" w:rsidRPr="009407DB">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044840" w:rsidRPr="009407DB" w:rsidRDefault="009A39CD" w:rsidP="009407DB">
      <w:pPr>
        <w:pStyle w:val="af2"/>
        <w:tabs>
          <w:tab w:val="left" w:pos="1479"/>
          <w:tab w:val="left" w:pos="2478"/>
          <w:tab w:val="left" w:pos="4590"/>
          <w:tab w:val="left" w:pos="6937"/>
          <w:tab w:val="left" w:pos="9130"/>
        </w:tabs>
        <w:spacing w:after="0"/>
        <w:ind w:firstLine="567"/>
        <w:jc w:val="both"/>
      </w:pPr>
      <w:r w:rsidRPr="009407DB">
        <w:t xml:space="preserve">3. </w:t>
      </w:r>
      <w:r w:rsidR="00044840" w:rsidRPr="009407DB">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w:t>
      </w:r>
      <w:r w:rsidR="00044840" w:rsidRPr="009407DB">
        <w:tab/>
        <w:t>результатов</w:t>
      </w:r>
      <w:r w:rsidR="00044840" w:rsidRPr="009407DB">
        <w:tab/>
        <w:t>исследования,</w:t>
      </w:r>
      <w:r w:rsidR="00044840" w:rsidRPr="009407DB">
        <w:tab/>
        <w:t>предметного</w:t>
      </w:r>
      <w:r w:rsidR="00044840" w:rsidRPr="009407DB">
        <w:tab/>
        <w:t>или межпредметного учебного проекта, направленного на решение научной, личностно и (или) социально значимой проблемы.</w:t>
      </w:r>
    </w:p>
    <w:p w:rsidR="00044840" w:rsidRPr="009407DB" w:rsidRDefault="00044840" w:rsidP="009407DB">
      <w:pPr>
        <w:pStyle w:val="af2"/>
        <w:spacing w:after="0"/>
        <w:ind w:firstLine="567"/>
        <w:jc w:val="both"/>
      </w:pPr>
      <w:r w:rsidRPr="009407DB">
        <w:t>Основное предназначение программы - конкретизировать требования Стандарта к личностным и метапредметным результатам освоения основной образовательной программы основного общего образования, дополнить традиционное содержание образовательно- воспитательных программ.</w:t>
      </w:r>
    </w:p>
    <w:p w:rsidR="00044840" w:rsidRPr="009407DB" w:rsidRDefault="00044840" w:rsidP="009407DB">
      <w:pPr>
        <w:pStyle w:val="af2"/>
        <w:spacing w:after="0"/>
        <w:ind w:firstLine="567"/>
        <w:jc w:val="both"/>
      </w:pPr>
      <w:r w:rsidRPr="009407DB">
        <w:t>Программа развития универсальных учебных действий является основой для разработки рабочих программ учебных предметов, курсов, дисциплин, а также программ внеурочной деятельности. Программа создана с тем, чтобы объединить все, что делается в отдельных учебных предметах. Это те самые способы деятельности, которые формируются и в отдельном учебном предмете, и всей их совокупностью. Изучив ее, учитель может понять, какой вклад вносит его предмет в формирование универсальных учебных действий.</w:t>
      </w:r>
    </w:p>
    <w:p w:rsidR="00044840" w:rsidRPr="009407DB" w:rsidRDefault="00044840" w:rsidP="009407DB">
      <w:pPr>
        <w:pStyle w:val="af2"/>
        <w:spacing w:after="0"/>
        <w:ind w:firstLine="567"/>
        <w:jc w:val="both"/>
      </w:pPr>
      <w:r w:rsidRPr="009407DB">
        <w:t>Формирование способности и готовности учащихся реализовывать универсальные учебные действия позволит повысить эффективность образовательно-воспитательного процесса в основной ОО.</w:t>
      </w:r>
    </w:p>
    <w:p w:rsidR="009A39CD" w:rsidRPr="009407DB" w:rsidRDefault="009A39CD" w:rsidP="009407DB">
      <w:pPr>
        <w:pStyle w:val="af2"/>
        <w:spacing w:after="0"/>
        <w:ind w:firstLine="567"/>
        <w:jc w:val="both"/>
      </w:pPr>
    </w:p>
    <w:p w:rsidR="009A39CD" w:rsidRPr="009407DB" w:rsidRDefault="00044840" w:rsidP="009407DB">
      <w:pPr>
        <w:pStyle w:val="af2"/>
        <w:spacing w:after="0"/>
        <w:ind w:firstLine="567"/>
        <w:jc w:val="both"/>
      </w:pPr>
      <w:r w:rsidRPr="009407DB">
        <w:t xml:space="preserve">Педагогическая целесообразность и значимость программы: </w:t>
      </w:r>
    </w:p>
    <w:p w:rsidR="00044840" w:rsidRPr="009407DB" w:rsidRDefault="00044840" w:rsidP="009407DB">
      <w:pPr>
        <w:pStyle w:val="af2"/>
        <w:spacing w:after="0"/>
        <w:ind w:firstLine="567"/>
        <w:jc w:val="both"/>
        <w:rPr>
          <w:u w:val="single"/>
        </w:rPr>
      </w:pPr>
      <w:r w:rsidRPr="009407DB">
        <w:rPr>
          <w:u w:val="single"/>
        </w:rPr>
        <w:t>Для обучающихся:</w:t>
      </w:r>
    </w:p>
    <w:p w:rsidR="00044840" w:rsidRPr="009407DB" w:rsidRDefault="009A39CD" w:rsidP="009407DB">
      <w:pPr>
        <w:pStyle w:val="af2"/>
        <w:tabs>
          <w:tab w:val="left" w:pos="1532"/>
        </w:tabs>
        <w:spacing w:after="0"/>
        <w:ind w:firstLine="567"/>
        <w:jc w:val="both"/>
      </w:pPr>
      <w:r w:rsidRPr="009407DB">
        <w:lastRenderedPageBreak/>
        <w:t xml:space="preserve">- </w:t>
      </w:r>
      <w:r w:rsidR="00044840" w:rsidRPr="009407DB">
        <w:t>Программа предоставляет возможность, помимо получения базовых знаний, эффективно готовить воспитанников к освоению накопленного человечеством социально- культурного опыта, безболезненной адаптации в окружающей среде, способности к качественному социальному самоопределению.</w:t>
      </w:r>
    </w:p>
    <w:p w:rsidR="00044840" w:rsidRPr="009407DB" w:rsidRDefault="009A39CD" w:rsidP="009407DB">
      <w:pPr>
        <w:pStyle w:val="af2"/>
        <w:tabs>
          <w:tab w:val="left" w:pos="1134"/>
          <w:tab w:val="left" w:pos="1474"/>
        </w:tabs>
        <w:spacing w:after="0"/>
        <w:ind w:firstLine="567"/>
        <w:jc w:val="both"/>
      </w:pPr>
      <w:r w:rsidRPr="009407DB">
        <w:t xml:space="preserve">- </w:t>
      </w:r>
      <w:r w:rsidR="00044840" w:rsidRPr="009407DB">
        <w:t>Предоставление каждому обучающемуся сферы деятельности, необходимой для реализации интеллектуальных и творческих способностей; формирование потребностей в непрерывном саморазвитии и самообразовании, активной гражданской позиции, культуры здорового образа жизни.</w:t>
      </w:r>
    </w:p>
    <w:p w:rsidR="00044840" w:rsidRPr="009407DB" w:rsidRDefault="00044840" w:rsidP="009407DB">
      <w:pPr>
        <w:pStyle w:val="af2"/>
        <w:spacing w:after="0"/>
        <w:ind w:firstLine="567"/>
        <w:jc w:val="both"/>
      </w:pPr>
      <w:r w:rsidRPr="009407DB">
        <w:rPr>
          <w:u w:val="single"/>
        </w:rPr>
        <w:t>Для родителей:</w:t>
      </w:r>
    </w:p>
    <w:p w:rsidR="00044840" w:rsidRPr="009407DB" w:rsidRDefault="00044840" w:rsidP="009407DB">
      <w:pPr>
        <w:pStyle w:val="af2"/>
        <w:spacing w:after="0"/>
        <w:ind w:firstLine="567"/>
        <w:jc w:val="both"/>
      </w:pPr>
      <w:r w:rsidRPr="009407DB">
        <w:t>-вовлечение их в совместную с ОО деятельность и готовность к конструктивному взаимодействию с ними.</w:t>
      </w:r>
    </w:p>
    <w:p w:rsidR="00044840" w:rsidRPr="009407DB" w:rsidRDefault="00044840" w:rsidP="009407DB">
      <w:pPr>
        <w:pStyle w:val="af2"/>
        <w:spacing w:after="0"/>
        <w:ind w:firstLine="567"/>
        <w:jc w:val="both"/>
      </w:pPr>
      <w:r w:rsidRPr="009407DB">
        <w:rPr>
          <w:u w:val="single"/>
        </w:rPr>
        <w:t>Для педагогов:</w:t>
      </w:r>
    </w:p>
    <w:p w:rsidR="00044840" w:rsidRPr="009407DB" w:rsidRDefault="00044840" w:rsidP="009407DB">
      <w:pPr>
        <w:pStyle w:val="af2"/>
        <w:spacing w:after="0"/>
        <w:ind w:firstLine="567"/>
        <w:jc w:val="both"/>
      </w:pPr>
      <w:r w:rsidRPr="009407DB">
        <w:t>-предоставление каждому педагогу сферы деятельности, необходимой для реализации интеллектуальных и творческих способностей; индивидуализированное непрерывное повышение квалификации на основе рефлексии собственного педагогического и инновационного опыта.</w:t>
      </w:r>
    </w:p>
    <w:p w:rsidR="00044840" w:rsidRPr="009407DB" w:rsidRDefault="00044840" w:rsidP="009407DB">
      <w:pPr>
        <w:pStyle w:val="af2"/>
        <w:spacing w:after="0"/>
        <w:ind w:firstLine="567"/>
        <w:jc w:val="both"/>
      </w:pPr>
      <w:r w:rsidRPr="009407DB">
        <w:rPr>
          <w:u w:val="single"/>
        </w:rPr>
        <w:t>Для администрации:</w:t>
      </w:r>
    </w:p>
    <w:p w:rsidR="00044840" w:rsidRPr="009407DB" w:rsidRDefault="00044840" w:rsidP="009407DB">
      <w:pPr>
        <w:pStyle w:val="af2"/>
        <w:spacing w:after="0"/>
        <w:ind w:firstLine="567"/>
        <w:jc w:val="both"/>
      </w:pPr>
      <w:r w:rsidRPr="009407DB">
        <w:t>-согласование приоритетных направлений развития школы с социальным заказом ближайшего окружения, государственными инициативами в области образования, ожиданиями профессионального педагогического сообщества инновационной сферы регионального образования.</w:t>
      </w:r>
    </w:p>
    <w:p w:rsidR="00044840" w:rsidRPr="009407DB" w:rsidRDefault="00044840" w:rsidP="009407DB">
      <w:pPr>
        <w:pStyle w:val="af2"/>
        <w:spacing w:after="0"/>
        <w:ind w:firstLine="567"/>
        <w:jc w:val="both"/>
      </w:pPr>
      <w:r w:rsidRPr="009407DB">
        <w:rPr>
          <w:u w:val="single"/>
        </w:rPr>
        <w:t>Для образовательных партнеров (ОО):</w:t>
      </w:r>
    </w:p>
    <w:p w:rsidR="00044840" w:rsidRPr="009407DB" w:rsidRDefault="00044840" w:rsidP="009407DB">
      <w:pPr>
        <w:pStyle w:val="af2"/>
        <w:spacing w:after="0"/>
        <w:ind w:firstLine="567"/>
        <w:jc w:val="both"/>
      </w:pPr>
      <w:r w:rsidRPr="009407DB">
        <w:t>-возможность участия педагогов школ города в профессиональном диалоге по повышению качества образования, посредством освоения концептуальных идей системно- деятельностного подхода.</w:t>
      </w:r>
    </w:p>
    <w:p w:rsidR="00044840" w:rsidRPr="009407DB" w:rsidRDefault="00044840" w:rsidP="009407DB">
      <w:pPr>
        <w:pStyle w:val="af2"/>
        <w:spacing w:after="0"/>
        <w:ind w:firstLine="567"/>
        <w:jc w:val="both"/>
      </w:pPr>
      <w:r w:rsidRPr="009407DB">
        <w:rPr>
          <w:u w:val="single"/>
        </w:rPr>
        <w:t>Для образовательных партнеров (ВУЗов):</w:t>
      </w:r>
    </w:p>
    <w:p w:rsidR="00044840" w:rsidRPr="009407DB" w:rsidRDefault="00044840" w:rsidP="009407DB">
      <w:pPr>
        <w:pStyle w:val="af2"/>
        <w:spacing w:after="0"/>
        <w:ind w:firstLine="567"/>
        <w:jc w:val="both"/>
      </w:pPr>
      <w:r w:rsidRPr="009407DB">
        <w:t xml:space="preserve">-новое качество подготовки будущих абитуриентов на основе единства выработанных требований, механизмов оценки качества. </w:t>
      </w:r>
    </w:p>
    <w:p w:rsidR="00044840" w:rsidRPr="009407DB" w:rsidRDefault="00044840" w:rsidP="009407DB">
      <w:pPr>
        <w:pStyle w:val="af2"/>
        <w:spacing w:after="0"/>
        <w:ind w:firstLine="567"/>
        <w:jc w:val="both"/>
      </w:pPr>
      <w:r w:rsidRPr="009407DB">
        <w:rPr>
          <w:u w:val="single"/>
        </w:rPr>
        <w:t>Для социума</w:t>
      </w:r>
      <w:r w:rsidRPr="009407DB">
        <w:t>:</w:t>
      </w:r>
    </w:p>
    <w:p w:rsidR="00044840" w:rsidRPr="009407DB" w:rsidRDefault="00044840" w:rsidP="009407DB">
      <w:pPr>
        <w:pStyle w:val="af2"/>
        <w:spacing w:after="82"/>
        <w:ind w:right="20" w:firstLine="567"/>
        <w:jc w:val="both"/>
      </w:pPr>
      <w:r w:rsidRPr="009407DB">
        <w:t>-воспитание конкурентоспособных, активных, ответственных, творческих, инициативных, компетентных граждан России. Расширение форм участия в образовательном процессе ОУ.</w:t>
      </w:r>
    </w:p>
    <w:p w:rsidR="00044840" w:rsidRPr="009407DB" w:rsidRDefault="00044840" w:rsidP="009407DB">
      <w:pPr>
        <w:pStyle w:val="810"/>
        <w:shd w:val="clear" w:color="auto" w:fill="auto"/>
        <w:spacing w:after="159" w:line="240" w:lineRule="auto"/>
        <w:ind w:right="20" w:firstLine="567"/>
        <w:rPr>
          <w:rFonts w:ascii="Times New Roman" w:hAnsi="Times New Roman"/>
          <w:b/>
          <w:bCs/>
          <w:sz w:val="24"/>
          <w:szCs w:val="24"/>
        </w:rPr>
      </w:pPr>
    </w:p>
    <w:p w:rsidR="00044840" w:rsidRPr="009407DB" w:rsidRDefault="00044840" w:rsidP="009407DB">
      <w:pPr>
        <w:pStyle w:val="810"/>
        <w:shd w:val="clear" w:color="auto" w:fill="auto"/>
        <w:spacing w:after="159" w:line="240" w:lineRule="auto"/>
        <w:ind w:right="20" w:firstLine="567"/>
        <w:rPr>
          <w:rFonts w:ascii="Times New Roman" w:hAnsi="Times New Roman"/>
          <w:sz w:val="24"/>
          <w:szCs w:val="24"/>
        </w:rPr>
      </w:pPr>
      <w:r w:rsidRPr="009407DB">
        <w:rPr>
          <w:rFonts w:ascii="Times New Roman" w:hAnsi="Times New Roman"/>
          <w:b/>
          <w:bCs/>
          <w:sz w:val="24"/>
          <w:szCs w:val="24"/>
        </w:rPr>
        <w:t>2.1.2. Описание понятий, функций, состава и характеристик УУД и их связи с содержанием отдельных учебных предметов, внеурочной и внешкольной деятельностью, а также места отдельных компонентов УУД в структуре образовательной деятельности</w:t>
      </w:r>
    </w:p>
    <w:p w:rsidR="00044840" w:rsidRPr="009407DB" w:rsidRDefault="00044840" w:rsidP="009407DB">
      <w:pPr>
        <w:pStyle w:val="af2"/>
        <w:spacing w:after="0"/>
        <w:ind w:right="20" w:firstLine="567"/>
        <w:jc w:val="both"/>
      </w:pPr>
      <w:r w:rsidRPr="009407DB">
        <w:rPr>
          <w:rStyle w:val="afffff2"/>
          <w:sz w:val="24"/>
          <w:szCs w:val="24"/>
        </w:rPr>
        <w:t>Универсальные учебные действия (УУД)</w:t>
      </w:r>
      <w:r w:rsidRPr="009407DB">
        <w:t>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Развитие системы УУД осуществляется в составе личностных, регулятивных, познавательных, коммуникативных действий. Система УУД осуществляет функцию - развитие психологических способностей личности с учетом возрастных особенностей познавательной сферы подростка.</w:t>
      </w:r>
    </w:p>
    <w:p w:rsidR="00044840" w:rsidRPr="009407DB" w:rsidRDefault="00044840" w:rsidP="009407DB">
      <w:pPr>
        <w:pStyle w:val="310"/>
        <w:keepNext/>
        <w:keepLines/>
        <w:shd w:val="clear" w:color="auto" w:fill="auto"/>
        <w:spacing w:line="240" w:lineRule="auto"/>
        <w:ind w:firstLine="567"/>
        <w:jc w:val="both"/>
        <w:rPr>
          <w:rFonts w:ascii="Times New Roman" w:hAnsi="Times New Roman" w:cs="Times New Roman"/>
          <w:sz w:val="24"/>
          <w:szCs w:val="24"/>
        </w:rPr>
      </w:pPr>
      <w:r w:rsidRPr="009407DB">
        <w:rPr>
          <w:rStyle w:val="3a"/>
          <w:rFonts w:ascii="Times New Roman" w:hAnsi="Times New Roman" w:cs="Times New Roman"/>
          <w:b/>
          <w:bCs/>
          <w:sz w:val="24"/>
          <w:szCs w:val="24"/>
        </w:rPr>
        <w:t>Характеристика универсальных учебных действий</w:t>
      </w:r>
    </w:p>
    <w:p w:rsidR="00044840" w:rsidRPr="009407DB" w:rsidRDefault="00044840" w:rsidP="009407DB">
      <w:pPr>
        <w:pStyle w:val="af2"/>
        <w:spacing w:after="0"/>
        <w:ind w:right="20" w:firstLine="567"/>
        <w:jc w:val="both"/>
      </w:pPr>
      <w:r w:rsidRPr="009407DB">
        <w:t>В блок</w:t>
      </w:r>
      <w:r w:rsidRPr="009407DB">
        <w:rPr>
          <w:rStyle w:val="afffff"/>
          <w:sz w:val="24"/>
          <w:szCs w:val="24"/>
        </w:rPr>
        <w:t xml:space="preserve"> личностных УУД</w:t>
      </w:r>
      <w:r w:rsidRPr="009407DB">
        <w:t xml:space="preserve"> входят жизненное, личностное, профессиональное самоопределение; действия смыслообразования и нравственно-эстетического оценивания, реализуемые на основе ценностно-смысловой ориентации обучающихся (готовности к жизненному и личностному самоопределению, знания моральных норм, умения выделять нравственный аспект поведения и соотносить поступки и события с принятыми этическими принципами), а также ориентация в социальных ролях и межличностных отношениях; сформированности антикоррупционного поведения и правовой культуры граждан.</w:t>
      </w:r>
    </w:p>
    <w:p w:rsidR="00044840" w:rsidRPr="009407DB" w:rsidRDefault="00044840" w:rsidP="009407DB">
      <w:pPr>
        <w:pStyle w:val="af2"/>
        <w:spacing w:after="0"/>
        <w:ind w:right="20" w:firstLine="567"/>
        <w:jc w:val="both"/>
      </w:pPr>
      <w:r w:rsidRPr="009407DB">
        <w:lastRenderedPageBreak/>
        <w:t>В блок</w:t>
      </w:r>
      <w:r w:rsidRPr="009407DB">
        <w:rPr>
          <w:rStyle w:val="afffff"/>
          <w:sz w:val="24"/>
          <w:szCs w:val="24"/>
        </w:rPr>
        <w:t xml:space="preserve"> регулятивных УУД</w:t>
      </w:r>
      <w:r w:rsidRPr="009407DB">
        <w:t xml:space="preserve"> входят действия, обеспечивающие организацию учебной деятельности: целеполагание - как постановка учебной задачи на основе соотнесения того, что уже известно и усвоено учащимся, и того, что ещё неизвестно; планирование — определение последовательности промежуточных целей с учётом конечного результата; составление плана и последовательности действий; прогнозирование — предвосхищение результата и уровня усвоения,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коррекция — внесение необходимых дополнений и корректив в план и способ действия в случае расхождения эталона с реальным действием и его продуктом; оценка — выделение и осознание учащимся того, что уже усвоено и что ещё подлежит усвоению, осознание качества и уровня усвоения. Наконец, элементы волевой саморегуляции как способности к мобилизации сил и энергии, волевому усилию — к выбору в ситуации мотивационного конфликта, к преодолению препятствий.</w:t>
      </w:r>
    </w:p>
    <w:p w:rsidR="00044840" w:rsidRPr="009407DB" w:rsidRDefault="00044840" w:rsidP="009407DB">
      <w:pPr>
        <w:pStyle w:val="af2"/>
        <w:spacing w:after="0"/>
        <w:ind w:right="20" w:firstLine="567"/>
        <w:jc w:val="both"/>
      </w:pPr>
      <w:r w:rsidRPr="009407DB">
        <w:t>В блоке</w:t>
      </w:r>
      <w:r w:rsidRPr="009407DB">
        <w:rPr>
          <w:rStyle w:val="afffff"/>
          <w:sz w:val="24"/>
          <w:szCs w:val="24"/>
        </w:rPr>
        <w:t xml:space="preserve"> познавательных УУД</w:t>
      </w:r>
      <w:r w:rsidRPr="009407DB">
        <w:t xml:space="preserve"> выделяют общеучебные действия, включая знаково- символические; логические и действия постановки и решения проблем.</w:t>
      </w:r>
    </w:p>
    <w:p w:rsidR="00044840" w:rsidRPr="009407DB" w:rsidRDefault="00044840" w:rsidP="009407DB">
      <w:pPr>
        <w:pStyle w:val="af2"/>
        <w:spacing w:after="0"/>
        <w:ind w:right="20" w:firstLine="567"/>
        <w:jc w:val="both"/>
      </w:pPr>
      <w:r w:rsidRPr="009407DB">
        <w:t>В число</w:t>
      </w:r>
      <w:r w:rsidRPr="009407DB">
        <w:rPr>
          <w:rStyle w:val="1fa"/>
          <w:sz w:val="24"/>
          <w:szCs w:val="24"/>
        </w:rPr>
        <w:t xml:space="preserve"> общеучебных действий</w:t>
      </w:r>
      <w:r w:rsidRPr="009407DB">
        <w:t xml:space="preserve"> входят: самостоятельное выделение и формулирование познавательной цели; поиск и выделение необходимой информации; применение методов информационного поиска, в том числе с помощью компьютерных средств; знаково- символические действия, включая моделирование (преобразование объекта из чувственной формы в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 умение структурировать знания; умение осознанно и произвольно строить речевое высказывание в устной и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044840" w:rsidRPr="009407DB" w:rsidRDefault="00044840" w:rsidP="009407DB">
      <w:pPr>
        <w:pStyle w:val="af2"/>
        <w:spacing w:after="0"/>
        <w:ind w:right="20" w:firstLine="567"/>
        <w:jc w:val="both"/>
      </w:pPr>
      <w:r w:rsidRPr="009407DB">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теме, жанру, стилю речи идр.).Наряду с общеучебными также выделяются универсальные логические действия: анализ объектов с целью выделения признаков (существенных, несущественных); синтез как составление целого из частей, в том числе самостоятельное достраивание, восполнение недостающих компонентов; выбор оснований и критериев для сравнения, сериации, классификации объектов; подведение под понятия, выведение следствий; установление причинно-следственных связей; построение логической цепи рассуждений, доказательство; выдвижение гипотез и ихобоснование.</w:t>
      </w:r>
    </w:p>
    <w:p w:rsidR="00044840" w:rsidRPr="009407DB" w:rsidRDefault="00044840" w:rsidP="009407DB">
      <w:pPr>
        <w:pStyle w:val="af2"/>
        <w:spacing w:after="0"/>
        <w:ind w:right="20" w:firstLine="567"/>
        <w:jc w:val="both"/>
      </w:pPr>
      <w:r w:rsidRPr="009407DB">
        <w:t>Действия</w:t>
      </w:r>
      <w:r w:rsidRPr="009407DB">
        <w:rPr>
          <w:rStyle w:val="1fa"/>
          <w:sz w:val="24"/>
          <w:szCs w:val="24"/>
        </w:rPr>
        <w:t xml:space="preserve"> постановки и решения проблем</w:t>
      </w:r>
      <w:r w:rsidRPr="009407DB">
        <w:t xml:space="preserve"> включают формулирование проблемы и самостоятельное создание способов решения проблем творческого и поискового характера.</w:t>
      </w:r>
    </w:p>
    <w:p w:rsidR="00044840" w:rsidRPr="009407DB" w:rsidRDefault="00044840" w:rsidP="009407DB">
      <w:pPr>
        <w:pStyle w:val="af2"/>
        <w:spacing w:after="0"/>
        <w:ind w:right="20" w:firstLine="567"/>
        <w:jc w:val="both"/>
      </w:pPr>
      <w:r w:rsidRPr="009407DB">
        <w:rPr>
          <w:rStyle w:val="afffff"/>
          <w:sz w:val="24"/>
          <w:szCs w:val="24"/>
        </w:rPr>
        <w:t>Коммуникативные УУД</w:t>
      </w:r>
      <w:r w:rsidRPr="009407DB">
        <w:t xml:space="preserve"> обеспечивают социальную компетентность и учёт позиции других людей, партнёра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продуктивно взаимодействовать и сотрудничать со сверстниками и взрослыми. Соответственно в состав коммуникативных действий входят планирование учебного сотрудничества с учителем и сверстниками — определение цели, функций участников, способов взаимодействия; постановка вопросов — инициативное сотрудничество в поиске и сборе информации;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управление поведением партнёра — контроль, коррекция, оценка действий партнёра; умение с достаточной полнотой и точностью выражать свои мысли в соответствии с задачами и условиями </w:t>
      </w:r>
      <w:r w:rsidRPr="009407DB">
        <w:lastRenderedPageBreak/>
        <w:t>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044840" w:rsidRPr="009407DB" w:rsidRDefault="00044840" w:rsidP="009407DB">
      <w:pPr>
        <w:pStyle w:val="af2"/>
        <w:spacing w:after="0"/>
        <w:ind w:right="20" w:firstLine="567"/>
        <w:jc w:val="both"/>
      </w:pPr>
      <w:r w:rsidRPr="009407DB">
        <w:t>Развитие системы универсальных учебных действий в составе личностных, регулятивных, познавательных и коммуникативных действий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универсальных учебных действий. При формирования УУД в основной ОО ОО МОБУ СОШ №1 с.Архангельское учитываются следующие принципы:</w:t>
      </w:r>
    </w:p>
    <w:p w:rsidR="00044840" w:rsidRPr="009407DB" w:rsidRDefault="00044840" w:rsidP="009407DB">
      <w:pPr>
        <w:pStyle w:val="af2"/>
        <w:numPr>
          <w:ilvl w:val="0"/>
          <w:numId w:val="6"/>
        </w:numPr>
        <w:tabs>
          <w:tab w:val="clear" w:pos="0"/>
          <w:tab w:val="left" w:pos="726"/>
        </w:tabs>
        <w:spacing w:after="0"/>
        <w:ind w:left="0" w:right="20" w:firstLine="567"/>
        <w:jc w:val="both"/>
      </w:pPr>
      <w:r w:rsidRPr="009407DB">
        <w:t>формирование УУД - задача, сквозная для всего образовательного процесса (урочная, внеурочнаядеятельность);</w:t>
      </w:r>
    </w:p>
    <w:p w:rsidR="00044840" w:rsidRPr="009407DB" w:rsidRDefault="00044840" w:rsidP="009407DB">
      <w:pPr>
        <w:pStyle w:val="af2"/>
        <w:numPr>
          <w:ilvl w:val="0"/>
          <w:numId w:val="6"/>
        </w:numPr>
        <w:tabs>
          <w:tab w:val="clear" w:pos="0"/>
          <w:tab w:val="left" w:pos="726"/>
        </w:tabs>
        <w:spacing w:after="0"/>
        <w:ind w:left="0" w:right="20" w:firstLine="567"/>
        <w:jc w:val="both"/>
      </w:pPr>
      <w:r w:rsidRPr="009407DB">
        <w:t>при формирование УУД обязательно необходима работы с предметным или междисципдинарнымсодержанием;</w:t>
      </w:r>
    </w:p>
    <w:p w:rsidR="00044840" w:rsidRPr="009407DB" w:rsidRDefault="00044840" w:rsidP="009407DB">
      <w:pPr>
        <w:pStyle w:val="af2"/>
        <w:numPr>
          <w:ilvl w:val="0"/>
          <w:numId w:val="6"/>
        </w:numPr>
        <w:tabs>
          <w:tab w:val="clear" w:pos="0"/>
          <w:tab w:val="left" w:pos="726"/>
        </w:tabs>
        <w:spacing w:after="0"/>
        <w:ind w:left="0" w:right="20" w:firstLine="567"/>
        <w:jc w:val="both"/>
      </w:pPr>
      <w:r w:rsidRPr="009407DB">
        <w:t>преемственность по отношению к начальной ОО,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044840" w:rsidRPr="009407DB" w:rsidRDefault="00044840" w:rsidP="009407DB">
      <w:pPr>
        <w:pStyle w:val="af2"/>
        <w:numPr>
          <w:ilvl w:val="0"/>
          <w:numId w:val="6"/>
        </w:numPr>
        <w:tabs>
          <w:tab w:val="clear" w:pos="0"/>
          <w:tab w:val="left" w:pos="726"/>
        </w:tabs>
        <w:spacing w:after="0"/>
        <w:ind w:left="0" w:right="20" w:firstLine="567"/>
        <w:jc w:val="both"/>
      </w:pPr>
      <w:r w:rsidRPr="009407DB">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формы,а также самостоятельная работа учащегося);</w:t>
      </w:r>
    </w:p>
    <w:p w:rsidR="00044840" w:rsidRPr="009407DB" w:rsidRDefault="00044840" w:rsidP="009407DB">
      <w:pPr>
        <w:pStyle w:val="af2"/>
        <w:numPr>
          <w:ilvl w:val="0"/>
          <w:numId w:val="6"/>
        </w:numPr>
        <w:tabs>
          <w:tab w:val="clear" w:pos="0"/>
          <w:tab w:val="left" w:pos="726"/>
        </w:tabs>
        <w:spacing w:after="0"/>
        <w:ind w:left="0" w:right="20" w:firstLine="567"/>
        <w:jc w:val="both"/>
      </w:pPr>
      <w:r w:rsidRPr="009407DB">
        <w:t>при составлении учебного плана и расписания использовать элективные компоненты, вариативность, индивидуализацию;</w:t>
      </w:r>
    </w:p>
    <w:p w:rsidR="00044840" w:rsidRPr="009407DB" w:rsidRDefault="00044840" w:rsidP="009407DB">
      <w:pPr>
        <w:pStyle w:val="af2"/>
        <w:numPr>
          <w:ilvl w:val="0"/>
          <w:numId w:val="6"/>
        </w:numPr>
        <w:tabs>
          <w:tab w:val="clear" w:pos="0"/>
          <w:tab w:val="left" w:pos="726"/>
        </w:tabs>
        <w:spacing w:after="0"/>
        <w:ind w:left="0" w:right="20" w:firstLine="567"/>
        <w:jc w:val="both"/>
      </w:pPr>
      <w:r w:rsidRPr="009407DB">
        <w:t>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044840" w:rsidRPr="009407DB" w:rsidRDefault="00044840" w:rsidP="009407DB">
      <w:pPr>
        <w:pStyle w:val="af2"/>
        <w:numPr>
          <w:ilvl w:val="0"/>
          <w:numId w:val="6"/>
        </w:numPr>
        <w:tabs>
          <w:tab w:val="clear" w:pos="0"/>
          <w:tab w:val="left" w:pos="721"/>
        </w:tabs>
        <w:spacing w:after="0"/>
        <w:ind w:left="0" w:right="20" w:firstLine="567"/>
        <w:jc w:val="both"/>
      </w:pPr>
      <w:r w:rsidRPr="009407DB">
        <w:t>разнообразие форм: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w:t>
      </w:r>
    </w:p>
    <w:p w:rsidR="00044840" w:rsidRPr="009407DB" w:rsidRDefault="00044840" w:rsidP="009407DB">
      <w:pPr>
        <w:pStyle w:val="af2"/>
        <w:numPr>
          <w:ilvl w:val="0"/>
          <w:numId w:val="6"/>
        </w:numPr>
        <w:tabs>
          <w:tab w:val="clear" w:pos="0"/>
          <w:tab w:val="left" w:pos="721"/>
        </w:tabs>
        <w:spacing w:after="0"/>
        <w:ind w:left="0" w:right="20" w:firstLine="567"/>
        <w:jc w:val="both"/>
      </w:pPr>
      <w:r w:rsidRPr="009407DB">
        <w:t>решение задачи формирования УУД в основной ОО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044840" w:rsidRPr="009407DB" w:rsidRDefault="00044840" w:rsidP="009407DB">
      <w:pPr>
        <w:pStyle w:val="af2"/>
        <w:spacing w:after="0"/>
        <w:ind w:right="20" w:firstLine="567"/>
        <w:jc w:val="both"/>
      </w:pPr>
      <w:r w:rsidRPr="009407DB">
        <w:t>По отношению к начальной ОО программа развития УУД должна сохранять преемственность, однако следует учитывать, что учебная деятельность в основной ОО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044840" w:rsidRPr="009407DB" w:rsidRDefault="00044840" w:rsidP="009407DB">
      <w:pPr>
        <w:pStyle w:val="af2"/>
        <w:spacing w:after="0"/>
        <w:ind w:right="20" w:firstLine="567"/>
        <w:jc w:val="both"/>
      </w:pPr>
      <w:r w:rsidRPr="009407DB">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w:t>
      </w:r>
    </w:p>
    <w:p w:rsidR="00044840" w:rsidRPr="009407DB" w:rsidRDefault="00044840" w:rsidP="009407DB">
      <w:pPr>
        <w:pStyle w:val="af2"/>
        <w:spacing w:after="0"/>
        <w:ind w:right="20" w:firstLine="567"/>
        <w:jc w:val="both"/>
      </w:pPr>
      <w:r w:rsidRPr="009407DB">
        <w:t>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w:t>
      </w:r>
    </w:p>
    <w:p w:rsidR="00044840" w:rsidRPr="009407DB" w:rsidRDefault="00044840" w:rsidP="009407DB">
      <w:pPr>
        <w:pStyle w:val="af2"/>
        <w:spacing w:after="483"/>
        <w:ind w:right="20" w:firstLine="567"/>
        <w:jc w:val="both"/>
      </w:pPr>
      <w:r w:rsidRPr="009407DB">
        <w:t>Решение задачи формирования УУД в основной ОО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044840" w:rsidRPr="009407DB" w:rsidRDefault="00044840" w:rsidP="009407DB">
      <w:pPr>
        <w:pStyle w:val="217"/>
        <w:keepNext/>
        <w:keepLines/>
        <w:shd w:val="clear" w:color="auto" w:fill="auto"/>
        <w:spacing w:after="135" w:line="240" w:lineRule="auto"/>
        <w:ind w:firstLine="567"/>
        <w:jc w:val="both"/>
        <w:rPr>
          <w:sz w:val="24"/>
          <w:szCs w:val="24"/>
        </w:rPr>
      </w:pPr>
      <w:r w:rsidRPr="009407DB">
        <w:rPr>
          <w:bCs w:val="0"/>
          <w:sz w:val="24"/>
          <w:szCs w:val="24"/>
        </w:rPr>
        <w:lastRenderedPageBreak/>
        <w:t>2.1.3. Типовые задачи применения универсальных учебных действий</w:t>
      </w:r>
    </w:p>
    <w:p w:rsidR="00044840" w:rsidRPr="009407DB" w:rsidRDefault="00044840" w:rsidP="009407DB">
      <w:pPr>
        <w:pStyle w:val="af2"/>
        <w:spacing w:after="0"/>
        <w:ind w:right="20" w:firstLine="567"/>
        <w:jc w:val="both"/>
      </w:pPr>
      <w:r w:rsidRPr="009407DB">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044840" w:rsidRPr="009407DB" w:rsidRDefault="00044840" w:rsidP="009407DB">
      <w:pPr>
        <w:pStyle w:val="af2"/>
        <w:spacing w:after="0"/>
        <w:ind w:firstLine="567"/>
        <w:jc w:val="both"/>
      </w:pPr>
      <w:r w:rsidRPr="009407DB">
        <w:t>Различаются два типа заданий, связанных с УУД:</w:t>
      </w:r>
    </w:p>
    <w:p w:rsidR="00044840" w:rsidRPr="009407DB" w:rsidRDefault="00044840" w:rsidP="008404E5">
      <w:pPr>
        <w:pStyle w:val="af2"/>
        <w:numPr>
          <w:ilvl w:val="0"/>
          <w:numId w:val="8"/>
        </w:numPr>
        <w:tabs>
          <w:tab w:val="left" w:pos="968"/>
        </w:tabs>
        <w:spacing w:after="0"/>
        <w:ind w:firstLine="567"/>
        <w:jc w:val="both"/>
      </w:pPr>
      <w:r w:rsidRPr="009407DB">
        <w:t>задания, позволяющие в рамках образовательного процесса сформировать УУД;</w:t>
      </w:r>
    </w:p>
    <w:p w:rsidR="00044840" w:rsidRPr="009407DB" w:rsidRDefault="00044840" w:rsidP="008404E5">
      <w:pPr>
        <w:pStyle w:val="af2"/>
        <w:numPr>
          <w:ilvl w:val="0"/>
          <w:numId w:val="8"/>
        </w:numPr>
        <w:tabs>
          <w:tab w:val="left" w:pos="968"/>
        </w:tabs>
        <w:spacing w:after="0"/>
        <w:ind w:firstLine="567"/>
        <w:jc w:val="both"/>
      </w:pPr>
      <w:r w:rsidRPr="009407DB">
        <w:t>задания, позволяющие диагностировать уровень сформированности УУД.</w:t>
      </w:r>
    </w:p>
    <w:p w:rsidR="00044840" w:rsidRPr="009407DB" w:rsidRDefault="00044840" w:rsidP="009407DB">
      <w:pPr>
        <w:pStyle w:val="af2"/>
        <w:spacing w:after="0"/>
        <w:ind w:right="20" w:firstLine="567"/>
        <w:jc w:val="both"/>
      </w:pPr>
      <w:r w:rsidRPr="009407DB">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044840" w:rsidRPr="009407DB" w:rsidRDefault="00044840" w:rsidP="009407DB">
      <w:pPr>
        <w:pStyle w:val="af2"/>
        <w:spacing w:after="0"/>
        <w:ind w:right="20" w:firstLine="567"/>
        <w:jc w:val="both"/>
      </w:pPr>
      <w:r w:rsidRPr="009407DB">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044840" w:rsidRPr="009407DB" w:rsidRDefault="00044840" w:rsidP="009407DB">
      <w:pPr>
        <w:pStyle w:val="af2"/>
        <w:spacing w:after="0"/>
        <w:ind w:right="20" w:firstLine="567"/>
        <w:jc w:val="both"/>
      </w:pPr>
      <w:r w:rsidRPr="009407DB">
        <w:t>Среди технологий, методов и приёмов развития УУД в основной ОО МОБУ СОШ №1 с.Архангельское особое место отводится учебным ситуациям, которые специализированы для развития определённых УУД, которые могут быть построены не только на предметном содержании, но и надпредметном. Основными видами учебных ситуаций, используемыми в основной ОО ОО МОБУ СОШ №1 с.Архангельское являются:</w:t>
      </w:r>
    </w:p>
    <w:p w:rsidR="00044840" w:rsidRPr="009407DB" w:rsidRDefault="00044840" w:rsidP="008404E5">
      <w:pPr>
        <w:pStyle w:val="af2"/>
        <w:numPr>
          <w:ilvl w:val="0"/>
          <w:numId w:val="8"/>
        </w:numPr>
        <w:tabs>
          <w:tab w:val="left" w:pos="817"/>
        </w:tabs>
        <w:spacing w:after="0"/>
        <w:ind w:right="20" w:firstLine="567"/>
        <w:jc w:val="both"/>
      </w:pPr>
      <w:r w:rsidRPr="009407DB">
        <w:t>ситуация-проблема - прототип реальной проблемы, которая требует оперативного решения;</w:t>
      </w:r>
    </w:p>
    <w:p w:rsidR="00044840" w:rsidRPr="009407DB" w:rsidRDefault="00044840" w:rsidP="008404E5">
      <w:pPr>
        <w:pStyle w:val="af2"/>
        <w:numPr>
          <w:ilvl w:val="0"/>
          <w:numId w:val="8"/>
        </w:numPr>
        <w:tabs>
          <w:tab w:val="left" w:pos="817"/>
        </w:tabs>
        <w:spacing w:after="0"/>
        <w:ind w:right="20" w:firstLine="567"/>
        <w:jc w:val="both"/>
      </w:pPr>
      <w:r w:rsidRPr="009407DB">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w:t>
      </w:r>
    </w:p>
    <w:p w:rsidR="00044840" w:rsidRPr="009407DB" w:rsidRDefault="00044840" w:rsidP="009407DB">
      <w:pPr>
        <w:pStyle w:val="af2"/>
        <w:spacing w:after="0"/>
        <w:ind w:firstLine="567"/>
        <w:jc w:val="both"/>
      </w:pPr>
      <w:r w:rsidRPr="009407DB">
        <w:t>нахождения более простого способа еёрешения);</w:t>
      </w:r>
    </w:p>
    <w:p w:rsidR="00044840" w:rsidRPr="009407DB" w:rsidRDefault="00044840" w:rsidP="008404E5">
      <w:pPr>
        <w:pStyle w:val="af2"/>
        <w:numPr>
          <w:ilvl w:val="0"/>
          <w:numId w:val="8"/>
        </w:numPr>
        <w:tabs>
          <w:tab w:val="left" w:pos="1057"/>
        </w:tabs>
        <w:spacing w:after="0"/>
        <w:ind w:right="20" w:firstLine="567"/>
      </w:pPr>
      <w:r w:rsidRPr="009407DB">
        <w:t>ситуация-оценка - прототип реальной ситуации с готовым предполагаемым решением, которое следует оценить, и предложить своё адекватноерешение;</w:t>
      </w:r>
    </w:p>
    <w:p w:rsidR="00044840" w:rsidRPr="009407DB" w:rsidRDefault="00044840" w:rsidP="008404E5">
      <w:pPr>
        <w:pStyle w:val="af2"/>
        <w:numPr>
          <w:ilvl w:val="0"/>
          <w:numId w:val="8"/>
        </w:numPr>
        <w:tabs>
          <w:tab w:val="left" w:pos="1057"/>
        </w:tabs>
        <w:spacing w:after="0"/>
        <w:ind w:right="20" w:firstLine="567"/>
      </w:pPr>
      <w:r w:rsidRPr="009407DB">
        <w:t>ситуация-тренинг - прототип стандартной или другой ситуации (тренинг возможно проводить как по описанию ситуации, так и по еёрешению).</w:t>
      </w:r>
    </w:p>
    <w:p w:rsidR="00044840" w:rsidRPr="009407DB" w:rsidRDefault="00044840" w:rsidP="009407DB">
      <w:pPr>
        <w:pStyle w:val="af2"/>
        <w:spacing w:after="0"/>
        <w:ind w:right="20" w:firstLine="567"/>
        <w:jc w:val="both"/>
      </w:pPr>
      <w:r w:rsidRPr="009407DB">
        <w:t>Наряду с учебными ситуациями для развития УУД в ОО используются следующие</w:t>
      </w:r>
      <w:r w:rsidRPr="009407DB">
        <w:rPr>
          <w:rStyle w:val="afffff"/>
          <w:sz w:val="24"/>
          <w:szCs w:val="24"/>
        </w:rPr>
        <w:t>типовые задачи применения УУД:</w:t>
      </w:r>
    </w:p>
    <w:p w:rsidR="00044840" w:rsidRPr="009407DB" w:rsidRDefault="00044840" w:rsidP="009407DB">
      <w:pPr>
        <w:pStyle w:val="af2"/>
        <w:tabs>
          <w:tab w:val="left" w:pos="956"/>
        </w:tabs>
        <w:spacing w:after="0"/>
        <w:ind w:firstLine="567"/>
        <w:jc w:val="both"/>
      </w:pPr>
      <w:r w:rsidRPr="009407DB">
        <w:t>Задачи, формирующие коммуникативные УУД:</w:t>
      </w:r>
    </w:p>
    <w:p w:rsidR="00044840" w:rsidRPr="009407DB" w:rsidRDefault="00044840" w:rsidP="009407DB">
      <w:pPr>
        <w:pStyle w:val="af2"/>
        <w:tabs>
          <w:tab w:val="left" w:pos="1028"/>
        </w:tabs>
        <w:spacing w:after="0"/>
        <w:ind w:firstLine="567"/>
        <w:jc w:val="both"/>
      </w:pPr>
      <w:r w:rsidRPr="009407DB">
        <w:t>на учет позиции партнера;</w:t>
      </w:r>
    </w:p>
    <w:p w:rsidR="00044840" w:rsidRPr="009407DB" w:rsidRDefault="00044840" w:rsidP="009407DB">
      <w:pPr>
        <w:pStyle w:val="af2"/>
        <w:tabs>
          <w:tab w:val="left" w:pos="1028"/>
        </w:tabs>
        <w:spacing w:after="0"/>
        <w:ind w:firstLine="567"/>
        <w:jc w:val="both"/>
      </w:pPr>
      <w:r w:rsidRPr="009407DB">
        <w:t>на организацию и осуществление сотрудничества;</w:t>
      </w:r>
    </w:p>
    <w:p w:rsidR="00044840" w:rsidRPr="009407DB" w:rsidRDefault="00044840" w:rsidP="009407DB">
      <w:pPr>
        <w:pStyle w:val="af2"/>
        <w:tabs>
          <w:tab w:val="left" w:pos="1028"/>
        </w:tabs>
        <w:spacing w:after="0"/>
        <w:ind w:firstLine="567"/>
        <w:jc w:val="both"/>
      </w:pPr>
      <w:r w:rsidRPr="009407DB">
        <w:t>на передачу информации и отображение предметного содержания;</w:t>
      </w:r>
    </w:p>
    <w:p w:rsidR="00044840" w:rsidRPr="009407DB" w:rsidRDefault="00044840" w:rsidP="009407DB">
      <w:pPr>
        <w:pStyle w:val="af2"/>
        <w:tabs>
          <w:tab w:val="left" w:pos="1018"/>
        </w:tabs>
        <w:spacing w:after="0"/>
        <w:ind w:firstLine="567"/>
        <w:jc w:val="both"/>
      </w:pPr>
      <w:r w:rsidRPr="009407DB">
        <w:t>тренинги коммуникативных навыков;</w:t>
      </w:r>
    </w:p>
    <w:p w:rsidR="00044840" w:rsidRPr="009407DB" w:rsidRDefault="00044840" w:rsidP="009407DB">
      <w:pPr>
        <w:pStyle w:val="af2"/>
        <w:tabs>
          <w:tab w:val="left" w:pos="1023"/>
        </w:tabs>
        <w:spacing w:after="0"/>
        <w:ind w:firstLine="567"/>
        <w:jc w:val="both"/>
      </w:pPr>
      <w:r w:rsidRPr="009407DB">
        <w:t>ролевые игры.</w:t>
      </w:r>
    </w:p>
    <w:p w:rsidR="00044840" w:rsidRPr="009407DB" w:rsidRDefault="00044840" w:rsidP="009407DB">
      <w:pPr>
        <w:pStyle w:val="af2"/>
        <w:tabs>
          <w:tab w:val="left" w:pos="980"/>
        </w:tabs>
        <w:spacing w:after="0"/>
        <w:ind w:firstLine="567"/>
        <w:jc w:val="both"/>
      </w:pPr>
      <w:r w:rsidRPr="009407DB">
        <w:t>Задачи, формирующие познавательные УУД:</w:t>
      </w:r>
    </w:p>
    <w:p w:rsidR="00044840" w:rsidRPr="009407DB" w:rsidRDefault="00044840" w:rsidP="009407DB">
      <w:pPr>
        <w:pStyle w:val="af2"/>
        <w:tabs>
          <w:tab w:val="left" w:pos="1028"/>
        </w:tabs>
        <w:spacing w:after="0"/>
        <w:ind w:firstLine="567"/>
        <w:jc w:val="both"/>
      </w:pPr>
      <w:r w:rsidRPr="009407DB">
        <w:t>проекты на выстраивание стратегии поиска решения задач;</w:t>
      </w:r>
    </w:p>
    <w:p w:rsidR="00044840" w:rsidRPr="009407DB" w:rsidRDefault="00044840" w:rsidP="009407DB">
      <w:pPr>
        <w:pStyle w:val="af2"/>
        <w:tabs>
          <w:tab w:val="left" w:pos="1018"/>
        </w:tabs>
        <w:spacing w:after="0"/>
        <w:ind w:firstLine="567"/>
        <w:jc w:val="both"/>
      </w:pPr>
      <w:r w:rsidRPr="009407DB">
        <w:t>задачи на сравнение, оценивание;</w:t>
      </w:r>
    </w:p>
    <w:p w:rsidR="00044840" w:rsidRPr="009407DB" w:rsidRDefault="00044840" w:rsidP="009407DB">
      <w:pPr>
        <w:pStyle w:val="af2"/>
        <w:tabs>
          <w:tab w:val="left" w:pos="1028"/>
        </w:tabs>
        <w:spacing w:after="0"/>
        <w:ind w:firstLine="567"/>
        <w:jc w:val="both"/>
      </w:pPr>
      <w:r w:rsidRPr="009407DB">
        <w:t>проведение эмпирического исследования;</w:t>
      </w:r>
    </w:p>
    <w:p w:rsidR="00044840" w:rsidRPr="009407DB" w:rsidRDefault="00044840" w:rsidP="009407DB">
      <w:pPr>
        <w:pStyle w:val="af2"/>
        <w:tabs>
          <w:tab w:val="left" w:pos="1028"/>
        </w:tabs>
        <w:spacing w:after="0"/>
        <w:ind w:firstLine="567"/>
        <w:jc w:val="both"/>
      </w:pPr>
      <w:r w:rsidRPr="009407DB">
        <w:t>проведение теоретического исследования;</w:t>
      </w:r>
    </w:p>
    <w:p w:rsidR="00044840" w:rsidRPr="009407DB" w:rsidRDefault="00044840" w:rsidP="009407DB">
      <w:pPr>
        <w:pStyle w:val="af2"/>
        <w:tabs>
          <w:tab w:val="left" w:pos="1028"/>
        </w:tabs>
        <w:spacing w:after="0"/>
        <w:ind w:firstLine="567"/>
        <w:jc w:val="both"/>
      </w:pPr>
      <w:r w:rsidRPr="009407DB">
        <w:t>смысловое чтение.</w:t>
      </w:r>
    </w:p>
    <w:p w:rsidR="00044840" w:rsidRPr="009407DB" w:rsidRDefault="00044840" w:rsidP="009407DB">
      <w:pPr>
        <w:pStyle w:val="af2"/>
        <w:tabs>
          <w:tab w:val="left" w:pos="975"/>
        </w:tabs>
        <w:spacing w:after="0"/>
        <w:ind w:firstLine="567"/>
        <w:jc w:val="both"/>
      </w:pPr>
      <w:r w:rsidRPr="009407DB">
        <w:t>Задачи, формирующие регулятивные УУД:</w:t>
      </w:r>
    </w:p>
    <w:p w:rsidR="00044840" w:rsidRPr="009407DB" w:rsidRDefault="00044840" w:rsidP="009407DB">
      <w:pPr>
        <w:pStyle w:val="af2"/>
        <w:tabs>
          <w:tab w:val="left" w:pos="1028"/>
        </w:tabs>
        <w:spacing w:after="0"/>
        <w:ind w:firstLine="567"/>
        <w:jc w:val="both"/>
      </w:pPr>
      <w:r w:rsidRPr="009407DB">
        <w:t>на планирование;</w:t>
      </w:r>
    </w:p>
    <w:p w:rsidR="00044840" w:rsidRPr="009407DB" w:rsidRDefault="00044840" w:rsidP="009407DB">
      <w:pPr>
        <w:pStyle w:val="af2"/>
        <w:tabs>
          <w:tab w:val="left" w:pos="1028"/>
        </w:tabs>
        <w:spacing w:after="0"/>
        <w:ind w:firstLine="567"/>
        <w:jc w:val="both"/>
      </w:pPr>
      <w:r w:rsidRPr="009407DB">
        <w:t>на ориентировку в ситуации;</w:t>
      </w:r>
    </w:p>
    <w:p w:rsidR="00044840" w:rsidRPr="009407DB" w:rsidRDefault="00044840" w:rsidP="009407DB">
      <w:pPr>
        <w:pStyle w:val="af2"/>
        <w:tabs>
          <w:tab w:val="left" w:pos="1028"/>
        </w:tabs>
        <w:spacing w:after="0"/>
        <w:ind w:firstLine="567"/>
        <w:jc w:val="both"/>
      </w:pPr>
      <w:r w:rsidRPr="009407DB">
        <w:t>на прогнозирование;</w:t>
      </w:r>
    </w:p>
    <w:p w:rsidR="00044840" w:rsidRPr="009407DB" w:rsidRDefault="00044840" w:rsidP="009407DB">
      <w:pPr>
        <w:pStyle w:val="af2"/>
        <w:tabs>
          <w:tab w:val="left" w:pos="1028"/>
        </w:tabs>
        <w:spacing w:after="0"/>
        <w:ind w:firstLine="567"/>
        <w:jc w:val="both"/>
      </w:pPr>
      <w:r w:rsidRPr="009407DB">
        <w:t>на целеполагание;</w:t>
      </w:r>
    </w:p>
    <w:p w:rsidR="00044840" w:rsidRPr="009407DB" w:rsidRDefault="00044840" w:rsidP="009407DB">
      <w:pPr>
        <w:pStyle w:val="af2"/>
        <w:tabs>
          <w:tab w:val="left" w:pos="1028"/>
        </w:tabs>
        <w:spacing w:after="0"/>
        <w:ind w:firstLine="567"/>
        <w:jc w:val="both"/>
      </w:pPr>
      <w:r w:rsidRPr="009407DB">
        <w:t>на принятие решения;</w:t>
      </w:r>
    </w:p>
    <w:p w:rsidR="00044840" w:rsidRPr="009407DB" w:rsidRDefault="00044840" w:rsidP="009407DB">
      <w:pPr>
        <w:pStyle w:val="af2"/>
        <w:tabs>
          <w:tab w:val="left" w:pos="1028"/>
        </w:tabs>
        <w:spacing w:after="0"/>
        <w:ind w:firstLine="567"/>
        <w:jc w:val="both"/>
      </w:pPr>
      <w:r w:rsidRPr="009407DB">
        <w:t>на самоконтроль.</w:t>
      </w:r>
    </w:p>
    <w:p w:rsidR="00044840" w:rsidRPr="009407DB" w:rsidRDefault="00044840" w:rsidP="009407DB">
      <w:pPr>
        <w:pStyle w:val="af2"/>
        <w:spacing w:after="0"/>
        <w:ind w:right="20" w:firstLine="567"/>
        <w:jc w:val="both"/>
      </w:pPr>
      <w:r w:rsidRPr="009407DB">
        <w:lastRenderedPageBreak/>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044840" w:rsidRPr="009407DB" w:rsidRDefault="00044840" w:rsidP="009407DB">
      <w:pPr>
        <w:pStyle w:val="af2"/>
        <w:spacing w:after="0"/>
        <w:ind w:right="20" w:firstLine="567"/>
        <w:jc w:val="both"/>
      </w:pPr>
      <w:r w:rsidRPr="009407DB">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w:t>
      </w:r>
    </w:p>
    <w:p w:rsidR="00044840" w:rsidRPr="009407DB" w:rsidRDefault="00044840" w:rsidP="009407DB">
      <w:pPr>
        <w:pStyle w:val="af2"/>
        <w:spacing w:after="0"/>
        <w:ind w:right="20" w:firstLine="567"/>
        <w:jc w:val="both"/>
      </w:pPr>
      <w:r w:rsidRPr="009407DB">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044840" w:rsidRPr="009407DB" w:rsidRDefault="00044840" w:rsidP="009407DB">
      <w:pPr>
        <w:pStyle w:val="af2"/>
        <w:spacing w:after="0"/>
        <w:ind w:right="20" w:firstLine="567"/>
        <w:jc w:val="both"/>
      </w:pPr>
      <w:r w:rsidRPr="009407DB">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044840" w:rsidRPr="009407DB" w:rsidRDefault="00044840" w:rsidP="009407DB">
      <w:pPr>
        <w:pStyle w:val="af2"/>
        <w:spacing w:after="0"/>
        <w:ind w:right="20" w:firstLine="567"/>
        <w:jc w:val="both"/>
      </w:pPr>
      <w:r w:rsidRPr="009407DB">
        <w:t>Одним из путей формирования универсальных учебных действий в основной ОО является включение обучающихся в учебно-исследовательскую и проектную деятельность, имеющую следующие особенности:</w:t>
      </w:r>
    </w:p>
    <w:p w:rsidR="00044840" w:rsidRPr="009407DB" w:rsidRDefault="00044840" w:rsidP="008404E5">
      <w:pPr>
        <w:pStyle w:val="af2"/>
        <w:numPr>
          <w:ilvl w:val="0"/>
          <w:numId w:val="9"/>
        </w:numPr>
        <w:tabs>
          <w:tab w:val="left" w:pos="846"/>
        </w:tabs>
        <w:spacing w:after="0"/>
        <w:ind w:right="20" w:firstLine="567"/>
        <w:jc w:val="both"/>
      </w:pPr>
      <w:r w:rsidRPr="009407DB">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044840" w:rsidRPr="009407DB" w:rsidRDefault="00044840" w:rsidP="008404E5">
      <w:pPr>
        <w:pStyle w:val="af2"/>
        <w:numPr>
          <w:ilvl w:val="0"/>
          <w:numId w:val="9"/>
        </w:numPr>
        <w:tabs>
          <w:tab w:val="left" w:pos="721"/>
        </w:tabs>
        <w:spacing w:after="0"/>
        <w:ind w:right="20" w:firstLine="567"/>
        <w:jc w:val="both"/>
      </w:pPr>
      <w:r w:rsidRPr="009407DB">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044840" w:rsidRPr="009407DB" w:rsidRDefault="00044840" w:rsidP="008404E5">
      <w:pPr>
        <w:pStyle w:val="af2"/>
        <w:numPr>
          <w:ilvl w:val="0"/>
          <w:numId w:val="9"/>
        </w:numPr>
        <w:tabs>
          <w:tab w:val="left" w:pos="730"/>
        </w:tabs>
        <w:spacing w:after="0"/>
        <w:ind w:right="20" w:firstLine="567"/>
        <w:jc w:val="both"/>
      </w:pPr>
      <w:r w:rsidRPr="009407DB">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044840" w:rsidRPr="009407DB" w:rsidRDefault="00044840" w:rsidP="009407DB">
      <w:pPr>
        <w:pStyle w:val="af2"/>
        <w:spacing w:after="0"/>
        <w:ind w:right="20" w:firstLine="567"/>
        <w:jc w:val="both"/>
      </w:pPr>
      <w:r w:rsidRPr="009407DB">
        <w:t>При построении учебно-исследовательского процесса учителю важно учесть следующие моменты:</w:t>
      </w:r>
    </w:p>
    <w:p w:rsidR="00044840" w:rsidRPr="009407DB" w:rsidRDefault="00044840" w:rsidP="008404E5">
      <w:pPr>
        <w:pStyle w:val="af2"/>
        <w:numPr>
          <w:ilvl w:val="0"/>
          <w:numId w:val="10"/>
        </w:numPr>
        <w:tabs>
          <w:tab w:val="left" w:pos="769"/>
        </w:tabs>
        <w:spacing w:after="0"/>
        <w:ind w:right="20" w:firstLine="567"/>
        <w:jc w:val="both"/>
      </w:pPr>
      <w:r w:rsidRPr="009407DB">
        <w:t>тема исследования должна быть на самом деле интересна для ученика и совпадать с кругом интереса учителя;</w:t>
      </w:r>
    </w:p>
    <w:p w:rsidR="00044840" w:rsidRPr="009407DB" w:rsidRDefault="00044840" w:rsidP="008404E5">
      <w:pPr>
        <w:pStyle w:val="af2"/>
        <w:numPr>
          <w:ilvl w:val="0"/>
          <w:numId w:val="10"/>
        </w:numPr>
        <w:tabs>
          <w:tab w:val="left" w:pos="783"/>
        </w:tabs>
        <w:spacing w:after="0"/>
        <w:ind w:right="20" w:firstLine="567"/>
        <w:jc w:val="both"/>
      </w:pPr>
      <w:r w:rsidRPr="009407DB">
        <w:lastRenderedPageBreak/>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044840" w:rsidRPr="009407DB" w:rsidRDefault="00044840" w:rsidP="008404E5">
      <w:pPr>
        <w:pStyle w:val="af2"/>
        <w:numPr>
          <w:ilvl w:val="0"/>
          <w:numId w:val="10"/>
        </w:numPr>
        <w:tabs>
          <w:tab w:val="left" w:pos="774"/>
        </w:tabs>
        <w:spacing w:after="0"/>
        <w:ind w:right="20" w:firstLine="567"/>
        <w:jc w:val="both"/>
      </w:pPr>
      <w:r w:rsidRPr="009407DB">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044840" w:rsidRPr="009407DB" w:rsidRDefault="00044840" w:rsidP="008404E5">
      <w:pPr>
        <w:pStyle w:val="af2"/>
        <w:numPr>
          <w:ilvl w:val="0"/>
          <w:numId w:val="10"/>
        </w:numPr>
        <w:tabs>
          <w:tab w:val="left" w:pos="802"/>
        </w:tabs>
        <w:spacing w:after="0"/>
        <w:ind w:right="20" w:firstLine="567"/>
        <w:jc w:val="both"/>
      </w:pPr>
      <w:r w:rsidRPr="009407DB">
        <w:t>раскрытие проблемы в первую очередь должно приносить что-то новое ученику, а уже потом науке.</w:t>
      </w:r>
    </w:p>
    <w:p w:rsidR="00044840" w:rsidRPr="009407DB" w:rsidRDefault="00044840" w:rsidP="009407DB">
      <w:pPr>
        <w:pStyle w:val="af2"/>
        <w:spacing w:after="0"/>
        <w:ind w:right="20" w:firstLine="567"/>
        <w:jc w:val="both"/>
      </w:pPr>
      <w:r w:rsidRPr="009407DB">
        <w:t>Учебно-исследовательская и проектная деятельность имеет как общие, так и специфические черты.</w:t>
      </w:r>
    </w:p>
    <w:p w:rsidR="00044840" w:rsidRPr="009407DB" w:rsidRDefault="00044840" w:rsidP="009407DB">
      <w:pPr>
        <w:pStyle w:val="610"/>
        <w:shd w:val="clear" w:color="auto" w:fill="auto"/>
        <w:spacing w:line="240" w:lineRule="auto"/>
        <w:ind w:firstLine="567"/>
        <w:rPr>
          <w:rFonts w:ascii="Times New Roman" w:hAnsi="Times New Roman"/>
        </w:rPr>
      </w:pPr>
      <w:r w:rsidRPr="009407DB">
        <w:rPr>
          <w:rStyle w:val="6a"/>
          <w:iCs/>
          <w:sz w:val="24"/>
          <w:szCs w:val="24"/>
        </w:rPr>
        <w:t>К</w:t>
      </w:r>
      <w:r w:rsidRPr="009407DB">
        <w:rPr>
          <w:rFonts w:ascii="Times New Roman" w:hAnsi="Times New Roman"/>
          <w:iCs/>
        </w:rPr>
        <w:t xml:space="preserve"> общим характеристикам</w:t>
      </w:r>
      <w:r w:rsidRPr="009407DB">
        <w:rPr>
          <w:rStyle w:val="6a"/>
          <w:iCs/>
          <w:sz w:val="24"/>
          <w:szCs w:val="24"/>
        </w:rPr>
        <w:t xml:space="preserve"> следует</w:t>
      </w:r>
      <w:r w:rsidRPr="009407DB">
        <w:rPr>
          <w:rStyle w:val="6a"/>
          <w:i/>
          <w:iCs/>
          <w:sz w:val="24"/>
          <w:szCs w:val="24"/>
        </w:rPr>
        <w:t xml:space="preserve"> отнести:</w:t>
      </w:r>
    </w:p>
    <w:p w:rsidR="00044840" w:rsidRPr="009407DB" w:rsidRDefault="00044840" w:rsidP="009407DB">
      <w:pPr>
        <w:pStyle w:val="af2"/>
        <w:tabs>
          <w:tab w:val="left" w:pos="740"/>
        </w:tabs>
        <w:spacing w:after="0"/>
        <w:ind w:right="20" w:firstLine="567"/>
        <w:jc w:val="both"/>
      </w:pPr>
      <w:r w:rsidRPr="009407DB">
        <w:t>практически значимые цели и задачи учебно-исследовательской и проектной деятельности;</w:t>
      </w:r>
    </w:p>
    <w:p w:rsidR="00044840" w:rsidRPr="009407DB" w:rsidRDefault="00044840" w:rsidP="009407DB">
      <w:pPr>
        <w:pStyle w:val="af2"/>
        <w:tabs>
          <w:tab w:val="left" w:pos="668"/>
        </w:tabs>
        <w:spacing w:after="0"/>
        <w:ind w:right="20" w:firstLine="567"/>
        <w:jc w:val="both"/>
      </w:pPr>
      <w:r w:rsidRPr="009407DB">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044840" w:rsidRPr="009407DB" w:rsidRDefault="00044840" w:rsidP="009407DB">
      <w:pPr>
        <w:pStyle w:val="af2"/>
        <w:tabs>
          <w:tab w:val="left" w:pos="788"/>
        </w:tabs>
        <w:spacing w:after="0"/>
        <w:ind w:right="20" w:firstLine="567"/>
        <w:jc w:val="both"/>
      </w:pPr>
      <w:r w:rsidRPr="009407DB">
        <w:t>компетентность в выбранной сфере исследования, творческую активность, собранность, аккуратность, целеустремлённость, высокую мотивацию.</w:t>
      </w:r>
    </w:p>
    <w:p w:rsidR="003C175B" w:rsidRPr="009407DB" w:rsidRDefault="00044840" w:rsidP="009407DB">
      <w:pPr>
        <w:pStyle w:val="af2"/>
        <w:ind w:right="23" w:firstLine="567"/>
        <w:jc w:val="both"/>
      </w:pPr>
      <w:r w:rsidRPr="009407DB">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3C175B" w:rsidRPr="009407DB" w:rsidRDefault="003C175B" w:rsidP="009407DB">
      <w:pPr>
        <w:pStyle w:val="af2"/>
        <w:ind w:right="23" w:firstLine="567"/>
        <w:jc w:val="both"/>
        <w:rPr>
          <w:b/>
          <w:bCs/>
        </w:rPr>
      </w:pPr>
    </w:p>
    <w:p w:rsidR="003C175B" w:rsidRPr="009407DB" w:rsidRDefault="00044840" w:rsidP="009407DB">
      <w:pPr>
        <w:pStyle w:val="af2"/>
        <w:ind w:right="23" w:firstLine="567"/>
        <w:jc w:val="both"/>
        <w:rPr>
          <w:b/>
          <w:bCs/>
        </w:rPr>
      </w:pPr>
      <w:r w:rsidRPr="009407DB">
        <w:rPr>
          <w:b/>
          <w:bCs/>
        </w:rPr>
        <w:t>2.1.4. Описание особенностей, основных направлений и планируемых результатов учебно-исследовательской и проектной деятельности обучающихся в рамках урочной и внеурочной деятельности по каждому из направлений, а также особенностей формирования ИКТ-компетенций</w:t>
      </w:r>
    </w:p>
    <w:p w:rsidR="00044840" w:rsidRPr="009407DB" w:rsidRDefault="00044840" w:rsidP="009407DB">
      <w:pPr>
        <w:pStyle w:val="af2"/>
        <w:ind w:right="23" w:firstLine="567"/>
        <w:jc w:val="both"/>
      </w:pPr>
      <w:r w:rsidRPr="009407DB">
        <w:t>Одним из путей формирования УУД в основной ОО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044840" w:rsidRPr="009407DB" w:rsidRDefault="00044840" w:rsidP="009407DB">
      <w:pPr>
        <w:pStyle w:val="af2"/>
        <w:spacing w:after="0"/>
        <w:ind w:right="20" w:firstLine="567"/>
        <w:jc w:val="both"/>
      </w:pPr>
      <w:r w:rsidRPr="009407DB">
        <w:t>Специфика проектной деятельности обучающихся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044840" w:rsidRPr="009407DB" w:rsidRDefault="00044840" w:rsidP="009407DB">
      <w:pPr>
        <w:pStyle w:val="af2"/>
        <w:spacing w:after="0"/>
        <w:ind w:right="20" w:firstLine="567"/>
        <w:jc w:val="both"/>
      </w:pPr>
      <w:r w:rsidRPr="009407DB">
        <w:t>Особенностью учебно-исследовательской деятельности 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044840" w:rsidRPr="009407DB" w:rsidRDefault="00044840" w:rsidP="009407DB">
      <w:pPr>
        <w:pStyle w:val="af2"/>
        <w:spacing w:after="0"/>
        <w:ind w:right="20" w:firstLine="567"/>
        <w:jc w:val="both"/>
      </w:pPr>
      <w:r w:rsidRPr="009407DB">
        <w:t>Учебно-исследовательская работа учащихся может быть организована по двум направлениям:</w:t>
      </w:r>
    </w:p>
    <w:p w:rsidR="00044840" w:rsidRPr="009407DB" w:rsidRDefault="00044840" w:rsidP="009407DB">
      <w:pPr>
        <w:pStyle w:val="af2"/>
        <w:tabs>
          <w:tab w:val="left" w:pos="1004"/>
        </w:tabs>
        <w:spacing w:after="0"/>
        <w:ind w:right="20" w:firstLine="567"/>
        <w:jc w:val="both"/>
      </w:pPr>
      <w:r w:rsidRPr="009407DB">
        <w:lastRenderedPageBreak/>
        <w:t>урочная учебно-исследовательская деятельность учащихся: проблемные уроки; семинары; практические и лабораторные занятия, др.;</w:t>
      </w:r>
    </w:p>
    <w:p w:rsidR="00044840" w:rsidRPr="009407DB" w:rsidRDefault="00044840" w:rsidP="009407DB">
      <w:pPr>
        <w:pStyle w:val="af2"/>
        <w:tabs>
          <w:tab w:val="left" w:pos="1018"/>
        </w:tabs>
        <w:spacing w:after="0"/>
        <w:ind w:right="20" w:firstLine="567"/>
        <w:jc w:val="both"/>
      </w:pPr>
      <w:r w:rsidRPr="009407DB">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044840" w:rsidRPr="009407DB" w:rsidRDefault="00044840" w:rsidP="009407DB">
      <w:pPr>
        <w:pStyle w:val="af2"/>
        <w:spacing w:after="0"/>
        <w:ind w:right="20" w:firstLine="567"/>
        <w:jc w:val="both"/>
      </w:pPr>
      <w:r w:rsidRPr="009407DB">
        <w:t>Учебно-исследовательская и проектная деятельность обучающихся может проводиться в том числе по таким направлениям, как исследовательское;</w:t>
      </w:r>
      <w:r w:rsidR="009A39CD" w:rsidRPr="009407DB">
        <w:t xml:space="preserve"> </w:t>
      </w:r>
      <w:r w:rsidRPr="009407DB">
        <w:t>инженерное;</w:t>
      </w:r>
      <w:r w:rsidR="009A39CD" w:rsidRPr="009407DB">
        <w:t xml:space="preserve"> </w:t>
      </w:r>
      <w:r w:rsidRPr="009407DB">
        <w:t>прикладное;</w:t>
      </w:r>
      <w:r w:rsidR="009A39CD" w:rsidRPr="009407DB">
        <w:t xml:space="preserve"> </w:t>
      </w:r>
      <w:r w:rsidRPr="009407DB">
        <w:t>информационное;</w:t>
      </w:r>
      <w:r w:rsidR="009A39CD" w:rsidRPr="009407DB">
        <w:t xml:space="preserve"> </w:t>
      </w:r>
      <w:r w:rsidRPr="009407DB">
        <w:t>социальное;</w:t>
      </w:r>
      <w:r w:rsidR="009A39CD" w:rsidRPr="009407DB">
        <w:t xml:space="preserve"> </w:t>
      </w:r>
      <w:r w:rsidRPr="009407DB">
        <w:t>игровое;</w:t>
      </w:r>
      <w:r w:rsidR="009A39CD" w:rsidRPr="009407DB">
        <w:t xml:space="preserve"> творческ</w:t>
      </w:r>
      <w:r w:rsidRPr="009407DB">
        <w:t>ое.</w:t>
      </w:r>
    </w:p>
    <w:p w:rsidR="00044840" w:rsidRPr="009407DB" w:rsidRDefault="00044840" w:rsidP="009407DB">
      <w:pPr>
        <w:pStyle w:val="af2"/>
        <w:spacing w:after="0"/>
        <w:ind w:right="20" w:firstLine="567"/>
        <w:jc w:val="both"/>
      </w:pPr>
      <w:r w:rsidRPr="009407DB">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044840" w:rsidRPr="009407DB" w:rsidRDefault="00044840" w:rsidP="009407DB">
      <w:pPr>
        <w:pStyle w:val="af2"/>
        <w:spacing w:after="0"/>
        <w:ind w:right="20" w:firstLine="567"/>
        <w:jc w:val="both"/>
      </w:pPr>
      <w:r w:rsidRPr="009407DB">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044840" w:rsidRPr="009407DB" w:rsidRDefault="00044840" w:rsidP="009407DB">
      <w:pPr>
        <w:pStyle w:val="af2"/>
        <w:spacing w:after="0"/>
        <w:ind w:right="20" w:firstLine="567"/>
        <w:jc w:val="both"/>
      </w:pPr>
      <w:r w:rsidRPr="009407DB">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044840" w:rsidRPr="009407DB" w:rsidRDefault="00044840" w:rsidP="009407DB">
      <w:pPr>
        <w:pStyle w:val="af2"/>
        <w:spacing w:after="0"/>
        <w:ind w:right="20" w:firstLine="567"/>
        <w:jc w:val="both"/>
      </w:pPr>
      <w:r w:rsidRPr="009407DB">
        <w:t>Типология форм организации</w:t>
      </w:r>
      <w:r w:rsidRPr="009407DB">
        <w:rPr>
          <w:rStyle w:val="afffff"/>
          <w:sz w:val="24"/>
          <w:szCs w:val="24"/>
        </w:rPr>
        <w:t xml:space="preserve"> проектной деятельности (проектов)</w:t>
      </w:r>
      <w:r w:rsidRPr="009407DB">
        <w:t xml:space="preserve"> обучающихся в МОБУ СОШ №1 с.Архангельское может быть представлена по следующим основаниям:</w:t>
      </w:r>
    </w:p>
    <w:p w:rsidR="00044840" w:rsidRPr="009407DB" w:rsidRDefault="00044840" w:rsidP="009407DB">
      <w:pPr>
        <w:pStyle w:val="af2"/>
        <w:tabs>
          <w:tab w:val="left" w:pos="711"/>
        </w:tabs>
        <w:spacing w:after="0"/>
        <w:ind w:right="20" w:firstLine="567"/>
        <w:jc w:val="both"/>
      </w:pPr>
      <w:r w:rsidRPr="009407DB">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044840" w:rsidRPr="009407DB" w:rsidRDefault="00044840" w:rsidP="009407DB">
      <w:pPr>
        <w:pStyle w:val="af2"/>
        <w:tabs>
          <w:tab w:val="left" w:pos="697"/>
        </w:tabs>
        <w:spacing w:after="0"/>
        <w:ind w:right="20" w:firstLine="567"/>
        <w:jc w:val="both"/>
      </w:pPr>
      <w:r w:rsidRPr="009407DB">
        <w:t>содержанию: монопредметный, метапредметный, относящийся к области знаний (нескольким областям), относящийся к области деятельности и пр.;</w:t>
      </w:r>
    </w:p>
    <w:p w:rsidR="00044840" w:rsidRPr="009407DB" w:rsidRDefault="00044840" w:rsidP="009407DB">
      <w:pPr>
        <w:pStyle w:val="af2"/>
        <w:tabs>
          <w:tab w:val="left" w:pos="678"/>
        </w:tabs>
        <w:spacing w:after="0"/>
        <w:ind w:right="20" w:firstLine="567"/>
        <w:jc w:val="both"/>
      </w:pPr>
      <w:r w:rsidRPr="009407DB">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044840" w:rsidRPr="009407DB" w:rsidRDefault="00044840" w:rsidP="009407DB">
      <w:pPr>
        <w:pStyle w:val="af2"/>
        <w:tabs>
          <w:tab w:val="left" w:pos="702"/>
        </w:tabs>
        <w:spacing w:after="0"/>
        <w:ind w:right="20" w:firstLine="567"/>
        <w:jc w:val="both"/>
      </w:pPr>
      <w:r w:rsidRPr="009407DB">
        <w:t>длительности (продолжительности) проекта: от проекта-урока до вертикального многолетнего проекта;</w:t>
      </w:r>
    </w:p>
    <w:p w:rsidR="00044840" w:rsidRPr="009407DB" w:rsidRDefault="00044840" w:rsidP="009407DB">
      <w:pPr>
        <w:pStyle w:val="af2"/>
        <w:tabs>
          <w:tab w:val="left" w:pos="721"/>
        </w:tabs>
        <w:spacing w:after="0"/>
        <w:ind w:right="20" w:firstLine="567"/>
        <w:jc w:val="both"/>
      </w:pPr>
      <w:r w:rsidRPr="009407DB">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044840" w:rsidRPr="009407DB" w:rsidRDefault="00044840" w:rsidP="009407DB">
      <w:pPr>
        <w:pStyle w:val="af2"/>
        <w:spacing w:after="0"/>
        <w:ind w:right="20" w:firstLine="567"/>
        <w:jc w:val="both"/>
      </w:pPr>
      <w:r w:rsidRPr="009407DB">
        <w:t>Особое значение для развития УУД в основной ОО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044840" w:rsidRPr="009407DB" w:rsidRDefault="00044840" w:rsidP="009407DB">
      <w:pPr>
        <w:pStyle w:val="af2"/>
        <w:spacing w:after="0"/>
        <w:ind w:right="20" w:firstLine="567"/>
      </w:pPr>
      <w:r w:rsidRPr="009407DB">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044840" w:rsidRPr="009407DB" w:rsidRDefault="00044840" w:rsidP="009407DB">
      <w:pPr>
        <w:pStyle w:val="af2"/>
        <w:spacing w:after="0"/>
        <w:ind w:right="20" w:firstLine="567"/>
      </w:pPr>
      <w:r w:rsidRPr="009407DB">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044840" w:rsidRPr="009407DB" w:rsidRDefault="00044840" w:rsidP="009407DB">
      <w:pPr>
        <w:pStyle w:val="af2"/>
        <w:tabs>
          <w:tab w:val="left" w:pos="864"/>
        </w:tabs>
        <w:spacing w:after="0"/>
        <w:ind w:firstLine="567"/>
        <w:jc w:val="both"/>
      </w:pPr>
      <w:r w:rsidRPr="009407DB">
        <w:lastRenderedPageBreak/>
        <w:t>оказывать поддержку и содействие тем, от кого зависит достижение цели;</w:t>
      </w:r>
    </w:p>
    <w:p w:rsidR="00044840" w:rsidRPr="009407DB" w:rsidRDefault="00044840" w:rsidP="009407DB">
      <w:pPr>
        <w:pStyle w:val="af2"/>
        <w:tabs>
          <w:tab w:val="left" w:pos="864"/>
        </w:tabs>
        <w:spacing w:after="0"/>
        <w:ind w:firstLine="567"/>
        <w:jc w:val="both"/>
      </w:pPr>
      <w:r w:rsidRPr="009407DB">
        <w:t>обеспечивать бесконфликтную совместную работу в группе;</w:t>
      </w:r>
    </w:p>
    <w:p w:rsidR="00044840" w:rsidRPr="009407DB" w:rsidRDefault="00044840" w:rsidP="009407DB">
      <w:pPr>
        <w:pStyle w:val="af2"/>
        <w:tabs>
          <w:tab w:val="left" w:pos="859"/>
        </w:tabs>
        <w:spacing w:after="0"/>
        <w:ind w:firstLine="567"/>
        <w:jc w:val="both"/>
      </w:pPr>
      <w:r w:rsidRPr="009407DB">
        <w:t>устанавливать с партнёрами отношения взаимопонимания;</w:t>
      </w:r>
    </w:p>
    <w:p w:rsidR="00044840" w:rsidRPr="009407DB" w:rsidRDefault="00044840" w:rsidP="009407DB">
      <w:pPr>
        <w:pStyle w:val="af2"/>
        <w:tabs>
          <w:tab w:val="left" w:pos="864"/>
        </w:tabs>
        <w:spacing w:after="0"/>
        <w:ind w:firstLine="567"/>
        <w:jc w:val="both"/>
      </w:pPr>
      <w:r w:rsidRPr="009407DB">
        <w:t>проводить эффективные групповые обсуждения;</w:t>
      </w:r>
    </w:p>
    <w:p w:rsidR="00044840" w:rsidRPr="009407DB" w:rsidRDefault="00044840" w:rsidP="009407DB">
      <w:pPr>
        <w:pStyle w:val="af2"/>
        <w:tabs>
          <w:tab w:val="left" w:pos="894"/>
        </w:tabs>
        <w:spacing w:after="0"/>
        <w:ind w:right="20" w:firstLine="567"/>
        <w:jc w:val="both"/>
      </w:pPr>
      <w:r w:rsidRPr="009407DB">
        <w:t>обеспечивать обмен знаниями между членами группы для принятия эффективных совместных решений;</w:t>
      </w:r>
    </w:p>
    <w:p w:rsidR="00044840" w:rsidRPr="009407DB" w:rsidRDefault="00044840" w:rsidP="009407DB">
      <w:pPr>
        <w:pStyle w:val="af2"/>
        <w:tabs>
          <w:tab w:val="left" w:pos="860"/>
        </w:tabs>
        <w:spacing w:after="0"/>
        <w:ind w:right="20" w:firstLine="567"/>
        <w:jc w:val="both"/>
      </w:pPr>
      <w:r w:rsidRPr="009407DB">
        <w:t>чётко формулировать цели группы и позволять её участникам проявлять инициативу для достижения этих целей;</w:t>
      </w:r>
    </w:p>
    <w:p w:rsidR="00044840" w:rsidRPr="009407DB" w:rsidRDefault="00044840" w:rsidP="009407DB">
      <w:pPr>
        <w:pStyle w:val="af2"/>
        <w:spacing w:after="0"/>
        <w:ind w:firstLine="567"/>
        <w:jc w:val="both"/>
      </w:pPr>
      <w:r w:rsidRPr="009407DB">
        <w:t>•адекватно реагировать на нужды других.</w:t>
      </w:r>
    </w:p>
    <w:p w:rsidR="00044840" w:rsidRPr="009407DB" w:rsidRDefault="00044840" w:rsidP="009407DB">
      <w:pPr>
        <w:pStyle w:val="af2"/>
        <w:spacing w:after="0"/>
        <w:ind w:right="20" w:firstLine="567"/>
        <w:jc w:val="both"/>
      </w:pPr>
      <w:r w:rsidRPr="009407DB">
        <w:t>Формы организации учебно-исследовательской деятельности на урочных занятиях могут быть следующими:</w:t>
      </w:r>
    </w:p>
    <w:p w:rsidR="00044840" w:rsidRPr="009407DB" w:rsidRDefault="00044840" w:rsidP="009407DB">
      <w:pPr>
        <w:pStyle w:val="af2"/>
        <w:tabs>
          <w:tab w:val="left" w:pos="1004"/>
        </w:tabs>
        <w:spacing w:after="0"/>
        <w:ind w:right="20" w:firstLine="567"/>
        <w:jc w:val="both"/>
      </w:pPr>
      <w:r w:rsidRPr="009407DB">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044840" w:rsidRPr="009407DB" w:rsidRDefault="00044840" w:rsidP="009407DB">
      <w:pPr>
        <w:pStyle w:val="af2"/>
        <w:tabs>
          <w:tab w:val="left" w:pos="1004"/>
        </w:tabs>
        <w:spacing w:after="0"/>
        <w:ind w:right="20" w:firstLine="567"/>
        <w:jc w:val="both"/>
      </w:pPr>
      <w:r w:rsidRPr="009407DB">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044840" w:rsidRPr="009407DB" w:rsidRDefault="00044840" w:rsidP="009407DB">
      <w:pPr>
        <w:pStyle w:val="af2"/>
        <w:tabs>
          <w:tab w:val="left" w:pos="1014"/>
        </w:tabs>
        <w:spacing w:after="0"/>
        <w:ind w:right="20" w:firstLine="567"/>
        <w:jc w:val="both"/>
      </w:pPr>
      <w:r w:rsidRPr="009407DB">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044840" w:rsidRPr="009407DB" w:rsidRDefault="00044840" w:rsidP="009407DB">
      <w:pPr>
        <w:pStyle w:val="af2"/>
        <w:spacing w:after="0"/>
        <w:ind w:right="20" w:firstLine="567"/>
        <w:jc w:val="both"/>
      </w:pPr>
      <w:r w:rsidRPr="009407DB">
        <w:t>Формы организации учебно-исследовательской деятельности на внеурочных занятиях могут быть следующими:</w:t>
      </w:r>
    </w:p>
    <w:p w:rsidR="00044840" w:rsidRPr="009407DB" w:rsidRDefault="00044840" w:rsidP="009407DB">
      <w:pPr>
        <w:pStyle w:val="af2"/>
        <w:tabs>
          <w:tab w:val="left" w:pos="1028"/>
        </w:tabs>
        <w:spacing w:after="0"/>
        <w:ind w:firstLine="567"/>
        <w:jc w:val="both"/>
      </w:pPr>
      <w:r w:rsidRPr="009407DB">
        <w:t>исследовательская практика обучающихся;</w:t>
      </w:r>
    </w:p>
    <w:p w:rsidR="00044840" w:rsidRPr="009407DB" w:rsidRDefault="00044840" w:rsidP="009407DB">
      <w:pPr>
        <w:pStyle w:val="af2"/>
        <w:tabs>
          <w:tab w:val="left" w:pos="1014"/>
        </w:tabs>
        <w:spacing w:after="0"/>
        <w:ind w:right="20" w:firstLine="567"/>
        <w:jc w:val="both"/>
      </w:pPr>
      <w:r w:rsidRPr="009407DB">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044840" w:rsidRPr="009407DB" w:rsidRDefault="00044840" w:rsidP="009407DB">
      <w:pPr>
        <w:pStyle w:val="af2"/>
        <w:tabs>
          <w:tab w:val="left" w:pos="1014"/>
        </w:tabs>
        <w:spacing w:after="0"/>
        <w:ind w:right="20" w:firstLine="567"/>
        <w:jc w:val="both"/>
      </w:pPr>
      <w:r w:rsidRPr="009407DB">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044840" w:rsidRPr="009407DB" w:rsidRDefault="00044840" w:rsidP="009407DB">
      <w:pPr>
        <w:pStyle w:val="af2"/>
        <w:tabs>
          <w:tab w:val="left" w:pos="1009"/>
        </w:tabs>
        <w:spacing w:after="0"/>
        <w:ind w:right="20" w:firstLine="567"/>
        <w:jc w:val="both"/>
      </w:pPr>
      <w:r w:rsidRPr="009407DB">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044840" w:rsidRPr="009407DB" w:rsidRDefault="00044840" w:rsidP="009407DB">
      <w:pPr>
        <w:pStyle w:val="af2"/>
        <w:tabs>
          <w:tab w:val="left" w:pos="1014"/>
        </w:tabs>
        <w:spacing w:after="0"/>
        <w:ind w:right="20" w:firstLine="567"/>
      </w:pPr>
      <w:r w:rsidRPr="009407DB">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При этом необходимо соблюдать ряд условий:</w:t>
      </w:r>
    </w:p>
    <w:p w:rsidR="00044840" w:rsidRPr="009407DB" w:rsidRDefault="00044840" w:rsidP="009407DB">
      <w:pPr>
        <w:pStyle w:val="af2"/>
        <w:tabs>
          <w:tab w:val="left" w:pos="720"/>
        </w:tabs>
        <w:spacing w:after="0"/>
        <w:ind w:right="20" w:firstLine="567"/>
        <w:jc w:val="both"/>
      </w:pPr>
      <w:r w:rsidRPr="009407DB">
        <w:t>• проект или учебное исследование должны быть выполнимыми и соответствовать возрасту, способностям и возможностям обучающегося;</w:t>
      </w:r>
    </w:p>
    <w:p w:rsidR="00044840" w:rsidRPr="009407DB" w:rsidRDefault="00044840" w:rsidP="009407DB">
      <w:pPr>
        <w:pStyle w:val="af2"/>
        <w:tabs>
          <w:tab w:val="left" w:pos="720"/>
        </w:tabs>
        <w:spacing w:after="0"/>
        <w:ind w:right="20" w:firstLine="567"/>
        <w:jc w:val="both"/>
      </w:pPr>
      <w:r w:rsidRPr="009407DB">
        <w:t>• для выполнения проекта должны быть все условия — информационные ресурсы, мастерские, клубы, школьные научные общества;</w:t>
      </w:r>
    </w:p>
    <w:p w:rsidR="00044840" w:rsidRPr="009407DB" w:rsidRDefault="00044840" w:rsidP="009407DB">
      <w:pPr>
        <w:pStyle w:val="af2"/>
        <w:tabs>
          <w:tab w:val="left" w:pos="720"/>
        </w:tabs>
        <w:spacing w:after="0"/>
        <w:ind w:right="20" w:firstLine="567"/>
        <w:jc w:val="both"/>
      </w:pPr>
      <w:r w:rsidRPr="009407DB">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044840" w:rsidRPr="009407DB" w:rsidRDefault="00044840" w:rsidP="009407DB">
      <w:pPr>
        <w:pStyle w:val="af2"/>
        <w:tabs>
          <w:tab w:val="left" w:pos="720"/>
        </w:tabs>
        <w:spacing w:after="0"/>
        <w:ind w:right="20" w:firstLine="567"/>
        <w:jc w:val="both"/>
      </w:pPr>
      <w:r w:rsidRPr="009407DB">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044840" w:rsidRPr="009407DB" w:rsidRDefault="00044840" w:rsidP="009407DB">
      <w:pPr>
        <w:pStyle w:val="af2"/>
        <w:tabs>
          <w:tab w:val="left" w:pos="720"/>
        </w:tabs>
        <w:spacing w:after="0"/>
        <w:ind w:right="20" w:firstLine="567"/>
        <w:jc w:val="both"/>
      </w:pPr>
      <w:r w:rsidRPr="009407DB">
        <w:lastRenderedPageBreak/>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044840" w:rsidRPr="009407DB" w:rsidRDefault="00044840" w:rsidP="009407DB">
      <w:pPr>
        <w:pStyle w:val="af2"/>
        <w:tabs>
          <w:tab w:val="left" w:pos="720"/>
        </w:tabs>
        <w:spacing w:after="0"/>
        <w:ind w:right="20" w:firstLine="567"/>
        <w:jc w:val="both"/>
      </w:pPr>
      <w:r w:rsidRPr="009407DB">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044840" w:rsidRPr="009407DB" w:rsidRDefault="00044840" w:rsidP="009407DB">
      <w:pPr>
        <w:pStyle w:val="af2"/>
        <w:tabs>
          <w:tab w:val="left" w:pos="720"/>
        </w:tabs>
        <w:spacing w:after="0"/>
        <w:ind w:right="20" w:firstLine="567"/>
        <w:jc w:val="both"/>
      </w:pPr>
      <w:r w:rsidRPr="009407DB">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044840" w:rsidRPr="009407DB" w:rsidRDefault="00044840" w:rsidP="009407DB">
      <w:pPr>
        <w:pStyle w:val="af2"/>
        <w:spacing w:after="0"/>
        <w:ind w:right="20" w:firstLine="567"/>
        <w:jc w:val="both"/>
      </w:pPr>
      <w:r w:rsidRPr="009407DB">
        <w:t>Результаты также могут быть представлены в ходе проведения конференций, семинаров и круглых столов.</w:t>
      </w:r>
    </w:p>
    <w:p w:rsidR="00044840" w:rsidRPr="009407DB" w:rsidRDefault="00044840" w:rsidP="009407DB">
      <w:pPr>
        <w:pStyle w:val="af2"/>
        <w:spacing w:after="562"/>
        <w:ind w:right="20" w:firstLine="567"/>
        <w:jc w:val="both"/>
      </w:pPr>
      <w:r w:rsidRPr="009407DB">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044840" w:rsidRPr="009407DB" w:rsidRDefault="00044840" w:rsidP="009407DB">
      <w:pPr>
        <w:pStyle w:val="217"/>
        <w:keepNext/>
        <w:keepLines/>
        <w:shd w:val="clear" w:color="auto" w:fill="auto"/>
        <w:spacing w:after="99" w:line="240" w:lineRule="auto"/>
        <w:ind w:right="20" w:firstLine="567"/>
        <w:jc w:val="both"/>
        <w:rPr>
          <w:sz w:val="24"/>
          <w:szCs w:val="24"/>
        </w:rPr>
      </w:pPr>
      <w:r w:rsidRPr="009407DB">
        <w:rPr>
          <w:bCs w:val="0"/>
          <w:sz w:val="24"/>
          <w:szCs w:val="24"/>
        </w:rPr>
        <w:t>2.1.5. Описание содержания, видов и форм организации учебной деятельности по развитию информационно-коммуникационных технологий</w:t>
      </w:r>
    </w:p>
    <w:p w:rsidR="00044840" w:rsidRPr="009407DB" w:rsidRDefault="00044840" w:rsidP="009407DB">
      <w:pPr>
        <w:pStyle w:val="af2"/>
        <w:spacing w:after="0"/>
        <w:ind w:right="20" w:firstLine="567"/>
        <w:jc w:val="both"/>
      </w:pPr>
      <w:r w:rsidRPr="009407DB">
        <w:t>Одна из задач Программы развития УУД: формирование компетенции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w:t>
      </w:r>
    </w:p>
    <w:p w:rsidR="00044840" w:rsidRPr="009407DB" w:rsidRDefault="00044840" w:rsidP="009407DB">
      <w:pPr>
        <w:pStyle w:val="af2"/>
        <w:spacing w:after="0"/>
        <w:ind w:right="20" w:firstLine="567"/>
        <w:jc w:val="both"/>
      </w:pPr>
      <w:r w:rsidRPr="009407DB">
        <w:t>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 компетенций.</w:t>
      </w:r>
    </w:p>
    <w:p w:rsidR="00044840" w:rsidRPr="009407DB" w:rsidRDefault="00044840" w:rsidP="009407DB">
      <w:pPr>
        <w:pStyle w:val="af2"/>
        <w:spacing w:after="0"/>
        <w:ind w:right="20" w:firstLine="567"/>
        <w:jc w:val="both"/>
      </w:pPr>
      <w:r w:rsidRPr="009407DB">
        <w:t>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w:t>
      </w:r>
    </w:p>
    <w:p w:rsidR="00044840" w:rsidRPr="009407DB" w:rsidRDefault="00044840" w:rsidP="009407DB">
      <w:pPr>
        <w:pStyle w:val="af2"/>
        <w:spacing w:after="0"/>
        <w:ind w:right="20" w:firstLine="567"/>
        <w:jc w:val="both"/>
      </w:pPr>
      <w:r w:rsidRPr="009407DB">
        <w:t>Основные формы организации учебной деятельности по формированию ИКТ- компетенции обучающихся могут включить:</w:t>
      </w:r>
    </w:p>
    <w:p w:rsidR="00044840" w:rsidRPr="009407DB" w:rsidRDefault="00044840" w:rsidP="009407DB">
      <w:pPr>
        <w:pStyle w:val="af2"/>
        <w:tabs>
          <w:tab w:val="left" w:pos="998"/>
        </w:tabs>
        <w:spacing w:after="0"/>
        <w:ind w:firstLine="567"/>
        <w:jc w:val="both"/>
      </w:pPr>
      <w:r w:rsidRPr="009407DB">
        <w:t>уроки по информатике и другим предметам;</w:t>
      </w:r>
    </w:p>
    <w:p w:rsidR="00044840" w:rsidRPr="009407DB" w:rsidRDefault="00044840" w:rsidP="009407DB">
      <w:pPr>
        <w:pStyle w:val="af2"/>
        <w:tabs>
          <w:tab w:val="left" w:pos="1008"/>
        </w:tabs>
        <w:spacing w:after="0"/>
        <w:ind w:firstLine="567"/>
        <w:jc w:val="both"/>
      </w:pPr>
      <w:r w:rsidRPr="009407DB">
        <w:t>факультативы;</w:t>
      </w:r>
    </w:p>
    <w:p w:rsidR="00044840" w:rsidRPr="009407DB" w:rsidRDefault="00044840" w:rsidP="009407DB">
      <w:pPr>
        <w:pStyle w:val="343"/>
        <w:keepNext/>
        <w:keepLines/>
        <w:shd w:val="clear" w:color="auto" w:fill="auto"/>
        <w:tabs>
          <w:tab w:val="left" w:pos="1008"/>
        </w:tabs>
        <w:spacing w:line="240" w:lineRule="auto"/>
        <w:ind w:firstLine="567"/>
        <w:jc w:val="both"/>
      </w:pPr>
      <w:r w:rsidRPr="009407DB">
        <w:t>кружки;</w:t>
      </w:r>
    </w:p>
    <w:p w:rsidR="00044840" w:rsidRPr="009407DB" w:rsidRDefault="00044840" w:rsidP="009407DB">
      <w:pPr>
        <w:pStyle w:val="af2"/>
        <w:tabs>
          <w:tab w:val="left" w:pos="1008"/>
        </w:tabs>
        <w:spacing w:after="0"/>
        <w:ind w:firstLine="567"/>
        <w:jc w:val="both"/>
      </w:pPr>
      <w:r w:rsidRPr="009407DB">
        <w:t>интегративные межпредметные проекты;</w:t>
      </w:r>
    </w:p>
    <w:p w:rsidR="00044840" w:rsidRPr="009407DB" w:rsidRDefault="00044840" w:rsidP="009407DB">
      <w:pPr>
        <w:pStyle w:val="af2"/>
        <w:tabs>
          <w:tab w:val="left" w:pos="1008"/>
        </w:tabs>
        <w:spacing w:after="0"/>
        <w:ind w:firstLine="567"/>
        <w:jc w:val="both"/>
      </w:pPr>
      <w:r w:rsidRPr="009407DB">
        <w:t>внеурочные и внешкольные активности.</w:t>
      </w:r>
    </w:p>
    <w:p w:rsidR="00044840" w:rsidRPr="009407DB" w:rsidRDefault="00044840" w:rsidP="009407DB">
      <w:pPr>
        <w:pStyle w:val="af2"/>
        <w:spacing w:after="0"/>
        <w:ind w:right="20" w:firstLine="567"/>
        <w:jc w:val="both"/>
      </w:pPr>
      <w:r w:rsidRPr="009407DB">
        <w:t>Среди видов учебной деятельности, обеспечивающих формирование ИКТ- компетенции обучающихся, можно выделить в том числе такие, как:</w:t>
      </w:r>
    </w:p>
    <w:p w:rsidR="00044840" w:rsidRPr="009407DB" w:rsidRDefault="00044840" w:rsidP="009407DB">
      <w:pPr>
        <w:pStyle w:val="af2"/>
        <w:tabs>
          <w:tab w:val="left" w:pos="1014"/>
        </w:tabs>
        <w:spacing w:after="0"/>
        <w:ind w:right="20" w:firstLine="567"/>
        <w:jc w:val="both"/>
      </w:pPr>
      <w:r w:rsidRPr="009407DB">
        <w:t>выполняемые на уроках, дома и в рамках внеурочной деятельности задания, предполагающие использование электронных образовательных ресурсов;</w:t>
      </w:r>
    </w:p>
    <w:p w:rsidR="00044840" w:rsidRPr="009407DB" w:rsidRDefault="00044840" w:rsidP="009407DB">
      <w:pPr>
        <w:pStyle w:val="af2"/>
        <w:tabs>
          <w:tab w:val="left" w:pos="1008"/>
        </w:tabs>
        <w:spacing w:after="0"/>
        <w:ind w:firstLine="567"/>
        <w:jc w:val="both"/>
      </w:pPr>
      <w:r w:rsidRPr="009407DB">
        <w:t>создание и редактирование текстов;</w:t>
      </w:r>
    </w:p>
    <w:p w:rsidR="00044840" w:rsidRPr="009407DB" w:rsidRDefault="00044840" w:rsidP="009407DB">
      <w:pPr>
        <w:pStyle w:val="af2"/>
        <w:tabs>
          <w:tab w:val="left" w:pos="1008"/>
        </w:tabs>
        <w:spacing w:after="0"/>
        <w:ind w:firstLine="567"/>
        <w:jc w:val="both"/>
      </w:pPr>
      <w:r w:rsidRPr="009407DB">
        <w:t>создание и редактирование электронных таблиц;</w:t>
      </w:r>
    </w:p>
    <w:p w:rsidR="00044840" w:rsidRPr="009407DB" w:rsidRDefault="00044840" w:rsidP="009407DB">
      <w:pPr>
        <w:pStyle w:val="af2"/>
        <w:tabs>
          <w:tab w:val="left" w:pos="1014"/>
        </w:tabs>
        <w:spacing w:after="0"/>
        <w:ind w:right="20" w:firstLine="567"/>
        <w:jc w:val="both"/>
      </w:pPr>
      <w:r w:rsidRPr="009407DB">
        <w:lastRenderedPageBreak/>
        <w:t>использование средств для построения диаграмм, графиков, блок-схем, других графических объектов;</w:t>
      </w:r>
    </w:p>
    <w:p w:rsidR="00044840" w:rsidRPr="009407DB" w:rsidRDefault="00044840" w:rsidP="009407DB">
      <w:pPr>
        <w:pStyle w:val="af2"/>
        <w:tabs>
          <w:tab w:val="left" w:pos="1008"/>
        </w:tabs>
        <w:spacing w:after="0"/>
        <w:ind w:firstLine="567"/>
        <w:jc w:val="both"/>
      </w:pPr>
      <w:r w:rsidRPr="009407DB">
        <w:t>создание и редактирование презентаций;</w:t>
      </w:r>
    </w:p>
    <w:p w:rsidR="00044840" w:rsidRPr="009407DB" w:rsidRDefault="00044840" w:rsidP="009407DB">
      <w:pPr>
        <w:pStyle w:val="af2"/>
        <w:tabs>
          <w:tab w:val="left" w:pos="1008"/>
        </w:tabs>
        <w:spacing w:after="0"/>
        <w:ind w:firstLine="567"/>
        <w:jc w:val="both"/>
      </w:pPr>
      <w:r w:rsidRPr="009407DB">
        <w:t>создание и редактирование графики и фото;</w:t>
      </w:r>
    </w:p>
    <w:p w:rsidR="00044840" w:rsidRPr="009407DB" w:rsidRDefault="00044840" w:rsidP="009407DB">
      <w:pPr>
        <w:pStyle w:val="af2"/>
        <w:tabs>
          <w:tab w:val="left" w:pos="1008"/>
        </w:tabs>
        <w:spacing w:after="0"/>
        <w:ind w:firstLine="567"/>
        <w:jc w:val="both"/>
      </w:pPr>
      <w:r w:rsidRPr="009407DB">
        <w:t>создание и редактирование видео;</w:t>
      </w:r>
    </w:p>
    <w:p w:rsidR="00044840" w:rsidRPr="009407DB" w:rsidRDefault="00044840" w:rsidP="009407DB">
      <w:pPr>
        <w:pStyle w:val="af2"/>
        <w:tabs>
          <w:tab w:val="left" w:pos="1008"/>
        </w:tabs>
        <w:spacing w:after="0"/>
        <w:ind w:firstLine="567"/>
        <w:jc w:val="both"/>
      </w:pPr>
      <w:r w:rsidRPr="009407DB">
        <w:t>создание музыкальных и звуковых объектов;</w:t>
      </w:r>
    </w:p>
    <w:p w:rsidR="00044840" w:rsidRPr="009407DB" w:rsidRDefault="00044840" w:rsidP="009407DB">
      <w:pPr>
        <w:pStyle w:val="af2"/>
        <w:tabs>
          <w:tab w:val="left" w:pos="1008"/>
        </w:tabs>
        <w:spacing w:after="0"/>
        <w:ind w:firstLine="567"/>
        <w:jc w:val="both"/>
      </w:pPr>
      <w:r w:rsidRPr="009407DB">
        <w:t>поиск и анализ информации в Интернете;</w:t>
      </w:r>
    </w:p>
    <w:p w:rsidR="00044840" w:rsidRPr="009407DB" w:rsidRDefault="00044840" w:rsidP="009407DB">
      <w:pPr>
        <w:pStyle w:val="af2"/>
        <w:tabs>
          <w:tab w:val="left" w:pos="1008"/>
        </w:tabs>
        <w:spacing w:after="0"/>
        <w:ind w:firstLine="567"/>
        <w:jc w:val="both"/>
      </w:pPr>
      <w:r w:rsidRPr="009407DB">
        <w:t>моделирование, проектирование и управление;</w:t>
      </w:r>
    </w:p>
    <w:p w:rsidR="00044840" w:rsidRPr="009407DB" w:rsidRDefault="00044840" w:rsidP="009407DB">
      <w:pPr>
        <w:pStyle w:val="af2"/>
        <w:tabs>
          <w:tab w:val="left" w:pos="1008"/>
        </w:tabs>
        <w:spacing w:after="0"/>
        <w:ind w:firstLine="567"/>
        <w:jc w:val="both"/>
      </w:pPr>
      <w:r w:rsidRPr="009407DB">
        <w:t>математическая обработка и визуализация данных;</w:t>
      </w:r>
    </w:p>
    <w:p w:rsidR="00044840" w:rsidRPr="009407DB" w:rsidRDefault="00044840" w:rsidP="009407DB">
      <w:pPr>
        <w:pStyle w:val="af2"/>
        <w:tabs>
          <w:tab w:val="left" w:pos="1008"/>
        </w:tabs>
        <w:spacing w:after="0"/>
        <w:ind w:firstLine="567"/>
        <w:jc w:val="both"/>
      </w:pPr>
      <w:r w:rsidRPr="009407DB">
        <w:t>создание веб-страниц и сайтов;</w:t>
      </w:r>
    </w:p>
    <w:p w:rsidR="00044840" w:rsidRPr="009407DB" w:rsidRDefault="00044840" w:rsidP="009407DB">
      <w:pPr>
        <w:pStyle w:val="af2"/>
        <w:tabs>
          <w:tab w:val="left" w:pos="1008"/>
        </w:tabs>
        <w:spacing w:after="0"/>
        <w:ind w:firstLine="567"/>
        <w:jc w:val="both"/>
      </w:pPr>
      <w:r w:rsidRPr="009407DB">
        <w:t>сетевая коммуникация между учениками и (или) учителем.</w:t>
      </w:r>
    </w:p>
    <w:p w:rsidR="00044840" w:rsidRPr="009407DB" w:rsidRDefault="00044840" w:rsidP="009407DB">
      <w:pPr>
        <w:pStyle w:val="af2"/>
        <w:spacing w:after="569"/>
        <w:ind w:right="20" w:firstLine="567"/>
        <w:jc w:val="both"/>
      </w:pPr>
      <w:r w:rsidRPr="009407DB">
        <w:t>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044840" w:rsidRPr="009407DB" w:rsidRDefault="00044840" w:rsidP="009407DB">
      <w:pPr>
        <w:pStyle w:val="217"/>
        <w:keepNext/>
        <w:keepLines/>
        <w:shd w:val="clear" w:color="auto" w:fill="auto"/>
        <w:spacing w:after="95" w:line="240" w:lineRule="auto"/>
        <w:ind w:right="20" w:firstLine="567"/>
        <w:jc w:val="both"/>
        <w:rPr>
          <w:sz w:val="24"/>
          <w:szCs w:val="24"/>
        </w:rPr>
      </w:pPr>
      <w:r w:rsidRPr="009407DB">
        <w:rPr>
          <w:bCs w:val="0"/>
          <w:sz w:val="24"/>
          <w:szCs w:val="24"/>
        </w:rPr>
        <w:t>2.1.6. Перечень и описание основных элементов ИКТ-компетенции и инструментов их использования</w:t>
      </w:r>
    </w:p>
    <w:p w:rsidR="00044840" w:rsidRPr="009407DB" w:rsidRDefault="00044840" w:rsidP="009407DB">
      <w:pPr>
        <w:pStyle w:val="af2"/>
        <w:spacing w:after="0"/>
        <w:ind w:right="20" w:firstLine="567"/>
        <w:jc w:val="both"/>
      </w:pPr>
      <w:r w:rsidRPr="009407DB">
        <w:rPr>
          <w:rStyle w:val="afffff"/>
          <w:sz w:val="24"/>
          <w:szCs w:val="24"/>
        </w:rPr>
        <w:t>Обращение с устройствами ИКТ.</w:t>
      </w:r>
      <w:r w:rsidRPr="009407DB">
        <w:t xml:space="preserve"> 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044840" w:rsidRPr="009407DB" w:rsidRDefault="00044840" w:rsidP="009407DB">
      <w:pPr>
        <w:pStyle w:val="af2"/>
        <w:spacing w:after="0"/>
        <w:ind w:right="20" w:firstLine="567"/>
        <w:jc w:val="both"/>
      </w:pPr>
      <w:r w:rsidRPr="009407DB">
        <w:rPr>
          <w:rStyle w:val="afffff"/>
          <w:sz w:val="24"/>
          <w:szCs w:val="24"/>
        </w:rPr>
        <w:t>Фиксация и обработка изображений и звуков.</w:t>
      </w:r>
      <w:r w:rsidRPr="009407DB">
        <w:t xml:space="preserve"> 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044840" w:rsidRPr="009407DB" w:rsidRDefault="00044840" w:rsidP="009407DB">
      <w:pPr>
        <w:pStyle w:val="af2"/>
        <w:spacing w:after="0"/>
        <w:ind w:right="20" w:firstLine="567"/>
        <w:jc w:val="both"/>
      </w:pPr>
      <w:r w:rsidRPr="009407DB">
        <w:rPr>
          <w:rStyle w:val="afffff"/>
          <w:sz w:val="24"/>
          <w:szCs w:val="24"/>
        </w:rPr>
        <w:t>Поиск и организация хранения информации.</w:t>
      </w:r>
      <w:r w:rsidRPr="009407DB">
        <w:t xml:space="preserve"> 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w:t>
      </w:r>
      <w:r w:rsidRPr="009407DB">
        <w:lastRenderedPageBreak/>
        <w:t>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w:t>
      </w:r>
    </w:p>
    <w:p w:rsidR="00044840" w:rsidRPr="009407DB" w:rsidRDefault="00044840" w:rsidP="009407DB">
      <w:pPr>
        <w:pStyle w:val="af2"/>
        <w:spacing w:after="0"/>
        <w:ind w:firstLine="567"/>
      </w:pPr>
      <w:r w:rsidRPr="009407DB">
        <w:t>информационных источников, размещение информации в сети Интернет.</w:t>
      </w:r>
    </w:p>
    <w:p w:rsidR="00044840" w:rsidRPr="009407DB" w:rsidRDefault="00044840" w:rsidP="009407DB">
      <w:pPr>
        <w:pStyle w:val="af2"/>
        <w:spacing w:after="0"/>
        <w:ind w:right="20" w:firstLine="567"/>
        <w:jc w:val="both"/>
      </w:pPr>
      <w:r w:rsidRPr="009407DB">
        <w:rPr>
          <w:rStyle w:val="afffff"/>
          <w:sz w:val="24"/>
          <w:szCs w:val="24"/>
        </w:rPr>
        <w:t>Создание письменных сообщений.</w:t>
      </w:r>
      <w:r w:rsidRPr="009407DB">
        <w:t xml:space="preserve"> 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044840" w:rsidRPr="009407DB" w:rsidRDefault="00044840" w:rsidP="009407DB">
      <w:pPr>
        <w:pStyle w:val="af2"/>
        <w:spacing w:after="0"/>
        <w:ind w:right="20" w:firstLine="567"/>
        <w:jc w:val="both"/>
      </w:pPr>
      <w:r w:rsidRPr="009407DB">
        <w:rPr>
          <w:rStyle w:val="afffff"/>
          <w:sz w:val="24"/>
          <w:szCs w:val="24"/>
        </w:rPr>
        <w:t>Создание графических объектов.</w:t>
      </w:r>
      <w:r w:rsidRPr="009407DB">
        <w:t xml:space="preserve"> 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044840" w:rsidRPr="009407DB" w:rsidRDefault="00044840" w:rsidP="009407DB">
      <w:pPr>
        <w:pStyle w:val="af2"/>
        <w:spacing w:after="0"/>
        <w:ind w:right="20" w:firstLine="567"/>
        <w:jc w:val="both"/>
      </w:pPr>
      <w:r w:rsidRPr="009407DB">
        <w:rPr>
          <w:rStyle w:val="afffff"/>
          <w:sz w:val="24"/>
          <w:szCs w:val="24"/>
        </w:rPr>
        <w:t>Создание музыкальных и звуковых объектов.</w:t>
      </w:r>
      <w:r w:rsidRPr="009407DB">
        <w:t xml:space="preserve"> 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044840" w:rsidRPr="009407DB" w:rsidRDefault="00044840" w:rsidP="009407DB">
      <w:pPr>
        <w:pStyle w:val="af2"/>
        <w:spacing w:after="0"/>
        <w:ind w:right="20" w:firstLine="567"/>
        <w:jc w:val="both"/>
      </w:pPr>
      <w:r w:rsidRPr="009407DB">
        <w:rPr>
          <w:rStyle w:val="afffff"/>
          <w:sz w:val="24"/>
          <w:szCs w:val="24"/>
        </w:rPr>
        <w:t>Восприятие, использование и создание гипертекстовых и мультимедийных информационных объектов.</w:t>
      </w:r>
      <w:r w:rsidRPr="009407DB">
        <w:t xml:space="preserve"> «Чтение»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w:t>
      </w:r>
      <w:r w:rsidRPr="009407DB">
        <w:lastRenderedPageBreak/>
        <w:t>виатура, сканер, микрофон, фотокамера, видеокамера); использование программ-архиваторов.</w:t>
      </w:r>
    </w:p>
    <w:p w:rsidR="00044840" w:rsidRPr="009407DB" w:rsidRDefault="00044840" w:rsidP="009407DB">
      <w:pPr>
        <w:pStyle w:val="af2"/>
        <w:spacing w:after="0"/>
        <w:ind w:right="20" w:firstLine="567"/>
        <w:jc w:val="both"/>
      </w:pPr>
      <w:r w:rsidRPr="009407DB">
        <w:rPr>
          <w:rStyle w:val="afffff"/>
          <w:sz w:val="24"/>
          <w:szCs w:val="24"/>
        </w:rPr>
        <w:t xml:space="preserve">Анализ информации, математическая обработка данных в исследовании. </w:t>
      </w:r>
      <w:r w:rsidRPr="009407DB">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044840" w:rsidRPr="009407DB" w:rsidRDefault="00044840" w:rsidP="009407DB">
      <w:pPr>
        <w:pStyle w:val="af2"/>
        <w:spacing w:after="0"/>
        <w:ind w:right="20" w:firstLine="567"/>
        <w:jc w:val="both"/>
      </w:pPr>
      <w:r w:rsidRPr="009407DB">
        <w:rPr>
          <w:rStyle w:val="afffff"/>
          <w:sz w:val="24"/>
          <w:szCs w:val="24"/>
        </w:rPr>
        <w:t>Моделирование, проектирование и управление.</w:t>
      </w:r>
      <w:r w:rsidRPr="009407DB">
        <w:t xml:space="preserve"> 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044840" w:rsidRPr="009407DB" w:rsidRDefault="00044840" w:rsidP="009407DB">
      <w:pPr>
        <w:pStyle w:val="af2"/>
        <w:spacing w:after="0"/>
        <w:ind w:right="20" w:firstLine="567"/>
        <w:jc w:val="both"/>
      </w:pPr>
      <w:r w:rsidRPr="009407DB">
        <w:rPr>
          <w:rStyle w:val="afffff"/>
          <w:sz w:val="24"/>
          <w:szCs w:val="24"/>
        </w:rPr>
        <w:t>Коммуникация и социальное взаимодействие.</w:t>
      </w:r>
      <w:r w:rsidRPr="009407DB">
        <w:t xml:space="preserve"> 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044840" w:rsidRPr="009407DB" w:rsidRDefault="00044840" w:rsidP="009407DB">
      <w:pPr>
        <w:pStyle w:val="af2"/>
        <w:spacing w:after="562"/>
        <w:ind w:right="20" w:firstLine="567"/>
        <w:jc w:val="both"/>
      </w:pPr>
      <w:r w:rsidRPr="009407DB">
        <w:rPr>
          <w:rStyle w:val="afffff"/>
          <w:sz w:val="24"/>
          <w:szCs w:val="24"/>
        </w:rPr>
        <w:t>Информационная безопасность.</w:t>
      </w:r>
      <w:r w:rsidRPr="009407DB">
        <w:t xml:space="preserve"> 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044840" w:rsidRPr="009407DB" w:rsidRDefault="00044840" w:rsidP="009407DB">
      <w:pPr>
        <w:pStyle w:val="217"/>
        <w:keepNext/>
        <w:keepLines/>
        <w:shd w:val="clear" w:color="auto" w:fill="auto"/>
        <w:spacing w:after="95" w:line="240" w:lineRule="auto"/>
        <w:ind w:right="20" w:firstLine="567"/>
        <w:jc w:val="both"/>
        <w:rPr>
          <w:sz w:val="24"/>
          <w:szCs w:val="24"/>
        </w:rPr>
      </w:pPr>
      <w:r w:rsidRPr="009407DB">
        <w:rPr>
          <w:bCs w:val="0"/>
          <w:sz w:val="24"/>
          <w:szCs w:val="24"/>
        </w:rPr>
        <w:t>2.1.7. Планируемые результаты формирования и развития компетентности обучающихся в области использования информационно- коммуникационных технологий</w:t>
      </w:r>
    </w:p>
    <w:p w:rsidR="00044840" w:rsidRPr="009407DB" w:rsidRDefault="00044840" w:rsidP="009407DB">
      <w:pPr>
        <w:pStyle w:val="af2"/>
        <w:spacing w:after="0"/>
        <w:ind w:right="20" w:firstLine="567"/>
        <w:jc w:val="both"/>
      </w:pPr>
      <w:r w:rsidRPr="009407DB">
        <w:t>В рамках направления</w:t>
      </w:r>
      <w:r w:rsidRPr="009407DB">
        <w:rPr>
          <w:rStyle w:val="afffff"/>
          <w:sz w:val="24"/>
          <w:szCs w:val="24"/>
        </w:rPr>
        <w:t xml:space="preserve"> «Обращение с устройствами ИКТ»</w:t>
      </w:r>
      <w:r w:rsidRPr="009407DB">
        <w:t xml:space="preserve"> в качестве основных планируемых результатов возможен следующий список того, что обучающийся сможет:</w:t>
      </w:r>
    </w:p>
    <w:p w:rsidR="00044840" w:rsidRPr="009407DB" w:rsidRDefault="00044840" w:rsidP="008404E5">
      <w:pPr>
        <w:pStyle w:val="af2"/>
        <w:numPr>
          <w:ilvl w:val="0"/>
          <w:numId w:val="11"/>
        </w:numPr>
        <w:tabs>
          <w:tab w:val="left" w:pos="725"/>
        </w:tabs>
        <w:spacing w:after="0"/>
        <w:ind w:right="20" w:firstLine="567"/>
        <w:jc w:val="both"/>
      </w:pPr>
      <w:r w:rsidRPr="009407DB">
        <w:t>осуществлять информационное подключение к локальной сети и глобальной сети Интернет;</w:t>
      </w:r>
    </w:p>
    <w:p w:rsidR="00044840" w:rsidRPr="009407DB" w:rsidRDefault="00044840" w:rsidP="008404E5">
      <w:pPr>
        <w:pStyle w:val="af2"/>
        <w:numPr>
          <w:ilvl w:val="0"/>
          <w:numId w:val="11"/>
        </w:numPr>
        <w:tabs>
          <w:tab w:val="left" w:pos="725"/>
        </w:tabs>
        <w:spacing w:after="0"/>
        <w:ind w:firstLine="567"/>
        <w:jc w:val="both"/>
      </w:pPr>
      <w:r w:rsidRPr="009407DB">
        <w:t>получать информацию о характеристиках компьютера;</w:t>
      </w:r>
    </w:p>
    <w:p w:rsidR="00044840" w:rsidRPr="009407DB" w:rsidRDefault="00044840" w:rsidP="008404E5">
      <w:pPr>
        <w:pStyle w:val="af2"/>
        <w:numPr>
          <w:ilvl w:val="0"/>
          <w:numId w:val="11"/>
        </w:numPr>
        <w:tabs>
          <w:tab w:val="left" w:pos="725"/>
        </w:tabs>
        <w:spacing w:after="0"/>
        <w:ind w:right="20" w:firstLine="567"/>
        <w:jc w:val="both"/>
      </w:pPr>
      <w:r w:rsidRPr="009407DB">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044840" w:rsidRPr="009407DB" w:rsidRDefault="00044840" w:rsidP="008404E5">
      <w:pPr>
        <w:pStyle w:val="af2"/>
        <w:numPr>
          <w:ilvl w:val="0"/>
          <w:numId w:val="11"/>
        </w:numPr>
        <w:tabs>
          <w:tab w:val="left" w:pos="725"/>
        </w:tabs>
        <w:spacing w:after="0"/>
        <w:ind w:right="20" w:firstLine="567"/>
        <w:jc w:val="both"/>
      </w:pPr>
      <w:r w:rsidRPr="009407DB">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044840" w:rsidRPr="009407DB" w:rsidRDefault="00044840" w:rsidP="008404E5">
      <w:pPr>
        <w:pStyle w:val="af2"/>
        <w:numPr>
          <w:ilvl w:val="0"/>
          <w:numId w:val="11"/>
        </w:numPr>
        <w:tabs>
          <w:tab w:val="left" w:pos="725"/>
        </w:tabs>
        <w:spacing w:after="0"/>
        <w:ind w:right="20" w:firstLine="567"/>
        <w:jc w:val="both"/>
      </w:pPr>
      <w:r w:rsidRPr="009407DB">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044840" w:rsidRPr="009407DB" w:rsidRDefault="00044840" w:rsidP="008404E5">
      <w:pPr>
        <w:pStyle w:val="af2"/>
        <w:numPr>
          <w:ilvl w:val="0"/>
          <w:numId w:val="11"/>
        </w:numPr>
        <w:tabs>
          <w:tab w:val="left" w:pos="725"/>
        </w:tabs>
        <w:spacing w:after="0"/>
        <w:ind w:right="20" w:firstLine="567"/>
        <w:jc w:val="both"/>
      </w:pPr>
      <w:r w:rsidRPr="009407DB">
        <w:t>соблюдать требования техники безопасности, гигиены, эргономики и ресурсосбережения при работе с устройствами ИКТ.</w:t>
      </w:r>
    </w:p>
    <w:p w:rsidR="00044840" w:rsidRPr="009407DB" w:rsidRDefault="00044840" w:rsidP="009407DB">
      <w:pPr>
        <w:pStyle w:val="af2"/>
        <w:spacing w:after="0"/>
        <w:ind w:right="20" w:firstLine="567"/>
        <w:jc w:val="both"/>
      </w:pPr>
      <w:r w:rsidRPr="009407DB">
        <w:lastRenderedPageBreak/>
        <w:t>В рамках направления</w:t>
      </w:r>
      <w:r w:rsidRPr="009407DB">
        <w:rPr>
          <w:rStyle w:val="afffff"/>
          <w:sz w:val="24"/>
          <w:szCs w:val="24"/>
        </w:rPr>
        <w:t xml:space="preserve"> «Фиксация и обработка изображений и звуков»</w:t>
      </w:r>
      <w:r w:rsidRPr="009407DB">
        <w:t xml:space="preserve"> в качестве основных планируемых результатов возможен, но не ограничивается следующим, список того, что обучающийся сможет:</w:t>
      </w:r>
    </w:p>
    <w:p w:rsidR="00044840" w:rsidRPr="009407DB" w:rsidRDefault="00044840" w:rsidP="008404E5">
      <w:pPr>
        <w:pStyle w:val="af2"/>
        <w:numPr>
          <w:ilvl w:val="0"/>
          <w:numId w:val="11"/>
        </w:numPr>
        <w:tabs>
          <w:tab w:val="left" w:pos="705"/>
        </w:tabs>
        <w:spacing w:after="0"/>
        <w:ind w:firstLine="567"/>
        <w:jc w:val="both"/>
      </w:pPr>
      <w:r w:rsidRPr="009407DB">
        <w:t>создавать презентации на основе цифровых фотографий;</w:t>
      </w:r>
    </w:p>
    <w:p w:rsidR="00044840" w:rsidRPr="009407DB" w:rsidRDefault="00044840" w:rsidP="008404E5">
      <w:pPr>
        <w:pStyle w:val="af2"/>
        <w:numPr>
          <w:ilvl w:val="0"/>
          <w:numId w:val="11"/>
        </w:numPr>
        <w:tabs>
          <w:tab w:val="left" w:pos="705"/>
        </w:tabs>
        <w:spacing w:after="0"/>
        <w:ind w:right="20" w:firstLine="567"/>
        <w:jc w:val="both"/>
      </w:pPr>
      <w:r w:rsidRPr="009407DB">
        <w:t>проводить обработку цифровых фотографий с использованием возможностей специальных компьютерных инструментов;</w:t>
      </w:r>
    </w:p>
    <w:p w:rsidR="00044840" w:rsidRPr="009407DB" w:rsidRDefault="00044840" w:rsidP="008404E5">
      <w:pPr>
        <w:pStyle w:val="af2"/>
        <w:numPr>
          <w:ilvl w:val="0"/>
          <w:numId w:val="11"/>
        </w:numPr>
        <w:tabs>
          <w:tab w:val="left" w:pos="705"/>
        </w:tabs>
        <w:spacing w:after="0"/>
        <w:ind w:right="20" w:firstLine="567"/>
        <w:jc w:val="both"/>
      </w:pPr>
      <w:r w:rsidRPr="009407DB">
        <w:t>проводить обработку цифровых звукозаписей с использованием возможностей специальных компьютерных инструментов;</w:t>
      </w:r>
    </w:p>
    <w:p w:rsidR="00044840" w:rsidRPr="009407DB" w:rsidRDefault="00044840" w:rsidP="008404E5">
      <w:pPr>
        <w:pStyle w:val="af2"/>
        <w:numPr>
          <w:ilvl w:val="0"/>
          <w:numId w:val="11"/>
        </w:numPr>
        <w:tabs>
          <w:tab w:val="left" w:pos="705"/>
        </w:tabs>
        <w:spacing w:after="0"/>
        <w:ind w:right="20" w:firstLine="567"/>
        <w:jc w:val="both"/>
      </w:pPr>
      <w:r w:rsidRPr="009407DB">
        <w:t>осуществлять видеосъемку и проводить монтаж отснятого материала с использованием возможностей специальных компьютерных инструментов.</w:t>
      </w:r>
    </w:p>
    <w:p w:rsidR="00044840" w:rsidRPr="009407DB" w:rsidRDefault="00044840" w:rsidP="009407DB">
      <w:pPr>
        <w:pStyle w:val="af2"/>
        <w:spacing w:after="0"/>
        <w:ind w:right="20" w:firstLine="567"/>
        <w:jc w:val="both"/>
      </w:pPr>
      <w:r w:rsidRPr="009407DB">
        <w:t>В рамках направления</w:t>
      </w:r>
      <w:r w:rsidRPr="009407DB">
        <w:rPr>
          <w:rStyle w:val="afffff"/>
          <w:sz w:val="24"/>
          <w:szCs w:val="24"/>
        </w:rPr>
        <w:t xml:space="preserve"> «Поиск и организация хранения информации»</w:t>
      </w:r>
      <w:r w:rsidRPr="009407DB">
        <w:t xml:space="preserve"> в качестве основных планируемых результатов возможен, но не ограничивается следующим, список того, что обучающийся сможет:</w:t>
      </w:r>
    </w:p>
    <w:p w:rsidR="00044840" w:rsidRPr="009407DB" w:rsidRDefault="00044840" w:rsidP="008404E5">
      <w:pPr>
        <w:pStyle w:val="af2"/>
        <w:numPr>
          <w:ilvl w:val="0"/>
          <w:numId w:val="11"/>
        </w:numPr>
        <w:tabs>
          <w:tab w:val="left" w:pos="705"/>
        </w:tabs>
        <w:spacing w:after="0"/>
        <w:ind w:right="20" w:firstLine="567"/>
        <w:jc w:val="both"/>
      </w:pPr>
      <w:r w:rsidRPr="009407DB">
        <w:t>использовать различные приемы поиска информации в сети Интернет (поисковые системы, справочные разделы, предметные рубрики);</w:t>
      </w:r>
    </w:p>
    <w:p w:rsidR="00044840" w:rsidRPr="009407DB" w:rsidRDefault="00044840" w:rsidP="008404E5">
      <w:pPr>
        <w:pStyle w:val="af2"/>
        <w:numPr>
          <w:ilvl w:val="0"/>
          <w:numId w:val="11"/>
        </w:numPr>
        <w:tabs>
          <w:tab w:val="left" w:pos="705"/>
        </w:tabs>
        <w:spacing w:after="0"/>
        <w:ind w:right="20" w:firstLine="567"/>
        <w:jc w:val="both"/>
      </w:pPr>
      <w:r w:rsidRPr="009407DB">
        <w:t>строить запросы для поиска информации с использованием логических операций и анализировать результаты поиска;</w:t>
      </w:r>
    </w:p>
    <w:p w:rsidR="00044840" w:rsidRPr="009407DB" w:rsidRDefault="00044840" w:rsidP="008404E5">
      <w:pPr>
        <w:pStyle w:val="af2"/>
        <w:numPr>
          <w:ilvl w:val="0"/>
          <w:numId w:val="11"/>
        </w:numPr>
        <w:tabs>
          <w:tab w:val="left" w:pos="705"/>
        </w:tabs>
        <w:spacing w:after="0"/>
        <w:ind w:right="20" w:firstLine="567"/>
        <w:jc w:val="both"/>
      </w:pPr>
      <w:r w:rsidRPr="009407DB">
        <w:t>использовать различные библиотечные, в том числе электронные, каталоги для поиска необходимых книг;</w:t>
      </w:r>
    </w:p>
    <w:p w:rsidR="00044840" w:rsidRPr="009407DB" w:rsidRDefault="00044840" w:rsidP="008404E5">
      <w:pPr>
        <w:pStyle w:val="af2"/>
        <w:numPr>
          <w:ilvl w:val="0"/>
          <w:numId w:val="11"/>
        </w:numPr>
        <w:tabs>
          <w:tab w:val="left" w:pos="705"/>
        </w:tabs>
        <w:spacing w:after="0"/>
        <w:ind w:right="20" w:firstLine="567"/>
        <w:jc w:val="both"/>
      </w:pPr>
      <w:r w:rsidRPr="009407DB">
        <w:t>искать информацию в различных базах данных, создавать и заполнять базы данных, в частности, использовать различные определители;</w:t>
      </w:r>
    </w:p>
    <w:p w:rsidR="00044840" w:rsidRPr="009407DB" w:rsidRDefault="00044840" w:rsidP="008404E5">
      <w:pPr>
        <w:pStyle w:val="af2"/>
        <w:numPr>
          <w:ilvl w:val="0"/>
          <w:numId w:val="11"/>
        </w:numPr>
        <w:tabs>
          <w:tab w:val="left" w:pos="705"/>
        </w:tabs>
        <w:spacing w:after="0"/>
        <w:ind w:right="20" w:firstLine="567"/>
        <w:jc w:val="both"/>
      </w:pPr>
      <w:r w:rsidRPr="009407DB">
        <w:t>сохранять для индивидуального использования найденные в сети Интернет информационные объекты и ссылки на них.</w:t>
      </w:r>
    </w:p>
    <w:p w:rsidR="00044840" w:rsidRPr="009407DB" w:rsidRDefault="00044840" w:rsidP="009407DB">
      <w:pPr>
        <w:pStyle w:val="af2"/>
        <w:spacing w:after="0"/>
        <w:ind w:right="20" w:firstLine="567"/>
        <w:jc w:val="both"/>
      </w:pPr>
      <w:r w:rsidRPr="009407DB">
        <w:t>В рамках направления</w:t>
      </w:r>
      <w:r w:rsidRPr="009407DB">
        <w:rPr>
          <w:rStyle w:val="afffff"/>
          <w:sz w:val="24"/>
          <w:szCs w:val="24"/>
        </w:rPr>
        <w:t xml:space="preserve"> «Создание письменных сообщений»</w:t>
      </w:r>
      <w:r w:rsidRPr="009407DB">
        <w:t xml:space="preserve"> в качестве основных планируемых результатов возможен, но не ограничивается следующим, список того, что обучающийся сможет:</w:t>
      </w:r>
    </w:p>
    <w:p w:rsidR="00044840" w:rsidRPr="009407DB" w:rsidRDefault="00044840" w:rsidP="008404E5">
      <w:pPr>
        <w:pStyle w:val="af2"/>
        <w:numPr>
          <w:ilvl w:val="0"/>
          <w:numId w:val="11"/>
        </w:numPr>
        <w:tabs>
          <w:tab w:val="left" w:pos="705"/>
        </w:tabs>
        <w:spacing w:after="0"/>
        <w:ind w:right="20" w:firstLine="567"/>
        <w:jc w:val="both"/>
      </w:pPr>
      <w:r w:rsidRPr="009407DB">
        <w:t>осуществлять редактирование и структурирование текста в соответствии с его смыслом средствами текстового редактора;</w:t>
      </w:r>
    </w:p>
    <w:p w:rsidR="00044840" w:rsidRPr="009407DB" w:rsidRDefault="00044840" w:rsidP="008404E5">
      <w:pPr>
        <w:pStyle w:val="af2"/>
        <w:numPr>
          <w:ilvl w:val="0"/>
          <w:numId w:val="11"/>
        </w:numPr>
        <w:tabs>
          <w:tab w:val="left" w:pos="705"/>
        </w:tabs>
        <w:spacing w:after="0"/>
        <w:ind w:right="20" w:firstLine="567"/>
        <w:jc w:val="both"/>
      </w:pPr>
      <w:r w:rsidRPr="009407DB">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044840" w:rsidRPr="009407DB" w:rsidRDefault="00044840" w:rsidP="008404E5">
      <w:pPr>
        <w:pStyle w:val="af2"/>
        <w:numPr>
          <w:ilvl w:val="0"/>
          <w:numId w:val="11"/>
        </w:numPr>
        <w:tabs>
          <w:tab w:val="left" w:pos="705"/>
        </w:tabs>
        <w:spacing w:after="0"/>
        <w:ind w:firstLine="567"/>
        <w:jc w:val="both"/>
      </w:pPr>
      <w:r w:rsidRPr="009407DB">
        <w:t>вставлять в документ формулы, таблицы, списки, изображения;</w:t>
      </w:r>
    </w:p>
    <w:p w:rsidR="00044840" w:rsidRPr="009407DB" w:rsidRDefault="00044840" w:rsidP="008404E5">
      <w:pPr>
        <w:pStyle w:val="af2"/>
        <w:numPr>
          <w:ilvl w:val="0"/>
          <w:numId w:val="11"/>
        </w:numPr>
        <w:tabs>
          <w:tab w:val="left" w:pos="695"/>
        </w:tabs>
        <w:spacing w:after="0"/>
        <w:ind w:firstLine="567"/>
        <w:jc w:val="both"/>
      </w:pPr>
      <w:r w:rsidRPr="009407DB">
        <w:t>участвовать в коллективном создании текстового документа;</w:t>
      </w:r>
    </w:p>
    <w:p w:rsidR="00044840" w:rsidRPr="009407DB" w:rsidRDefault="00044840" w:rsidP="008404E5">
      <w:pPr>
        <w:pStyle w:val="af2"/>
        <w:numPr>
          <w:ilvl w:val="0"/>
          <w:numId w:val="11"/>
        </w:numPr>
        <w:tabs>
          <w:tab w:val="left" w:pos="705"/>
        </w:tabs>
        <w:spacing w:after="0"/>
        <w:ind w:firstLine="567"/>
        <w:jc w:val="both"/>
      </w:pPr>
      <w:r w:rsidRPr="009407DB">
        <w:t>создавать гипертекстовые документы.</w:t>
      </w:r>
    </w:p>
    <w:p w:rsidR="00044840" w:rsidRPr="009407DB" w:rsidRDefault="00044840" w:rsidP="009407DB">
      <w:pPr>
        <w:pStyle w:val="af2"/>
        <w:spacing w:after="0"/>
        <w:ind w:right="20" w:firstLine="567"/>
        <w:jc w:val="both"/>
      </w:pPr>
      <w:r w:rsidRPr="009407DB">
        <w:t>В рамках направления</w:t>
      </w:r>
      <w:r w:rsidRPr="009407DB">
        <w:rPr>
          <w:rStyle w:val="afffff"/>
          <w:sz w:val="24"/>
          <w:szCs w:val="24"/>
        </w:rPr>
        <w:t xml:space="preserve"> «Создание графических объектов»</w:t>
      </w:r>
      <w:r w:rsidRPr="009407DB">
        <w:t xml:space="preserve"> в качестве основных планируемых результатов возможен, но не ограничивается следующим, список того, что обучающийся сможет:</w:t>
      </w:r>
    </w:p>
    <w:p w:rsidR="00044840" w:rsidRPr="009407DB" w:rsidRDefault="00044840" w:rsidP="008404E5">
      <w:pPr>
        <w:pStyle w:val="af2"/>
        <w:numPr>
          <w:ilvl w:val="0"/>
          <w:numId w:val="11"/>
        </w:numPr>
        <w:tabs>
          <w:tab w:val="left" w:pos="705"/>
        </w:tabs>
        <w:spacing w:after="0"/>
        <w:ind w:right="20" w:firstLine="567"/>
        <w:jc w:val="both"/>
      </w:pPr>
      <w:r w:rsidRPr="009407DB">
        <w:t>создавать и редактировать изображения с помощью инструментов графического редактора;</w:t>
      </w:r>
    </w:p>
    <w:p w:rsidR="00044840" w:rsidRPr="009407DB" w:rsidRDefault="00044840" w:rsidP="008404E5">
      <w:pPr>
        <w:pStyle w:val="af2"/>
        <w:numPr>
          <w:ilvl w:val="0"/>
          <w:numId w:val="11"/>
        </w:numPr>
        <w:tabs>
          <w:tab w:val="left" w:pos="705"/>
        </w:tabs>
        <w:spacing w:after="0"/>
        <w:ind w:right="20" w:firstLine="567"/>
        <w:jc w:val="both"/>
      </w:pPr>
      <w:r w:rsidRPr="009407DB">
        <w:t>создавать различные геометрические объекты и чертежи с использованием возможностей специальных компьютерных инструментов;</w:t>
      </w:r>
    </w:p>
    <w:p w:rsidR="00044840" w:rsidRPr="009407DB" w:rsidRDefault="00044840" w:rsidP="008404E5">
      <w:pPr>
        <w:pStyle w:val="af2"/>
        <w:numPr>
          <w:ilvl w:val="0"/>
          <w:numId w:val="11"/>
        </w:numPr>
        <w:tabs>
          <w:tab w:val="left" w:pos="705"/>
        </w:tabs>
        <w:spacing w:after="0"/>
        <w:ind w:right="20" w:firstLine="567"/>
        <w:jc w:val="both"/>
      </w:pPr>
      <w:r w:rsidRPr="009407DB">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044840" w:rsidRPr="009407DB" w:rsidRDefault="00044840" w:rsidP="009407DB">
      <w:pPr>
        <w:pStyle w:val="af2"/>
        <w:spacing w:after="0"/>
        <w:ind w:right="20" w:firstLine="567"/>
        <w:jc w:val="both"/>
      </w:pPr>
      <w:r w:rsidRPr="009407DB">
        <w:t>В рамках направления</w:t>
      </w:r>
      <w:r w:rsidRPr="009407DB">
        <w:rPr>
          <w:rStyle w:val="afffff"/>
          <w:sz w:val="24"/>
          <w:szCs w:val="24"/>
        </w:rPr>
        <w:t xml:space="preserve"> «Создание музыкальных и звуковых объектов»</w:t>
      </w:r>
      <w:r w:rsidRPr="009407DB">
        <w:t xml:space="preserve"> в качестве основных планируемых результатов возможен, но не ограничивается следующим, список того, что обучающийся сможет:</w:t>
      </w:r>
    </w:p>
    <w:p w:rsidR="00044840" w:rsidRPr="009407DB" w:rsidRDefault="00044840" w:rsidP="008404E5">
      <w:pPr>
        <w:pStyle w:val="af2"/>
        <w:numPr>
          <w:ilvl w:val="0"/>
          <w:numId w:val="11"/>
        </w:numPr>
        <w:tabs>
          <w:tab w:val="left" w:pos="825"/>
        </w:tabs>
        <w:spacing w:after="0"/>
        <w:ind w:right="20" w:firstLine="567"/>
        <w:jc w:val="both"/>
      </w:pPr>
      <w:r w:rsidRPr="009407DB">
        <w:t>записывать звуковые файлы с различным качеством звучания (глубиной кодирования и частотой дискретизации);</w:t>
      </w:r>
    </w:p>
    <w:p w:rsidR="00044840" w:rsidRPr="009407DB" w:rsidRDefault="00044840" w:rsidP="008404E5">
      <w:pPr>
        <w:pStyle w:val="af2"/>
        <w:numPr>
          <w:ilvl w:val="0"/>
          <w:numId w:val="11"/>
        </w:numPr>
        <w:tabs>
          <w:tab w:val="left" w:pos="834"/>
        </w:tabs>
        <w:spacing w:after="0"/>
        <w:ind w:right="20" w:firstLine="567"/>
        <w:jc w:val="both"/>
      </w:pPr>
      <w:r w:rsidRPr="009407DB">
        <w:t>использовать музыкальные редакторы, клавишные и кинетические синтезаторы для решения творческих задач.</w:t>
      </w:r>
    </w:p>
    <w:p w:rsidR="00044840" w:rsidRPr="009407DB" w:rsidRDefault="00044840" w:rsidP="009407DB">
      <w:pPr>
        <w:pStyle w:val="af2"/>
        <w:spacing w:after="0"/>
        <w:ind w:right="20" w:firstLine="567"/>
        <w:jc w:val="both"/>
      </w:pPr>
      <w:r w:rsidRPr="009407DB">
        <w:t>В рамках направления</w:t>
      </w:r>
      <w:r w:rsidRPr="009407DB">
        <w:rPr>
          <w:rStyle w:val="afffff"/>
          <w:sz w:val="24"/>
          <w:szCs w:val="24"/>
        </w:rPr>
        <w:t xml:space="preserve"> «Восприятие, использование и создание гипертекстовых и мультимедийных информационных объектов»</w:t>
      </w:r>
      <w:r w:rsidRPr="009407DB">
        <w:t xml:space="preserve"> в качестве основных планируемых результатов возможен, но не ограничивается следующим, список того, что обучающийся сможет:</w:t>
      </w:r>
    </w:p>
    <w:p w:rsidR="00044840" w:rsidRPr="009407DB" w:rsidRDefault="00044840" w:rsidP="008404E5">
      <w:pPr>
        <w:pStyle w:val="af2"/>
        <w:numPr>
          <w:ilvl w:val="0"/>
          <w:numId w:val="11"/>
        </w:numPr>
        <w:tabs>
          <w:tab w:val="left" w:pos="725"/>
        </w:tabs>
        <w:spacing w:after="0"/>
        <w:ind w:right="20" w:firstLine="567"/>
        <w:jc w:val="both"/>
      </w:pPr>
      <w:r w:rsidRPr="009407DB">
        <w:lastRenderedPageBreak/>
        <w:t>создавать на заданную тему мультимедийную презентацию с гиперссылками, слайды которой содержат тексты, звуки, графические изображения;</w:t>
      </w:r>
    </w:p>
    <w:p w:rsidR="00044840" w:rsidRPr="009407DB" w:rsidRDefault="00044840" w:rsidP="008404E5">
      <w:pPr>
        <w:pStyle w:val="af2"/>
        <w:numPr>
          <w:ilvl w:val="0"/>
          <w:numId w:val="11"/>
        </w:numPr>
        <w:tabs>
          <w:tab w:val="left" w:pos="720"/>
        </w:tabs>
        <w:spacing w:after="0"/>
        <w:ind w:right="20" w:firstLine="567"/>
        <w:jc w:val="both"/>
      </w:pPr>
      <w:r w:rsidRPr="009407DB">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044840" w:rsidRPr="009407DB" w:rsidRDefault="00044840" w:rsidP="008404E5">
      <w:pPr>
        <w:pStyle w:val="af2"/>
        <w:numPr>
          <w:ilvl w:val="0"/>
          <w:numId w:val="11"/>
        </w:numPr>
        <w:tabs>
          <w:tab w:val="left" w:pos="725"/>
        </w:tabs>
        <w:spacing w:after="0"/>
        <w:ind w:right="20" w:firstLine="567"/>
        <w:jc w:val="both"/>
      </w:pPr>
      <w:r w:rsidRPr="009407DB">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044840" w:rsidRPr="009407DB" w:rsidRDefault="00044840" w:rsidP="008404E5">
      <w:pPr>
        <w:pStyle w:val="af2"/>
        <w:numPr>
          <w:ilvl w:val="0"/>
          <w:numId w:val="11"/>
        </w:numPr>
        <w:tabs>
          <w:tab w:val="left" w:pos="725"/>
        </w:tabs>
        <w:spacing w:after="0"/>
        <w:ind w:firstLine="567"/>
        <w:jc w:val="both"/>
      </w:pPr>
      <w:r w:rsidRPr="009407DB">
        <w:t>использовать программы-архиваторы.</w:t>
      </w:r>
    </w:p>
    <w:p w:rsidR="00044840" w:rsidRPr="009407DB" w:rsidRDefault="00044840" w:rsidP="009407DB">
      <w:pPr>
        <w:pStyle w:val="af2"/>
        <w:spacing w:after="0"/>
        <w:ind w:right="20" w:firstLine="567"/>
        <w:jc w:val="both"/>
      </w:pPr>
      <w:r w:rsidRPr="009407DB">
        <w:t>В рамках направления</w:t>
      </w:r>
      <w:r w:rsidRPr="009407DB">
        <w:rPr>
          <w:rStyle w:val="afffff"/>
          <w:sz w:val="24"/>
          <w:szCs w:val="24"/>
        </w:rPr>
        <w:t xml:space="preserve"> «Анализ информации, математическая обработка данных в исследовании»</w:t>
      </w:r>
      <w:r w:rsidRPr="009407DB">
        <w:t xml:space="preserve"> в качестве основных планируемых результатов возможен, но не ограничивается следующим, список того, что обучающийся сможет:</w:t>
      </w:r>
    </w:p>
    <w:p w:rsidR="00044840" w:rsidRPr="009407DB" w:rsidRDefault="00044840" w:rsidP="008404E5">
      <w:pPr>
        <w:pStyle w:val="af2"/>
        <w:numPr>
          <w:ilvl w:val="0"/>
          <w:numId w:val="11"/>
        </w:numPr>
        <w:tabs>
          <w:tab w:val="left" w:pos="725"/>
        </w:tabs>
        <w:spacing w:after="0"/>
        <w:ind w:firstLine="567"/>
        <w:jc w:val="both"/>
      </w:pPr>
      <w:r w:rsidRPr="009407DB">
        <w:t>проводить простые эксперименты и исследования в виртуальных лабораториях;</w:t>
      </w:r>
    </w:p>
    <w:p w:rsidR="00044840" w:rsidRPr="009407DB" w:rsidRDefault="00044840" w:rsidP="008404E5">
      <w:pPr>
        <w:pStyle w:val="af2"/>
        <w:numPr>
          <w:ilvl w:val="0"/>
          <w:numId w:val="11"/>
        </w:numPr>
        <w:tabs>
          <w:tab w:val="left" w:pos="725"/>
        </w:tabs>
        <w:spacing w:after="0"/>
        <w:ind w:right="20" w:firstLine="567"/>
        <w:jc w:val="both"/>
      </w:pPr>
      <w:r w:rsidRPr="009407DB">
        <w:t>вводить результаты измерений и другие цифровые данные для их обработки, в том числе статистической и визуализации;</w:t>
      </w:r>
    </w:p>
    <w:p w:rsidR="00044840" w:rsidRPr="009407DB" w:rsidRDefault="00044840" w:rsidP="008404E5">
      <w:pPr>
        <w:pStyle w:val="af2"/>
        <w:numPr>
          <w:ilvl w:val="0"/>
          <w:numId w:val="11"/>
        </w:numPr>
        <w:tabs>
          <w:tab w:val="left" w:pos="725"/>
        </w:tabs>
        <w:spacing w:after="0"/>
        <w:ind w:right="20" w:firstLine="567"/>
        <w:jc w:val="both"/>
      </w:pPr>
      <w:r w:rsidRPr="009407DB">
        <w:t>проводить эксперименты и исследования в виртуальных лабораториях по естественным наукам, математике и информатике.</w:t>
      </w:r>
    </w:p>
    <w:p w:rsidR="00044840" w:rsidRPr="009407DB" w:rsidRDefault="00044840" w:rsidP="008404E5">
      <w:pPr>
        <w:pStyle w:val="af2"/>
        <w:numPr>
          <w:ilvl w:val="0"/>
          <w:numId w:val="11"/>
        </w:numPr>
        <w:tabs>
          <w:tab w:val="left" w:pos="715"/>
        </w:tabs>
        <w:spacing w:after="0"/>
        <w:ind w:right="20" w:firstLine="567"/>
        <w:jc w:val="both"/>
      </w:pPr>
      <w:r w:rsidRPr="009407DB">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p>
    <w:p w:rsidR="00044840" w:rsidRPr="009407DB" w:rsidRDefault="00044840" w:rsidP="008404E5">
      <w:pPr>
        <w:pStyle w:val="af2"/>
        <w:numPr>
          <w:ilvl w:val="0"/>
          <w:numId w:val="11"/>
        </w:numPr>
        <w:tabs>
          <w:tab w:val="left" w:pos="725"/>
        </w:tabs>
        <w:spacing w:after="0"/>
        <w:ind w:right="20" w:firstLine="567"/>
        <w:jc w:val="both"/>
      </w:pPr>
      <w:r w:rsidRPr="009407DB">
        <w:t>строить с помощью компьютерных инструментов разнообразные информационные структуры для описания объектов;</w:t>
      </w:r>
    </w:p>
    <w:p w:rsidR="00044840" w:rsidRPr="009407DB" w:rsidRDefault="00044840" w:rsidP="008404E5">
      <w:pPr>
        <w:pStyle w:val="af2"/>
        <w:numPr>
          <w:ilvl w:val="0"/>
          <w:numId w:val="11"/>
        </w:numPr>
        <w:tabs>
          <w:tab w:val="left" w:pos="725"/>
        </w:tabs>
        <w:spacing w:after="0"/>
        <w:ind w:right="20" w:firstLine="567"/>
        <w:jc w:val="both"/>
      </w:pPr>
      <w:r w:rsidRPr="009407DB">
        <w:t>конструировать и моделировать с использованием материальных конструкторов с компьютерным управлением и обратной связью (робототехника);</w:t>
      </w:r>
    </w:p>
    <w:p w:rsidR="00044840" w:rsidRPr="009407DB" w:rsidRDefault="00044840" w:rsidP="008404E5">
      <w:pPr>
        <w:pStyle w:val="af2"/>
        <w:numPr>
          <w:ilvl w:val="0"/>
          <w:numId w:val="11"/>
        </w:numPr>
        <w:tabs>
          <w:tab w:val="left" w:pos="725"/>
        </w:tabs>
        <w:spacing w:after="0"/>
        <w:ind w:firstLine="567"/>
        <w:jc w:val="both"/>
      </w:pPr>
      <w:r w:rsidRPr="009407DB">
        <w:t>моделировать с использованием виртуальных конструкторов;</w:t>
      </w:r>
    </w:p>
    <w:p w:rsidR="00044840" w:rsidRPr="009407DB" w:rsidRDefault="00044840" w:rsidP="008404E5">
      <w:pPr>
        <w:pStyle w:val="af2"/>
        <w:numPr>
          <w:ilvl w:val="0"/>
          <w:numId w:val="11"/>
        </w:numPr>
        <w:tabs>
          <w:tab w:val="left" w:pos="725"/>
        </w:tabs>
        <w:spacing w:after="0"/>
        <w:ind w:firstLine="567"/>
        <w:jc w:val="both"/>
      </w:pPr>
      <w:r w:rsidRPr="009407DB">
        <w:t>моделировать с использованием средств программирования.</w:t>
      </w:r>
    </w:p>
    <w:p w:rsidR="00044840" w:rsidRPr="009407DB" w:rsidRDefault="00044840" w:rsidP="009407DB">
      <w:pPr>
        <w:pStyle w:val="af2"/>
        <w:spacing w:after="0"/>
        <w:ind w:right="20" w:firstLine="567"/>
        <w:jc w:val="both"/>
      </w:pPr>
      <w:r w:rsidRPr="009407DB">
        <w:t>В рамках направления</w:t>
      </w:r>
      <w:r w:rsidRPr="009407DB">
        <w:rPr>
          <w:rStyle w:val="afffff"/>
          <w:sz w:val="24"/>
          <w:szCs w:val="24"/>
        </w:rPr>
        <w:t xml:space="preserve"> «Коммуникация и социальное взаимодействие»</w:t>
      </w:r>
      <w:r w:rsidRPr="009407DB">
        <w:t xml:space="preserve"> в качестве основных планируемых результатов возможен, но не ограничивается следующим, список того, что обучающийся сможет:</w:t>
      </w:r>
    </w:p>
    <w:p w:rsidR="00044840" w:rsidRPr="009407DB" w:rsidRDefault="00044840" w:rsidP="008404E5">
      <w:pPr>
        <w:pStyle w:val="af2"/>
        <w:numPr>
          <w:ilvl w:val="0"/>
          <w:numId w:val="11"/>
        </w:numPr>
        <w:tabs>
          <w:tab w:val="left" w:pos="725"/>
        </w:tabs>
        <w:spacing w:after="0"/>
        <w:ind w:right="20" w:firstLine="567"/>
        <w:jc w:val="both"/>
      </w:pPr>
      <w:r w:rsidRPr="009407DB">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044840" w:rsidRPr="009407DB" w:rsidRDefault="00044840" w:rsidP="008404E5">
      <w:pPr>
        <w:pStyle w:val="af2"/>
        <w:numPr>
          <w:ilvl w:val="0"/>
          <w:numId w:val="11"/>
        </w:numPr>
        <w:tabs>
          <w:tab w:val="left" w:pos="725"/>
        </w:tabs>
        <w:spacing w:after="0"/>
        <w:ind w:right="20" w:firstLine="567"/>
        <w:jc w:val="both"/>
      </w:pPr>
      <w:r w:rsidRPr="009407DB">
        <w:t>использовать возможности электронной почты, интернет-мессенджеров и социальных сетей для обучения;</w:t>
      </w:r>
    </w:p>
    <w:p w:rsidR="00044840" w:rsidRPr="009407DB" w:rsidRDefault="00044840" w:rsidP="008404E5">
      <w:pPr>
        <w:pStyle w:val="af2"/>
        <w:numPr>
          <w:ilvl w:val="0"/>
          <w:numId w:val="11"/>
        </w:numPr>
        <w:tabs>
          <w:tab w:val="left" w:pos="725"/>
        </w:tabs>
        <w:spacing w:after="0"/>
        <w:ind w:firstLine="567"/>
        <w:jc w:val="both"/>
      </w:pPr>
      <w:r w:rsidRPr="009407DB">
        <w:t>вести личный дневник (блог) с использованием возможностей сети Интернет;</w:t>
      </w:r>
    </w:p>
    <w:p w:rsidR="00044840" w:rsidRPr="009407DB" w:rsidRDefault="00044840" w:rsidP="008404E5">
      <w:pPr>
        <w:pStyle w:val="af2"/>
        <w:numPr>
          <w:ilvl w:val="0"/>
          <w:numId w:val="11"/>
        </w:numPr>
        <w:tabs>
          <w:tab w:val="left" w:pos="725"/>
        </w:tabs>
        <w:spacing w:after="0"/>
        <w:ind w:right="20" w:firstLine="567"/>
        <w:jc w:val="both"/>
      </w:pPr>
      <w:r w:rsidRPr="009407DB">
        <w:t>соблюдать нормы информационной культуры, этики и права; с уважением относиться к частной информации и информационным правам других людей;</w:t>
      </w:r>
    </w:p>
    <w:p w:rsidR="00044840" w:rsidRPr="009407DB" w:rsidRDefault="00044840" w:rsidP="008404E5">
      <w:pPr>
        <w:pStyle w:val="af2"/>
        <w:numPr>
          <w:ilvl w:val="0"/>
          <w:numId w:val="11"/>
        </w:numPr>
        <w:tabs>
          <w:tab w:val="left" w:pos="725"/>
        </w:tabs>
        <w:spacing w:after="0"/>
        <w:ind w:right="20" w:firstLine="567"/>
        <w:jc w:val="both"/>
      </w:pPr>
      <w:r w:rsidRPr="009407DB">
        <w:t>осуществлять защиту от троянских вирусов, фишинговых атак, информации от компьютерных вирусов с помощью антивирусных программ;</w:t>
      </w:r>
    </w:p>
    <w:p w:rsidR="00044840" w:rsidRPr="009407DB" w:rsidRDefault="00044840" w:rsidP="008404E5">
      <w:pPr>
        <w:pStyle w:val="af2"/>
        <w:numPr>
          <w:ilvl w:val="0"/>
          <w:numId w:val="11"/>
        </w:numPr>
        <w:tabs>
          <w:tab w:val="left" w:pos="725"/>
        </w:tabs>
        <w:spacing w:after="0"/>
        <w:ind w:firstLine="567"/>
        <w:jc w:val="both"/>
      </w:pPr>
      <w:r w:rsidRPr="009407DB">
        <w:t>соблюдать правила безопасного поведения в сети Интернет;</w:t>
      </w:r>
    </w:p>
    <w:p w:rsidR="00044840" w:rsidRPr="009407DB" w:rsidRDefault="00044840" w:rsidP="008404E5">
      <w:pPr>
        <w:pStyle w:val="af2"/>
        <w:numPr>
          <w:ilvl w:val="0"/>
          <w:numId w:val="11"/>
        </w:numPr>
        <w:tabs>
          <w:tab w:val="left" w:pos="720"/>
        </w:tabs>
        <w:spacing w:after="0"/>
        <w:ind w:right="20" w:firstLine="567"/>
        <w:jc w:val="both"/>
      </w:pPr>
      <w:r w:rsidRPr="009407DB">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044840" w:rsidRPr="009407DB" w:rsidRDefault="00044840" w:rsidP="008404E5">
      <w:pPr>
        <w:pStyle w:val="af2"/>
        <w:numPr>
          <w:ilvl w:val="0"/>
          <w:numId w:val="11"/>
        </w:numPr>
        <w:tabs>
          <w:tab w:val="left" w:pos="720"/>
        </w:tabs>
        <w:spacing w:after="0"/>
        <w:ind w:right="20" w:firstLine="567"/>
        <w:jc w:val="both"/>
      </w:pPr>
    </w:p>
    <w:p w:rsidR="00044840" w:rsidRPr="009407DB" w:rsidRDefault="00044840" w:rsidP="008404E5">
      <w:pPr>
        <w:pStyle w:val="810"/>
        <w:numPr>
          <w:ilvl w:val="0"/>
          <w:numId w:val="12"/>
        </w:numPr>
        <w:shd w:val="clear" w:color="auto" w:fill="auto"/>
        <w:tabs>
          <w:tab w:val="left" w:pos="846"/>
        </w:tabs>
        <w:spacing w:after="102" w:line="240" w:lineRule="auto"/>
        <w:ind w:right="20" w:firstLine="567"/>
        <w:rPr>
          <w:rFonts w:ascii="Times New Roman" w:hAnsi="Times New Roman"/>
          <w:sz w:val="24"/>
          <w:szCs w:val="24"/>
        </w:rPr>
      </w:pPr>
      <w:r w:rsidRPr="009407DB">
        <w:rPr>
          <w:rFonts w:ascii="Times New Roman" w:hAnsi="Times New Roman"/>
          <w:b/>
          <w:bCs/>
          <w:sz w:val="24"/>
          <w:szCs w:val="24"/>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044840" w:rsidRPr="009407DB" w:rsidRDefault="00044840" w:rsidP="009407DB">
      <w:pPr>
        <w:pStyle w:val="af2"/>
        <w:spacing w:after="0"/>
        <w:ind w:right="20" w:firstLine="567"/>
        <w:jc w:val="both"/>
      </w:pPr>
      <w:r w:rsidRPr="009407DB">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044840" w:rsidRPr="009407DB" w:rsidRDefault="00044840" w:rsidP="008404E5">
      <w:pPr>
        <w:pStyle w:val="af2"/>
        <w:numPr>
          <w:ilvl w:val="0"/>
          <w:numId w:val="13"/>
        </w:numPr>
        <w:tabs>
          <w:tab w:val="left" w:pos="1014"/>
        </w:tabs>
        <w:spacing w:after="0"/>
        <w:ind w:right="20" w:firstLine="567"/>
        <w:jc w:val="both"/>
      </w:pPr>
      <w:r w:rsidRPr="009407DB">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w:t>
      </w:r>
      <w:r w:rsidRPr="009407DB">
        <w:lastRenderedPageBreak/>
        <w:t>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044840" w:rsidRPr="009407DB" w:rsidRDefault="00044840" w:rsidP="008404E5">
      <w:pPr>
        <w:pStyle w:val="af2"/>
        <w:numPr>
          <w:ilvl w:val="0"/>
          <w:numId w:val="13"/>
        </w:numPr>
        <w:tabs>
          <w:tab w:val="left" w:pos="1009"/>
        </w:tabs>
        <w:spacing w:after="0"/>
        <w:ind w:right="20" w:firstLine="567"/>
        <w:jc w:val="both"/>
      </w:pPr>
      <w:r w:rsidRPr="009407DB">
        <w:t>договор о сотрудничестве может основываться на оплате услуг экспертов, консультантов, научных руководителей;</w:t>
      </w:r>
    </w:p>
    <w:p w:rsidR="00044840" w:rsidRPr="009407DB" w:rsidRDefault="00044840" w:rsidP="008404E5">
      <w:pPr>
        <w:pStyle w:val="af2"/>
        <w:numPr>
          <w:ilvl w:val="0"/>
          <w:numId w:val="13"/>
        </w:numPr>
        <w:tabs>
          <w:tab w:val="left" w:pos="1009"/>
        </w:tabs>
        <w:spacing w:after="0"/>
        <w:ind w:right="20" w:firstLine="567"/>
        <w:jc w:val="both"/>
      </w:pPr>
      <w:r w:rsidRPr="009407DB">
        <w:t>экспертная, научная и консультационная поддержка может осуществляться в рамках сетевого взаимодействия общеобразовательных организаций;</w:t>
      </w:r>
    </w:p>
    <w:p w:rsidR="00044840" w:rsidRPr="009407DB" w:rsidRDefault="00044840" w:rsidP="008404E5">
      <w:pPr>
        <w:pStyle w:val="af2"/>
        <w:numPr>
          <w:ilvl w:val="0"/>
          <w:numId w:val="13"/>
        </w:numPr>
        <w:tabs>
          <w:tab w:val="left" w:pos="1023"/>
        </w:tabs>
        <w:spacing w:after="0"/>
        <w:ind w:right="20" w:firstLine="567"/>
        <w:jc w:val="both"/>
      </w:pPr>
      <w:r w:rsidRPr="009407DB">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 экономического управления.</w:t>
      </w:r>
    </w:p>
    <w:p w:rsidR="00044840" w:rsidRPr="009407DB" w:rsidRDefault="00044840" w:rsidP="009407DB">
      <w:pPr>
        <w:pStyle w:val="af2"/>
        <w:spacing w:after="0"/>
        <w:ind w:right="20" w:firstLine="567"/>
        <w:jc w:val="both"/>
      </w:pPr>
      <w:r w:rsidRPr="009407DB">
        <w:t>Взаимодействие с учебными, научными и социальными организациями может включать проведение: единовременного или регулярного научного семинара; научно- практической конференции; консультаций; круглых столов; вебинаров; мастер-классов, тренингов и др.</w:t>
      </w:r>
    </w:p>
    <w:p w:rsidR="00044840" w:rsidRPr="009407DB" w:rsidRDefault="00044840" w:rsidP="009407DB">
      <w:pPr>
        <w:pStyle w:val="af2"/>
        <w:spacing w:after="626"/>
        <w:ind w:right="20" w:firstLine="567"/>
        <w:jc w:val="both"/>
      </w:pPr>
      <w:r w:rsidRPr="009407DB">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044840" w:rsidRPr="009407DB" w:rsidRDefault="00044840" w:rsidP="008404E5">
      <w:pPr>
        <w:pStyle w:val="810"/>
        <w:numPr>
          <w:ilvl w:val="0"/>
          <w:numId w:val="12"/>
        </w:numPr>
        <w:shd w:val="clear" w:color="auto" w:fill="auto"/>
        <w:tabs>
          <w:tab w:val="left" w:pos="898"/>
        </w:tabs>
        <w:spacing w:after="95" w:line="240" w:lineRule="auto"/>
        <w:ind w:right="20" w:firstLine="567"/>
        <w:rPr>
          <w:rFonts w:ascii="Times New Roman" w:hAnsi="Times New Roman"/>
          <w:sz w:val="24"/>
          <w:szCs w:val="24"/>
        </w:rPr>
      </w:pPr>
      <w:r w:rsidRPr="009407DB">
        <w:rPr>
          <w:rFonts w:ascii="Times New Roman" w:hAnsi="Times New Roman"/>
          <w:b/>
          <w:bCs/>
          <w:sz w:val="24"/>
          <w:szCs w:val="24"/>
        </w:rPr>
        <w:t>Описание условий, обеспечивающих развитие универсальных учебных действий у обучающихся, в том числе организационно- методического и ресурсного обеспечения учебно-исследовательской и проектной деятельности обучающихся</w:t>
      </w:r>
    </w:p>
    <w:p w:rsidR="00044840" w:rsidRPr="009407DB" w:rsidRDefault="00044840" w:rsidP="009407DB">
      <w:pPr>
        <w:pStyle w:val="af2"/>
        <w:spacing w:after="0"/>
        <w:ind w:right="20" w:firstLine="567"/>
        <w:jc w:val="both"/>
      </w:pPr>
      <w:r w:rsidRPr="009407DB">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044840" w:rsidRPr="009407DB" w:rsidRDefault="00044840" w:rsidP="009407DB">
      <w:pPr>
        <w:pStyle w:val="af2"/>
        <w:spacing w:after="0"/>
        <w:ind w:firstLine="567"/>
        <w:jc w:val="both"/>
      </w:pPr>
      <w:r w:rsidRPr="009407DB">
        <w:t>Требования к условиям включают:</w:t>
      </w:r>
    </w:p>
    <w:p w:rsidR="00044840" w:rsidRPr="009407DB" w:rsidRDefault="00044840" w:rsidP="008404E5">
      <w:pPr>
        <w:pStyle w:val="af2"/>
        <w:numPr>
          <w:ilvl w:val="1"/>
          <w:numId w:val="12"/>
        </w:numPr>
        <w:tabs>
          <w:tab w:val="left" w:pos="451"/>
        </w:tabs>
        <w:spacing w:after="0"/>
        <w:ind w:right="20" w:firstLine="567"/>
        <w:jc w:val="both"/>
      </w:pPr>
      <w:r w:rsidRPr="009407DB">
        <w:t>100% укомплектованность образовательной организации педагогическими, руководящими и иными работниками;</w:t>
      </w:r>
    </w:p>
    <w:p w:rsidR="00044840" w:rsidRPr="009407DB" w:rsidRDefault="00044840" w:rsidP="008404E5">
      <w:pPr>
        <w:pStyle w:val="af2"/>
        <w:numPr>
          <w:ilvl w:val="1"/>
          <w:numId w:val="12"/>
        </w:numPr>
        <w:tabs>
          <w:tab w:val="left" w:pos="456"/>
        </w:tabs>
        <w:spacing w:after="0"/>
        <w:ind w:right="20" w:firstLine="567"/>
        <w:jc w:val="both"/>
      </w:pPr>
      <w:r w:rsidRPr="009407DB">
        <w:t>Средний уровень квалификации педагогических работников образовательной организации соответствует 1 -й квалификационной категории;</w:t>
      </w:r>
    </w:p>
    <w:p w:rsidR="00044840" w:rsidRPr="009407DB" w:rsidRDefault="00044840" w:rsidP="008404E5">
      <w:pPr>
        <w:pStyle w:val="af2"/>
        <w:numPr>
          <w:ilvl w:val="1"/>
          <w:numId w:val="12"/>
        </w:numPr>
        <w:tabs>
          <w:tab w:val="left" w:pos="451"/>
        </w:tabs>
        <w:spacing w:after="0"/>
        <w:ind w:right="20" w:firstLine="567"/>
        <w:jc w:val="both"/>
      </w:pPr>
      <w:r w:rsidRPr="009407DB">
        <w:t>Обеспечена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044840" w:rsidRPr="009407DB" w:rsidRDefault="00044840" w:rsidP="009407DB">
      <w:pPr>
        <w:pStyle w:val="af2"/>
        <w:spacing w:after="0"/>
        <w:ind w:right="20" w:firstLine="567"/>
        <w:jc w:val="both"/>
      </w:pPr>
      <w:r w:rsidRPr="009407DB">
        <w:t>Педагогические кадры имеют необходимый уровень подготовки для реализации программы УУД, что может включать следующее:</w:t>
      </w:r>
    </w:p>
    <w:p w:rsidR="00044840" w:rsidRPr="009407DB" w:rsidRDefault="00044840" w:rsidP="008404E5">
      <w:pPr>
        <w:pStyle w:val="af2"/>
        <w:numPr>
          <w:ilvl w:val="0"/>
          <w:numId w:val="13"/>
        </w:numPr>
        <w:tabs>
          <w:tab w:val="left" w:pos="1014"/>
        </w:tabs>
        <w:spacing w:after="0"/>
        <w:ind w:right="20" w:firstLine="567"/>
        <w:jc w:val="both"/>
      </w:pPr>
      <w:r w:rsidRPr="009407DB">
        <w:t>педагоги владеют представлениями о возрастных особенностях учащихся начальной, основной и старшей школы;</w:t>
      </w:r>
    </w:p>
    <w:p w:rsidR="00044840" w:rsidRPr="009407DB" w:rsidRDefault="00044840" w:rsidP="008404E5">
      <w:pPr>
        <w:pStyle w:val="af2"/>
        <w:numPr>
          <w:ilvl w:val="0"/>
          <w:numId w:val="13"/>
        </w:numPr>
        <w:tabs>
          <w:tab w:val="left" w:pos="1008"/>
        </w:tabs>
        <w:spacing w:after="0"/>
        <w:ind w:firstLine="567"/>
        <w:jc w:val="both"/>
      </w:pPr>
      <w:r w:rsidRPr="009407DB">
        <w:t>педагоги прошли курсы повышения квалификации, посвященные ФГОС;</w:t>
      </w:r>
    </w:p>
    <w:p w:rsidR="00044840" w:rsidRPr="009407DB" w:rsidRDefault="00044840" w:rsidP="008404E5">
      <w:pPr>
        <w:pStyle w:val="af2"/>
        <w:numPr>
          <w:ilvl w:val="0"/>
          <w:numId w:val="13"/>
        </w:numPr>
        <w:tabs>
          <w:tab w:val="left" w:pos="1008"/>
        </w:tabs>
        <w:spacing w:after="0"/>
        <w:ind w:firstLine="567"/>
        <w:jc w:val="both"/>
      </w:pPr>
      <w:r w:rsidRPr="009407DB">
        <w:t>педагоги участвовали в разработке собственной программы по формированию</w:t>
      </w:r>
    </w:p>
    <w:p w:rsidR="00044840" w:rsidRPr="009407DB" w:rsidRDefault="00044840" w:rsidP="009407DB">
      <w:pPr>
        <w:pStyle w:val="af2"/>
        <w:spacing w:after="0"/>
        <w:ind w:right="160" w:firstLine="567"/>
        <w:jc w:val="both"/>
      </w:pPr>
      <w:r w:rsidRPr="009407DB">
        <w:t>УУД или участвовали во внутришкольном семинаре, посвященном особенностям применения выбранной программы по УУД;</w:t>
      </w:r>
    </w:p>
    <w:p w:rsidR="00044840" w:rsidRPr="009407DB" w:rsidRDefault="00044840" w:rsidP="008404E5">
      <w:pPr>
        <w:pStyle w:val="af2"/>
        <w:numPr>
          <w:ilvl w:val="0"/>
          <w:numId w:val="13"/>
        </w:numPr>
        <w:tabs>
          <w:tab w:val="left" w:pos="1014"/>
        </w:tabs>
        <w:spacing w:after="0"/>
        <w:ind w:right="160" w:firstLine="567"/>
        <w:jc w:val="both"/>
      </w:pPr>
      <w:r w:rsidRPr="009407DB">
        <w:t>педагоги могут строить образовательный процесс в рамках учебного предмета в соответствии с особенностями формирования конкретных УУД;</w:t>
      </w:r>
    </w:p>
    <w:p w:rsidR="00044840" w:rsidRPr="009407DB" w:rsidRDefault="00044840" w:rsidP="008404E5">
      <w:pPr>
        <w:pStyle w:val="af2"/>
        <w:numPr>
          <w:ilvl w:val="0"/>
          <w:numId w:val="13"/>
        </w:numPr>
        <w:tabs>
          <w:tab w:val="left" w:pos="1014"/>
        </w:tabs>
        <w:spacing w:after="0"/>
        <w:ind w:right="160" w:firstLine="567"/>
        <w:jc w:val="both"/>
      </w:pPr>
      <w:r w:rsidRPr="009407DB">
        <w:t>педагоги осуществляют формирование УУД в рамках проектной, исследовательской деятельностей;</w:t>
      </w:r>
    </w:p>
    <w:p w:rsidR="00044840" w:rsidRPr="009407DB" w:rsidRDefault="00044840" w:rsidP="008404E5">
      <w:pPr>
        <w:pStyle w:val="af2"/>
        <w:numPr>
          <w:ilvl w:val="0"/>
          <w:numId w:val="13"/>
        </w:numPr>
        <w:tabs>
          <w:tab w:val="left" w:pos="1004"/>
        </w:tabs>
        <w:spacing w:after="0"/>
        <w:ind w:right="160" w:firstLine="567"/>
        <w:jc w:val="both"/>
      </w:pPr>
      <w:r w:rsidRPr="009407DB">
        <w:t>характер взаимодействия педагога и обучающегося не противоречит представлениям об условиях формирования УУД;</w:t>
      </w:r>
    </w:p>
    <w:p w:rsidR="00044840" w:rsidRPr="009407DB" w:rsidRDefault="00044840" w:rsidP="008404E5">
      <w:pPr>
        <w:pStyle w:val="af2"/>
        <w:numPr>
          <w:ilvl w:val="0"/>
          <w:numId w:val="13"/>
        </w:numPr>
        <w:tabs>
          <w:tab w:val="left" w:pos="1008"/>
        </w:tabs>
        <w:spacing w:after="0"/>
        <w:ind w:firstLine="567"/>
        <w:jc w:val="both"/>
      </w:pPr>
      <w:r w:rsidRPr="009407DB">
        <w:t>педагоги владеют навыками формирующего оценивания;</w:t>
      </w:r>
    </w:p>
    <w:p w:rsidR="00044840" w:rsidRPr="009407DB" w:rsidRDefault="00044840" w:rsidP="008404E5">
      <w:pPr>
        <w:pStyle w:val="af2"/>
        <w:numPr>
          <w:ilvl w:val="0"/>
          <w:numId w:val="13"/>
        </w:numPr>
        <w:tabs>
          <w:tab w:val="left" w:pos="1014"/>
        </w:tabs>
        <w:spacing w:after="0"/>
        <w:ind w:right="160" w:firstLine="567"/>
        <w:jc w:val="both"/>
      </w:pPr>
      <w:r w:rsidRPr="009407DB">
        <w:t>наличие позиции тьютора или педагоги владеют навыками тьюторского сопровождения обучающихся;</w:t>
      </w:r>
    </w:p>
    <w:p w:rsidR="00044840" w:rsidRPr="009407DB" w:rsidRDefault="00044840" w:rsidP="008404E5">
      <w:pPr>
        <w:pStyle w:val="af2"/>
        <w:numPr>
          <w:ilvl w:val="0"/>
          <w:numId w:val="13"/>
        </w:numPr>
        <w:tabs>
          <w:tab w:val="left" w:pos="1014"/>
        </w:tabs>
        <w:spacing w:after="600"/>
        <w:ind w:right="160" w:firstLine="567"/>
        <w:jc w:val="both"/>
      </w:pPr>
      <w:r w:rsidRPr="009407DB">
        <w:lastRenderedPageBreak/>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044840" w:rsidRPr="009407DB" w:rsidRDefault="00044840" w:rsidP="009407DB">
      <w:pPr>
        <w:pStyle w:val="217"/>
        <w:keepNext/>
        <w:keepLines/>
        <w:shd w:val="clear" w:color="auto" w:fill="auto"/>
        <w:spacing w:after="95" w:line="240" w:lineRule="auto"/>
        <w:ind w:right="160" w:firstLine="567"/>
        <w:jc w:val="both"/>
        <w:rPr>
          <w:sz w:val="24"/>
          <w:szCs w:val="24"/>
        </w:rPr>
      </w:pPr>
      <w:r w:rsidRPr="009407DB">
        <w:rPr>
          <w:bCs w:val="0"/>
          <w:sz w:val="24"/>
          <w:szCs w:val="24"/>
        </w:rPr>
        <w:t>2.1.10. Система оценки деятельности организации, осуществляющей образовательную деятельность, по формированию и развитию универсальных учебных действий</w:t>
      </w:r>
    </w:p>
    <w:p w:rsidR="00044840" w:rsidRPr="009407DB" w:rsidRDefault="00044840" w:rsidP="009407DB">
      <w:pPr>
        <w:pStyle w:val="af2"/>
        <w:spacing w:after="0"/>
        <w:ind w:right="160" w:firstLine="567"/>
        <w:jc w:val="both"/>
      </w:pPr>
      <w:r w:rsidRPr="009407DB">
        <w:t>Формирование и развитие универсальных учебных действий диагностируется в виде письменных работ на межпредметной основе (комплексные работы);</w:t>
      </w:r>
    </w:p>
    <w:p w:rsidR="00044840" w:rsidRPr="009407DB" w:rsidRDefault="00044840" w:rsidP="009407DB">
      <w:pPr>
        <w:pStyle w:val="af2"/>
        <w:spacing w:after="0"/>
        <w:ind w:right="160" w:firstLine="567"/>
        <w:jc w:val="both"/>
      </w:pPr>
      <w:r w:rsidRPr="009407DB">
        <w:t>Комплексные письменные работы проводятся не реже одного раза в год под руководством администрации школы.</w:t>
      </w:r>
    </w:p>
    <w:p w:rsidR="00044840" w:rsidRPr="009407DB" w:rsidRDefault="00044840" w:rsidP="009407DB">
      <w:pPr>
        <w:pStyle w:val="af2"/>
        <w:spacing w:after="365"/>
        <w:ind w:right="160" w:firstLine="567"/>
        <w:jc w:val="both"/>
      </w:pPr>
      <w:r w:rsidRPr="009407DB">
        <w:t>Фиксация результатов годовой промежуточной аттестации по формированию и развитию универсальных учебных действий осуществляется безотметочно с использованием зачетной системы. Зачет выставляется при условии получения суммарных 1,5 баллов по формированию и развитию познавательных, регулятивных, коммуникативныхУУД.</w:t>
      </w:r>
    </w:p>
    <w:tbl>
      <w:tblPr>
        <w:tblW w:w="0" w:type="auto"/>
        <w:jc w:val="center"/>
        <w:tblLayout w:type="fixed"/>
        <w:tblCellMar>
          <w:left w:w="0" w:type="dxa"/>
          <w:right w:w="0" w:type="dxa"/>
        </w:tblCellMar>
        <w:tblLook w:val="0000" w:firstRow="0" w:lastRow="0" w:firstColumn="0" w:lastColumn="0" w:noHBand="0" w:noVBand="0"/>
      </w:tblPr>
      <w:tblGrid>
        <w:gridCol w:w="1426"/>
        <w:gridCol w:w="2981"/>
        <w:gridCol w:w="3182"/>
        <w:gridCol w:w="2074"/>
      </w:tblGrid>
      <w:tr w:rsidR="00044840" w:rsidRPr="009407DB" w:rsidTr="00044840">
        <w:trPr>
          <w:trHeight w:val="298"/>
          <w:jc w:val="center"/>
        </w:trPr>
        <w:tc>
          <w:tcPr>
            <w:tcW w:w="9663" w:type="dxa"/>
            <w:gridSpan w:val="4"/>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1110"/>
              <w:shd w:val="clear" w:color="auto" w:fill="auto"/>
              <w:spacing w:line="240" w:lineRule="auto"/>
              <w:ind w:firstLine="567"/>
              <w:rPr>
                <w:sz w:val="24"/>
                <w:szCs w:val="24"/>
              </w:rPr>
            </w:pPr>
            <w:r w:rsidRPr="009407DB">
              <w:rPr>
                <w:rStyle w:val="112"/>
                <w:b/>
                <w:bCs/>
                <w:i/>
                <w:iCs/>
                <w:sz w:val="24"/>
                <w:szCs w:val="24"/>
              </w:rPr>
              <w:t>Система оценивания сформированности УУД</w:t>
            </w:r>
          </w:p>
        </w:tc>
      </w:tr>
      <w:tr w:rsidR="00044840" w:rsidRPr="009407DB" w:rsidTr="00044840">
        <w:trPr>
          <w:trHeight w:val="288"/>
          <w:jc w:val="center"/>
        </w:trPr>
        <w:tc>
          <w:tcPr>
            <w:tcW w:w="142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610"/>
              <w:shd w:val="clear" w:color="auto" w:fill="auto"/>
              <w:spacing w:line="240" w:lineRule="auto"/>
              <w:ind w:left="156" w:right="136" w:firstLine="283"/>
              <w:rPr>
                <w:rFonts w:ascii="Times New Roman" w:hAnsi="Times New Roman"/>
              </w:rPr>
            </w:pPr>
            <w:r w:rsidRPr="009407DB">
              <w:rPr>
                <w:rStyle w:val="622"/>
                <w:i w:val="0"/>
                <w:iCs w:val="0"/>
                <w:sz w:val="24"/>
                <w:szCs w:val="24"/>
              </w:rPr>
              <w:t>Уровень</w:t>
            </w:r>
          </w:p>
        </w:tc>
        <w:tc>
          <w:tcPr>
            <w:tcW w:w="2981"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610"/>
              <w:shd w:val="clear" w:color="auto" w:fill="auto"/>
              <w:spacing w:line="240" w:lineRule="auto"/>
              <w:ind w:left="156" w:right="136" w:firstLine="283"/>
              <w:rPr>
                <w:rFonts w:ascii="Times New Roman" w:hAnsi="Times New Roman"/>
              </w:rPr>
            </w:pPr>
            <w:r w:rsidRPr="009407DB">
              <w:rPr>
                <w:rStyle w:val="622"/>
                <w:i w:val="0"/>
                <w:iCs w:val="0"/>
                <w:sz w:val="24"/>
                <w:szCs w:val="24"/>
              </w:rPr>
              <w:t>Критерии</w:t>
            </w:r>
          </w:p>
        </w:tc>
        <w:tc>
          <w:tcPr>
            <w:tcW w:w="3182"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610"/>
              <w:shd w:val="clear" w:color="auto" w:fill="auto"/>
              <w:spacing w:line="240" w:lineRule="auto"/>
              <w:ind w:left="156" w:right="136" w:firstLine="283"/>
              <w:rPr>
                <w:rFonts w:ascii="Times New Roman" w:hAnsi="Times New Roman"/>
              </w:rPr>
            </w:pPr>
            <w:r w:rsidRPr="009407DB">
              <w:rPr>
                <w:rStyle w:val="622"/>
                <w:i w:val="0"/>
                <w:iCs w:val="0"/>
                <w:sz w:val="24"/>
                <w:szCs w:val="24"/>
              </w:rPr>
              <w:t>Показатели</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610"/>
              <w:shd w:val="clear" w:color="auto" w:fill="auto"/>
              <w:spacing w:line="240" w:lineRule="auto"/>
              <w:ind w:left="156" w:right="136" w:firstLine="283"/>
              <w:rPr>
                <w:rFonts w:ascii="Times New Roman" w:hAnsi="Times New Roman"/>
              </w:rPr>
            </w:pPr>
            <w:r w:rsidRPr="009407DB">
              <w:rPr>
                <w:rStyle w:val="622"/>
                <w:i w:val="0"/>
                <w:iCs w:val="0"/>
                <w:sz w:val="24"/>
                <w:szCs w:val="24"/>
              </w:rPr>
              <w:t>Бальная оценка</w:t>
            </w:r>
          </w:p>
        </w:tc>
      </w:tr>
      <w:tr w:rsidR="00044840" w:rsidRPr="009407DB" w:rsidTr="00044840">
        <w:trPr>
          <w:trHeight w:val="2496"/>
          <w:jc w:val="center"/>
        </w:trPr>
        <w:tc>
          <w:tcPr>
            <w:tcW w:w="142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jc w:val="both"/>
            </w:pPr>
            <w:r w:rsidRPr="009407DB">
              <w:t>1 уровень - нулевой</w:t>
            </w:r>
          </w:p>
        </w:tc>
        <w:tc>
          <w:tcPr>
            <w:tcW w:w="2981"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firstLine="283"/>
            </w:pPr>
            <w:r w:rsidRPr="009407DB">
              <w:t>отсутствие учебных действий как целостных «единиц» деятельности</w:t>
            </w:r>
          </w:p>
        </w:tc>
        <w:tc>
          <w:tcPr>
            <w:tcW w:w="3182"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firstLine="283"/>
            </w:pPr>
            <w:r w:rsidRPr="009407DB">
              <w:t>ученик выполняет лишь отдельные операции, может только копировать действия учителя, не планирует и не контролирует свои действия, подменяет учебную задачу задачей буквального заучивания и воспроизведения</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firstLine="283"/>
            </w:pPr>
            <w:r w:rsidRPr="009407DB">
              <w:t>УУД не сформировано</w:t>
            </w:r>
          </w:p>
          <w:p w:rsidR="00044840" w:rsidRPr="009407DB" w:rsidRDefault="00044840" w:rsidP="009407DB">
            <w:pPr>
              <w:pStyle w:val="af2"/>
              <w:spacing w:after="0"/>
              <w:ind w:left="156" w:right="136" w:firstLine="283"/>
              <w:jc w:val="both"/>
            </w:pPr>
            <w:r w:rsidRPr="009407DB">
              <w:t>= 0,5</w:t>
            </w:r>
          </w:p>
        </w:tc>
      </w:tr>
      <w:tr w:rsidR="00044840" w:rsidRPr="009407DB" w:rsidTr="00044840">
        <w:trPr>
          <w:trHeight w:val="1982"/>
          <w:jc w:val="center"/>
        </w:trPr>
        <w:tc>
          <w:tcPr>
            <w:tcW w:w="142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jc w:val="both"/>
            </w:pPr>
            <w:r w:rsidRPr="009407DB">
              <w:t>2 уро</w:t>
            </w:r>
            <w:r w:rsidR="00FA0C1A" w:rsidRPr="009407DB">
              <w:t>вень -</w:t>
            </w:r>
            <w:r w:rsidRPr="009407DB">
              <w:t>резервный</w:t>
            </w:r>
          </w:p>
        </w:tc>
        <w:tc>
          <w:tcPr>
            <w:tcW w:w="2981"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firstLine="283"/>
            </w:pPr>
            <w:r w:rsidRPr="009407DB">
              <w:t>Выполненение учебных действий в сотрудничестве с учителем</w:t>
            </w:r>
          </w:p>
        </w:tc>
        <w:tc>
          <w:tcPr>
            <w:tcW w:w="3182"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firstLine="283"/>
            </w:pPr>
            <w:r w:rsidRPr="009407DB">
              <w:t>требуются разъяснения для установления связи отдельных операций и условий задачи, может выполнять действия по постоянному, уже усвоенному алгоритму</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firstLine="283"/>
              <w:jc w:val="both"/>
            </w:pPr>
            <w:r w:rsidRPr="009407DB">
              <w:t>есть резервы в развитии УУД, бывают</w:t>
            </w:r>
          </w:p>
          <w:p w:rsidR="00044840" w:rsidRPr="009407DB" w:rsidRDefault="00044840" w:rsidP="009407DB">
            <w:pPr>
              <w:pStyle w:val="af2"/>
              <w:spacing w:after="0"/>
              <w:ind w:left="156" w:right="136" w:firstLine="283"/>
              <w:jc w:val="both"/>
            </w:pPr>
            <w:r w:rsidRPr="009407DB">
              <w:t>затруднения =1,0</w:t>
            </w:r>
          </w:p>
        </w:tc>
      </w:tr>
      <w:tr w:rsidR="00044840" w:rsidRPr="009407DB" w:rsidTr="00044840">
        <w:trPr>
          <w:trHeight w:val="1186"/>
          <w:jc w:val="center"/>
        </w:trPr>
        <w:tc>
          <w:tcPr>
            <w:tcW w:w="142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jc w:val="both"/>
            </w:pPr>
            <w:r w:rsidRPr="009407DB">
              <w:t>3 ровень- недоста</w:t>
            </w:r>
            <w:r w:rsidR="00FA0C1A" w:rsidRPr="009407DB">
              <w:t>т</w:t>
            </w:r>
            <w:r w:rsidRPr="009407DB">
              <w:t>очный</w:t>
            </w:r>
          </w:p>
        </w:tc>
        <w:tc>
          <w:tcPr>
            <w:tcW w:w="2981"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firstLine="283"/>
              <w:jc w:val="both"/>
            </w:pPr>
            <w:r w:rsidRPr="009407DB">
              <w:t>неадекватный перенос учебных действий на новые виды задач</w:t>
            </w:r>
          </w:p>
        </w:tc>
        <w:tc>
          <w:tcPr>
            <w:tcW w:w="3182"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firstLine="283"/>
            </w:pPr>
            <w:r w:rsidRPr="009407DB">
              <w:t>при изменении условий задачи не может самостоятельно внести коррективы в действия)</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firstLine="283"/>
            </w:pPr>
            <w:r w:rsidRPr="009407DB">
              <w:t>УУД владеет , бывают ошибки =</w:t>
            </w:r>
          </w:p>
          <w:p w:rsidR="00044840" w:rsidRPr="009407DB" w:rsidRDefault="00044840" w:rsidP="009407DB">
            <w:pPr>
              <w:pStyle w:val="af2"/>
              <w:spacing w:after="0"/>
              <w:ind w:left="156" w:right="136" w:firstLine="283"/>
              <w:jc w:val="both"/>
            </w:pPr>
            <w:r w:rsidRPr="009407DB">
              <w:t>1,5</w:t>
            </w:r>
          </w:p>
        </w:tc>
      </w:tr>
      <w:tr w:rsidR="00044840" w:rsidRPr="009407DB" w:rsidTr="00044840">
        <w:trPr>
          <w:trHeight w:val="2227"/>
          <w:jc w:val="center"/>
        </w:trPr>
        <w:tc>
          <w:tcPr>
            <w:tcW w:w="142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jc w:val="both"/>
            </w:pPr>
            <w:r w:rsidRPr="009407DB">
              <w:t>4 уро</w:t>
            </w:r>
            <w:r w:rsidR="00FA0C1A" w:rsidRPr="009407DB">
              <w:t>вень -</w:t>
            </w:r>
            <w:r w:rsidRPr="009407DB">
              <w:t>достаточ</w:t>
            </w:r>
            <w:r w:rsidR="00FA0C1A" w:rsidRPr="009407DB">
              <w:t>ны</w:t>
            </w:r>
            <w:r w:rsidRPr="009407DB">
              <w:t>й</w:t>
            </w:r>
          </w:p>
        </w:tc>
        <w:tc>
          <w:tcPr>
            <w:tcW w:w="2981"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firstLine="283"/>
            </w:pPr>
            <w:r w:rsidRPr="009407DB">
              <w:t>адекватный перенос учебных действий</w:t>
            </w:r>
          </w:p>
        </w:tc>
        <w:tc>
          <w:tcPr>
            <w:tcW w:w="3182"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firstLine="283"/>
            </w:pPr>
            <w:r w:rsidRPr="009407DB">
              <w:t>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firstLine="283"/>
            </w:pPr>
            <w:r w:rsidRPr="009407DB">
              <w:t>есть затруднения = 2.0</w:t>
            </w:r>
          </w:p>
        </w:tc>
      </w:tr>
      <w:tr w:rsidR="00044840" w:rsidRPr="009407DB" w:rsidTr="00044840">
        <w:trPr>
          <w:trHeight w:val="1997"/>
          <w:jc w:val="center"/>
        </w:trPr>
        <w:tc>
          <w:tcPr>
            <w:tcW w:w="142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jc w:val="both"/>
            </w:pPr>
            <w:r w:rsidRPr="009407DB">
              <w:lastRenderedPageBreak/>
              <w:t>5 уровень -</w:t>
            </w:r>
          </w:p>
          <w:p w:rsidR="00044840" w:rsidRPr="009407DB" w:rsidRDefault="00044840" w:rsidP="009407DB">
            <w:pPr>
              <w:pStyle w:val="af2"/>
              <w:spacing w:after="0"/>
              <w:ind w:left="156" w:right="136"/>
              <w:jc w:val="both"/>
            </w:pPr>
            <w:r w:rsidRPr="009407DB">
              <w:t>оптимальный</w:t>
            </w:r>
          </w:p>
        </w:tc>
        <w:tc>
          <w:tcPr>
            <w:tcW w:w="2981"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firstLine="283"/>
            </w:pPr>
            <w:r w:rsidRPr="009407DB">
              <w:t>самостоятельно е построение учебных целей</w:t>
            </w:r>
          </w:p>
        </w:tc>
        <w:tc>
          <w:tcPr>
            <w:tcW w:w="3182"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firstLine="283"/>
            </w:pPr>
            <w:r w:rsidRPr="009407DB">
              <w:t>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firstLine="283"/>
            </w:pPr>
            <w:r w:rsidRPr="009407DB">
              <w:t>Почти нет затруднений = 2.5</w:t>
            </w:r>
          </w:p>
        </w:tc>
      </w:tr>
      <w:tr w:rsidR="00044840" w:rsidRPr="009407DB" w:rsidTr="00044840">
        <w:trPr>
          <w:trHeight w:val="2798"/>
          <w:jc w:val="center"/>
        </w:trPr>
        <w:tc>
          <w:tcPr>
            <w:tcW w:w="142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jc w:val="both"/>
            </w:pPr>
            <w:r w:rsidRPr="009407DB">
              <w:t>6 уровень- высокий</w:t>
            </w:r>
          </w:p>
        </w:tc>
        <w:tc>
          <w:tcPr>
            <w:tcW w:w="2981"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firstLine="283"/>
            </w:pPr>
            <w:r w:rsidRPr="009407DB">
              <w:t>обобщение учебных действий.</w:t>
            </w:r>
          </w:p>
        </w:tc>
        <w:tc>
          <w:tcPr>
            <w:tcW w:w="3182"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firstLine="283"/>
            </w:pPr>
            <w:r w:rsidRPr="009407DB">
              <w:t>Обобщение учебных действий</w:t>
            </w:r>
          </w:p>
          <w:p w:rsidR="00044840" w:rsidRPr="009407DB" w:rsidRDefault="00044840" w:rsidP="009407DB">
            <w:pPr>
              <w:pStyle w:val="af2"/>
              <w:spacing w:after="0"/>
              <w:ind w:left="156" w:right="136" w:firstLine="283"/>
            </w:pPr>
            <w:r w:rsidRPr="009407DB">
              <w:t>на основе выявленияобщих принципов построения новых способов действий и выведение нового способа для каждой конкретной задачи. (высокий уровень развития УУД, нет затруднений = 3.0)</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56" w:right="136" w:firstLine="283"/>
            </w:pPr>
            <w:r w:rsidRPr="009407DB">
              <w:t>нет затруднений = 3.0</w:t>
            </w:r>
          </w:p>
        </w:tc>
      </w:tr>
    </w:tbl>
    <w:p w:rsidR="00044840" w:rsidRPr="009407DB" w:rsidRDefault="00044840" w:rsidP="009407DB">
      <w:pPr>
        <w:ind w:firstLine="567"/>
      </w:pPr>
    </w:p>
    <w:p w:rsidR="00044840" w:rsidRPr="009407DB" w:rsidRDefault="00044840" w:rsidP="009407DB">
      <w:pPr>
        <w:pStyle w:val="af2"/>
        <w:spacing w:before="129" w:after="180"/>
        <w:ind w:right="160" w:firstLine="567"/>
        <w:jc w:val="both"/>
      </w:pPr>
      <w:r w:rsidRPr="009407DB">
        <w:t>Можно видеть, что предложенная диагностическая система объединяет характеристики собственно учебной деятельности, личностных и регулятивных универсальных действий и свойств действия, что позволяет рассматривать ее как основу разработки критериев и методов оценки сформированности универсальных учебныхдействий.</w:t>
      </w:r>
    </w:p>
    <w:p w:rsidR="00044840" w:rsidRPr="009407DB" w:rsidRDefault="00044840" w:rsidP="009407DB">
      <w:pPr>
        <w:pStyle w:val="310"/>
        <w:keepNext/>
        <w:keepLines/>
        <w:shd w:val="clear" w:color="auto" w:fill="auto"/>
        <w:spacing w:line="240" w:lineRule="auto"/>
        <w:ind w:firstLine="567"/>
        <w:jc w:val="both"/>
        <w:rPr>
          <w:rFonts w:ascii="Times New Roman" w:hAnsi="Times New Roman" w:cs="Times New Roman"/>
          <w:sz w:val="24"/>
          <w:szCs w:val="24"/>
        </w:rPr>
      </w:pPr>
      <w:r w:rsidRPr="009407DB">
        <w:rPr>
          <w:rStyle w:val="3a"/>
          <w:rFonts w:ascii="Times New Roman" w:hAnsi="Times New Roman" w:cs="Times New Roman"/>
          <w:b/>
          <w:bCs/>
          <w:sz w:val="24"/>
          <w:szCs w:val="24"/>
        </w:rPr>
        <w:t>Показатели (индикаторы) сформированности УУД</w:t>
      </w:r>
    </w:p>
    <w:p w:rsidR="00044840" w:rsidRPr="009407DB" w:rsidRDefault="00044840" w:rsidP="009407DB">
      <w:pPr>
        <w:pStyle w:val="af2"/>
        <w:spacing w:after="0"/>
        <w:ind w:right="160" w:firstLine="567"/>
        <w:jc w:val="both"/>
        <w:rPr>
          <w:u w:val="single"/>
        </w:rPr>
      </w:pPr>
      <w:r w:rsidRPr="009407DB">
        <w:t>Уровень сформированности УДД указывается в баллах: 3 - высокий, 2 - средний, 1 - ни</w:t>
      </w:r>
      <w:r w:rsidRPr="009407DB">
        <w:rPr>
          <w:u w:val="single"/>
        </w:rPr>
        <w:t>зкий. По данным показателям классными руководителями заполняется сводная таблица</w:t>
      </w:r>
    </w:p>
    <w:p w:rsidR="00044840" w:rsidRPr="009407DB" w:rsidRDefault="00044840" w:rsidP="009407DB">
      <w:pPr>
        <w:pStyle w:val="af2"/>
        <w:spacing w:after="0"/>
        <w:ind w:right="160" w:firstLine="567"/>
        <w:jc w:val="both"/>
      </w:pPr>
    </w:p>
    <w:tbl>
      <w:tblPr>
        <w:tblW w:w="0" w:type="auto"/>
        <w:jc w:val="center"/>
        <w:tblLayout w:type="fixed"/>
        <w:tblCellMar>
          <w:left w:w="0" w:type="dxa"/>
          <w:right w:w="0" w:type="dxa"/>
        </w:tblCellMar>
        <w:tblLook w:val="0000" w:firstRow="0" w:lastRow="0" w:firstColumn="0" w:lastColumn="0" w:noHBand="0" w:noVBand="0"/>
      </w:tblPr>
      <w:tblGrid>
        <w:gridCol w:w="2414"/>
        <w:gridCol w:w="6706"/>
      </w:tblGrid>
      <w:tr w:rsidR="00044840" w:rsidRPr="009407DB" w:rsidTr="00F8534C">
        <w:trPr>
          <w:trHeight w:val="293"/>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412"/>
              <w:shd w:val="clear" w:color="auto" w:fill="auto"/>
              <w:spacing w:before="0" w:after="0" w:line="240" w:lineRule="auto"/>
              <w:ind w:left="168" w:right="120" w:firstLine="399"/>
              <w:rPr>
                <w:sz w:val="24"/>
                <w:szCs w:val="24"/>
              </w:rPr>
            </w:pPr>
            <w:r w:rsidRPr="009407DB">
              <w:rPr>
                <w:b w:val="0"/>
                <w:bCs w:val="0"/>
                <w:sz w:val="24"/>
                <w:szCs w:val="24"/>
              </w:rPr>
              <w:t>УУД</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412"/>
              <w:shd w:val="clear" w:color="auto" w:fill="auto"/>
              <w:spacing w:before="0" w:after="0" w:line="240" w:lineRule="auto"/>
              <w:ind w:left="164" w:right="163" w:firstLine="142"/>
              <w:rPr>
                <w:sz w:val="24"/>
                <w:szCs w:val="24"/>
              </w:rPr>
            </w:pPr>
            <w:r w:rsidRPr="009407DB">
              <w:rPr>
                <w:b w:val="0"/>
                <w:bCs w:val="0"/>
                <w:sz w:val="24"/>
                <w:szCs w:val="24"/>
              </w:rPr>
              <w:t>Индикаторы (признаки проявления)</w:t>
            </w:r>
          </w:p>
        </w:tc>
      </w:tr>
      <w:tr w:rsidR="00044840" w:rsidRPr="009407DB" w:rsidTr="00F8534C">
        <w:trPr>
          <w:trHeight w:val="288"/>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412"/>
              <w:shd w:val="clear" w:color="auto" w:fill="auto"/>
              <w:spacing w:before="0" w:after="0" w:line="240" w:lineRule="auto"/>
              <w:ind w:left="168" w:right="120" w:firstLine="399"/>
              <w:rPr>
                <w:sz w:val="24"/>
                <w:szCs w:val="24"/>
              </w:rPr>
            </w:pPr>
            <w:r w:rsidRPr="009407DB">
              <w:rPr>
                <w:bCs w:val="0"/>
                <w:sz w:val="24"/>
                <w:szCs w:val="24"/>
              </w:rPr>
              <w:t>Личностные</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412"/>
              <w:shd w:val="clear" w:color="auto" w:fill="auto"/>
              <w:spacing w:before="0" w:after="0" w:line="240" w:lineRule="auto"/>
              <w:ind w:left="164" w:right="163" w:firstLine="142"/>
              <w:rPr>
                <w:sz w:val="24"/>
                <w:szCs w:val="24"/>
              </w:rPr>
            </w:pPr>
            <w:r w:rsidRPr="009407DB">
              <w:rPr>
                <w:b w:val="0"/>
                <w:bCs w:val="0"/>
                <w:sz w:val="24"/>
                <w:szCs w:val="24"/>
              </w:rPr>
              <w:t>Обучающиеся:</w:t>
            </w:r>
          </w:p>
        </w:tc>
      </w:tr>
      <w:tr w:rsidR="00044840" w:rsidRPr="009407DB" w:rsidTr="00F8534C">
        <w:trPr>
          <w:trHeight w:val="1752"/>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jc w:val="both"/>
            </w:pPr>
            <w:r w:rsidRPr="009407DB">
              <w:t>Самоопределение</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8404E5">
            <w:pPr>
              <w:pStyle w:val="af2"/>
              <w:numPr>
                <w:ilvl w:val="0"/>
                <w:numId w:val="14"/>
              </w:numPr>
              <w:tabs>
                <w:tab w:val="left" w:pos="294"/>
              </w:tabs>
              <w:spacing w:after="0"/>
              <w:ind w:left="164" w:right="163" w:firstLine="142"/>
            </w:pPr>
            <w:r w:rsidRPr="009407DB">
              <w:t>проявляет гражданственность и патриотизм;</w:t>
            </w:r>
          </w:p>
          <w:p w:rsidR="00044840" w:rsidRPr="009407DB" w:rsidRDefault="00044840" w:rsidP="008404E5">
            <w:pPr>
              <w:pStyle w:val="af2"/>
              <w:numPr>
                <w:ilvl w:val="0"/>
                <w:numId w:val="14"/>
              </w:numPr>
              <w:tabs>
                <w:tab w:val="left" w:pos="294"/>
              </w:tabs>
              <w:spacing w:after="0"/>
              <w:ind w:left="164" w:right="163" w:firstLine="142"/>
            </w:pPr>
            <w:r w:rsidRPr="009407DB">
              <w:t>ведет ЗОЖ;</w:t>
            </w:r>
          </w:p>
          <w:p w:rsidR="00044840" w:rsidRPr="009407DB" w:rsidRDefault="00044840" w:rsidP="008404E5">
            <w:pPr>
              <w:pStyle w:val="af2"/>
              <w:numPr>
                <w:ilvl w:val="0"/>
                <w:numId w:val="14"/>
              </w:numPr>
              <w:tabs>
                <w:tab w:val="left" w:pos="289"/>
              </w:tabs>
              <w:spacing w:after="0"/>
              <w:ind w:left="164" w:right="163" w:firstLine="142"/>
            </w:pPr>
            <w:r w:rsidRPr="009407DB">
              <w:t>доброжелателен, терпим к недостаткам других;</w:t>
            </w:r>
          </w:p>
          <w:p w:rsidR="00044840" w:rsidRPr="009407DB" w:rsidRDefault="00044840" w:rsidP="008404E5">
            <w:pPr>
              <w:pStyle w:val="af2"/>
              <w:numPr>
                <w:ilvl w:val="0"/>
                <w:numId w:val="14"/>
              </w:numPr>
              <w:tabs>
                <w:tab w:val="left" w:pos="308"/>
              </w:tabs>
              <w:spacing w:after="0"/>
              <w:ind w:left="164" w:right="163" w:firstLine="142"/>
            </w:pPr>
            <w:r w:rsidRPr="009407DB">
              <w:t>оптимальная культура поведения, в т.ч. в общественных местах, социальных сетях;</w:t>
            </w:r>
          </w:p>
          <w:p w:rsidR="00044840" w:rsidRPr="009407DB" w:rsidRDefault="00044840" w:rsidP="008404E5">
            <w:pPr>
              <w:pStyle w:val="af2"/>
              <w:numPr>
                <w:ilvl w:val="0"/>
                <w:numId w:val="14"/>
              </w:numPr>
              <w:tabs>
                <w:tab w:val="left" w:pos="289"/>
              </w:tabs>
              <w:spacing w:after="0"/>
              <w:ind w:left="164" w:right="163" w:firstLine="142"/>
            </w:pPr>
            <w:r w:rsidRPr="009407DB">
              <w:t>речевая культура.</w:t>
            </w:r>
          </w:p>
        </w:tc>
      </w:tr>
      <w:tr w:rsidR="00044840" w:rsidRPr="009407DB" w:rsidTr="00F8534C">
        <w:trPr>
          <w:trHeight w:val="302"/>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jc w:val="both"/>
            </w:pPr>
            <w:r w:rsidRPr="009407DB">
              <w:t>Самооценка</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4" w:right="163" w:firstLine="142"/>
            </w:pPr>
            <w:r w:rsidRPr="009407DB">
              <w:t>- имеет адекватную самооценку;</w:t>
            </w:r>
          </w:p>
        </w:tc>
      </w:tr>
      <w:tr w:rsidR="00044840" w:rsidRPr="00313F25" w:rsidTr="00F8534C">
        <w:trPr>
          <w:trHeight w:val="874"/>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jc w:val="both"/>
            </w:pPr>
            <w:r w:rsidRPr="009407DB">
              <w:t>Смысло-образование (мотивация учебной дея-тельности)</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4" w:right="163" w:firstLine="142"/>
            </w:pPr>
            <w:r w:rsidRPr="009407DB">
              <w:t>-ответственно относится к учебе, мотивирован; -понимает ценность знаний вообще и в частности.</w:t>
            </w:r>
          </w:p>
        </w:tc>
      </w:tr>
      <w:tr w:rsidR="00044840" w:rsidRPr="00313F25" w:rsidTr="00F8534C">
        <w:trPr>
          <w:trHeight w:val="845"/>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jc w:val="both"/>
            </w:pPr>
            <w:r w:rsidRPr="009407DB">
              <w:t>Нравственно-</w:t>
            </w:r>
          </w:p>
          <w:p w:rsidR="00044840" w:rsidRPr="009407DB" w:rsidRDefault="00044840" w:rsidP="009407DB">
            <w:pPr>
              <w:pStyle w:val="af2"/>
              <w:spacing w:after="0"/>
              <w:ind w:left="168" w:right="120"/>
              <w:jc w:val="both"/>
            </w:pPr>
            <w:r w:rsidRPr="009407DB">
              <w:t>этическая</w:t>
            </w:r>
          </w:p>
          <w:p w:rsidR="00044840" w:rsidRPr="009407DB" w:rsidRDefault="00044840" w:rsidP="009407DB">
            <w:pPr>
              <w:pStyle w:val="af2"/>
              <w:spacing w:after="0"/>
              <w:ind w:left="168" w:right="120"/>
              <w:jc w:val="both"/>
            </w:pPr>
            <w:r w:rsidRPr="009407DB">
              <w:t>ориентация</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4" w:right="163" w:firstLine="142"/>
            </w:pPr>
            <w:r w:rsidRPr="009407DB">
              <w:t>- не совершает аморальных и безнравственных поступков, ориентирован на добро, неприятие зла.</w:t>
            </w:r>
          </w:p>
        </w:tc>
      </w:tr>
      <w:tr w:rsidR="00044840" w:rsidRPr="009407DB" w:rsidTr="00F8534C">
        <w:trPr>
          <w:trHeight w:val="293"/>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412"/>
              <w:shd w:val="clear" w:color="auto" w:fill="auto"/>
              <w:spacing w:before="0" w:after="0" w:line="240" w:lineRule="auto"/>
              <w:ind w:left="168" w:right="120"/>
              <w:rPr>
                <w:sz w:val="24"/>
                <w:szCs w:val="24"/>
              </w:rPr>
            </w:pPr>
            <w:r w:rsidRPr="009407DB">
              <w:rPr>
                <w:rStyle w:val="425"/>
                <w:b/>
                <w:bCs/>
                <w:sz w:val="24"/>
                <w:szCs w:val="24"/>
              </w:rPr>
              <w:t>Регулятивные</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412"/>
              <w:shd w:val="clear" w:color="auto" w:fill="auto"/>
              <w:spacing w:before="0" w:after="0" w:line="240" w:lineRule="auto"/>
              <w:ind w:left="164" w:right="163" w:firstLine="142"/>
              <w:rPr>
                <w:sz w:val="24"/>
                <w:szCs w:val="24"/>
              </w:rPr>
            </w:pPr>
            <w:r w:rsidRPr="009407DB">
              <w:rPr>
                <w:rStyle w:val="425"/>
                <w:b/>
                <w:bCs/>
                <w:sz w:val="24"/>
                <w:szCs w:val="24"/>
              </w:rPr>
              <w:t>Обучающиеся:</w:t>
            </w:r>
          </w:p>
        </w:tc>
      </w:tr>
      <w:tr w:rsidR="00044840" w:rsidRPr="00313F25" w:rsidTr="00F8534C">
        <w:trPr>
          <w:trHeight w:val="874"/>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jc w:val="both"/>
            </w:pPr>
            <w:r w:rsidRPr="009407DB">
              <w:t>Целеполагание</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8404E5">
            <w:pPr>
              <w:pStyle w:val="af2"/>
              <w:numPr>
                <w:ilvl w:val="0"/>
                <w:numId w:val="15"/>
              </w:numPr>
              <w:tabs>
                <w:tab w:val="left" w:pos="452"/>
              </w:tabs>
              <w:spacing w:after="0"/>
              <w:ind w:left="164" w:right="163" w:firstLine="142"/>
            </w:pPr>
            <w:r w:rsidRPr="009407DB">
              <w:t>Понимает учебную задачу, проводит анализ условия.</w:t>
            </w:r>
          </w:p>
          <w:p w:rsidR="00044840" w:rsidRPr="009407DB" w:rsidRDefault="00044840" w:rsidP="008404E5">
            <w:pPr>
              <w:pStyle w:val="af2"/>
              <w:numPr>
                <w:ilvl w:val="0"/>
                <w:numId w:val="15"/>
              </w:numPr>
              <w:tabs>
                <w:tab w:val="left" w:pos="442"/>
              </w:tabs>
              <w:spacing w:after="0"/>
              <w:ind w:left="164" w:right="163" w:firstLine="142"/>
            </w:pPr>
            <w:r w:rsidRPr="009407DB">
              <w:t>может самостоятельно поставить цель урока(решения учебной задачи, проекта).</w:t>
            </w:r>
          </w:p>
        </w:tc>
      </w:tr>
      <w:tr w:rsidR="00044840" w:rsidRPr="00313F25" w:rsidTr="00F8534C">
        <w:trPr>
          <w:trHeight w:val="581"/>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jc w:val="both"/>
            </w:pPr>
            <w:r w:rsidRPr="009407DB">
              <w:t>Планирование</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4" w:right="163" w:firstLine="142"/>
            </w:pPr>
            <w:r w:rsidRPr="009407DB">
              <w:t>- умеет составить план (простой и сложный) по решению учебной задачи(проекта).</w:t>
            </w:r>
          </w:p>
        </w:tc>
      </w:tr>
      <w:tr w:rsidR="00044840" w:rsidRPr="00313F25" w:rsidTr="00F8534C">
        <w:trPr>
          <w:trHeight w:val="576"/>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jc w:val="both"/>
            </w:pPr>
            <w:r w:rsidRPr="009407DB">
              <w:lastRenderedPageBreak/>
              <w:t>Прогнозирование</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4" w:right="163" w:firstLine="142"/>
            </w:pPr>
            <w:r w:rsidRPr="009407DB">
              <w:t>- умеет представить(спрогнозировать) результат учебной задачи(проекта).</w:t>
            </w:r>
          </w:p>
        </w:tc>
      </w:tr>
      <w:tr w:rsidR="00044840" w:rsidRPr="00313F25" w:rsidTr="00F8534C">
        <w:trPr>
          <w:trHeight w:val="581"/>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jc w:val="both"/>
            </w:pPr>
            <w:r w:rsidRPr="009407DB">
              <w:t>Контроль</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4" w:right="163" w:firstLine="142"/>
            </w:pPr>
            <w:r w:rsidRPr="009407DB">
              <w:t>- умеет провести самоконтроль выполненной работы по образцу (эталону) и самостоятельно.</w:t>
            </w:r>
          </w:p>
        </w:tc>
      </w:tr>
      <w:tr w:rsidR="00044840" w:rsidRPr="00313F25" w:rsidTr="00F8534C">
        <w:trPr>
          <w:trHeight w:val="859"/>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pPr>
            <w:r w:rsidRPr="009407DB">
              <w:t>Коррекция</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4" w:right="163" w:firstLine="142"/>
            </w:pPr>
            <w:r w:rsidRPr="009407DB">
              <w:t>- умеет провести коррекцию, увидеть места ошибок, сформулировать затруднения, выполнить аналогичную работу без ошибок.</w:t>
            </w:r>
          </w:p>
        </w:tc>
      </w:tr>
      <w:tr w:rsidR="00044840" w:rsidRPr="009407DB" w:rsidTr="00F8534C">
        <w:trPr>
          <w:trHeight w:val="302"/>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jc w:val="both"/>
            </w:pPr>
            <w:r w:rsidRPr="009407DB">
              <w:t>Оценка</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4" w:right="163" w:firstLine="142"/>
            </w:pPr>
            <w:r w:rsidRPr="009407DB">
              <w:t>- проводит объективную самооценку</w:t>
            </w:r>
          </w:p>
        </w:tc>
      </w:tr>
      <w:tr w:rsidR="00044840" w:rsidRPr="00313F25" w:rsidTr="00F8534C">
        <w:trPr>
          <w:trHeight w:val="1406"/>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firstLine="399"/>
              <w:jc w:val="both"/>
            </w:pPr>
            <w:r w:rsidRPr="009407DB">
              <w:t>Саморегуляция</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4" w:right="163" w:firstLine="142"/>
            </w:pPr>
            <w:r w:rsidRPr="009407DB">
              <w:t>- Умеет сдерживать эмоции, адекватно реагирует на законные замечания учителя, не вступает впререкания, сохраняет рабочую атмосферу урока, сосредоточен на поставленных задачах, не отвлекается, регулирует свое поведение на уроке и в общественны х местах.</w:t>
            </w:r>
          </w:p>
        </w:tc>
      </w:tr>
      <w:tr w:rsidR="00044840" w:rsidRPr="009407DB" w:rsidTr="00F8534C">
        <w:trPr>
          <w:trHeight w:val="288"/>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412"/>
              <w:shd w:val="clear" w:color="auto" w:fill="auto"/>
              <w:spacing w:before="0" w:after="0" w:line="240" w:lineRule="auto"/>
              <w:ind w:left="168" w:right="120"/>
              <w:rPr>
                <w:sz w:val="24"/>
                <w:szCs w:val="24"/>
              </w:rPr>
            </w:pPr>
            <w:r w:rsidRPr="009407DB">
              <w:rPr>
                <w:rStyle w:val="425"/>
                <w:b/>
                <w:bCs/>
                <w:sz w:val="24"/>
                <w:szCs w:val="24"/>
              </w:rPr>
              <w:t>Познавательные</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412"/>
              <w:shd w:val="clear" w:color="auto" w:fill="auto"/>
              <w:spacing w:before="0" w:after="0" w:line="240" w:lineRule="auto"/>
              <w:ind w:left="164" w:right="163" w:firstLine="142"/>
              <w:rPr>
                <w:sz w:val="24"/>
                <w:szCs w:val="24"/>
              </w:rPr>
            </w:pPr>
            <w:r w:rsidRPr="009407DB">
              <w:rPr>
                <w:rStyle w:val="425"/>
                <w:b/>
                <w:bCs/>
                <w:sz w:val="24"/>
                <w:szCs w:val="24"/>
              </w:rPr>
              <w:t>Обучающиеся:</w:t>
            </w:r>
          </w:p>
        </w:tc>
      </w:tr>
      <w:tr w:rsidR="00044840" w:rsidRPr="00313F25" w:rsidTr="00F8534C">
        <w:trPr>
          <w:trHeight w:val="3768"/>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firstLine="399"/>
              <w:jc w:val="both"/>
            </w:pPr>
            <w:r w:rsidRPr="009407DB">
              <w:t>Общеучебные</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8404E5">
            <w:pPr>
              <w:pStyle w:val="af2"/>
              <w:numPr>
                <w:ilvl w:val="0"/>
                <w:numId w:val="16"/>
              </w:numPr>
              <w:tabs>
                <w:tab w:val="left" w:pos="442"/>
              </w:tabs>
              <w:spacing w:after="0"/>
              <w:ind w:left="164" w:right="163" w:firstLine="142"/>
            </w:pPr>
            <w:r w:rsidRPr="009407DB">
              <w:t>умеет организовать учебное место;</w:t>
            </w:r>
          </w:p>
          <w:p w:rsidR="00044840" w:rsidRPr="009407DB" w:rsidRDefault="00044840" w:rsidP="008404E5">
            <w:pPr>
              <w:pStyle w:val="af2"/>
              <w:numPr>
                <w:ilvl w:val="0"/>
                <w:numId w:val="16"/>
              </w:numPr>
              <w:tabs>
                <w:tab w:val="left" w:pos="452"/>
              </w:tabs>
              <w:spacing w:after="0"/>
              <w:ind w:left="164" w:right="163" w:firstLine="142"/>
            </w:pPr>
            <w:r w:rsidRPr="009407DB">
              <w:t>соответствует требованиям внешнего вида учащегося школы;</w:t>
            </w:r>
          </w:p>
          <w:p w:rsidR="00044840" w:rsidRPr="009407DB" w:rsidRDefault="00044840" w:rsidP="008404E5">
            <w:pPr>
              <w:pStyle w:val="af2"/>
              <w:numPr>
                <w:ilvl w:val="0"/>
                <w:numId w:val="16"/>
              </w:numPr>
              <w:tabs>
                <w:tab w:val="left" w:pos="442"/>
              </w:tabs>
              <w:spacing w:after="0"/>
              <w:ind w:left="164" w:right="163" w:firstLine="142"/>
            </w:pPr>
            <w:r w:rsidRPr="009407DB">
              <w:t>умеет самоорганизоваться в учебном процессе;</w:t>
            </w:r>
          </w:p>
          <w:p w:rsidR="00044840" w:rsidRPr="009407DB" w:rsidRDefault="00044840" w:rsidP="008404E5">
            <w:pPr>
              <w:pStyle w:val="af2"/>
              <w:numPr>
                <w:ilvl w:val="0"/>
                <w:numId w:val="16"/>
              </w:numPr>
              <w:tabs>
                <w:tab w:val="left" w:pos="452"/>
              </w:tabs>
              <w:spacing w:after="0"/>
              <w:ind w:left="164" w:right="163" w:firstLine="142"/>
            </w:pPr>
            <w:r w:rsidRPr="009407DB">
              <w:t>обладает беглым осмысленным чтением;</w:t>
            </w:r>
          </w:p>
          <w:p w:rsidR="00044840" w:rsidRPr="009407DB" w:rsidRDefault="00044840" w:rsidP="008404E5">
            <w:pPr>
              <w:pStyle w:val="af2"/>
              <w:numPr>
                <w:ilvl w:val="0"/>
                <w:numId w:val="16"/>
              </w:numPr>
              <w:tabs>
                <w:tab w:val="left" w:pos="442"/>
              </w:tabs>
              <w:spacing w:after="0"/>
              <w:ind w:left="164" w:right="163" w:firstLine="142"/>
            </w:pPr>
            <w:r w:rsidRPr="009407DB">
              <w:t>умеет работать с учебником идополнительной литературой;</w:t>
            </w:r>
          </w:p>
          <w:p w:rsidR="00044840" w:rsidRPr="009407DB" w:rsidRDefault="00044840" w:rsidP="008404E5">
            <w:pPr>
              <w:pStyle w:val="af2"/>
              <w:numPr>
                <w:ilvl w:val="0"/>
                <w:numId w:val="16"/>
              </w:numPr>
              <w:tabs>
                <w:tab w:val="left" w:pos="423"/>
              </w:tabs>
              <w:spacing w:after="0"/>
              <w:ind w:left="164" w:right="163" w:firstLine="142"/>
            </w:pPr>
            <w:r w:rsidRPr="009407DB">
              <w:t>умеет вести конспекты;</w:t>
            </w:r>
          </w:p>
          <w:p w:rsidR="00044840" w:rsidRPr="009407DB" w:rsidRDefault="00044840" w:rsidP="008404E5">
            <w:pPr>
              <w:pStyle w:val="af2"/>
              <w:numPr>
                <w:ilvl w:val="0"/>
                <w:numId w:val="16"/>
              </w:numPr>
              <w:tabs>
                <w:tab w:val="left" w:pos="442"/>
              </w:tabs>
              <w:spacing w:after="0"/>
              <w:ind w:left="164" w:right="163" w:firstLine="142"/>
            </w:pPr>
            <w:r w:rsidRPr="009407DB">
              <w:t>умеет слушать;</w:t>
            </w:r>
          </w:p>
          <w:p w:rsidR="00044840" w:rsidRPr="009407DB" w:rsidRDefault="00044840" w:rsidP="008404E5">
            <w:pPr>
              <w:pStyle w:val="af2"/>
              <w:numPr>
                <w:ilvl w:val="0"/>
                <w:numId w:val="16"/>
              </w:numPr>
              <w:tabs>
                <w:tab w:val="left" w:pos="452"/>
              </w:tabs>
              <w:spacing w:after="0"/>
              <w:ind w:left="164" w:right="163" w:firstLine="142"/>
            </w:pPr>
            <w:r w:rsidRPr="009407DB">
              <w:t>пересказывать в соответствии с учебной задачей ит.д.</w:t>
            </w:r>
          </w:p>
          <w:p w:rsidR="00044840" w:rsidRPr="009407DB" w:rsidRDefault="00044840" w:rsidP="008404E5">
            <w:pPr>
              <w:pStyle w:val="af2"/>
              <w:numPr>
                <w:ilvl w:val="0"/>
                <w:numId w:val="16"/>
              </w:numPr>
              <w:tabs>
                <w:tab w:val="left" w:pos="452"/>
              </w:tabs>
              <w:spacing w:after="0"/>
              <w:ind w:left="164" w:right="163" w:firstLine="142"/>
            </w:pPr>
            <w:r w:rsidRPr="009407DB">
              <w:t>строить высказывание с использованием научного стиля речи и терминологии.</w:t>
            </w:r>
          </w:p>
          <w:p w:rsidR="00044840" w:rsidRPr="009407DB" w:rsidRDefault="00044840" w:rsidP="008404E5">
            <w:pPr>
              <w:pStyle w:val="af2"/>
              <w:numPr>
                <w:ilvl w:val="0"/>
                <w:numId w:val="16"/>
              </w:numPr>
              <w:tabs>
                <w:tab w:val="left" w:pos="452"/>
              </w:tabs>
              <w:spacing w:after="0"/>
              <w:ind w:left="164" w:right="163" w:firstLine="142"/>
            </w:pPr>
            <w:r w:rsidRPr="009407DB">
              <w:t>подготовить доклад, реферат и т.д.</w:t>
            </w:r>
          </w:p>
        </w:tc>
      </w:tr>
      <w:tr w:rsidR="00044840" w:rsidRPr="009407DB" w:rsidTr="00F8534C">
        <w:trPr>
          <w:trHeight w:val="302"/>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firstLine="399"/>
              <w:jc w:val="both"/>
            </w:pPr>
            <w:r w:rsidRPr="009407DB">
              <w:t>Логические</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4" w:right="163" w:firstLine="142"/>
            </w:pPr>
            <w:r w:rsidRPr="009407DB">
              <w:t>- умеет анализировать, классифицировать явления;</w:t>
            </w:r>
          </w:p>
        </w:tc>
      </w:tr>
      <w:tr w:rsidR="00044840" w:rsidRPr="00313F25" w:rsidTr="00F8534C">
        <w:trPr>
          <w:trHeight w:val="1733"/>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ind w:left="168" w:right="120" w:firstLine="399"/>
            </w:pP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8404E5">
            <w:pPr>
              <w:pStyle w:val="af2"/>
              <w:numPr>
                <w:ilvl w:val="0"/>
                <w:numId w:val="17"/>
              </w:numPr>
              <w:tabs>
                <w:tab w:val="left" w:pos="308"/>
              </w:tabs>
              <w:spacing w:after="0"/>
              <w:ind w:left="164" w:right="163" w:firstLine="142"/>
            </w:pPr>
            <w:r w:rsidRPr="009407DB">
              <w:t>строит высказывания логически, на основе индукцииили дедукции;</w:t>
            </w:r>
          </w:p>
          <w:p w:rsidR="00044840" w:rsidRPr="009407DB" w:rsidRDefault="00044840" w:rsidP="008404E5">
            <w:pPr>
              <w:pStyle w:val="af2"/>
              <w:numPr>
                <w:ilvl w:val="0"/>
                <w:numId w:val="17"/>
              </w:numPr>
              <w:tabs>
                <w:tab w:val="left" w:pos="279"/>
              </w:tabs>
              <w:spacing w:after="0"/>
              <w:ind w:left="164" w:right="163" w:firstLine="142"/>
            </w:pPr>
            <w:r w:rsidRPr="009407DB">
              <w:t>умеет составлять таблицы, схемы, кластеры ит.д.</w:t>
            </w:r>
          </w:p>
          <w:p w:rsidR="00044840" w:rsidRPr="009407DB" w:rsidRDefault="00044840" w:rsidP="008404E5">
            <w:pPr>
              <w:pStyle w:val="af2"/>
              <w:numPr>
                <w:ilvl w:val="0"/>
                <w:numId w:val="17"/>
              </w:numPr>
              <w:tabs>
                <w:tab w:val="left" w:pos="303"/>
              </w:tabs>
              <w:spacing w:after="0"/>
              <w:ind w:left="164" w:right="163" w:firstLine="142"/>
            </w:pPr>
            <w:r w:rsidRPr="009407DB">
              <w:t>владеет технологиями чтения: поисковым,просмотровым, ознакомительным,изучающим;</w:t>
            </w:r>
          </w:p>
          <w:p w:rsidR="00044840" w:rsidRPr="009407DB" w:rsidRDefault="00044840" w:rsidP="008404E5">
            <w:pPr>
              <w:pStyle w:val="af2"/>
              <w:numPr>
                <w:ilvl w:val="0"/>
                <w:numId w:val="17"/>
              </w:numPr>
              <w:tabs>
                <w:tab w:val="left" w:pos="289"/>
              </w:tabs>
              <w:spacing w:after="0"/>
              <w:ind w:left="164" w:right="163" w:firstLine="142"/>
            </w:pPr>
            <w:r w:rsidRPr="009407DB">
              <w:t>справляется с творческими заданиями,проектами.</w:t>
            </w:r>
          </w:p>
        </w:tc>
      </w:tr>
      <w:tr w:rsidR="00044840" w:rsidRPr="00313F25" w:rsidTr="00F8534C">
        <w:trPr>
          <w:trHeight w:val="1445"/>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pPr>
            <w:r w:rsidRPr="009407DB">
              <w:t>Постановка и решение проблемы</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8404E5">
            <w:pPr>
              <w:pStyle w:val="af2"/>
              <w:numPr>
                <w:ilvl w:val="0"/>
                <w:numId w:val="18"/>
              </w:numPr>
              <w:tabs>
                <w:tab w:val="left" w:pos="279"/>
              </w:tabs>
              <w:spacing w:after="0"/>
              <w:ind w:left="164" w:right="163" w:firstLine="142"/>
            </w:pPr>
            <w:r w:rsidRPr="009407DB">
              <w:t>умеет переформулировать тему урока в вопрос(проблему);</w:t>
            </w:r>
          </w:p>
          <w:p w:rsidR="00044840" w:rsidRPr="009407DB" w:rsidRDefault="00044840" w:rsidP="008404E5">
            <w:pPr>
              <w:pStyle w:val="af2"/>
              <w:numPr>
                <w:ilvl w:val="0"/>
                <w:numId w:val="18"/>
              </w:numPr>
              <w:tabs>
                <w:tab w:val="left" w:pos="289"/>
              </w:tabs>
              <w:spacing w:after="0"/>
              <w:ind w:left="164" w:right="163" w:firstLine="142"/>
            </w:pPr>
            <w:r w:rsidRPr="009407DB">
              <w:t>поставить задачу урока на основе темы или выявленного затруднения;</w:t>
            </w:r>
          </w:p>
          <w:p w:rsidR="00044840" w:rsidRPr="009407DB" w:rsidRDefault="00044840" w:rsidP="008404E5">
            <w:pPr>
              <w:pStyle w:val="af2"/>
              <w:numPr>
                <w:ilvl w:val="0"/>
                <w:numId w:val="18"/>
              </w:numPr>
              <w:tabs>
                <w:tab w:val="left" w:pos="308"/>
              </w:tabs>
              <w:spacing w:after="0"/>
              <w:ind w:left="164" w:right="163" w:firstLine="142"/>
            </w:pPr>
            <w:r w:rsidRPr="009407DB">
              <w:t>качественно выполняет учебные задания, направленные на решение проблем, способен сформулировать вывод.</w:t>
            </w:r>
          </w:p>
        </w:tc>
      </w:tr>
      <w:tr w:rsidR="00044840" w:rsidRPr="009407DB" w:rsidTr="00F8534C">
        <w:trPr>
          <w:trHeight w:val="283"/>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412"/>
              <w:shd w:val="clear" w:color="auto" w:fill="auto"/>
              <w:spacing w:before="0" w:after="0" w:line="240" w:lineRule="auto"/>
              <w:ind w:left="168" w:right="120"/>
              <w:jc w:val="both"/>
              <w:rPr>
                <w:sz w:val="24"/>
                <w:szCs w:val="24"/>
              </w:rPr>
            </w:pPr>
            <w:r w:rsidRPr="009407DB">
              <w:rPr>
                <w:rStyle w:val="425"/>
                <w:b/>
                <w:bCs/>
                <w:sz w:val="24"/>
                <w:szCs w:val="24"/>
              </w:rPr>
              <w:t>Коммуникативные</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412"/>
              <w:shd w:val="clear" w:color="auto" w:fill="auto"/>
              <w:spacing w:before="0" w:after="0" w:line="240" w:lineRule="auto"/>
              <w:ind w:left="164" w:right="163" w:firstLine="142"/>
              <w:rPr>
                <w:sz w:val="24"/>
                <w:szCs w:val="24"/>
              </w:rPr>
            </w:pPr>
            <w:r w:rsidRPr="009407DB">
              <w:rPr>
                <w:rStyle w:val="425"/>
                <w:b/>
                <w:bCs/>
                <w:sz w:val="24"/>
                <w:szCs w:val="24"/>
              </w:rPr>
              <w:t>Обучающиеся:</w:t>
            </w:r>
          </w:p>
        </w:tc>
      </w:tr>
      <w:tr w:rsidR="00044840" w:rsidRPr="00313F25" w:rsidTr="00F8534C">
        <w:trPr>
          <w:trHeight w:val="590"/>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pPr>
            <w:r w:rsidRPr="009407DB">
              <w:t>Учебное сотрудничество</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4" w:right="163" w:firstLine="142"/>
            </w:pPr>
            <w:r w:rsidRPr="009407DB">
              <w:t>- умеет работать в паре и группе;</w:t>
            </w:r>
          </w:p>
        </w:tc>
      </w:tr>
      <w:tr w:rsidR="00044840" w:rsidRPr="009407DB" w:rsidTr="00F8534C">
        <w:trPr>
          <w:trHeight w:val="850"/>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pPr>
            <w:r w:rsidRPr="009407DB">
              <w:t>Контроль, коррекция и оценка действий партнера</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8404E5">
            <w:pPr>
              <w:pStyle w:val="af2"/>
              <w:numPr>
                <w:ilvl w:val="0"/>
                <w:numId w:val="19"/>
              </w:numPr>
              <w:tabs>
                <w:tab w:val="left" w:pos="447"/>
              </w:tabs>
              <w:spacing w:after="60"/>
              <w:ind w:left="164" w:right="163" w:firstLine="142"/>
            </w:pPr>
            <w:r w:rsidRPr="009407DB">
              <w:t>дает объективную оценку работе других учащихся.</w:t>
            </w:r>
          </w:p>
          <w:p w:rsidR="00044840" w:rsidRPr="009407DB" w:rsidRDefault="00044840" w:rsidP="008404E5">
            <w:pPr>
              <w:pStyle w:val="af2"/>
              <w:numPr>
                <w:ilvl w:val="0"/>
                <w:numId w:val="19"/>
              </w:numPr>
              <w:tabs>
                <w:tab w:val="left" w:pos="438"/>
              </w:tabs>
              <w:spacing w:before="60" w:after="0"/>
              <w:ind w:left="164" w:right="163" w:firstLine="142"/>
            </w:pPr>
            <w:r w:rsidRPr="009407DB">
              <w:t>способен проконсультировать другого.</w:t>
            </w:r>
          </w:p>
        </w:tc>
      </w:tr>
      <w:tr w:rsidR="00044840" w:rsidRPr="00313F25" w:rsidTr="00F8534C">
        <w:trPr>
          <w:trHeight w:val="595"/>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pPr>
            <w:r w:rsidRPr="009407DB">
              <w:t>Умение слушать и вступать в диалог</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8404E5">
            <w:pPr>
              <w:pStyle w:val="af2"/>
              <w:numPr>
                <w:ilvl w:val="0"/>
                <w:numId w:val="20"/>
              </w:numPr>
              <w:tabs>
                <w:tab w:val="left" w:pos="428"/>
              </w:tabs>
              <w:spacing w:after="60"/>
              <w:ind w:left="164" w:right="163" w:firstLine="142"/>
            </w:pPr>
            <w:r w:rsidRPr="009407DB">
              <w:t>умеет вести предметный и аргументированный диалог;</w:t>
            </w:r>
          </w:p>
          <w:p w:rsidR="00044840" w:rsidRPr="009407DB" w:rsidRDefault="00044840" w:rsidP="008404E5">
            <w:pPr>
              <w:pStyle w:val="af2"/>
              <w:numPr>
                <w:ilvl w:val="0"/>
                <w:numId w:val="20"/>
              </w:numPr>
              <w:tabs>
                <w:tab w:val="left" w:pos="428"/>
              </w:tabs>
              <w:spacing w:before="60" w:after="0"/>
              <w:ind w:left="164" w:right="163" w:firstLine="142"/>
            </w:pPr>
            <w:r w:rsidRPr="009407DB">
              <w:t>умеет рационально взаимодействовать с учителем;</w:t>
            </w:r>
          </w:p>
        </w:tc>
      </w:tr>
      <w:tr w:rsidR="00044840" w:rsidRPr="00313F25" w:rsidTr="00F8534C">
        <w:trPr>
          <w:trHeight w:val="1147"/>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pPr>
            <w:r w:rsidRPr="009407DB">
              <w:lastRenderedPageBreak/>
              <w:t>Разрешение конфликтов</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8404E5">
            <w:pPr>
              <w:pStyle w:val="af2"/>
              <w:numPr>
                <w:ilvl w:val="0"/>
                <w:numId w:val="21"/>
              </w:numPr>
              <w:tabs>
                <w:tab w:val="left" w:pos="433"/>
              </w:tabs>
              <w:spacing w:after="0"/>
              <w:ind w:left="164" w:right="163" w:firstLine="142"/>
            </w:pPr>
            <w:r w:rsidRPr="009407DB">
              <w:t>умеет разрешать конфликты, находить взаимоприемлемое решение;</w:t>
            </w:r>
          </w:p>
          <w:p w:rsidR="00044840" w:rsidRPr="009407DB" w:rsidRDefault="00044840" w:rsidP="008404E5">
            <w:pPr>
              <w:pStyle w:val="af2"/>
              <w:numPr>
                <w:ilvl w:val="0"/>
                <w:numId w:val="21"/>
              </w:numPr>
              <w:tabs>
                <w:tab w:val="left" w:pos="447"/>
              </w:tabs>
              <w:spacing w:after="0"/>
              <w:ind w:left="164" w:right="163" w:firstLine="142"/>
            </w:pPr>
            <w:r w:rsidRPr="009407DB">
              <w:t>демонстрирует благожелательное отношение к сверстникам и учителям;</w:t>
            </w:r>
          </w:p>
        </w:tc>
      </w:tr>
      <w:tr w:rsidR="00044840" w:rsidRPr="00313F25" w:rsidTr="00F8534C">
        <w:trPr>
          <w:trHeight w:val="1718"/>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pPr>
            <w:r w:rsidRPr="009407DB">
              <w:t>Передача информации</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8404E5">
            <w:pPr>
              <w:pStyle w:val="af2"/>
              <w:numPr>
                <w:ilvl w:val="0"/>
                <w:numId w:val="22"/>
              </w:numPr>
              <w:tabs>
                <w:tab w:val="left" w:pos="438"/>
              </w:tabs>
              <w:spacing w:after="0"/>
              <w:ind w:left="164" w:right="163" w:firstLine="142"/>
            </w:pPr>
            <w:r w:rsidRPr="009407DB">
              <w:t>умеет точно и полно передать услышанную и изученную информацию;</w:t>
            </w:r>
          </w:p>
          <w:p w:rsidR="00044840" w:rsidRPr="009407DB" w:rsidRDefault="00044840" w:rsidP="008404E5">
            <w:pPr>
              <w:pStyle w:val="af2"/>
              <w:numPr>
                <w:ilvl w:val="0"/>
                <w:numId w:val="22"/>
              </w:numPr>
              <w:tabs>
                <w:tab w:val="left" w:pos="428"/>
              </w:tabs>
              <w:spacing w:after="0"/>
              <w:ind w:left="164" w:right="163" w:firstLine="142"/>
            </w:pPr>
            <w:r w:rsidRPr="009407DB">
              <w:t>умеет использовать ИКТ при подготовке докладов, выступлений, проектов;</w:t>
            </w:r>
          </w:p>
          <w:p w:rsidR="00044840" w:rsidRPr="009407DB" w:rsidRDefault="00044840" w:rsidP="008404E5">
            <w:pPr>
              <w:pStyle w:val="af2"/>
              <w:numPr>
                <w:ilvl w:val="0"/>
                <w:numId w:val="22"/>
              </w:numPr>
              <w:tabs>
                <w:tab w:val="left" w:pos="442"/>
              </w:tabs>
              <w:spacing w:after="0"/>
              <w:ind w:left="164" w:right="163" w:firstLine="142"/>
            </w:pPr>
            <w:r w:rsidRPr="009407DB">
              <w:t>умеет составлять презентацию, выступать, не воспроизводя презентацию дословно.</w:t>
            </w:r>
          </w:p>
        </w:tc>
      </w:tr>
      <w:tr w:rsidR="00044840" w:rsidRPr="009407DB" w:rsidTr="00F8534C">
        <w:trPr>
          <w:trHeight w:val="590"/>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8" w:right="120" w:firstLine="399"/>
            </w:pPr>
            <w:r w:rsidRPr="009407DB">
              <w:t>Полнота и точность выражения мысли</w:t>
            </w:r>
          </w:p>
        </w:tc>
        <w:tc>
          <w:tcPr>
            <w:tcW w:w="6706" w:type="dxa"/>
            <w:tcBorders>
              <w:top w:val="single" w:sz="4" w:space="0" w:color="auto"/>
              <w:left w:val="single" w:sz="4" w:space="0" w:color="auto"/>
              <w:bottom w:val="single" w:sz="4" w:space="0" w:color="auto"/>
              <w:right w:val="single" w:sz="4" w:space="0" w:color="auto"/>
            </w:tcBorders>
            <w:shd w:val="clear" w:color="auto" w:fill="FFFFFF"/>
          </w:tcPr>
          <w:p w:rsidR="00044840" w:rsidRPr="009407DB" w:rsidRDefault="00044840" w:rsidP="009407DB">
            <w:pPr>
              <w:pStyle w:val="af2"/>
              <w:spacing w:after="0"/>
              <w:ind w:left="164" w:right="163" w:firstLine="142"/>
            </w:pPr>
            <w:r w:rsidRPr="009407DB">
              <w:t>- высказывается полно, грамотно, связно, логично. Развитая речь.</w:t>
            </w:r>
          </w:p>
        </w:tc>
      </w:tr>
    </w:tbl>
    <w:p w:rsidR="00044840" w:rsidRPr="009407DB" w:rsidRDefault="00044840" w:rsidP="009407DB">
      <w:pPr>
        <w:ind w:firstLine="567"/>
      </w:pPr>
    </w:p>
    <w:p w:rsidR="00044840" w:rsidRPr="009407DB" w:rsidRDefault="00044840" w:rsidP="009407DB">
      <w:pPr>
        <w:pStyle w:val="af2"/>
        <w:spacing w:before="125" w:after="386"/>
        <w:ind w:right="20" w:firstLine="567"/>
        <w:jc w:val="both"/>
      </w:pPr>
      <w:r w:rsidRPr="009407DB">
        <w:t>Классный руководитель на основании вышеуказанных форм фиксирует результат в ведомости учета метапредметных результатов как результат годовой промежуточной аттестации.</w:t>
      </w:r>
    </w:p>
    <w:p w:rsidR="00044840" w:rsidRPr="009407DB" w:rsidRDefault="00044840" w:rsidP="009407DB">
      <w:pPr>
        <w:pStyle w:val="217"/>
        <w:keepNext/>
        <w:keepLines/>
        <w:shd w:val="clear" w:color="auto" w:fill="auto"/>
        <w:spacing w:after="99" w:line="240" w:lineRule="auto"/>
        <w:ind w:right="20" w:firstLine="567"/>
        <w:jc w:val="both"/>
        <w:rPr>
          <w:sz w:val="24"/>
          <w:szCs w:val="24"/>
        </w:rPr>
      </w:pPr>
      <w:r w:rsidRPr="009407DB">
        <w:rPr>
          <w:bCs w:val="0"/>
          <w:sz w:val="24"/>
          <w:szCs w:val="24"/>
        </w:rPr>
        <w:t>2.1.11. Методика и инструментарий мониторинга успешности освоения и применения обучающимися универсальных учебных действий</w:t>
      </w:r>
    </w:p>
    <w:p w:rsidR="00044840" w:rsidRPr="009407DB" w:rsidRDefault="00044840" w:rsidP="009407DB">
      <w:pPr>
        <w:pStyle w:val="af2"/>
        <w:spacing w:after="0"/>
        <w:ind w:right="20" w:firstLine="567"/>
        <w:jc w:val="both"/>
      </w:pPr>
      <w:r w:rsidRPr="009407DB">
        <w:t>Федеральный государственный образовательный стандарт основного общего образования предписывает, что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 «К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044840" w:rsidRPr="009407DB" w:rsidRDefault="00044840" w:rsidP="009407DB">
      <w:pPr>
        <w:pStyle w:val="af2"/>
        <w:spacing w:after="0"/>
        <w:ind w:firstLine="567"/>
        <w:jc w:val="both"/>
      </w:pPr>
      <w:r w:rsidRPr="009407DB">
        <w:rPr>
          <w:u w:val="single"/>
        </w:rPr>
        <w:t>Система оценки УУД:</w:t>
      </w:r>
    </w:p>
    <w:p w:rsidR="00044840" w:rsidRPr="009407DB" w:rsidRDefault="00044840" w:rsidP="008404E5">
      <w:pPr>
        <w:pStyle w:val="310"/>
        <w:keepNext/>
        <w:keepLines/>
        <w:numPr>
          <w:ilvl w:val="0"/>
          <w:numId w:val="23"/>
        </w:numPr>
        <w:shd w:val="clear" w:color="auto" w:fill="auto"/>
        <w:tabs>
          <w:tab w:val="left" w:pos="1023"/>
        </w:tabs>
        <w:spacing w:line="240" w:lineRule="auto"/>
        <w:ind w:right="20" w:firstLine="567"/>
        <w:jc w:val="both"/>
        <w:rPr>
          <w:rFonts w:ascii="Times New Roman" w:hAnsi="Times New Roman" w:cs="Times New Roman"/>
          <w:sz w:val="24"/>
          <w:szCs w:val="24"/>
        </w:rPr>
      </w:pPr>
      <w:r w:rsidRPr="009407DB">
        <w:rPr>
          <w:rStyle w:val="3f"/>
          <w:b/>
          <w:bCs/>
          <w:sz w:val="24"/>
          <w:szCs w:val="24"/>
        </w:rPr>
        <w:t>применяется уровневая оценка действий; (определяются уровни владения УУД</w:t>
      </w:r>
      <w:r w:rsidRPr="009407DB">
        <w:rPr>
          <w:rStyle w:val="3a"/>
          <w:rFonts w:ascii="Times New Roman" w:hAnsi="Times New Roman" w:cs="Times New Roman"/>
          <w:b/>
          <w:bCs/>
          <w:sz w:val="24"/>
          <w:szCs w:val="24"/>
        </w:rPr>
        <w:t>); используются критериальные карты оценивания проектов и портфолио учащи хся, разработанные Е.И.Калмыковой (г. Волгоград).</w:t>
      </w:r>
    </w:p>
    <w:p w:rsidR="00044840" w:rsidRPr="009407DB" w:rsidRDefault="00044840" w:rsidP="008404E5">
      <w:pPr>
        <w:pStyle w:val="af2"/>
        <w:numPr>
          <w:ilvl w:val="0"/>
          <w:numId w:val="23"/>
        </w:numPr>
        <w:tabs>
          <w:tab w:val="left" w:pos="1014"/>
        </w:tabs>
        <w:spacing w:after="0"/>
        <w:ind w:right="20" w:firstLine="567"/>
        <w:jc w:val="both"/>
      </w:pPr>
      <w:r w:rsidRPr="009407DB">
        <w:t>позиционная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044840" w:rsidRPr="009407DB" w:rsidRDefault="00044840" w:rsidP="008404E5">
      <w:pPr>
        <w:pStyle w:val="af2"/>
        <w:numPr>
          <w:ilvl w:val="0"/>
          <w:numId w:val="23"/>
        </w:numPr>
        <w:tabs>
          <w:tab w:val="left" w:pos="1028"/>
        </w:tabs>
        <w:spacing w:after="0"/>
        <w:ind w:firstLine="567"/>
        <w:jc w:val="both"/>
      </w:pPr>
      <w:r w:rsidRPr="009407DB">
        <w:t>экспертное оценивание, текст самооценки.</w:t>
      </w:r>
    </w:p>
    <w:p w:rsidR="00044840" w:rsidRPr="009407DB" w:rsidRDefault="00044840" w:rsidP="009407DB">
      <w:pPr>
        <w:pStyle w:val="af2"/>
        <w:spacing w:after="0"/>
        <w:ind w:firstLine="567"/>
        <w:jc w:val="both"/>
      </w:pPr>
      <w:r w:rsidRPr="009407DB">
        <w:rPr>
          <w:u w:val="single"/>
        </w:rPr>
        <w:t>Измерительные процедуры</w:t>
      </w:r>
    </w:p>
    <w:p w:rsidR="00044840" w:rsidRPr="009407DB" w:rsidRDefault="00044840" w:rsidP="009407DB">
      <w:pPr>
        <w:pStyle w:val="af2"/>
        <w:spacing w:after="0"/>
        <w:ind w:right="20" w:firstLine="567"/>
        <w:jc w:val="both"/>
      </w:pPr>
      <w:r w:rsidRPr="009407DB">
        <w:t>Для оценки сформированности универсальных учебных действий можно использовать следующие положения:</w:t>
      </w:r>
    </w:p>
    <w:p w:rsidR="00044840" w:rsidRPr="009407DB" w:rsidRDefault="00044840" w:rsidP="009407DB">
      <w:pPr>
        <w:pStyle w:val="af2"/>
        <w:spacing w:after="0"/>
        <w:ind w:firstLine="567"/>
      </w:pPr>
      <w:r w:rsidRPr="009407DB">
        <w:t>- учет системного характера видов универсальных учебных действий (одно</w:t>
      </w:r>
    </w:p>
    <w:p w:rsidR="00044840" w:rsidRPr="009407DB" w:rsidRDefault="00044840" w:rsidP="009407DB">
      <w:pPr>
        <w:pStyle w:val="af2"/>
        <w:spacing w:after="0"/>
        <w:ind w:firstLine="567"/>
        <w:jc w:val="both"/>
      </w:pPr>
      <w:r w:rsidRPr="009407DB">
        <w:t>универсальное учебное действие может быть рассмотрено как принадлежащее к</w:t>
      </w:r>
    </w:p>
    <w:p w:rsidR="00044840" w:rsidRPr="009407DB" w:rsidRDefault="00044840" w:rsidP="009407DB">
      <w:pPr>
        <w:pStyle w:val="af2"/>
        <w:spacing w:after="0"/>
        <w:ind w:firstLine="567"/>
        <w:jc w:val="both"/>
      </w:pPr>
      <w:r w:rsidRPr="009407DB">
        <w:t>различным классам. Например, рефлексивная самооценка может рассматриваться и</w:t>
      </w:r>
    </w:p>
    <w:p w:rsidR="00044840" w:rsidRPr="009407DB" w:rsidRDefault="00044840" w:rsidP="009407DB">
      <w:pPr>
        <w:pStyle w:val="af2"/>
        <w:spacing w:after="0"/>
        <w:ind w:right="20" w:firstLine="567"/>
        <w:jc w:val="both"/>
      </w:pPr>
      <w:r w:rsidRPr="009407DB">
        <w:t>как личностное, и как регулятивное действие. Речевое отображение действия может быть проинтерпретировано и как коммуникативное, и как регулятивное, и как знаково-символическое действие и пр.). Системный характер универсальных учебных действий поз</w:t>
      </w:r>
      <w:r w:rsidRPr="009407DB">
        <w:lastRenderedPageBreak/>
        <w:t>воляет</w:t>
      </w:r>
      <w:r w:rsidRPr="009407DB">
        <w:rPr>
          <w:rStyle w:val="161"/>
          <w:sz w:val="24"/>
          <w:szCs w:val="24"/>
        </w:rPr>
        <w:t xml:space="preserve"> использовать одну задачу для оценки сформированности нескольких видов универсальных учебных действий</w:t>
      </w:r>
      <w:r w:rsidRPr="009407DB">
        <w:t>;</w:t>
      </w:r>
    </w:p>
    <w:p w:rsidR="00044840" w:rsidRPr="009407DB" w:rsidRDefault="00044840" w:rsidP="008404E5">
      <w:pPr>
        <w:pStyle w:val="af2"/>
        <w:numPr>
          <w:ilvl w:val="0"/>
          <w:numId w:val="24"/>
        </w:numPr>
        <w:tabs>
          <w:tab w:val="left" w:pos="720"/>
        </w:tabs>
        <w:spacing w:after="0"/>
        <w:ind w:right="20" w:firstLine="567"/>
        <w:jc w:val="both"/>
      </w:pPr>
      <w:r w:rsidRPr="009407DB">
        <w:t>построение связи между универсальными учебными действиями на каждом уровне и между ступенями и</w:t>
      </w:r>
      <w:r w:rsidRPr="009407DB">
        <w:rPr>
          <w:rStyle w:val="1fa"/>
          <w:sz w:val="24"/>
          <w:szCs w:val="24"/>
        </w:rPr>
        <w:t xml:space="preserve"> выделение набора ключевых учебных компетенций,</w:t>
      </w:r>
      <w:r w:rsidRPr="009407DB">
        <w:t xml:space="preserve"> измерение реализации которых позволит оптимизировать измерение всего комплекса требований к набору УУД выпускника соответствующего уровня.</w:t>
      </w:r>
    </w:p>
    <w:p w:rsidR="00044840" w:rsidRPr="009407DB" w:rsidRDefault="00044840" w:rsidP="008404E5">
      <w:pPr>
        <w:pStyle w:val="af2"/>
        <w:numPr>
          <w:ilvl w:val="0"/>
          <w:numId w:val="24"/>
        </w:numPr>
        <w:tabs>
          <w:tab w:val="left" w:pos="710"/>
        </w:tabs>
        <w:spacing w:after="0"/>
        <w:ind w:right="20" w:firstLine="567"/>
        <w:jc w:val="both"/>
      </w:pPr>
      <w:r w:rsidRPr="009407DB">
        <w:t>Выбор модельных универсальных учебных действий для оценки сформированности универсальных учебных действий основывается на следующих критериях:</w:t>
      </w:r>
    </w:p>
    <w:p w:rsidR="00044840" w:rsidRPr="009407DB" w:rsidRDefault="00044840" w:rsidP="008404E5">
      <w:pPr>
        <w:pStyle w:val="af2"/>
        <w:numPr>
          <w:ilvl w:val="0"/>
          <w:numId w:val="24"/>
        </w:numPr>
        <w:tabs>
          <w:tab w:val="left" w:pos="710"/>
        </w:tabs>
        <w:spacing w:after="0"/>
        <w:ind w:right="20" w:firstLine="567"/>
        <w:jc w:val="both"/>
      </w:pPr>
      <w:r w:rsidRPr="009407DB">
        <w:rPr>
          <w:rStyle w:val="1fa"/>
          <w:sz w:val="24"/>
          <w:szCs w:val="24"/>
        </w:rPr>
        <w:t>показательность</w:t>
      </w:r>
      <w:r w:rsidRPr="009407DB">
        <w:t xml:space="preserve"> конкретного вида универсальных учебных действий для общей характеристики уровня развития класса личностных, регулятивных, познавательных, коммуникативных универсальных учебных действий;</w:t>
      </w:r>
    </w:p>
    <w:p w:rsidR="00044840" w:rsidRPr="009407DB" w:rsidRDefault="00044840" w:rsidP="008404E5">
      <w:pPr>
        <w:pStyle w:val="af2"/>
        <w:numPr>
          <w:ilvl w:val="0"/>
          <w:numId w:val="24"/>
        </w:numPr>
        <w:tabs>
          <w:tab w:val="left" w:pos="686"/>
        </w:tabs>
        <w:spacing w:after="0"/>
        <w:ind w:firstLine="567"/>
        <w:jc w:val="both"/>
      </w:pPr>
      <w:r w:rsidRPr="009407DB">
        <w:rPr>
          <w:rStyle w:val="1fa"/>
          <w:sz w:val="24"/>
          <w:szCs w:val="24"/>
        </w:rPr>
        <w:t>учет системного характера</w:t>
      </w:r>
      <w:r w:rsidRPr="009407DB">
        <w:t xml:space="preserve"> видов универсальных учебных действий (см. выше);</w:t>
      </w:r>
    </w:p>
    <w:p w:rsidR="00044840" w:rsidRPr="009407DB" w:rsidRDefault="00044840" w:rsidP="008404E5">
      <w:pPr>
        <w:pStyle w:val="af2"/>
        <w:numPr>
          <w:ilvl w:val="0"/>
          <w:numId w:val="24"/>
        </w:numPr>
        <w:tabs>
          <w:tab w:val="left" w:pos="710"/>
        </w:tabs>
        <w:spacing w:after="0"/>
        <w:ind w:right="20" w:firstLine="567"/>
        <w:jc w:val="both"/>
      </w:pPr>
      <w:r w:rsidRPr="009407DB">
        <w:t>учет</w:t>
      </w:r>
      <w:r w:rsidRPr="009407DB">
        <w:rPr>
          <w:rStyle w:val="1fa"/>
          <w:sz w:val="24"/>
          <w:szCs w:val="24"/>
        </w:rPr>
        <w:t xml:space="preserve"> возрастной специфики</w:t>
      </w:r>
      <w:r w:rsidRPr="009407DB">
        <w:t xml:space="preserve"> видов универсальных учебных действий. Показательность видов универсальных учебных действий и их значение для развития ребенка меняется при переходе от уровня к уровню, поэтому выбор модельных видов универсальных учебных действий для различных ступеней школьного образования может меняться.</w:t>
      </w:r>
    </w:p>
    <w:p w:rsidR="00044840" w:rsidRPr="009407DB" w:rsidRDefault="00044840" w:rsidP="008404E5">
      <w:pPr>
        <w:pStyle w:val="af2"/>
        <w:numPr>
          <w:ilvl w:val="0"/>
          <w:numId w:val="24"/>
        </w:numPr>
        <w:tabs>
          <w:tab w:val="left" w:pos="715"/>
        </w:tabs>
        <w:spacing w:after="0"/>
        <w:ind w:right="20" w:firstLine="567"/>
        <w:jc w:val="both"/>
      </w:pPr>
      <w:r w:rsidRPr="009407DB">
        <w:rPr>
          <w:rStyle w:val="1fa"/>
          <w:sz w:val="24"/>
          <w:szCs w:val="24"/>
        </w:rPr>
        <w:t>возможности объективирования</w:t>
      </w:r>
      <w:r w:rsidRPr="009407DB">
        <w:t xml:space="preserve"> свойств универсальных учебных действий при решении типовой задачи, их качественной и количественной оценки.</w:t>
      </w:r>
    </w:p>
    <w:p w:rsidR="00044840" w:rsidRPr="009407DB" w:rsidRDefault="00044840" w:rsidP="009407DB">
      <w:pPr>
        <w:pStyle w:val="af2"/>
        <w:spacing w:after="0"/>
        <w:ind w:right="20" w:firstLine="567"/>
        <w:jc w:val="both"/>
      </w:pPr>
      <w:r w:rsidRPr="009407DB">
        <w:t xml:space="preserve">В процессе реализации мониторинга успешности освоения и применения УУД используются следующие </w:t>
      </w:r>
      <w:r w:rsidRPr="009407DB">
        <w:rPr>
          <w:u w:val="single"/>
        </w:rPr>
        <w:t>этапы освоения УУД</w:t>
      </w:r>
      <w:r w:rsidRPr="009407DB">
        <w:t>:</w:t>
      </w:r>
    </w:p>
    <w:p w:rsidR="00044840" w:rsidRPr="009407DB" w:rsidRDefault="00044840" w:rsidP="008404E5">
      <w:pPr>
        <w:pStyle w:val="af2"/>
        <w:numPr>
          <w:ilvl w:val="0"/>
          <w:numId w:val="23"/>
        </w:numPr>
        <w:tabs>
          <w:tab w:val="left" w:pos="1009"/>
        </w:tabs>
        <w:spacing w:after="0"/>
        <w:ind w:right="20" w:firstLine="567"/>
        <w:jc w:val="both"/>
      </w:pPr>
      <w:r w:rsidRPr="009407DB">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044840" w:rsidRPr="009407DB" w:rsidRDefault="00044840" w:rsidP="008404E5">
      <w:pPr>
        <w:pStyle w:val="af2"/>
        <w:numPr>
          <w:ilvl w:val="0"/>
          <w:numId w:val="23"/>
        </w:numPr>
        <w:tabs>
          <w:tab w:val="left" w:pos="1014"/>
        </w:tabs>
        <w:spacing w:after="0"/>
        <w:ind w:right="20" w:firstLine="567"/>
        <w:jc w:val="both"/>
      </w:pPr>
      <w:r w:rsidRPr="009407DB">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044840" w:rsidRPr="009407DB" w:rsidRDefault="00044840" w:rsidP="008404E5">
      <w:pPr>
        <w:pStyle w:val="af2"/>
        <w:numPr>
          <w:ilvl w:val="0"/>
          <w:numId w:val="23"/>
        </w:numPr>
        <w:tabs>
          <w:tab w:val="left" w:pos="1023"/>
        </w:tabs>
        <w:spacing w:after="0"/>
        <w:ind w:right="20" w:firstLine="567"/>
        <w:jc w:val="both"/>
      </w:pPr>
      <w:r w:rsidRPr="009407DB">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044840" w:rsidRPr="009407DB" w:rsidRDefault="00044840" w:rsidP="008404E5">
      <w:pPr>
        <w:pStyle w:val="af2"/>
        <w:numPr>
          <w:ilvl w:val="0"/>
          <w:numId w:val="23"/>
        </w:numPr>
        <w:tabs>
          <w:tab w:val="left" w:pos="1014"/>
        </w:tabs>
        <w:spacing w:after="0"/>
        <w:ind w:right="20" w:firstLine="567"/>
        <w:jc w:val="both"/>
      </w:pPr>
      <w:r w:rsidRPr="009407DB">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044840" w:rsidRPr="009407DB" w:rsidRDefault="00044840" w:rsidP="008404E5">
      <w:pPr>
        <w:pStyle w:val="af2"/>
        <w:numPr>
          <w:ilvl w:val="0"/>
          <w:numId w:val="23"/>
        </w:numPr>
        <w:tabs>
          <w:tab w:val="left" w:pos="1023"/>
        </w:tabs>
        <w:spacing w:after="0"/>
        <w:ind w:right="20" w:firstLine="567"/>
        <w:jc w:val="both"/>
      </w:pPr>
      <w:r w:rsidRPr="009407DB">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044840" w:rsidRPr="009407DB" w:rsidRDefault="00044840" w:rsidP="008404E5">
      <w:pPr>
        <w:pStyle w:val="af2"/>
        <w:numPr>
          <w:ilvl w:val="0"/>
          <w:numId w:val="23"/>
        </w:numPr>
        <w:tabs>
          <w:tab w:val="left" w:pos="1018"/>
        </w:tabs>
        <w:spacing w:after="0"/>
        <w:ind w:right="20" w:firstLine="567"/>
      </w:pPr>
      <w:r w:rsidRPr="009407DB">
        <w:t>обобщение учебных действий на основе выявления общих принципов. Развитие универсальных учебных действий в составе личностных, регулятивных,</w:t>
      </w:r>
    </w:p>
    <w:p w:rsidR="00044840" w:rsidRPr="009407DB" w:rsidRDefault="00044840" w:rsidP="009407DB">
      <w:pPr>
        <w:pStyle w:val="af2"/>
        <w:spacing w:after="0"/>
        <w:ind w:right="20" w:firstLine="567"/>
        <w:jc w:val="both"/>
      </w:pPr>
      <w:r w:rsidRPr="009407DB">
        <w:t>познавательных (общеучебных, знаково-символических и логических)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w:t>
      </w:r>
      <w:r w:rsidRPr="009407DB">
        <w:rPr>
          <w:rStyle w:val="1fa"/>
          <w:sz w:val="24"/>
          <w:szCs w:val="24"/>
        </w:rPr>
        <w:t xml:space="preserve"> зону ближайшего развития</w:t>
      </w:r>
      <w:r w:rsidRPr="009407DB">
        <w:t xml:space="preserve"> указанных универсальных учебных действий</w:t>
      </w:r>
    </w:p>
    <w:p w:rsidR="00044840" w:rsidRPr="009407DB" w:rsidRDefault="00044840" w:rsidP="009407DB">
      <w:pPr>
        <w:pStyle w:val="af2"/>
        <w:spacing w:after="0"/>
        <w:ind w:right="20" w:firstLine="567"/>
        <w:jc w:val="both"/>
      </w:pPr>
      <w:r w:rsidRPr="009407DB">
        <w:t>- их уровень развития, соответствующий нормативной стадии развития и релевантн ый «высокой норме» развития, и свойства.</w:t>
      </w:r>
    </w:p>
    <w:p w:rsidR="00F3587D" w:rsidRPr="009407DB" w:rsidRDefault="00F3587D" w:rsidP="009407DB">
      <w:pPr>
        <w:pStyle w:val="ac"/>
        <w:spacing w:before="0" w:beforeAutospacing="0" w:after="0" w:afterAutospacing="0"/>
        <w:ind w:firstLine="567"/>
        <w:jc w:val="both"/>
      </w:pPr>
    </w:p>
    <w:p w:rsidR="00EF4C12" w:rsidRPr="009407DB" w:rsidRDefault="00EF4C12" w:rsidP="009407DB">
      <w:pPr>
        <w:tabs>
          <w:tab w:val="left" w:pos="357"/>
        </w:tabs>
        <w:ind w:firstLine="567"/>
        <w:jc w:val="center"/>
        <w:rPr>
          <w:b/>
          <w:lang w:val="ru-RU"/>
        </w:rPr>
      </w:pPr>
    </w:p>
    <w:p w:rsidR="0074333A" w:rsidRPr="009407DB" w:rsidRDefault="0074333A" w:rsidP="009407DB">
      <w:pPr>
        <w:tabs>
          <w:tab w:val="left" w:pos="357"/>
        </w:tabs>
        <w:ind w:firstLine="567"/>
        <w:jc w:val="center"/>
        <w:rPr>
          <w:b/>
          <w:lang w:val="ru-RU"/>
        </w:rPr>
      </w:pPr>
      <w:r w:rsidRPr="009407DB">
        <w:rPr>
          <w:b/>
          <w:lang w:val="ru-RU"/>
        </w:rPr>
        <w:t>2.2. Программы отдельных учебных предметов, курсов</w:t>
      </w:r>
    </w:p>
    <w:p w:rsidR="0074333A" w:rsidRPr="009407DB" w:rsidRDefault="0074333A" w:rsidP="009407DB">
      <w:pPr>
        <w:pStyle w:val="Zag2"/>
        <w:tabs>
          <w:tab w:val="left" w:leader="dot" w:pos="624"/>
        </w:tabs>
        <w:spacing w:after="0" w:line="240" w:lineRule="auto"/>
        <w:ind w:firstLine="567"/>
        <w:outlineLvl w:val="0"/>
        <w:rPr>
          <w:rStyle w:val="Zag11"/>
          <w:rFonts w:eastAsia="@Arial Unicode MS"/>
          <w:color w:val="auto"/>
          <w:lang w:val="ru-RU"/>
        </w:rPr>
      </w:pPr>
      <w:r w:rsidRPr="009407DB">
        <w:rPr>
          <w:rStyle w:val="Zag11"/>
          <w:rFonts w:eastAsia="@Arial Unicode MS"/>
          <w:color w:val="auto"/>
          <w:lang w:val="ru-RU"/>
        </w:rPr>
        <w:t>2.2.1. Общие положения</w:t>
      </w:r>
    </w:p>
    <w:p w:rsidR="0074333A" w:rsidRPr="009407DB" w:rsidRDefault="0074333A" w:rsidP="009407DB">
      <w:pPr>
        <w:tabs>
          <w:tab w:val="left" w:leader="dot" w:pos="624"/>
        </w:tabs>
        <w:ind w:firstLine="567"/>
        <w:jc w:val="both"/>
        <w:rPr>
          <w:rStyle w:val="Zag11"/>
          <w:rFonts w:eastAsia="@Arial Unicode MS"/>
          <w:lang w:val="ru-RU"/>
        </w:rPr>
      </w:pPr>
      <w:r w:rsidRPr="009407DB">
        <w:rPr>
          <w:rStyle w:val="Zag11"/>
          <w:rFonts w:eastAsia="@Arial Unicode MS"/>
          <w:lang w:val="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w:t>
      </w:r>
      <w:r w:rsidRPr="009407DB">
        <w:rPr>
          <w:rStyle w:val="Zag11"/>
          <w:rFonts w:eastAsia="@Arial Unicode MS"/>
          <w:lang w:val="ru-RU"/>
        </w:rPr>
        <w:lastRenderedPageBreak/>
        <w:t>знании и самоопределении.</w:t>
      </w:r>
    </w:p>
    <w:p w:rsidR="0074333A" w:rsidRPr="009407DB" w:rsidRDefault="0074333A" w:rsidP="009407DB">
      <w:pPr>
        <w:tabs>
          <w:tab w:val="left" w:leader="dot" w:pos="624"/>
        </w:tabs>
        <w:ind w:firstLine="567"/>
        <w:jc w:val="both"/>
        <w:rPr>
          <w:rStyle w:val="Zag11"/>
          <w:rFonts w:eastAsia="@Arial Unicode MS"/>
          <w:lang w:val="ru-RU"/>
        </w:rPr>
      </w:pPr>
      <w:r w:rsidRPr="009407DB">
        <w:rPr>
          <w:rStyle w:val="Zag11"/>
          <w:rFonts w:eastAsia="@Arial Unicode MS"/>
          <w:lang w:val="ru-RU"/>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w:t>
      </w:r>
      <w:r w:rsidR="003E2316" w:rsidRPr="009407DB">
        <w:rPr>
          <w:rStyle w:val="Zag11"/>
          <w:rFonts w:eastAsia="@Arial Unicode MS"/>
          <w:lang w:val="ru-RU"/>
        </w:rPr>
        <w:t>а</w:t>
      </w:r>
      <w:r w:rsidRPr="009407DB">
        <w:rPr>
          <w:rStyle w:val="Zag11"/>
          <w:rFonts w:eastAsia="@Arial Unicode MS"/>
          <w:lang w:val="ru-RU"/>
        </w:rPr>
        <w:t xml:space="preserve"> к профильному обучению, профессиональной ориентации и профессиональному образованию.</w:t>
      </w:r>
    </w:p>
    <w:p w:rsidR="0074333A" w:rsidRPr="009407DB" w:rsidRDefault="0074333A" w:rsidP="009407DB">
      <w:pPr>
        <w:pStyle w:val="a9"/>
        <w:spacing w:after="0"/>
        <w:ind w:left="0" w:firstLine="567"/>
        <w:jc w:val="both"/>
      </w:pPr>
      <w:r w:rsidRPr="009407DB">
        <w:rPr>
          <w:b/>
          <w:bCs/>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9407DB">
        <w:rPr>
          <w:bCs/>
        </w:rPr>
        <w:t>.</w:t>
      </w:r>
      <w:r w:rsidRPr="009407DB">
        <w:t xml:space="preserve"> </w:t>
      </w:r>
    </w:p>
    <w:p w:rsidR="0074333A" w:rsidRPr="009407DB" w:rsidRDefault="0074333A" w:rsidP="009407DB">
      <w:pPr>
        <w:pStyle w:val="15"/>
        <w:ind w:firstLine="567"/>
        <w:rPr>
          <w:sz w:val="24"/>
          <w:szCs w:val="24"/>
        </w:rPr>
      </w:pPr>
      <w:r w:rsidRPr="009407DB">
        <w:rPr>
          <w:sz w:val="24"/>
          <w:szCs w:val="24"/>
        </w:rPr>
        <w:t xml:space="preserve">В средних классах у обучающихся на основе усвоения научных понятий закладываются основы </w:t>
      </w:r>
      <w:r w:rsidRPr="009407DB">
        <w:rPr>
          <w:i/>
          <w:sz w:val="24"/>
          <w:szCs w:val="24"/>
        </w:rPr>
        <w:t xml:space="preserve">теоретического, формального </w:t>
      </w:r>
      <w:r w:rsidRPr="009407DB">
        <w:rPr>
          <w:sz w:val="24"/>
          <w:szCs w:val="24"/>
        </w:rPr>
        <w:t>и</w:t>
      </w:r>
      <w:r w:rsidRPr="009407DB">
        <w:rPr>
          <w:i/>
          <w:sz w:val="24"/>
          <w:szCs w:val="24"/>
        </w:rPr>
        <w:t xml:space="preserve"> рефлексивного мышления,</w:t>
      </w:r>
      <w:r w:rsidRPr="009407DB">
        <w:rPr>
          <w:sz w:val="24"/>
          <w:szCs w:val="24"/>
        </w:rPr>
        <w:t xml:space="preserve"> появляются </w:t>
      </w:r>
      <w:r w:rsidRPr="009407DB">
        <w:rPr>
          <w:i/>
          <w:sz w:val="24"/>
          <w:szCs w:val="24"/>
        </w:rPr>
        <w:t>способности</w:t>
      </w:r>
      <w:r w:rsidRPr="009407DB">
        <w:rPr>
          <w:sz w:val="24"/>
          <w:szCs w:val="24"/>
        </w:rPr>
        <w:t xml:space="preserve"> </w:t>
      </w:r>
      <w:r w:rsidRPr="009407DB">
        <w:rPr>
          <w:i/>
          <w:sz w:val="24"/>
          <w:szCs w:val="24"/>
        </w:rPr>
        <w:t>рассуждать</w:t>
      </w:r>
      <w:r w:rsidRPr="009407DB">
        <w:rPr>
          <w:sz w:val="24"/>
          <w:szCs w:val="24"/>
        </w:rPr>
        <w:t xml:space="preserve"> на основе общих посылок, у</w:t>
      </w:r>
      <w:r w:rsidRPr="009407DB">
        <w:rPr>
          <w:i/>
          <w:sz w:val="24"/>
          <w:szCs w:val="24"/>
        </w:rPr>
        <w:t xml:space="preserve">мение оперировать гипотезами как отличительный инструмент научного рассуждения. Контролируемой и управляемой </w:t>
      </w:r>
      <w:r w:rsidRPr="009407DB">
        <w:rPr>
          <w:sz w:val="24"/>
          <w:szCs w:val="24"/>
        </w:rPr>
        <w:t>становится</w:t>
      </w:r>
      <w:r w:rsidRPr="009407DB">
        <w:rPr>
          <w:i/>
          <w:sz w:val="24"/>
          <w:szCs w:val="24"/>
        </w:rPr>
        <w:t xml:space="preserve"> речь </w:t>
      </w:r>
      <w:r w:rsidRPr="009407DB">
        <w:rPr>
          <w:sz w:val="24"/>
          <w:szCs w:val="24"/>
        </w:rPr>
        <w:t>(обучающийся способен осознанно и произвольно строить свой рассказ)</w:t>
      </w:r>
      <w:r w:rsidRPr="009407DB">
        <w:rPr>
          <w:i/>
          <w:sz w:val="24"/>
          <w:szCs w:val="24"/>
        </w:rPr>
        <w:t xml:space="preserve">, </w:t>
      </w:r>
      <w:r w:rsidRPr="009407DB">
        <w:rPr>
          <w:sz w:val="24"/>
          <w:szCs w:val="24"/>
        </w:rPr>
        <w:t>а также другие высшие психические функции — внимание и память.</w:t>
      </w:r>
      <w:r w:rsidRPr="009407DB">
        <w:rPr>
          <w:i/>
          <w:sz w:val="24"/>
          <w:szCs w:val="24"/>
        </w:rPr>
        <w:t xml:space="preserve"> </w:t>
      </w:r>
      <w:r w:rsidRPr="009407DB">
        <w:rPr>
          <w:sz w:val="24"/>
          <w:szCs w:val="24"/>
        </w:rPr>
        <w:t xml:space="preserve">У подростков впервые начинает наблюдаться </w:t>
      </w:r>
      <w:r w:rsidRPr="009407DB">
        <w:rPr>
          <w:i/>
          <w:sz w:val="24"/>
          <w:szCs w:val="24"/>
        </w:rPr>
        <w:t>умение длительное время удерживать внимание на отвлечённом, логически организованном материале.</w:t>
      </w:r>
      <w:r w:rsidRPr="009407DB">
        <w:rPr>
          <w:sz w:val="24"/>
          <w:szCs w:val="24"/>
        </w:rPr>
        <w:t xml:space="preserve"> </w:t>
      </w:r>
      <w:r w:rsidRPr="009407DB">
        <w:rPr>
          <w:i/>
          <w:sz w:val="24"/>
          <w:szCs w:val="24"/>
        </w:rPr>
        <w:t>Интеллектуализируется</w:t>
      </w:r>
      <w:r w:rsidRPr="009407DB">
        <w:rPr>
          <w:sz w:val="24"/>
          <w:szCs w:val="24"/>
        </w:rPr>
        <w:t xml:space="preserve"> процесс </w:t>
      </w:r>
      <w:r w:rsidRPr="009407DB">
        <w:rPr>
          <w:i/>
          <w:sz w:val="24"/>
          <w:szCs w:val="24"/>
        </w:rPr>
        <w:t>восприятия</w:t>
      </w:r>
      <w:r w:rsidRPr="009407DB">
        <w:rPr>
          <w:sz w:val="24"/>
          <w:szCs w:val="24"/>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9407DB">
        <w:rPr>
          <w:i/>
          <w:sz w:val="24"/>
          <w:szCs w:val="24"/>
        </w:rPr>
        <w:t>осмысления</w:t>
      </w:r>
      <w:r w:rsidRPr="009407DB">
        <w:rPr>
          <w:sz w:val="24"/>
          <w:szCs w:val="24"/>
        </w:rPr>
        <w:t xml:space="preserve"> первичных зрительных ощущений.</w:t>
      </w:r>
    </w:p>
    <w:p w:rsidR="0074333A" w:rsidRPr="009407DB" w:rsidRDefault="0074333A" w:rsidP="009407DB">
      <w:pPr>
        <w:tabs>
          <w:tab w:val="left" w:leader="dot" w:pos="624"/>
        </w:tabs>
        <w:ind w:firstLine="567"/>
        <w:jc w:val="both"/>
        <w:rPr>
          <w:rStyle w:val="Zag11"/>
          <w:rFonts w:eastAsia="@Arial Unicode MS"/>
          <w:lang w:val="ru-RU"/>
        </w:rPr>
      </w:pPr>
      <w:r w:rsidRPr="009407DB">
        <w:rPr>
          <w:rStyle w:val="Zag11"/>
          <w:rFonts w:eastAsia="@Arial Unicode MS"/>
          <w:lang w:val="ru-RU"/>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74333A" w:rsidRPr="009407DB" w:rsidRDefault="0074333A" w:rsidP="009407DB">
      <w:pPr>
        <w:tabs>
          <w:tab w:val="left" w:leader="dot" w:pos="624"/>
        </w:tabs>
        <w:ind w:firstLine="567"/>
        <w:jc w:val="both"/>
        <w:rPr>
          <w:rStyle w:val="Zag11"/>
          <w:rFonts w:eastAsia="@Arial Unicode MS"/>
          <w:lang w:val="ru-RU"/>
        </w:rPr>
      </w:pPr>
      <w:r w:rsidRPr="009407DB">
        <w:rPr>
          <w:rStyle w:val="Zag11"/>
          <w:rFonts w:eastAsia="@Arial Unicode MS"/>
          <w:lang w:val="ru-RU"/>
        </w:rP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w:t>
      </w:r>
      <w:r w:rsidR="00756DD0" w:rsidRPr="009407DB">
        <w:rPr>
          <w:rStyle w:val="Zag11"/>
          <w:rFonts w:eastAsia="@Arial Unicode MS"/>
          <w:lang w:val="ru-RU"/>
        </w:rPr>
        <w:t>возможности</w:t>
      </w:r>
      <w:r w:rsidRPr="009407DB">
        <w:rPr>
          <w:rStyle w:val="Zag11"/>
          <w:rFonts w:eastAsia="@Arial Unicode MS"/>
          <w:lang w:val="ru-RU"/>
        </w:rPr>
        <w:t xml:space="preserve">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74333A" w:rsidRPr="009407DB" w:rsidRDefault="0074333A" w:rsidP="009407DB">
      <w:pPr>
        <w:tabs>
          <w:tab w:val="left" w:leader="dot" w:pos="624"/>
        </w:tabs>
        <w:ind w:firstLine="567"/>
        <w:jc w:val="both"/>
        <w:rPr>
          <w:rStyle w:val="Zag11"/>
          <w:rFonts w:eastAsia="@Arial Unicode MS"/>
          <w:lang w:val="ru-RU"/>
        </w:rPr>
      </w:pPr>
      <w:r w:rsidRPr="009407DB">
        <w:rPr>
          <w:rStyle w:val="Zag11"/>
          <w:rFonts w:eastAsia="@Arial Unicode MS"/>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74333A" w:rsidRPr="009407DB" w:rsidRDefault="0074333A" w:rsidP="009407DB">
      <w:pPr>
        <w:tabs>
          <w:tab w:val="num" w:pos="1920"/>
        </w:tabs>
        <w:ind w:firstLine="567"/>
        <w:jc w:val="both"/>
        <w:rPr>
          <w:lang w:val="ru-RU"/>
        </w:rPr>
      </w:pPr>
      <w:r w:rsidRPr="009407DB">
        <w:rPr>
          <w:lang w:val="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9407DB">
        <w:rPr>
          <w:i/>
          <w:lang w:val="ru-RU"/>
        </w:rPr>
        <w:t xml:space="preserve">, </w:t>
      </w:r>
      <w:r w:rsidRPr="009407DB">
        <w:rPr>
          <w:lang w:val="ru-RU"/>
        </w:rPr>
        <w:t>позволяющие учащимся успешно решать учебные и учебно-практические задачи, в том числе задачи, направленные на отработку теоретических мод</w:t>
      </w:r>
      <w:r w:rsidR="00756DD0" w:rsidRPr="009407DB">
        <w:rPr>
          <w:lang w:val="ru-RU"/>
        </w:rPr>
        <w:t>елей и понятий и задачи по возможности</w:t>
      </w:r>
      <w:r w:rsidRPr="009407DB">
        <w:rPr>
          <w:lang w:val="ru-RU"/>
        </w:rPr>
        <w:t xml:space="preserve"> максимально приближенные к реальным жизненным ситуациям. </w:t>
      </w:r>
    </w:p>
    <w:p w:rsidR="0074333A" w:rsidRPr="009407DB" w:rsidRDefault="0074333A" w:rsidP="009407DB">
      <w:pPr>
        <w:tabs>
          <w:tab w:val="left" w:leader="dot" w:pos="624"/>
        </w:tabs>
        <w:ind w:firstLine="567"/>
        <w:jc w:val="both"/>
        <w:rPr>
          <w:rStyle w:val="Zag11"/>
          <w:rFonts w:eastAsia="@Arial Unicode MS"/>
          <w:lang w:val="ru-RU"/>
        </w:rPr>
      </w:pPr>
      <w:r w:rsidRPr="009407DB">
        <w:rPr>
          <w:rStyle w:val="Zag11"/>
          <w:rFonts w:eastAsia="@Arial Unicode MS"/>
          <w:lang w:val="ru-RU"/>
        </w:rPr>
        <w:t>Примерные программы по учебным предметам включают:</w:t>
      </w:r>
    </w:p>
    <w:p w:rsidR="0074333A" w:rsidRPr="009407DB" w:rsidRDefault="0074333A" w:rsidP="009407DB">
      <w:pPr>
        <w:pStyle w:val="dash0410005f0431005f0437005f0430005f0446005f0020005f0441005f043f005f0438005f0441005f043a005f0430"/>
        <w:ind w:left="0" w:firstLine="567"/>
      </w:pPr>
      <w:r w:rsidRPr="009407DB">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74333A" w:rsidRPr="009407DB" w:rsidRDefault="0074333A" w:rsidP="009407DB">
      <w:pPr>
        <w:pStyle w:val="dash0410005f0431005f0437005f0430005f0446005f0020005f0441005f043f005f0438005f0441005f043a005f0430"/>
        <w:ind w:left="0" w:firstLine="567"/>
      </w:pPr>
      <w:r w:rsidRPr="009407DB">
        <w:rPr>
          <w:rStyle w:val="dash0410005f0431005f0437005f0430005f0446005f0020005f0441005f043f005f0438005f0441005f043a005f0430005f005fchar1char1"/>
        </w:rPr>
        <w:t>2) общую характеристику учебного предмета, курса;</w:t>
      </w:r>
    </w:p>
    <w:p w:rsidR="0074333A" w:rsidRPr="009407DB" w:rsidRDefault="0074333A" w:rsidP="009407DB">
      <w:pPr>
        <w:pStyle w:val="dash0410005f0431005f0437005f0430005f0446005f0020005f0441005f043f005f0438005f0441005f043a005f0430"/>
        <w:ind w:left="0" w:firstLine="567"/>
      </w:pPr>
      <w:r w:rsidRPr="009407DB">
        <w:rPr>
          <w:rStyle w:val="dash0410005f0431005f0437005f0430005f0446005f0020005f0441005f043f005f0438005f0441005f043a005f0430005f005fchar1char1"/>
        </w:rPr>
        <w:t>3) описание места учебного предмета, курса в учебном плане;</w:t>
      </w:r>
    </w:p>
    <w:p w:rsidR="0074333A" w:rsidRPr="009407DB" w:rsidRDefault="0074333A" w:rsidP="009407DB">
      <w:pPr>
        <w:pStyle w:val="dash0410005f0431005f0437005f0430005f0446005f0020005f0441005f043f005f0438005f0441005f043a005f0430"/>
        <w:ind w:left="0" w:firstLine="567"/>
      </w:pPr>
      <w:r w:rsidRPr="009407DB">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учебного предмета, курса;</w:t>
      </w:r>
    </w:p>
    <w:p w:rsidR="0074333A" w:rsidRPr="009407DB" w:rsidRDefault="0074333A" w:rsidP="009407DB">
      <w:pPr>
        <w:pStyle w:val="dash0410005f0431005f0437005f0430005f0446005f0020005f0441005f043f005f0438005f0441005f043a005f0430"/>
        <w:ind w:left="0" w:firstLine="567"/>
      </w:pPr>
      <w:r w:rsidRPr="009407DB">
        <w:rPr>
          <w:rStyle w:val="dash0410005f0431005f0437005f0430005f0446005f0020005f0441005f043f005f0438005f0441005f043a005f0430005f005fchar1char1"/>
        </w:rPr>
        <w:lastRenderedPageBreak/>
        <w:t>5) содержание учебного предмета, курса;</w:t>
      </w:r>
    </w:p>
    <w:p w:rsidR="0074333A" w:rsidRPr="009407DB" w:rsidRDefault="0074333A" w:rsidP="009407DB">
      <w:pPr>
        <w:pStyle w:val="dash0410005f0431005f0437005f0430005f0446005f0020005f0441005f043f005f0438005f0441005f043a005f0430"/>
        <w:ind w:left="0" w:firstLine="567"/>
      </w:pPr>
      <w:r w:rsidRPr="009407DB">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74333A" w:rsidRPr="009407DB" w:rsidRDefault="0074333A" w:rsidP="009407DB">
      <w:pPr>
        <w:pStyle w:val="dash0410005f0431005f0437005f0430005f0446005f0020005f0441005f043f005f0438005f0441005f043a005f0430"/>
        <w:ind w:left="0" w:firstLine="567"/>
      </w:pPr>
      <w:r w:rsidRPr="009407DB">
        <w:rPr>
          <w:rStyle w:val="dash0410005f0431005f0437005f0430005f0446005f0020005f0441005f043f005f0438005f0441005f043a005f0430005f005fchar1char1"/>
        </w:rPr>
        <w:t>7) описание учебно-методического и</w:t>
      </w:r>
      <w:r w:rsidR="006D4F6A" w:rsidRPr="009407DB">
        <w:rPr>
          <w:rStyle w:val="dash0410005f0431005f0437005f0430005f0446005f0020005f0441005f043f005f0438005f0441005f043a005f0430005f005fchar1char1"/>
        </w:rPr>
        <w:t xml:space="preserve"> материально-технического обеспе</w:t>
      </w:r>
      <w:r w:rsidRPr="009407DB">
        <w:rPr>
          <w:rStyle w:val="dash0410005f0431005f0437005f0430005f0446005f0020005f0441005f043f005f0438005f0441005f043a005f0430005f005fchar1char1"/>
        </w:rPr>
        <w:t xml:space="preserve">чения образовательного процесса; </w:t>
      </w:r>
    </w:p>
    <w:p w:rsidR="0074333A" w:rsidRPr="009407DB" w:rsidRDefault="0074333A" w:rsidP="009407DB">
      <w:pPr>
        <w:pStyle w:val="dash0410005f0431005f0437005f0430005f0446005f0020005f0441005f043f005f0438005f0441005f043a005f0430"/>
        <w:ind w:left="0" w:firstLine="567"/>
        <w:rPr>
          <w:rStyle w:val="dash041e005f0431005f044b005f0447005f043d005f044b005f0439005f005fchar1char1"/>
        </w:rPr>
      </w:pPr>
      <w:r w:rsidRPr="009407DB">
        <w:rPr>
          <w:rStyle w:val="dash041e005f0431005f044b005f0447005f043d005f044b005f0439005f005fchar1char1"/>
        </w:rPr>
        <w:t>8) планируемые результаты изучения учебного предмета, курса.</w:t>
      </w:r>
    </w:p>
    <w:p w:rsidR="0074333A" w:rsidRPr="009407DB" w:rsidRDefault="0074333A" w:rsidP="009407DB">
      <w:pPr>
        <w:tabs>
          <w:tab w:val="left" w:leader="dot" w:pos="624"/>
        </w:tabs>
        <w:ind w:firstLine="567"/>
        <w:jc w:val="both"/>
        <w:rPr>
          <w:rStyle w:val="Zag11"/>
          <w:rFonts w:eastAsia="@Arial Unicode MS"/>
          <w:lang w:val="ru-RU"/>
        </w:rPr>
      </w:pPr>
      <w:r w:rsidRPr="009407DB">
        <w:rPr>
          <w:rStyle w:val="Zag11"/>
          <w:rFonts w:eastAsia="@Arial Unicode MS"/>
          <w:lang w:val="ru-RU"/>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которое должно быть в полном объёме отражено в соответствующих разделах рабочих прог</w:t>
      </w:r>
      <w:r w:rsidR="000A7F1D" w:rsidRPr="009407DB">
        <w:rPr>
          <w:rStyle w:val="Zag11"/>
          <w:rFonts w:eastAsia="@Arial Unicode MS"/>
          <w:lang w:val="ru-RU"/>
        </w:rPr>
        <w:t>рамм учебных предметов, курсов.</w:t>
      </w:r>
    </w:p>
    <w:p w:rsidR="0074333A" w:rsidRPr="009407DB" w:rsidRDefault="0074333A" w:rsidP="009407DB">
      <w:pPr>
        <w:pStyle w:val="Osnova"/>
        <w:tabs>
          <w:tab w:val="left" w:leader="dot" w:pos="624"/>
        </w:tabs>
        <w:spacing w:line="240" w:lineRule="auto"/>
        <w:ind w:firstLine="567"/>
        <w:rPr>
          <w:rStyle w:val="Zag11"/>
          <w:rFonts w:ascii="Times New Roman" w:hAnsi="Times New Roman" w:cs="Times New Roman"/>
          <w:color w:val="auto"/>
          <w:sz w:val="24"/>
          <w:szCs w:val="24"/>
          <w:lang w:val="ru-RU"/>
        </w:rPr>
      </w:pPr>
      <w:r w:rsidRPr="009407DB">
        <w:rPr>
          <w:rStyle w:val="Zag11"/>
          <w:rFonts w:ascii="Times New Roman" w:eastAsia="@Arial Unicode MS" w:hAnsi="Times New Roman" w:cs="Times New Roman"/>
          <w:color w:val="auto"/>
          <w:sz w:val="24"/>
          <w:szCs w:val="24"/>
          <w:lang w:val="ru-RU"/>
        </w:rP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r w:rsidRPr="009407DB">
        <w:rPr>
          <w:rStyle w:val="a3"/>
          <w:rFonts w:ascii="Times New Roman" w:eastAsia="@Arial Unicode MS" w:hAnsi="Times New Roman" w:cs="Times New Roman"/>
          <w:color w:val="auto"/>
          <w:sz w:val="24"/>
          <w:szCs w:val="24"/>
          <w:vertAlign w:val="superscript"/>
          <w:lang w:val="ru-RU"/>
        </w:rPr>
        <w:footnoteReference w:id="14"/>
      </w:r>
      <w:r w:rsidRPr="009407DB">
        <w:rPr>
          <w:rStyle w:val="Zag11"/>
          <w:rFonts w:ascii="Times New Roman" w:eastAsia="@Arial Unicode MS" w:hAnsi="Times New Roman" w:cs="Times New Roman"/>
          <w:color w:val="auto"/>
          <w:sz w:val="24"/>
          <w:szCs w:val="24"/>
          <w:lang w:val="ru-RU"/>
        </w:rPr>
        <w:t>.</w:t>
      </w:r>
    </w:p>
    <w:p w:rsidR="0074333A" w:rsidRPr="009407DB" w:rsidRDefault="0074333A" w:rsidP="009407DB">
      <w:pPr>
        <w:pStyle w:val="Osnova"/>
        <w:tabs>
          <w:tab w:val="left" w:leader="dot" w:pos="624"/>
        </w:tabs>
        <w:spacing w:line="240" w:lineRule="auto"/>
        <w:ind w:firstLine="567"/>
        <w:rPr>
          <w:rStyle w:val="Zag11"/>
          <w:rFonts w:ascii="Times New Roman" w:eastAsia="@Arial Unicode MS" w:hAnsi="Times New Roman" w:cs="Times New Roman"/>
          <w:color w:val="auto"/>
          <w:sz w:val="24"/>
          <w:szCs w:val="24"/>
          <w:lang w:val="ru-RU"/>
        </w:rPr>
      </w:pPr>
      <w:r w:rsidRPr="009407DB">
        <w:rPr>
          <w:rStyle w:val="Zag11"/>
          <w:rFonts w:ascii="Times New Roman" w:eastAsia="@Arial Unicode MS" w:hAnsi="Times New Roman" w:cs="Times New Roman"/>
          <w:color w:val="auto"/>
          <w:sz w:val="24"/>
          <w:szCs w:val="24"/>
          <w:lang w:val="ru-RU"/>
        </w:rPr>
        <w:t>Основное содержание курсов «Родной язык» и «</w:t>
      </w:r>
      <w:r w:rsidR="000A7F1D" w:rsidRPr="009407DB">
        <w:rPr>
          <w:rStyle w:val="Zag11"/>
          <w:rFonts w:ascii="Times New Roman" w:eastAsia="@Arial Unicode MS" w:hAnsi="Times New Roman" w:cs="Times New Roman"/>
          <w:color w:val="auto"/>
          <w:sz w:val="24"/>
          <w:szCs w:val="24"/>
          <w:lang w:val="ru-RU"/>
        </w:rPr>
        <w:t>Родная литература</w:t>
      </w:r>
      <w:r w:rsidRPr="009407DB">
        <w:rPr>
          <w:rStyle w:val="Zag11"/>
          <w:rFonts w:ascii="Times New Roman" w:eastAsia="@Arial Unicode MS" w:hAnsi="Times New Roman" w:cs="Times New Roman"/>
          <w:color w:val="auto"/>
          <w:sz w:val="24"/>
          <w:szCs w:val="24"/>
          <w:lang w:val="ru-RU"/>
        </w:rPr>
        <w:t>» разрабатывается и утверждается органами исполнительной власти субъектов Российской Федерации, осуществляющи</w:t>
      </w:r>
      <w:r w:rsidR="000A7F1D" w:rsidRPr="009407DB">
        <w:rPr>
          <w:rStyle w:val="Zag11"/>
          <w:rFonts w:ascii="Times New Roman" w:eastAsia="@Arial Unicode MS" w:hAnsi="Times New Roman" w:cs="Times New Roman"/>
          <w:color w:val="auto"/>
          <w:sz w:val="24"/>
          <w:szCs w:val="24"/>
          <w:lang w:val="ru-RU"/>
        </w:rPr>
        <w:t>ми</w:t>
      </w:r>
      <w:r w:rsidRPr="009407DB">
        <w:rPr>
          <w:rStyle w:val="Zag11"/>
          <w:rFonts w:ascii="Times New Roman" w:eastAsia="@Arial Unicode MS" w:hAnsi="Times New Roman" w:cs="Times New Roman"/>
          <w:color w:val="auto"/>
          <w:sz w:val="24"/>
          <w:szCs w:val="24"/>
          <w:lang w:val="ru-RU"/>
        </w:rPr>
        <w:t xml:space="preserve"> управление в сфере образования. </w:t>
      </w:r>
    </w:p>
    <w:p w:rsidR="00EF4C12" w:rsidRPr="009407DB" w:rsidRDefault="00EF4C12" w:rsidP="009407DB">
      <w:pPr>
        <w:pStyle w:val="Zag2"/>
        <w:tabs>
          <w:tab w:val="left" w:leader="dot" w:pos="0"/>
        </w:tabs>
        <w:spacing w:after="0" w:line="240" w:lineRule="auto"/>
        <w:ind w:firstLine="567"/>
        <w:outlineLvl w:val="0"/>
        <w:rPr>
          <w:rStyle w:val="Zag11"/>
          <w:rFonts w:eastAsia="@Arial Unicode MS"/>
          <w:i/>
          <w:color w:val="auto"/>
          <w:lang w:val="ru-RU"/>
        </w:rPr>
      </w:pPr>
    </w:p>
    <w:p w:rsidR="0074333A" w:rsidRPr="009407DB" w:rsidRDefault="0074333A" w:rsidP="009407DB">
      <w:pPr>
        <w:pStyle w:val="Zag2"/>
        <w:tabs>
          <w:tab w:val="left" w:leader="dot" w:pos="0"/>
        </w:tabs>
        <w:spacing w:after="0" w:line="240" w:lineRule="auto"/>
        <w:ind w:firstLine="567"/>
        <w:outlineLvl w:val="0"/>
        <w:rPr>
          <w:rStyle w:val="Zag11"/>
          <w:rFonts w:eastAsia="@Arial Unicode MS"/>
          <w:color w:val="auto"/>
          <w:lang w:val="ru-RU"/>
        </w:rPr>
      </w:pPr>
      <w:r w:rsidRPr="009407DB">
        <w:rPr>
          <w:rStyle w:val="Zag11"/>
          <w:rFonts w:eastAsia="@Arial Unicode MS"/>
          <w:color w:val="auto"/>
          <w:lang w:val="ru-RU"/>
        </w:rPr>
        <w:t>2.2.2. Основное содержание учебных предметов на ступени основного общего образования</w:t>
      </w:r>
    </w:p>
    <w:p w:rsidR="00617C8A" w:rsidRPr="009407DB" w:rsidRDefault="00617C8A" w:rsidP="009407DB">
      <w:pPr>
        <w:pStyle w:val="Zag3"/>
        <w:tabs>
          <w:tab w:val="num" w:pos="0"/>
          <w:tab w:val="left" w:leader="dot" w:pos="624"/>
        </w:tabs>
        <w:spacing w:after="0" w:line="240" w:lineRule="auto"/>
        <w:ind w:firstLine="567"/>
        <w:outlineLvl w:val="0"/>
        <w:rPr>
          <w:rStyle w:val="Zag11"/>
          <w:rFonts w:eastAsia="@Arial Unicode MS"/>
          <w:b/>
          <w:i w:val="0"/>
          <w:color w:val="auto"/>
          <w:lang w:val="ru-RU"/>
        </w:rPr>
      </w:pPr>
    </w:p>
    <w:p w:rsidR="0074333A" w:rsidRPr="009407DB" w:rsidRDefault="0074333A" w:rsidP="009407DB">
      <w:pPr>
        <w:pStyle w:val="Zag3"/>
        <w:tabs>
          <w:tab w:val="num" w:pos="0"/>
          <w:tab w:val="left" w:leader="dot" w:pos="624"/>
        </w:tabs>
        <w:spacing w:after="0" w:line="240" w:lineRule="auto"/>
        <w:ind w:firstLine="567"/>
        <w:outlineLvl w:val="0"/>
        <w:rPr>
          <w:rStyle w:val="Zag11"/>
          <w:rFonts w:eastAsia="@Arial Unicode MS"/>
          <w:b/>
          <w:i w:val="0"/>
          <w:color w:val="auto"/>
          <w:lang w:val="ru-RU"/>
        </w:rPr>
      </w:pPr>
      <w:r w:rsidRPr="009407DB">
        <w:rPr>
          <w:rStyle w:val="Zag11"/>
          <w:rFonts w:eastAsia="@Arial Unicode MS"/>
          <w:b/>
          <w:i w:val="0"/>
          <w:color w:val="auto"/>
          <w:lang w:val="ru-RU"/>
        </w:rPr>
        <w:t>Русский язык</w:t>
      </w:r>
    </w:p>
    <w:p w:rsidR="00617C8A" w:rsidRPr="009407DB" w:rsidRDefault="00617C8A" w:rsidP="009407DB">
      <w:pPr>
        <w:shd w:val="clear" w:color="auto" w:fill="FFFFFF"/>
        <w:tabs>
          <w:tab w:val="left" w:pos="3075"/>
        </w:tabs>
        <w:rPr>
          <w:b/>
          <w:spacing w:val="-2"/>
          <w:lang w:val="ru-RU"/>
        </w:rPr>
      </w:pPr>
      <w:r w:rsidRPr="009407DB">
        <w:rPr>
          <w:b/>
          <w:spacing w:val="-2"/>
          <w:lang w:val="ru-RU"/>
        </w:rPr>
        <w:t xml:space="preserve">5 класс </w:t>
      </w:r>
    </w:p>
    <w:p w:rsidR="00617C8A" w:rsidRPr="009407DB" w:rsidRDefault="00617C8A" w:rsidP="009407DB">
      <w:pPr>
        <w:shd w:val="clear" w:color="auto" w:fill="FFFFFF"/>
        <w:tabs>
          <w:tab w:val="left" w:pos="3075"/>
        </w:tabs>
        <w:rPr>
          <w:b/>
          <w:spacing w:val="-2"/>
          <w:lang w:val="ru-RU"/>
        </w:rPr>
      </w:pPr>
      <w:r w:rsidRPr="009407DB">
        <w:rPr>
          <w:b/>
          <w:spacing w:val="-2"/>
          <w:lang w:val="ru-RU"/>
        </w:rPr>
        <w:t>Язык и общение</w:t>
      </w:r>
    </w:p>
    <w:p w:rsidR="00617C8A" w:rsidRPr="009407DB" w:rsidRDefault="00617C8A" w:rsidP="009407DB">
      <w:pPr>
        <w:shd w:val="clear" w:color="auto" w:fill="FFFFFF"/>
        <w:ind w:left="567"/>
        <w:rPr>
          <w:spacing w:val="-2"/>
          <w:lang w:val="ru-RU"/>
        </w:rPr>
      </w:pPr>
      <w:r w:rsidRPr="009407DB">
        <w:rPr>
          <w:spacing w:val="-2"/>
          <w:lang w:val="ru-RU"/>
        </w:rPr>
        <w:t>Язык и человек. Общение устное и письменное. Стили речи.</w:t>
      </w:r>
    </w:p>
    <w:p w:rsidR="00617C8A" w:rsidRPr="009407DB" w:rsidRDefault="00617C8A" w:rsidP="009407DB">
      <w:pPr>
        <w:shd w:val="clear" w:color="auto" w:fill="FFFFFF"/>
        <w:tabs>
          <w:tab w:val="left" w:pos="3075"/>
        </w:tabs>
        <w:ind w:left="567"/>
        <w:rPr>
          <w:spacing w:val="-2"/>
          <w:lang w:val="ru-RU"/>
        </w:rPr>
      </w:pPr>
      <w:r w:rsidRPr="009407DB">
        <w:rPr>
          <w:spacing w:val="-2"/>
        </w:rPr>
        <w:t>I</w:t>
      </w:r>
      <w:r w:rsidRPr="009407DB">
        <w:rPr>
          <w:spacing w:val="-2"/>
          <w:lang w:val="ru-RU"/>
        </w:rPr>
        <w:t xml:space="preserve">. Части слова. Орфограмма. Место орфограмм в словах. Правописание проверяемых и непроверяемых гласных и согласных в корне слова. Правописание букв </w:t>
      </w:r>
      <w:r w:rsidRPr="009407DB">
        <w:rPr>
          <w:i/>
          <w:spacing w:val="-2"/>
          <w:lang w:val="ru-RU"/>
        </w:rPr>
        <w:t>и, а, у</w:t>
      </w:r>
      <w:r w:rsidRPr="009407DB">
        <w:rPr>
          <w:spacing w:val="-2"/>
          <w:lang w:val="ru-RU"/>
        </w:rPr>
        <w:t xml:space="preserve"> после шипящих. Разделительные </w:t>
      </w:r>
      <w:r w:rsidRPr="009407DB">
        <w:rPr>
          <w:i/>
          <w:spacing w:val="-2"/>
          <w:lang w:val="ru-RU"/>
        </w:rPr>
        <w:t>ъ</w:t>
      </w:r>
      <w:r w:rsidRPr="009407DB">
        <w:rPr>
          <w:spacing w:val="-2"/>
          <w:lang w:val="ru-RU"/>
        </w:rPr>
        <w:t xml:space="preserve"> и </w:t>
      </w:r>
      <w:r w:rsidRPr="009407DB">
        <w:rPr>
          <w:i/>
          <w:spacing w:val="-2"/>
          <w:lang w:val="ru-RU"/>
        </w:rPr>
        <w:t>ь</w:t>
      </w:r>
      <w:r w:rsidRPr="009407DB">
        <w:rPr>
          <w:spacing w:val="-2"/>
          <w:lang w:val="ru-RU"/>
        </w:rPr>
        <w:t>.</w:t>
      </w:r>
    </w:p>
    <w:p w:rsidR="00617C8A" w:rsidRPr="009407DB" w:rsidRDefault="00617C8A" w:rsidP="009407DB">
      <w:pPr>
        <w:shd w:val="clear" w:color="auto" w:fill="FFFFFF"/>
        <w:tabs>
          <w:tab w:val="left" w:pos="3075"/>
        </w:tabs>
        <w:ind w:firstLine="567"/>
        <w:rPr>
          <w:spacing w:val="-2"/>
          <w:lang w:val="ru-RU"/>
        </w:rPr>
      </w:pPr>
      <w:r w:rsidRPr="009407DB">
        <w:rPr>
          <w:spacing w:val="-2"/>
          <w:lang w:val="ru-RU"/>
        </w:rPr>
        <w:t>Самостоятельные и служебные части речи.</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 xml:space="preserve">Имя существительное: три склонения, род, падеж, число. Правописание гласных в падежных окончаниях существительных. Буква </w:t>
      </w:r>
      <w:r w:rsidRPr="009407DB">
        <w:rPr>
          <w:i/>
          <w:spacing w:val="-2"/>
          <w:lang w:val="ru-RU"/>
        </w:rPr>
        <w:t>ь</w:t>
      </w:r>
      <w:r w:rsidRPr="009407DB">
        <w:rPr>
          <w:spacing w:val="-2"/>
          <w:lang w:val="ru-RU"/>
        </w:rPr>
        <w:t xml:space="preserve"> на конце существительных после шипящих.</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Имя прилагательное: род, падеж, число. Правописание гласных в падежных окончаниях прилагательных.</w:t>
      </w:r>
    </w:p>
    <w:p w:rsidR="00617C8A" w:rsidRPr="009407DB" w:rsidRDefault="00617C8A" w:rsidP="009407DB">
      <w:pPr>
        <w:shd w:val="clear" w:color="auto" w:fill="FFFFFF"/>
        <w:tabs>
          <w:tab w:val="left" w:pos="3075"/>
        </w:tabs>
        <w:ind w:firstLine="567"/>
        <w:rPr>
          <w:spacing w:val="-2"/>
          <w:lang w:val="ru-RU"/>
        </w:rPr>
      </w:pPr>
      <w:r w:rsidRPr="009407DB">
        <w:rPr>
          <w:spacing w:val="-2"/>
          <w:lang w:val="ru-RU"/>
        </w:rPr>
        <w:t>Местоимения 1, 2и 3-го лица.</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 xml:space="preserve">Глагол: лицо, время, число, род (в прошедшем времени); правописание гласных в личных окончаниях наиболее употребительных глаголов </w:t>
      </w:r>
      <w:r w:rsidRPr="009407DB">
        <w:rPr>
          <w:spacing w:val="-2"/>
        </w:rPr>
        <w:t>I</w:t>
      </w:r>
      <w:r w:rsidRPr="009407DB">
        <w:rPr>
          <w:spacing w:val="-2"/>
          <w:lang w:val="ru-RU"/>
        </w:rPr>
        <w:t xml:space="preserve"> и </w:t>
      </w:r>
      <w:r w:rsidRPr="009407DB">
        <w:rPr>
          <w:spacing w:val="-2"/>
        </w:rPr>
        <w:t>II</w:t>
      </w:r>
      <w:r w:rsidRPr="009407DB">
        <w:rPr>
          <w:spacing w:val="-2"/>
          <w:lang w:val="ru-RU"/>
        </w:rPr>
        <w:t xml:space="preserve"> спряжения; буква </w:t>
      </w:r>
      <w:r w:rsidRPr="009407DB">
        <w:rPr>
          <w:i/>
          <w:spacing w:val="-2"/>
          <w:lang w:val="ru-RU"/>
        </w:rPr>
        <w:t>ь</w:t>
      </w:r>
      <w:r w:rsidRPr="009407DB">
        <w:rPr>
          <w:spacing w:val="-2"/>
          <w:lang w:val="ru-RU"/>
        </w:rPr>
        <w:t xml:space="preserve"> во 2-ом лице единственного числа глаголов. Правописание </w:t>
      </w:r>
      <w:r w:rsidRPr="009407DB">
        <w:rPr>
          <w:i/>
          <w:spacing w:val="-2"/>
          <w:lang w:val="ru-RU"/>
        </w:rPr>
        <w:t>–тся</w:t>
      </w:r>
      <w:r w:rsidRPr="009407DB">
        <w:rPr>
          <w:spacing w:val="-2"/>
          <w:lang w:val="ru-RU"/>
        </w:rPr>
        <w:t>и</w:t>
      </w:r>
      <w:r w:rsidRPr="009407DB">
        <w:rPr>
          <w:i/>
          <w:spacing w:val="-2"/>
          <w:lang w:val="ru-RU"/>
        </w:rPr>
        <w:t xml:space="preserve"> –ться; </w:t>
      </w:r>
      <w:r w:rsidRPr="009407DB">
        <w:rPr>
          <w:spacing w:val="-2"/>
          <w:lang w:val="ru-RU"/>
        </w:rPr>
        <w:t xml:space="preserve">раздельное написание </w:t>
      </w:r>
      <w:r w:rsidRPr="009407DB">
        <w:rPr>
          <w:i/>
          <w:spacing w:val="-2"/>
          <w:lang w:val="ru-RU"/>
        </w:rPr>
        <w:t>не</w:t>
      </w:r>
      <w:r w:rsidRPr="009407DB">
        <w:rPr>
          <w:spacing w:val="-2"/>
          <w:lang w:val="ru-RU"/>
        </w:rPr>
        <w:t xml:space="preserve"> с глаголами.</w:t>
      </w:r>
    </w:p>
    <w:p w:rsidR="00617C8A" w:rsidRPr="009407DB" w:rsidRDefault="00617C8A" w:rsidP="009407DB">
      <w:pPr>
        <w:shd w:val="clear" w:color="auto" w:fill="FFFFFF"/>
        <w:tabs>
          <w:tab w:val="left" w:pos="3075"/>
        </w:tabs>
        <w:ind w:firstLine="567"/>
        <w:rPr>
          <w:spacing w:val="-2"/>
          <w:lang w:val="ru-RU"/>
        </w:rPr>
      </w:pPr>
      <w:r w:rsidRPr="009407DB">
        <w:rPr>
          <w:spacing w:val="-2"/>
          <w:lang w:val="ru-RU"/>
        </w:rPr>
        <w:t>Наречие (ознакомление).</w:t>
      </w:r>
    </w:p>
    <w:p w:rsidR="00617C8A" w:rsidRPr="009407DB" w:rsidRDefault="00617C8A" w:rsidP="009407DB">
      <w:pPr>
        <w:shd w:val="clear" w:color="auto" w:fill="FFFFFF"/>
        <w:tabs>
          <w:tab w:val="left" w:pos="3075"/>
        </w:tabs>
        <w:ind w:firstLine="567"/>
        <w:rPr>
          <w:spacing w:val="-2"/>
          <w:lang w:val="ru-RU"/>
        </w:rPr>
      </w:pPr>
      <w:r w:rsidRPr="009407DB">
        <w:rPr>
          <w:spacing w:val="-2"/>
          <w:lang w:val="ru-RU"/>
        </w:rPr>
        <w:t>Предлоги и союзы. Раздельное написание предлогов со словами.</w:t>
      </w:r>
    </w:p>
    <w:p w:rsidR="00617C8A" w:rsidRPr="009407DB" w:rsidRDefault="00617C8A" w:rsidP="009407DB">
      <w:pPr>
        <w:shd w:val="clear" w:color="auto" w:fill="FFFFFF"/>
        <w:tabs>
          <w:tab w:val="left" w:pos="3075"/>
        </w:tabs>
        <w:ind w:firstLine="567"/>
        <w:rPr>
          <w:spacing w:val="-2"/>
          <w:lang w:val="ru-RU"/>
        </w:rPr>
      </w:pPr>
      <w:r w:rsidRPr="009407DB">
        <w:rPr>
          <w:spacing w:val="-2"/>
        </w:rPr>
        <w:t>II</w:t>
      </w:r>
      <w:r w:rsidRPr="009407DB">
        <w:rPr>
          <w:spacing w:val="-2"/>
          <w:lang w:val="ru-RU"/>
        </w:rPr>
        <w:t>. Текст. Тема текста. Стили.</w:t>
      </w:r>
    </w:p>
    <w:p w:rsidR="00617C8A" w:rsidRPr="009407DB" w:rsidRDefault="00617C8A" w:rsidP="009407DB">
      <w:pPr>
        <w:shd w:val="clear" w:color="auto" w:fill="FFFFFF"/>
        <w:tabs>
          <w:tab w:val="left" w:pos="3075"/>
        </w:tabs>
        <w:ind w:firstLine="567"/>
        <w:rPr>
          <w:b/>
          <w:spacing w:val="-2"/>
          <w:lang w:val="ru-RU"/>
        </w:rPr>
      </w:pPr>
      <w:r w:rsidRPr="009407DB">
        <w:rPr>
          <w:b/>
          <w:spacing w:val="-2"/>
          <w:lang w:val="ru-RU"/>
        </w:rPr>
        <w:t xml:space="preserve">Синтаксис. Пунктуация. Культура речи </w:t>
      </w:r>
    </w:p>
    <w:p w:rsidR="00617C8A" w:rsidRPr="009407DB" w:rsidRDefault="00617C8A" w:rsidP="009407DB">
      <w:pPr>
        <w:shd w:val="clear" w:color="auto" w:fill="FFFFFF"/>
        <w:tabs>
          <w:tab w:val="left" w:pos="3075"/>
        </w:tabs>
        <w:rPr>
          <w:spacing w:val="-2"/>
          <w:lang w:val="ru-RU"/>
        </w:rPr>
      </w:pPr>
      <w:r w:rsidRPr="009407DB">
        <w:rPr>
          <w:spacing w:val="-2"/>
        </w:rPr>
        <w:t>I</w:t>
      </w:r>
      <w:r w:rsidRPr="009407DB">
        <w:rPr>
          <w:spacing w:val="-2"/>
          <w:lang w:val="ru-RU"/>
        </w:rPr>
        <w:t>. Основные синтаксические единицы: словосочетание, предложение, текст.</w:t>
      </w:r>
    </w:p>
    <w:p w:rsidR="00617C8A" w:rsidRPr="009407DB" w:rsidRDefault="00617C8A" w:rsidP="009407DB">
      <w:pPr>
        <w:shd w:val="clear" w:color="auto" w:fill="FFFFFF"/>
        <w:tabs>
          <w:tab w:val="left" w:pos="3075"/>
        </w:tabs>
        <w:ind w:firstLine="567"/>
        <w:rPr>
          <w:spacing w:val="-2"/>
          <w:lang w:val="ru-RU"/>
        </w:rPr>
      </w:pPr>
      <w:r w:rsidRPr="009407DB">
        <w:rPr>
          <w:spacing w:val="-2"/>
          <w:lang w:val="ru-RU"/>
        </w:rPr>
        <w:t>Пунктуация как раздел науки о языке.</w:t>
      </w:r>
    </w:p>
    <w:p w:rsidR="00617C8A" w:rsidRPr="009407DB" w:rsidRDefault="00617C8A" w:rsidP="009407DB">
      <w:pPr>
        <w:shd w:val="clear" w:color="auto" w:fill="FFFFFF"/>
        <w:tabs>
          <w:tab w:val="left" w:pos="3075"/>
        </w:tabs>
        <w:ind w:firstLine="567"/>
        <w:rPr>
          <w:spacing w:val="-2"/>
          <w:lang w:val="ru-RU"/>
        </w:rPr>
      </w:pPr>
      <w:r w:rsidRPr="009407DB">
        <w:rPr>
          <w:spacing w:val="-2"/>
          <w:lang w:val="ru-RU"/>
        </w:rPr>
        <w:t>Словосочетание: Главные и зависимые слова в словосочетании.</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Предложение: простое предложение; виды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617C8A" w:rsidRPr="009407DB" w:rsidRDefault="00617C8A" w:rsidP="009407DB">
      <w:pPr>
        <w:shd w:val="clear" w:color="auto" w:fill="FFFFFF"/>
        <w:tabs>
          <w:tab w:val="left" w:pos="3075"/>
        </w:tabs>
        <w:ind w:firstLine="567"/>
        <w:rPr>
          <w:spacing w:val="-2"/>
          <w:lang w:val="ru-RU"/>
        </w:rPr>
      </w:pPr>
      <w:r w:rsidRPr="009407DB">
        <w:rPr>
          <w:spacing w:val="-2"/>
          <w:lang w:val="ru-RU"/>
        </w:rPr>
        <w:lastRenderedPageBreak/>
        <w:t>Грамматическая основа предложения.</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Главные члены предложения. Второстепенные члены предложения: определение, дополнение, обстоятельство.</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 xml:space="preserve">Нераспространенные и распространенные предложения. Предложения с однородными членами, не связанными союзами, а также связанными союзами </w:t>
      </w:r>
      <w:r w:rsidRPr="009407DB">
        <w:rPr>
          <w:i/>
          <w:spacing w:val="-2"/>
          <w:lang w:val="ru-RU"/>
        </w:rPr>
        <w:t>а, но</w:t>
      </w:r>
      <w:r w:rsidRPr="009407DB">
        <w:rPr>
          <w:spacing w:val="-2"/>
          <w:lang w:val="ru-RU"/>
        </w:rPr>
        <w:t xml:space="preserve"> и одиночным союзом </w:t>
      </w:r>
      <w:r w:rsidRPr="009407DB">
        <w:rPr>
          <w:i/>
          <w:spacing w:val="-2"/>
          <w:lang w:val="ru-RU"/>
        </w:rPr>
        <w:t>и</w:t>
      </w:r>
      <w:r w:rsidRPr="009407DB">
        <w:rPr>
          <w:spacing w:val="-2"/>
          <w:lang w:val="ru-RU"/>
        </w:rPr>
        <w:t xml:space="preserve">; запятая между однородными членами без союзов и с союзами </w:t>
      </w:r>
      <w:r w:rsidRPr="009407DB">
        <w:rPr>
          <w:i/>
          <w:spacing w:val="-2"/>
          <w:lang w:val="ru-RU"/>
        </w:rPr>
        <w:t xml:space="preserve">а, но, и. </w:t>
      </w:r>
      <w:r w:rsidRPr="009407DB">
        <w:rPr>
          <w:spacing w:val="-2"/>
          <w:lang w:val="ru-RU"/>
        </w:rPr>
        <w:t>Обобщающие слова перед однородными членами. Двоеточие после</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обобщающего слова.</w:t>
      </w:r>
    </w:p>
    <w:p w:rsidR="00617C8A" w:rsidRPr="009407DB" w:rsidRDefault="00617C8A" w:rsidP="009407DB">
      <w:pPr>
        <w:shd w:val="clear" w:color="auto" w:fill="FFFFFF"/>
        <w:tabs>
          <w:tab w:val="left" w:pos="3075"/>
        </w:tabs>
        <w:ind w:firstLine="567"/>
        <w:rPr>
          <w:spacing w:val="-2"/>
          <w:lang w:val="ru-RU"/>
        </w:rPr>
      </w:pPr>
      <w:r w:rsidRPr="009407DB">
        <w:rPr>
          <w:spacing w:val="-2"/>
          <w:lang w:val="ru-RU"/>
        </w:rPr>
        <w:t>Синтаксический разбор словосочетания и предложения.</w:t>
      </w:r>
    </w:p>
    <w:p w:rsidR="00617C8A" w:rsidRPr="009407DB" w:rsidRDefault="00617C8A" w:rsidP="009407DB">
      <w:pPr>
        <w:shd w:val="clear" w:color="auto" w:fill="FFFFFF"/>
        <w:tabs>
          <w:tab w:val="left" w:pos="3075"/>
        </w:tabs>
        <w:ind w:firstLine="567"/>
        <w:rPr>
          <w:spacing w:val="-2"/>
          <w:lang w:val="ru-RU"/>
        </w:rPr>
      </w:pPr>
      <w:r w:rsidRPr="009407DB">
        <w:rPr>
          <w:spacing w:val="-2"/>
          <w:lang w:val="ru-RU"/>
        </w:rPr>
        <w:t>Обращение, знаки препинания при нем.</w:t>
      </w:r>
    </w:p>
    <w:p w:rsidR="00617C8A" w:rsidRPr="009407DB" w:rsidRDefault="00617C8A" w:rsidP="009407DB">
      <w:pPr>
        <w:shd w:val="clear" w:color="auto" w:fill="FFFFFF"/>
        <w:tabs>
          <w:tab w:val="left" w:pos="3075"/>
        </w:tabs>
        <w:ind w:firstLine="567"/>
        <w:rPr>
          <w:spacing w:val="-2"/>
          <w:lang w:val="ru-RU"/>
        </w:rPr>
      </w:pPr>
      <w:r w:rsidRPr="009407DB">
        <w:rPr>
          <w:spacing w:val="-2"/>
          <w:lang w:val="ru-RU"/>
        </w:rPr>
        <w:t>Вводные слова и словосочетания.</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Сложное предложение. Наличие двух и более грамматических основ как признак сложного предложения. Сложные предложения с союзами.</w:t>
      </w:r>
    </w:p>
    <w:p w:rsidR="00617C8A" w:rsidRPr="009407DB" w:rsidRDefault="00617C8A" w:rsidP="009407DB">
      <w:pPr>
        <w:shd w:val="clear" w:color="auto" w:fill="FFFFFF"/>
        <w:tabs>
          <w:tab w:val="left" w:pos="3075"/>
        </w:tabs>
        <w:ind w:left="567"/>
        <w:rPr>
          <w:i/>
          <w:spacing w:val="-2"/>
          <w:lang w:val="ru-RU"/>
        </w:rPr>
      </w:pPr>
      <w:r w:rsidRPr="009407DB">
        <w:rPr>
          <w:spacing w:val="-2"/>
          <w:lang w:val="ru-RU"/>
        </w:rPr>
        <w:t xml:space="preserve">Запятая между простыми предложениями в сложном предложении перед </w:t>
      </w:r>
      <w:r w:rsidRPr="009407DB">
        <w:rPr>
          <w:i/>
          <w:spacing w:val="-2"/>
          <w:lang w:val="ru-RU"/>
        </w:rPr>
        <w:t>и, а, но, чтобы, потому что, когда, который, что, если.</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Прямая речь после слов автора и перед ними; знаки препинания при прямой речи.</w:t>
      </w:r>
    </w:p>
    <w:p w:rsidR="00617C8A" w:rsidRPr="009407DB" w:rsidRDefault="00617C8A" w:rsidP="009407DB">
      <w:pPr>
        <w:shd w:val="clear" w:color="auto" w:fill="FFFFFF"/>
        <w:tabs>
          <w:tab w:val="left" w:pos="3075"/>
        </w:tabs>
        <w:ind w:firstLine="567"/>
        <w:rPr>
          <w:spacing w:val="-2"/>
          <w:lang w:val="ru-RU"/>
        </w:rPr>
      </w:pPr>
      <w:r w:rsidRPr="009407DB">
        <w:rPr>
          <w:spacing w:val="-2"/>
          <w:lang w:val="ru-RU"/>
        </w:rPr>
        <w:t>Диалог. Тире в наличие реплик диалога.</w:t>
      </w:r>
    </w:p>
    <w:p w:rsidR="00617C8A" w:rsidRPr="009407DB" w:rsidRDefault="00617C8A" w:rsidP="009407DB">
      <w:pPr>
        <w:shd w:val="clear" w:color="auto" w:fill="FFFFFF"/>
        <w:tabs>
          <w:tab w:val="left" w:pos="3075"/>
        </w:tabs>
        <w:ind w:left="567"/>
        <w:rPr>
          <w:spacing w:val="-2"/>
          <w:lang w:val="ru-RU"/>
        </w:rPr>
      </w:pPr>
      <w:r w:rsidRPr="009407DB">
        <w:rPr>
          <w:spacing w:val="-2"/>
        </w:rPr>
        <w:t>II</w:t>
      </w:r>
      <w:r w:rsidRPr="009407DB">
        <w:rPr>
          <w:spacing w:val="-2"/>
          <w:lang w:val="ru-RU"/>
        </w:rPr>
        <w:t>. Умение интонационно правильно произносить повествовательные, вопросительные, побудительные и восклицательные предложения, а также предложения с обобщающим словом.</w:t>
      </w:r>
    </w:p>
    <w:p w:rsidR="00617C8A" w:rsidRPr="009407DB" w:rsidRDefault="00617C8A" w:rsidP="009407DB">
      <w:pPr>
        <w:shd w:val="clear" w:color="auto" w:fill="FFFFFF"/>
        <w:tabs>
          <w:tab w:val="left" w:pos="3075"/>
        </w:tabs>
        <w:ind w:left="567"/>
        <w:rPr>
          <w:spacing w:val="-2"/>
          <w:lang w:val="ru-RU"/>
        </w:rPr>
      </w:pPr>
      <w:r w:rsidRPr="009407DB">
        <w:rPr>
          <w:spacing w:val="-2"/>
        </w:rPr>
        <w:t>III</w:t>
      </w:r>
      <w:r w:rsidRPr="009407DB">
        <w:rPr>
          <w:spacing w:val="-2"/>
          <w:lang w:val="ru-RU"/>
        </w:rPr>
        <w:t>. Речь устная и письменная; диалогическая и монологическая. Основная мысль текста. Этикетные диалоги. Письмо как одна из разновидностей текста.</w:t>
      </w:r>
    </w:p>
    <w:p w:rsidR="00617C8A" w:rsidRPr="009407DB" w:rsidRDefault="00617C8A" w:rsidP="009407DB">
      <w:pPr>
        <w:shd w:val="clear" w:color="auto" w:fill="FFFFFF"/>
        <w:tabs>
          <w:tab w:val="left" w:pos="3075"/>
        </w:tabs>
        <w:ind w:firstLine="567"/>
        <w:rPr>
          <w:spacing w:val="-2"/>
          <w:lang w:val="ru-RU"/>
        </w:rPr>
      </w:pPr>
    </w:p>
    <w:p w:rsidR="00617C8A" w:rsidRPr="009407DB" w:rsidRDefault="00617C8A" w:rsidP="009407DB">
      <w:pPr>
        <w:shd w:val="clear" w:color="auto" w:fill="FFFFFF"/>
        <w:tabs>
          <w:tab w:val="left" w:pos="3075"/>
        </w:tabs>
        <w:ind w:firstLine="567"/>
        <w:rPr>
          <w:b/>
          <w:spacing w:val="-2"/>
          <w:lang w:val="ru-RU"/>
        </w:rPr>
      </w:pPr>
      <w:r w:rsidRPr="009407DB">
        <w:rPr>
          <w:b/>
          <w:spacing w:val="-2"/>
          <w:lang w:val="ru-RU"/>
        </w:rPr>
        <w:t xml:space="preserve">Фонетика. Орфография. Орфоэпия.  Графика. Культура речи. </w:t>
      </w:r>
    </w:p>
    <w:p w:rsidR="00617C8A" w:rsidRPr="009407DB" w:rsidRDefault="00617C8A" w:rsidP="009407DB">
      <w:pPr>
        <w:shd w:val="clear" w:color="auto" w:fill="FFFFFF"/>
        <w:tabs>
          <w:tab w:val="left" w:pos="3075"/>
        </w:tabs>
        <w:ind w:left="567"/>
        <w:rPr>
          <w:spacing w:val="-2"/>
          <w:lang w:val="ru-RU"/>
        </w:rPr>
      </w:pPr>
      <w:r w:rsidRPr="009407DB">
        <w:rPr>
          <w:spacing w:val="-2"/>
        </w:rPr>
        <w:t>I</w:t>
      </w:r>
      <w:r w:rsidRPr="009407DB">
        <w:rPr>
          <w:spacing w:val="-2"/>
          <w:lang w:val="ru-RU"/>
        </w:rPr>
        <w:t xml:space="preserve">. 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w:t>
      </w:r>
      <w:r w:rsidRPr="009407DB">
        <w:rPr>
          <w:i/>
          <w:spacing w:val="-2"/>
          <w:lang w:val="ru-RU"/>
        </w:rPr>
        <w:t>ц</w:t>
      </w:r>
      <w:r w:rsidRPr="009407DB">
        <w:rPr>
          <w:spacing w:val="-2"/>
          <w:lang w:val="ru-RU"/>
        </w:rPr>
        <w:t>. Сильные и слабые позиции звуков.</w:t>
      </w:r>
    </w:p>
    <w:p w:rsidR="00617C8A" w:rsidRPr="009407DB" w:rsidRDefault="00617C8A" w:rsidP="009407DB">
      <w:pPr>
        <w:shd w:val="clear" w:color="auto" w:fill="FFFFFF"/>
        <w:tabs>
          <w:tab w:val="left" w:pos="3075"/>
        </w:tabs>
        <w:ind w:firstLine="567"/>
        <w:rPr>
          <w:spacing w:val="-2"/>
          <w:lang w:val="ru-RU"/>
        </w:rPr>
      </w:pPr>
      <w:r w:rsidRPr="009407DB">
        <w:rPr>
          <w:spacing w:val="-2"/>
          <w:lang w:val="ru-RU"/>
        </w:rPr>
        <w:t>Фонетический разбор слова.</w:t>
      </w:r>
    </w:p>
    <w:p w:rsidR="00617C8A" w:rsidRPr="009407DB" w:rsidRDefault="00617C8A" w:rsidP="009407DB">
      <w:pPr>
        <w:shd w:val="clear" w:color="auto" w:fill="FFFFFF"/>
        <w:tabs>
          <w:tab w:val="left" w:pos="3075"/>
        </w:tabs>
        <w:ind w:firstLine="567"/>
        <w:rPr>
          <w:spacing w:val="-2"/>
          <w:lang w:val="ru-RU"/>
        </w:rPr>
      </w:pPr>
      <w:r w:rsidRPr="009407DB">
        <w:rPr>
          <w:spacing w:val="-2"/>
          <w:lang w:val="ru-RU"/>
        </w:rPr>
        <w:t>Орфоэпические словари.</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Графика как раздел науки о языке. Обозначение звуков речи на письме; алфавит. Рукописные и печатные буквы; прописные и строчные. Каллиграфия.</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 xml:space="preserve">Звуковое значение букв </w:t>
      </w:r>
      <w:r w:rsidRPr="009407DB">
        <w:rPr>
          <w:i/>
          <w:spacing w:val="-2"/>
          <w:lang w:val="ru-RU"/>
        </w:rPr>
        <w:t>е, ё, ю, я.</w:t>
      </w:r>
      <w:r w:rsidRPr="009407DB">
        <w:rPr>
          <w:spacing w:val="-2"/>
          <w:lang w:val="ru-RU"/>
        </w:rPr>
        <w:t xml:space="preserve"> Обозначение мягкости согласных. Опознавательные признаки орфограмм.</w:t>
      </w:r>
    </w:p>
    <w:p w:rsidR="00617C8A" w:rsidRPr="009407DB" w:rsidRDefault="00617C8A" w:rsidP="009407DB">
      <w:pPr>
        <w:shd w:val="clear" w:color="auto" w:fill="FFFFFF"/>
        <w:tabs>
          <w:tab w:val="left" w:pos="3075"/>
        </w:tabs>
        <w:ind w:firstLine="567"/>
        <w:rPr>
          <w:spacing w:val="-2"/>
          <w:lang w:val="ru-RU"/>
        </w:rPr>
      </w:pPr>
      <w:r w:rsidRPr="009407DB">
        <w:rPr>
          <w:spacing w:val="-2"/>
          <w:lang w:val="ru-RU"/>
        </w:rPr>
        <w:t>Орфографический разбор. Орфографические словари.</w:t>
      </w:r>
    </w:p>
    <w:p w:rsidR="00617C8A" w:rsidRPr="009407DB" w:rsidRDefault="00617C8A" w:rsidP="009407DB">
      <w:pPr>
        <w:shd w:val="clear" w:color="auto" w:fill="FFFFFF"/>
        <w:tabs>
          <w:tab w:val="left" w:pos="3075"/>
        </w:tabs>
        <w:ind w:left="567"/>
        <w:rPr>
          <w:spacing w:val="-2"/>
          <w:lang w:val="ru-RU"/>
        </w:rPr>
      </w:pPr>
      <w:r w:rsidRPr="009407DB">
        <w:rPr>
          <w:spacing w:val="-2"/>
        </w:rPr>
        <w:t>II</w:t>
      </w:r>
      <w:r w:rsidRPr="009407DB">
        <w:rPr>
          <w:spacing w:val="-2"/>
          <w:lang w:val="ru-RU"/>
        </w:rPr>
        <w:t xml:space="preserve">. Умение соблюдать основные правила литературного произношения в рамках требований учебника; произносить гласные и согласные перед гласным </w:t>
      </w:r>
      <w:r w:rsidRPr="009407DB">
        <w:rPr>
          <w:i/>
          <w:spacing w:val="-2"/>
          <w:lang w:val="ru-RU"/>
        </w:rPr>
        <w:t>е</w:t>
      </w:r>
      <w:r w:rsidRPr="009407DB">
        <w:rPr>
          <w:spacing w:val="-2"/>
          <w:lang w:val="ru-RU"/>
        </w:rPr>
        <w:t>.</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Умение находить справки о произношении слов в различных словарях (в том числе орфоэпических).</w:t>
      </w:r>
    </w:p>
    <w:p w:rsidR="00617C8A" w:rsidRPr="009407DB" w:rsidRDefault="00617C8A" w:rsidP="009407DB">
      <w:pPr>
        <w:shd w:val="clear" w:color="auto" w:fill="FFFFFF"/>
        <w:tabs>
          <w:tab w:val="left" w:pos="3075"/>
        </w:tabs>
        <w:ind w:left="567"/>
        <w:rPr>
          <w:spacing w:val="-2"/>
          <w:lang w:val="ru-RU"/>
        </w:rPr>
      </w:pPr>
      <w:r w:rsidRPr="009407DB">
        <w:rPr>
          <w:spacing w:val="-2"/>
        </w:rPr>
        <w:t>III</w:t>
      </w:r>
      <w:r w:rsidRPr="009407DB">
        <w:rPr>
          <w:spacing w:val="-2"/>
          <w:lang w:val="ru-RU"/>
        </w:rPr>
        <w:t>. Типы текстов. Повествование. Описание (предмета), отбор языковых средств в зависимости от темы, цели, адресата высказывания.</w:t>
      </w:r>
    </w:p>
    <w:p w:rsidR="00617C8A" w:rsidRPr="009407DB" w:rsidRDefault="00617C8A" w:rsidP="009407DB">
      <w:pPr>
        <w:shd w:val="clear" w:color="auto" w:fill="FFFFFF"/>
        <w:tabs>
          <w:tab w:val="left" w:pos="3075"/>
        </w:tabs>
        <w:ind w:firstLine="567"/>
        <w:rPr>
          <w:spacing w:val="-2"/>
          <w:lang w:val="ru-RU"/>
        </w:rPr>
      </w:pPr>
    </w:p>
    <w:p w:rsidR="00617C8A" w:rsidRPr="009407DB" w:rsidRDefault="00617C8A" w:rsidP="009407DB">
      <w:pPr>
        <w:shd w:val="clear" w:color="auto" w:fill="FFFFFF"/>
        <w:tabs>
          <w:tab w:val="left" w:pos="3075"/>
        </w:tabs>
        <w:ind w:firstLine="567"/>
        <w:rPr>
          <w:spacing w:val="-2"/>
          <w:lang w:val="ru-RU"/>
        </w:rPr>
      </w:pPr>
      <w:r w:rsidRPr="009407DB">
        <w:rPr>
          <w:b/>
          <w:spacing w:val="-2"/>
          <w:lang w:val="ru-RU"/>
        </w:rPr>
        <w:t xml:space="preserve">Лексика. Культура речи </w:t>
      </w:r>
    </w:p>
    <w:p w:rsidR="00617C8A" w:rsidRPr="009407DB" w:rsidRDefault="00617C8A" w:rsidP="009407DB">
      <w:pPr>
        <w:shd w:val="clear" w:color="auto" w:fill="FFFFFF"/>
        <w:tabs>
          <w:tab w:val="left" w:pos="3075"/>
        </w:tabs>
        <w:ind w:left="567"/>
        <w:rPr>
          <w:spacing w:val="-2"/>
          <w:lang w:val="ru-RU"/>
        </w:rPr>
      </w:pPr>
      <w:r w:rsidRPr="009407DB">
        <w:rPr>
          <w:spacing w:val="-2"/>
        </w:rPr>
        <w:t>I</w:t>
      </w:r>
      <w:r w:rsidRPr="009407DB">
        <w:rPr>
          <w:spacing w:val="-2"/>
          <w:lang w:val="ru-RU"/>
        </w:rPr>
        <w:t>. 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Синонимы. Антонимы. Толковые словари.</w:t>
      </w:r>
    </w:p>
    <w:p w:rsidR="00617C8A" w:rsidRPr="009407DB" w:rsidRDefault="00617C8A" w:rsidP="009407DB">
      <w:pPr>
        <w:shd w:val="clear" w:color="auto" w:fill="FFFFFF"/>
        <w:tabs>
          <w:tab w:val="left" w:pos="3075"/>
        </w:tabs>
        <w:ind w:left="567"/>
        <w:rPr>
          <w:spacing w:val="-2"/>
          <w:lang w:val="ru-RU"/>
        </w:rPr>
      </w:pPr>
      <w:r w:rsidRPr="009407DB">
        <w:rPr>
          <w:spacing w:val="-2"/>
        </w:rPr>
        <w:t>II</w:t>
      </w:r>
      <w:r w:rsidRPr="009407DB">
        <w:rPr>
          <w:spacing w:val="-2"/>
          <w:lang w:val="ru-RU"/>
        </w:rPr>
        <w:t>. Умение пользоваться толковым словарем, словарем антонимов и другими школьными словарями. Умение употреблять слова в свойственном им значении.</w:t>
      </w:r>
    </w:p>
    <w:p w:rsidR="00617C8A" w:rsidRPr="009407DB" w:rsidRDefault="00617C8A" w:rsidP="009407DB">
      <w:pPr>
        <w:shd w:val="clear" w:color="auto" w:fill="FFFFFF"/>
        <w:tabs>
          <w:tab w:val="left" w:pos="3075"/>
        </w:tabs>
        <w:rPr>
          <w:spacing w:val="-2"/>
          <w:lang w:val="ru-RU"/>
        </w:rPr>
      </w:pPr>
      <w:r w:rsidRPr="009407DB">
        <w:rPr>
          <w:spacing w:val="-2"/>
        </w:rPr>
        <w:t>III</w:t>
      </w:r>
      <w:r w:rsidRPr="009407DB">
        <w:rPr>
          <w:spacing w:val="-2"/>
          <w:lang w:val="ru-RU"/>
        </w:rPr>
        <w:t>. Создание текста на основе исходного (подробное изложение), членение его на части. Описание     изображенного на картине с использованием необходимых языковых средств.</w:t>
      </w:r>
    </w:p>
    <w:p w:rsidR="00617C8A" w:rsidRPr="009407DB" w:rsidRDefault="00617C8A" w:rsidP="009407DB">
      <w:pPr>
        <w:shd w:val="clear" w:color="auto" w:fill="FFFFFF"/>
        <w:tabs>
          <w:tab w:val="left" w:pos="3075"/>
        </w:tabs>
        <w:ind w:firstLine="567"/>
        <w:rPr>
          <w:spacing w:val="-2"/>
          <w:lang w:val="ru-RU"/>
        </w:rPr>
      </w:pPr>
    </w:p>
    <w:p w:rsidR="00617C8A" w:rsidRPr="009407DB" w:rsidRDefault="00617C8A" w:rsidP="009407DB">
      <w:pPr>
        <w:shd w:val="clear" w:color="auto" w:fill="FFFFFF"/>
        <w:tabs>
          <w:tab w:val="left" w:pos="3075"/>
        </w:tabs>
        <w:ind w:left="567"/>
        <w:rPr>
          <w:b/>
          <w:spacing w:val="-2"/>
          <w:lang w:val="ru-RU"/>
        </w:rPr>
      </w:pPr>
      <w:r w:rsidRPr="009407DB">
        <w:rPr>
          <w:b/>
          <w:spacing w:val="-2"/>
          <w:lang w:val="ru-RU"/>
        </w:rPr>
        <w:t xml:space="preserve">Морфемика. Орфография. Культура речи </w:t>
      </w:r>
    </w:p>
    <w:p w:rsidR="00617C8A" w:rsidRPr="009407DB" w:rsidRDefault="00617C8A" w:rsidP="009407DB">
      <w:pPr>
        <w:shd w:val="clear" w:color="auto" w:fill="FFFFFF"/>
        <w:tabs>
          <w:tab w:val="left" w:pos="3075"/>
        </w:tabs>
        <w:ind w:left="567"/>
        <w:rPr>
          <w:spacing w:val="-2"/>
          <w:lang w:val="ru-RU"/>
        </w:rPr>
      </w:pPr>
      <w:r w:rsidRPr="009407DB">
        <w:rPr>
          <w:spacing w:val="-2"/>
          <w:lang w:val="ru-RU"/>
        </w:rPr>
        <w:lastRenderedPageBreak/>
        <w:t>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значение в слове. Чередование гласных и согласных в слове. Варианты морфем. Морфемный разбор слов. Морфемные словари. Орфография как раздел науки о языке. Орфографическое правило.</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 xml:space="preserve">Правописание гласных и согласных в приставках; буквы </w:t>
      </w:r>
      <w:r w:rsidRPr="009407DB">
        <w:rPr>
          <w:i/>
          <w:spacing w:val="-2"/>
          <w:lang w:val="ru-RU"/>
        </w:rPr>
        <w:t xml:space="preserve">з </w:t>
      </w:r>
      <w:r w:rsidRPr="009407DB">
        <w:rPr>
          <w:spacing w:val="-2"/>
          <w:lang w:val="ru-RU"/>
        </w:rPr>
        <w:t>и</w:t>
      </w:r>
      <w:r w:rsidRPr="009407DB">
        <w:rPr>
          <w:i/>
          <w:spacing w:val="-2"/>
          <w:lang w:val="ru-RU"/>
        </w:rPr>
        <w:t>с</w:t>
      </w:r>
      <w:r w:rsidRPr="009407DB">
        <w:rPr>
          <w:spacing w:val="-2"/>
          <w:lang w:val="ru-RU"/>
        </w:rPr>
        <w:t xml:space="preserve">на конце приставок. Правописание чередующихся гласных </w:t>
      </w:r>
      <w:r w:rsidRPr="009407DB">
        <w:rPr>
          <w:i/>
          <w:spacing w:val="-2"/>
          <w:lang w:val="ru-RU"/>
        </w:rPr>
        <w:t xml:space="preserve">о </w:t>
      </w:r>
      <w:r w:rsidRPr="009407DB">
        <w:rPr>
          <w:spacing w:val="-2"/>
          <w:lang w:val="ru-RU"/>
        </w:rPr>
        <w:t>и</w:t>
      </w:r>
      <w:r w:rsidRPr="009407DB">
        <w:rPr>
          <w:i/>
          <w:spacing w:val="-2"/>
          <w:lang w:val="ru-RU"/>
        </w:rPr>
        <w:t xml:space="preserve"> а </w:t>
      </w:r>
      <w:r w:rsidRPr="009407DB">
        <w:rPr>
          <w:spacing w:val="-2"/>
          <w:lang w:val="ru-RU"/>
        </w:rPr>
        <w:t>в корнях</w:t>
      </w:r>
      <w:r w:rsidRPr="009407DB">
        <w:rPr>
          <w:i/>
          <w:spacing w:val="-2"/>
          <w:lang w:val="ru-RU"/>
        </w:rPr>
        <w:t>-лож- -лаг-</w:t>
      </w:r>
      <w:r w:rsidRPr="009407DB">
        <w:rPr>
          <w:spacing w:val="-2"/>
          <w:lang w:val="ru-RU"/>
        </w:rPr>
        <w:t xml:space="preserve">, </w:t>
      </w:r>
      <w:r w:rsidRPr="009407DB">
        <w:rPr>
          <w:i/>
          <w:spacing w:val="-2"/>
          <w:lang w:val="ru-RU"/>
        </w:rPr>
        <w:t>-рос--раст-.</w:t>
      </w:r>
      <w:r w:rsidRPr="009407DB">
        <w:rPr>
          <w:spacing w:val="-2"/>
          <w:lang w:val="ru-RU"/>
        </w:rPr>
        <w:t xml:space="preserve"> Буквы </w:t>
      </w:r>
      <w:r w:rsidRPr="009407DB">
        <w:rPr>
          <w:i/>
          <w:spacing w:val="-2"/>
          <w:lang w:val="ru-RU"/>
        </w:rPr>
        <w:t xml:space="preserve">о </w:t>
      </w:r>
      <w:r w:rsidRPr="009407DB">
        <w:rPr>
          <w:spacing w:val="-2"/>
          <w:lang w:val="ru-RU"/>
        </w:rPr>
        <w:t>и</w:t>
      </w:r>
      <w:r w:rsidRPr="009407DB">
        <w:rPr>
          <w:i/>
          <w:spacing w:val="-2"/>
          <w:lang w:val="ru-RU"/>
        </w:rPr>
        <w:t xml:space="preserve"> е</w:t>
      </w:r>
      <w:r w:rsidRPr="009407DB">
        <w:rPr>
          <w:spacing w:val="-2"/>
          <w:lang w:val="ru-RU"/>
        </w:rPr>
        <w:t xml:space="preserve"> после шипящих в корне. Буквы </w:t>
      </w:r>
      <w:r w:rsidRPr="009407DB">
        <w:rPr>
          <w:i/>
          <w:spacing w:val="-2"/>
          <w:lang w:val="ru-RU"/>
        </w:rPr>
        <w:t xml:space="preserve">ы </w:t>
      </w:r>
      <w:r w:rsidRPr="009407DB">
        <w:rPr>
          <w:spacing w:val="-2"/>
          <w:lang w:val="ru-RU"/>
        </w:rPr>
        <w:t xml:space="preserve">и </w:t>
      </w:r>
      <w:r w:rsidRPr="009407DB">
        <w:rPr>
          <w:i/>
          <w:spacing w:val="-2"/>
          <w:lang w:val="ru-RU"/>
        </w:rPr>
        <w:t xml:space="preserve">и </w:t>
      </w:r>
      <w:r w:rsidRPr="009407DB">
        <w:rPr>
          <w:spacing w:val="-2"/>
          <w:lang w:val="ru-RU"/>
        </w:rPr>
        <w:t>после</w:t>
      </w:r>
      <w:r w:rsidRPr="009407DB">
        <w:rPr>
          <w:i/>
          <w:spacing w:val="-2"/>
          <w:lang w:val="ru-RU"/>
        </w:rPr>
        <w:t xml:space="preserve"> ц.</w:t>
      </w:r>
    </w:p>
    <w:p w:rsidR="00617C8A" w:rsidRPr="009407DB" w:rsidRDefault="00617C8A" w:rsidP="009407DB">
      <w:pPr>
        <w:shd w:val="clear" w:color="auto" w:fill="FFFFFF"/>
        <w:tabs>
          <w:tab w:val="left" w:pos="3075"/>
        </w:tabs>
        <w:ind w:left="567"/>
        <w:rPr>
          <w:spacing w:val="-2"/>
          <w:lang w:val="ru-RU"/>
        </w:rPr>
      </w:pPr>
      <w:r w:rsidRPr="009407DB">
        <w:rPr>
          <w:spacing w:val="-2"/>
        </w:rPr>
        <w:t>II</w:t>
      </w:r>
      <w:r w:rsidRPr="009407DB">
        <w:rPr>
          <w:spacing w:val="-2"/>
          <w:lang w:val="ru-RU"/>
        </w:rPr>
        <w:t>. Умение употреблять слова с разными приставками и суффиксами. Умение пользоваться орфографическими и морфемными словарями.</w:t>
      </w:r>
    </w:p>
    <w:p w:rsidR="00617C8A" w:rsidRPr="009407DB" w:rsidRDefault="00617C8A" w:rsidP="009407DB">
      <w:pPr>
        <w:shd w:val="clear" w:color="auto" w:fill="FFFFFF"/>
        <w:tabs>
          <w:tab w:val="left" w:pos="3075"/>
        </w:tabs>
        <w:ind w:left="567"/>
        <w:rPr>
          <w:spacing w:val="-2"/>
          <w:lang w:val="ru-RU"/>
        </w:rPr>
      </w:pPr>
      <w:r w:rsidRPr="009407DB">
        <w:rPr>
          <w:spacing w:val="-2"/>
        </w:rPr>
        <w:t>III</w:t>
      </w:r>
      <w:r w:rsidRPr="009407DB">
        <w:rPr>
          <w:spacing w:val="-2"/>
          <w:lang w:val="ru-RU"/>
        </w:rPr>
        <w:t>. Рассуждение в повествовании. Рассуждение, его структура и разновидности.</w:t>
      </w:r>
    </w:p>
    <w:p w:rsidR="00617C8A" w:rsidRPr="009407DB" w:rsidRDefault="00617C8A" w:rsidP="009407DB">
      <w:pPr>
        <w:shd w:val="clear" w:color="auto" w:fill="FFFFFF"/>
        <w:tabs>
          <w:tab w:val="left" w:pos="3075"/>
        </w:tabs>
        <w:ind w:firstLine="567"/>
        <w:rPr>
          <w:spacing w:val="-2"/>
          <w:lang w:val="ru-RU"/>
        </w:rPr>
      </w:pPr>
    </w:p>
    <w:p w:rsidR="00617C8A" w:rsidRPr="009407DB" w:rsidRDefault="00617C8A" w:rsidP="009407DB">
      <w:pPr>
        <w:shd w:val="clear" w:color="auto" w:fill="FFFFFF"/>
        <w:tabs>
          <w:tab w:val="left" w:pos="3075"/>
        </w:tabs>
        <w:ind w:firstLine="567"/>
        <w:rPr>
          <w:b/>
          <w:spacing w:val="-2"/>
          <w:lang w:val="ru-RU"/>
        </w:rPr>
      </w:pPr>
      <w:r w:rsidRPr="009407DB">
        <w:rPr>
          <w:b/>
          <w:spacing w:val="-2"/>
          <w:lang w:val="ru-RU"/>
        </w:rPr>
        <w:t>Морфология. Орфография. Культура речи</w:t>
      </w:r>
    </w:p>
    <w:p w:rsidR="00617C8A" w:rsidRPr="009407DB" w:rsidRDefault="00617C8A" w:rsidP="009407DB">
      <w:pPr>
        <w:shd w:val="clear" w:color="auto" w:fill="FFFFFF"/>
        <w:tabs>
          <w:tab w:val="left" w:pos="3075"/>
        </w:tabs>
        <w:ind w:firstLine="567"/>
        <w:rPr>
          <w:b/>
          <w:i/>
          <w:spacing w:val="-2"/>
          <w:lang w:val="ru-RU"/>
        </w:rPr>
      </w:pPr>
      <w:r w:rsidRPr="009407DB">
        <w:rPr>
          <w:b/>
          <w:i/>
          <w:spacing w:val="-2"/>
          <w:lang w:val="ru-RU"/>
        </w:rPr>
        <w:t>Имя существительное</w:t>
      </w:r>
    </w:p>
    <w:p w:rsidR="00617C8A" w:rsidRPr="009407DB" w:rsidRDefault="00617C8A" w:rsidP="009407DB">
      <w:pPr>
        <w:shd w:val="clear" w:color="auto" w:fill="FFFFFF"/>
        <w:tabs>
          <w:tab w:val="left" w:pos="3075"/>
        </w:tabs>
        <w:ind w:left="567"/>
        <w:rPr>
          <w:spacing w:val="-2"/>
          <w:lang w:val="ru-RU"/>
        </w:rPr>
      </w:pPr>
      <w:r w:rsidRPr="009407DB">
        <w:rPr>
          <w:spacing w:val="-2"/>
        </w:rPr>
        <w:t>I</w:t>
      </w:r>
      <w:r w:rsidRPr="009407DB">
        <w:rPr>
          <w:spacing w:val="-2"/>
          <w:lang w:val="ru-RU"/>
        </w:rPr>
        <w:t>. Имя существительное как часть речи. Синтаксическая роль имени существительного в предложении.</w:t>
      </w:r>
    </w:p>
    <w:p w:rsidR="00617C8A" w:rsidRPr="009407DB" w:rsidRDefault="00617C8A" w:rsidP="009407DB">
      <w:pPr>
        <w:shd w:val="clear" w:color="auto" w:fill="FFFFFF"/>
        <w:ind w:left="567" w:hanging="1"/>
        <w:rPr>
          <w:spacing w:val="-2"/>
          <w:lang w:val="ru-RU"/>
        </w:rPr>
      </w:pPr>
      <w:r w:rsidRPr="009407DB">
        <w:rPr>
          <w:spacing w:val="-2"/>
          <w:lang w:val="ru-RU"/>
        </w:rPr>
        <w:t>Существительные одушевленные и неодушевленные (повторение). Существительные собственные и нарицательные. Большая буква в географических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Род существительных. Три склонения имен существительных: изменение существительных по падежам и числам.</w:t>
      </w:r>
    </w:p>
    <w:p w:rsidR="00617C8A" w:rsidRPr="009407DB" w:rsidRDefault="00617C8A" w:rsidP="009407DB">
      <w:pPr>
        <w:shd w:val="clear" w:color="auto" w:fill="FFFFFF"/>
        <w:ind w:left="567"/>
        <w:rPr>
          <w:spacing w:val="-2"/>
          <w:lang w:val="ru-RU"/>
        </w:rPr>
      </w:pPr>
      <w:r w:rsidRPr="009407DB">
        <w:rPr>
          <w:spacing w:val="-2"/>
          <w:lang w:val="ru-RU"/>
        </w:rPr>
        <w:t>Существительные, имеющие форму только единственного или множественного числа.</w:t>
      </w:r>
    </w:p>
    <w:p w:rsidR="00617C8A" w:rsidRPr="009407DB" w:rsidRDefault="00617C8A" w:rsidP="009407DB">
      <w:pPr>
        <w:shd w:val="clear" w:color="auto" w:fill="FFFFFF"/>
        <w:ind w:firstLine="567"/>
        <w:rPr>
          <w:spacing w:val="-2"/>
          <w:lang w:val="ru-RU"/>
        </w:rPr>
      </w:pPr>
      <w:r w:rsidRPr="009407DB">
        <w:rPr>
          <w:spacing w:val="-2"/>
          <w:lang w:val="ru-RU"/>
        </w:rPr>
        <w:t>Морфологический разбор слов.</w:t>
      </w:r>
    </w:p>
    <w:p w:rsidR="00617C8A" w:rsidRPr="009407DB" w:rsidRDefault="00617C8A" w:rsidP="009407DB">
      <w:pPr>
        <w:shd w:val="clear" w:color="auto" w:fill="FFFFFF"/>
        <w:ind w:firstLine="567"/>
        <w:rPr>
          <w:spacing w:val="-2"/>
          <w:lang w:val="ru-RU"/>
        </w:rPr>
      </w:pPr>
      <w:r w:rsidRPr="009407DB">
        <w:rPr>
          <w:spacing w:val="-2"/>
          <w:lang w:val="ru-RU"/>
        </w:rPr>
        <w:t xml:space="preserve">Буквы </w:t>
      </w:r>
      <w:r w:rsidRPr="009407DB">
        <w:rPr>
          <w:i/>
          <w:spacing w:val="-2"/>
          <w:lang w:val="ru-RU"/>
        </w:rPr>
        <w:t xml:space="preserve">о </w:t>
      </w:r>
      <w:r w:rsidRPr="009407DB">
        <w:rPr>
          <w:spacing w:val="-2"/>
          <w:lang w:val="ru-RU"/>
        </w:rPr>
        <w:t>и</w:t>
      </w:r>
      <w:r w:rsidRPr="009407DB">
        <w:rPr>
          <w:i/>
          <w:spacing w:val="-2"/>
          <w:lang w:val="ru-RU"/>
        </w:rPr>
        <w:t xml:space="preserve"> е</w:t>
      </w:r>
      <w:r w:rsidRPr="009407DB">
        <w:rPr>
          <w:spacing w:val="-2"/>
          <w:lang w:val="ru-RU"/>
        </w:rPr>
        <w:t xml:space="preserve"> после шипящих и </w:t>
      </w:r>
      <w:r w:rsidRPr="009407DB">
        <w:rPr>
          <w:i/>
          <w:spacing w:val="-2"/>
          <w:lang w:val="ru-RU"/>
        </w:rPr>
        <w:t>ц</w:t>
      </w:r>
      <w:r w:rsidRPr="009407DB">
        <w:rPr>
          <w:spacing w:val="-2"/>
          <w:lang w:val="ru-RU"/>
        </w:rPr>
        <w:t xml:space="preserve"> в окончаниях существительных.</w:t>
      </w:r>
    </w:p>
    <w:p w:rsidR="00617C8A" w:rsidRPr="009407DB" w:rsidRDefault="00617C8A" w:rsidP="009407DB">
      <w:pPr>
        <w:shd w:val="clear" w:color="auto" w:fill="FFFFFF"/>
        <w:ind w:left="567"/>
        <w:rPr>
          <w:spacing w:val="-2"/>
          <w:lang w:val="ru-RU"/>
        </w:rPr>
      </w:pPr>
      <w:r w:rsidRPr="009407DB">
        <w:rPr>
          <w:spacing w:val="-2"/>
          <w:lang w:val="ru-RU"/>
        </w:rPr>
        <w:t xml:space="preserve">Склонение существительных на </w:t>
      </w:r>
      <w:r w:rsidRPr="009407DB">
        <w:rPr>
          <w:i/>
          <w:spacing w:val="-2"/>
          <w:lang w:val="ru-RU"/>
        </w:rPr>
        <w:t>-ия, -ие, -ий.</w:t>
      </w:r>
      <w:r w:rsidRPr="009407DB">
        <w:rPr>
          <w:spacing w:val="-2"/>
          <w:lang w:val="ru-RU"/>
        </w:rPr>
        <w:t xml:space="preserve"> Правописание гласных в падежных окончаниях имен существительных.</w:t>
      </w:r>
    </w:p>
    <w:p w:rsidR="00617C8A" w:rsidRPr="009407DB" w:rsidRDefault="00617C8A" w:rsidP="009407DB">
      <w:pPr>
        <w:shd w:val="clear" w:color="auto" w:fill="FFFFFF"/>
        <w:ind w:left="567"/>
        <w:rPr>
          <w:spacing w:val="-2"/>
          <w:lang w:val="ru-RU"/>
        </w:rPr>
      </w:pPr>
      <w:r w:rsidRPr="009407DB">
        <w:rPr>
          <w:spacing w:val="-2"/>
        </w:rPr>
        <w:t>II</w:t>
      </w:r>
      <w:r w:rsidRPr="009407DB">
        <w:rPr>
          <w:spacing w:val="-2"/>
          <w:lang w:val="ru-RU"/>
        </w:rPr>
        <w:t xml:space="preserve">. Умение согласовать прилагательные и глаголы прошедшего времени с существительными, род которых может быть определен неверно (н.-р, </w:t>
      </w:r>
      <w:r w:rsidRPr="009407DB">
        <w:rPr>
          <w:i/>
          <w:spacing w:val="-2"/>
          <w:lang w:val="ru-RU"/>
        </w:rPr>
        <w:t>фамилия, яблоко</w:t>
      </w:r>
      <w:r w:rsidRPr="009407DB">
        <w:rPr>
          <w:spacing w:val="-2"/>
          <w:lang w:val="ru-RU"/>
        </w:rPr>
        <w:t>).</w:t>
      </w:r>
    </w:p>
    <w:p w:rsidR="00617C8A" w:rsidRPr="009407DB" w:rsidRDefault="00617C8A" w:rsidP="009407DB">
      <w:pPr>
        <w:shd w:val="clear" w:color="auto" w:fill="FFFFFF"/>
        <w:ind w:left="567"/>
        <w:rPr>
          <w:spacing w:val="-2"/>
          <w:lang w:val="ru-RU"/>
        </w:rPr>
      </w:pPr>
      <w:r w:rsidRPr="009407DB">
        <w:rPr>
          <w:spacing w:val="-2"/>
          <w:lang w:val="ru-RU"/>
        </w:rPr>
        <w:t>Умение правильно образовывать формы именительного (</w:t>
      </w:r>
      <w:r w:rsidRPr="009407DB">
        <w:rPr>
          <w:i/>
          <w:spacing w:val="-2"/>
          <w:lang w:val="ru-RU"/>
        </w:rPr>
        <w:t>инженеры, выборы</w:t>
      </w:r>
      <w:r w:rsidRPr="009407DB">
        <w:rPr>
          <w:spacing w:val="-2"/>
          <w:lang w:val="ru-RU"/>
        </w:rPr>
        <w:t>) и родительного (</w:t>
      </w:r>
      <w:r w:rsidRPr="009407DB">
        <w:rPr>
          <w:i/>
          <w:spacing w:val="-2"/>
          <w:lang w:val="ru-RU"/>
        </w:rPr>
        <w:t>чулок, мест</w:t>
      </w:r>
      <w:r w:rsidRPr="009407DB">
        <w:rPr>
          <w:spacing w:val="-2"/>
          <w:lang w:val="ru-RU"/>
        </w:rPr>
        <w:t>) падежей множественного числа.</w:t>
      </w:r>
    </w:p>
    <w:p w:rsidR="00617C8A" w:rsidRPr="009407DB" w:rsidRDefault="00617C8A" w:rsidP="009407DB">
      <w:pPr>
        <w:shd w:val="clear" w:color="auto" w:fill="FFFFFF"/>
        <w:ind w:left="567"/>
        <w:rPr>
          <w:spacing w:val="-2"/>
          <w:lang w:val="ru-RU"/>
        </w:rPr>
      </w:pPr>
      <w:r w:rsidRPr="009407DB">
        <w:rPr>
          <w:spacing w:val="-2"/>
          <w:lang w:val="ru-RU"/>
        </w:rPr>
        <w:t>Умение использовать в речи существительные-синонимы для более точного</w:t>
      </w:r>
    </w:p>
    <w:p w:rsidR="00617C8A" w:rsidRPr="009407DB" w:rsidRDefault="00617C8A" w:rsidP="009407DB">
      <w:pPr>
        <w:shd w:val="clear" w:color="auto" w:fill="FFFFFF"/>
        <w:ind w:left="567"/>
        <w:rPr>
          <w:spacing w:val="-2"/>
          <w:lang w:val="ru-RU"/>
        </w:rPr>
      </w:pPr>
      <w:r w:rsidRPr="009407DB">
        <w:rPr>
          <w:spacing w:val="-2"/>
          <w:lang w:val="ru-RU"/>
        </w:rPr>
        <w:t>выражения мыслей и для устранения неоправданного повтора одних и тех же слов.</w:t>
      </w:r>
    </w:p>
    <w:p w:rsidR="00617C8A" w:rsidRPr="009407DB" w:rsidRDefault="00617C8A" w:rsidP="009407DB">
      <w:pPr>
        <w:shd w:val="clear" w:color="auto" w:fill="FFFFFF"/>
        <w:ind w:firstLine="567"/>
        <w:rPr>
          <w:spacing w:val="-2"/>
          <w:lang w:val="ru-RU"/>
        </w:rPr>
      </w:pPr>
      <w:r w:rsidRPr="009407DB">
        <w:rPr>
          <w:spacing w:val="-2"/>
        </w:rPr>
        <w:t>III</w:t>
      </w:r>
      <w:r w:rsidRPr="009407DB">
        <w:rPr>
          <w:spacing w:val="-2"/>
          <w:lang w:val="ru-RU"/>
        </w:rPr>
        <w:t>. Доказательства и объяснения в рассуждении.</w:t>
      </w:r>
    </w:p>
    <w:p w:rsidR="00617C8A" w:rsidRPr="009407DB" w:rsidRDefault="00617C8A" w:rsidP="009407DB">
      <w:pPr>
        <w:shd w:val="clear" w:color="auto" w:fill="FFFFFF"/>
        <w:ind w:firstLine="708"/>
        <w:rPr>
          <w:spacing w:val="-2"/>
          <w:lang w:val="ru-RU"/>
        </w:rPr>
      </w:pPr>
    </w:p>
    <w:p w:rsidR="00617C8A" w:rsidRPr="009407DB" w:rsidRDefault="00617C8A" w:rsidP="009407DB">
      <w:pPr>
        <w:shd w:val="clear" w:color="auto" w:fill="FFFFFF"/>
        <w:ind w:firstLine="567"/>
        <w:rPr>
          <w:b/>
          <w:i/>
          <w:spacing w:val="-2"/>
          <w:lang w:val="ru-RU"/>
        </w:rPr>
      </w:pPr>
      <w:r w:rsidRPr="009407DB">
        <w:rPr>
          <w:b/>
          <w:i/>
          <w:spacing w:val="-2"/>
          <w:lang w:val="ru-RU"/>
        </w:rPr>
        <w:t xml:space="preserve">Имя прилагательное </w:t>
      </w:r>
    </w:p>
    <w:p w:rsidR="00617C8A" w:rsidRPr="009407DB" w:rsidRDefault="00617C8A" w:rsidP="009407DB">
      <w:pPr>
        <w:shd w:val="clear" w:color="auto" w:fill="FFFFFF"/>
        <w:tabs>
          <w:tab w:val="left" w:pos="3075"/>
        </w:tabs>
        <w:ind w:left="567"/>
        <w:rPr>
          <w:spacing w:val="-2"/>
          <w:lang w:val="ru-RU"/>
        </w:rPr>
      </w:pPr>
      <w:r w:rsidRPr="009407DB">
        <w:rPr>
          <w:spacing w:val="-2"/>
        </w:rPr>
        <w:t>I</w:t>
      </w:r>
      <w:r w:rsidRPr="009407DB">
        <w:rPr>
          <w:spacing w:val="-2"/>
          <w:lang w:val="ru-RU"/>
        </w:rPr>
        <w:t>. Имя прилагательное как часть речи. Синтаксическая роль имени прилагательного в предложении.</w:t>
      </w:r>
    </w:p>
    <w:p w:rsidR="00617C8A" w:rsidRPr="009407DB" w:rsidRDefault="00617C8A" w:rsidP="009407DB">
      <w:pPr>
        <w:shd w:val="clear" w:color="auto" w:fill="FFFFFF"/>
        <w:tabs>
          <w:tab w:val="left" w:pos="3075"/>
        </w:tabs>
        <w:ind w:firstLine="567"/>
        <w:rPr>
          <w:spacing w:val="-2"/>
          <w:lang w:val="ru-RU"/>
        </w:rPr>
      </w:pPr>
      <w:r w:rsidRPr="009407DB">
        <w:rPr>
          <w:spacing w:val="-2"/>
          <w:lang w:val="ru-RU"/>
        </w:rPr>
        <w:t>Полные и краткие прилагательные.</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 xml:space="preserve">Правописание гласных в падежных окончаниях прилагательных с основой на шипящую. Неупотребление буквы </w:t>
      </w:r>
      <w:r w:rsidRPr="009407DB">
        <w:rPr>
          <w:i/>
          <w:spacing w:val="-2"/>
          <w:lang w:val="ru-RU"/>
        </w:rPr>
        <w:t>ь</w:t>
      </w:r>
      <w:r w:rsidRPr="009407DB">
        <w:rPr>
          <w:spacing w:val="-2"/>
          <w:lang w:val="ru-RU"/>
        </w:rPr>
        <w:t xml:space="preserve"> на конце кратких прилагательных с основой на шипящую.</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Изменение полных прилагательных по родам, числам, падежам, а кратких – по родам и числам.</w:t>
      </w:r>
    </w:p>
    <w:p w:rsidR="00617C8A" w:rsidRPr="009407DB" w:rsidRDefault="00617C8A" w:rsidP="009407DB">
      <w:pPr>
        <w:shd w:val="clear" w:color="auto" w:fill="FFFFFF"/>
        <w:tabs>
          <w:tab w:val="left" w:pos="3075"/>
        </w:tabs>
        <w:ind w:left="567"/>
        <w:rPr>
          <w:spacing w:val="-2"/>
          <w:lang w:val="ru-RU"/>
        </w:rPr>
      </w:pPr>
      <w:r w:rsidRPr="009407DB">
        <w:rPr>
          <w:spacing w:val="-2"/>
        </w:rPr>
        <w:t>II</w:t>
      </w:r>
      <w:r w:rsidRPr="009407DB">
        <w:rPr>
          <w:spacing w:val="-2"/>
          <w:lang w:val="ru-RU"/>
        </w:rPr>
        <w:t>. Умение правильно ставить ударение в краткой форме прилагательных (</w:t>
      </w:r>
      <w:r w:rsidRPr="009407DB">
        <w:rPr>
          <w:i/>
          <w:spacing w:val="-2"/>
          <w:lang w:val="ru-RU"/>
        </w:rPr>
        <w:t>труден, трудна, трудно</w:t>
      </w:r>
      <w:r w:rsidRPr="009407DB">
        <w:rPr>
          <w:spacing w:val="-2"/>
          <w:lang w:val="ru-RU"/>
        </w:rPr>
        <w:t>).</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Умение пользоваться в речи прилагательными-синонимами для более точного выражения мыслей и для устранения неоправданного повтора одних и тех же слов.</w:t>
      </w:r>
    </w:p>
    <w:p w:rsidR="00617C8A" w:rsidRPr="009407DB" w:rsidRDefault="00617C8A" w:rsidP="009407DB">
      <w:pPr>
        <w:shd w:val="clear" w:color="auto" w:fill="FFFFFF"/>
        <w:tabs>
          <w:tab w:val="left" w:pos="3075"/>
        </w:tabs>
        <w:ind w:left="567"/>
        <w:rPr>
          <w:spacing w:val="-2"/>
          <w:lang w:val="ru-RU"/>
        </w:rPr>
      </w:pPr>
      <w:r w:rsidRPr="009407DB">
        <w:rPr>
          <w:spacing w:val="-2"/>
        </w:rPr>
        <w:t>III</w:t>
      </w:r>
      <w:r w:rsidRPr="009407DB">
        <w:rPr>
          <w:spacing w:val="-2"/>
          <w:lang w:val="ru-RU"/>
        </w:rPr>
        <w:t>. Описание животного. Структура текста данного жанра. Стилистические разновидности этого жанра.</w:t>
      </w:r>
    </w:p>
    <w:p w:rsidR="00617C8A" w:rsidRPr="009407DB" w:rsidRDefault="00617C8A" w:rsidP="009407DB">
      <w:pPr>
        <w:shd w:val="clear" w:color="auto" w:fill="FFFFFF"/>
        <w:tabs>
          <w:tab w:val="left" w:pos="3075"/>
        </w:tabs>
        <w:ind w:firstLine="567"/>
        <w:rPr>
          <w:spacing w:val="-2"/>
          <w:lang w:val="ru-RU"/>
        </w:rPr>
      </w:pPr>
    </w:p>
    <w:p w:rsidR="00617C8A" w:rsidRPr="009407DB" w:rsidRDefault="00617C8A" w:rsidP="009407DB">
      <w:pPr>
        <w:shd w:val="clear" w:color="auto" w:fill="FFFFFF"/>
        <w:tabs>
          <w:tab w:val="left" w:pos="3075"/>
        </w:tabs>
        <w:ind w:firstLine="567"/>
        <w:rPr>
          <w:spacing w:val="-2"/>
          <w:lang w:val="ru-RU"/>
        </w:rPr>
      </w:pPr>
      <w:r w:rsidRPr="009407DB">
        <w:rPr>
          <w:b/>
          <w:i/>
          <w:spacing w:val="-2"/>
          <w:lang w:val="ru-RU"/>
        </w:rPr>
        <w:t xml:space="preserve">Глагол </w:t>
      </w:r>
      <w:r w:rsidRPr="009407DB">
        <w:rPr>
          <w:spacing w:val="-2"/>
        </w:rPr>
        <w:t>I</w:t>
      </w:r>
      <w:r w:rsidRPr="009407DB">
        <w:rPr>
          <w:spacing w:val="-2"/>
          <w:lang w:val="ru-RU"/>
        </w:rPr>
        <w:t>. Глагол как часть речи. Синтаксическая роль глаголав предложении.</w:t>
      </w:r>
    </w:p>
    <w:p w:rsidR="00617C8A" w:rsidRPr="009407DB" w:rsidRDefault="00617C8A" w:rsidP="009407DB">
      <w:pPr>
        <w:shd w:val="clear" w:color="auto" w:fill="FFFFFF"/>
        <w:tabs>
          <w:tab w:val="left" w:pos="3075"/>
        </w:tabs>
        <w:ind w:left="567"/>
        <w:rPr>
          <w:spacing w:val="-2"/>
          <w:lang w:val="ru-RU"/>
        </w:rPr>
      </w:pPr>
      <w:r w:rsidRPr="009407DB">
        <w:rPr>
          <w:spacing w:val="-2"/>
          <w:lang w:val="ru-RU"/>
        </w:rPr>
        <w:lastRenderedPageBreak/>
        <w:t xml:space="preserve">Неопределенная форма глагола (инфинитив на </w:t>
      </w:r>
      <w:r w:rsidRPr="009407DB">
        <w:rPr>
          <w:i/>
          <w:spacing w:val="-2"/>
          <w:lang w:val="ru-RU"/>
        </w:rPr>
        <w:t>-ть (-ться), -ти (-тись), -чь (-чься).</w:t>
      </w:r>
      <w:r w:rsidRPr="009407DB">
        <w:rPr>
          <w:spacing w:val="-2"/>
          <w:lang w:val="ru-RU"/>
        </w:rPr>
        <w:t xml:space="preserve">Правописание </w:t>
      </w:r>
      <w:r w:rsidRPr="009407DB">
        <w:rPr>
          <w:i/>
          <w:spacing w:val="-2"/>
          <w:lang w:val="ru-RU"/>
        </w:rPr>
        <w:t>-тся (-ться), -чь (-чься)</w:t>
      </w:r>
      <w:r w:rsidRPr="009407DB">
        <w:rPr>
          <w:spacing w:val="-2"/>
          <w:lang w:val="ru-RU"/>
        </w:rPr>
        <w:t xml:space="preserve"> в неопределенной форме (повторение).</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 xml:space="preserve">Совершенный и несовершенный вид глагола; </w:t>
      </w:r>
      <w:r w:rsidRPr="009407DB">
        <w:rPr>
          <w:spacing w:val="-2"/>
        </w:rPr>
        <w:t>I</w:t>
      </w:r>
      <w:r w:rsidRPr="009407DB">
        <w:rPr>
          <w:spacing w:val="-2"/>
          <w:lang w:val="ru-RU"/>
        </w:rPr>
        <w:t xml:space="preserve">и </w:t>
      </w:r>
      <w:r w:rsidRPr="009407DB">
        <w:rPr>
          <w:spacing w:val="-2"/>
        </w:rPr>
        <w:t>II</w:t>
      </w:r>
      <w:r w:rsidRPr="009407DB">
        <w:rPr>
          <w:spacing w:val="-2"/>
          <w:lang w:val="ru-RU"/>
        </w:rPr>
        <w:t xml:space="preserve"> спряжение. Правописание гласных в безударных личных окончаниях глаголов.</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 xml:space="preserve">Правописание чередующихся гласных </w:t>
      </w:r>
      <w:r w:rsidRPr="009407DB">
        <w:rPr>
          <w:i/>
          <w:spacing w:val="-2"/>
          <w:lang w:val="ru-RU"/>
        </w:rPr>
        <w:t xml:space="preserve">е </w:t>
      </w:r>
      <w:r w:rsidRPr="009407DB">
        <w:rPr>
          <w:spacing w:val="-2"/>
          <w:lang w:val="ru-RU"/>
        </w:rPr>
        <w:t>и</w:t>
      </w:r>
      <w:r w:rsidRPr="009407DB">
        <w:rPr>
          <w:i/>
          <w:spacing w:val="-2"/>
          <w:lang w:val="ru-RU"/>
        </w:rPr>
        <w:t>и</w:t>
      </w:r>
      <w:r w:rsidRPr="009407DB">
        <w:rPr>
          <w:spacing w:val="-2"/>
          <w:lang w:val="ru-RU"/>
        </w:rPr>
        <w:t xml:space="preserve"> в корнях глаголов </w:t>
      </w:r>
      <w:r w:rsidRPr="009407DB">
        <w:rPr>
          <w:i/>
          <w:spacing w:val="-2"/>
          <w:lang w:val="ru-RU"/>
        </w:rPr>
        <w:t xml:space="preserve">-бер – бир-, -дер – дир-, -мер – мир-,-пер – пир-, -тер – тир-, -стел – стил-. </w:t>
      </w:r>
      <w:r w:rsidRPr="009407DB">
        <w:rPr>
          <w:spacing w:val="-2"/>
          <w:lang w:val="ru-RU"/>
        </w:rPr>
        <w:t xml:space="preserve">Правописание  </w:t>
      </w:r>
      <w:r w:rsidRPr="009407DB">
        <w:rPr>
          <w:i/>
          <w:spacing w:val="-2"/>
          <w:lang w:val="ru-RU"/>
        </w:rPr>
        <w:t>не</w:t>
      </w:r>
      <w:r w:rsidRPr="009407DB">
        <w:rPr>
          <w:spacing w:val="-2"/>
          <w:lang w:val="ru-RU"/>
        </w:rPr>
        <w:t xml:space="preserve"> с глаголами.</w:t>
      </w:r>
    </w:p>
    <w:p w:rsidR="00617C8A" w:rsidRPr="009407DB" w:rsidRDefault="00617C8A" w:rsidP="009407DB">
      <w:pPr>
        <w:shd w:val="clear" w:color="auto" w:fill="FFFFFF"/>
        <w:tabs>
          <w:tab w:val="left" w:pos="3075"/>
        </w:tabs>
        <w:ind w:left="567"/>
        <w:rPr>
          <w:spacing w:val="-2"/>
          <w:lang w:val="ru-RU"/>
        </w:rPr>
      </w:pPr>
      <w:r w:rsidRPr="009407DB">
        <w:rPr>
          <w:spacing w:val="-2"/>
        </w:rPr>
        <w:t>II</w:t>
      </w:r>
      <w:r w:rsidRPr="009407DB">
        <w:rPr>
          <w:spacing w:val="-2"/>
          <w:lang w:val="ru-RU"/>
        </w:rPr>
        <w:t>. Соблюдение правильного ударения в глаголах, при произношении которых допускаются ошибки (</w:t>
      </w:r>
      <w:r w:rsidRPr="009407DB">
        <w:rPr>
          <w:i/>
          <w:spacing w:val="-2"/>
          <w:lang w:val="ru-RU"/>
        </w:rPr>
        <w:t>начать, начал, начала</w:t>
      </w:r>
      <w:r w:rsidRPr="009407DB">
        <w:rPr>
          <w:spacing w:val="-2"/>
          <w:lang w:val="ru-RU"/>
        </w:rPr>
        <w:t>).</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Умение согласовывать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w:t>
      </w:r>
    </w:p>
    <w:p w:rsidR="00617C8A" w:rsidRPr="009407DB" w:rsidRDefault="00617C8A" w:rsidP="009407DB">
      <w:pPr>
        <w:shd w:val="clear" w:color="auto" w:fill="FFFFFF"/>
        <w:tabs>
          <w:tab w:val="left" w:pos="3075"/>
        </w:tabs>
        <w:ind w:left="567"/>
        <w:rPr>
          <w:spacing w:val="-2"/>
          <w:lang w:val="ru-RU"/>
        </w:rPr>
      </w:pPr>
      <w:r w:rsidRPr="009407DB">
        <w:rPr>
          <w:spacing w:val="-2"/>
          <w:lang w:val="ru-RU"/>
        </w:rPr>
        <w:t>Умение использовать в речи глаголы-синонимы для более точного выражения мыслей и для устранения неоправданного повтора одних и тех же слов.</w:t>
      </w:r>
    </w:p>
    <w:p w:rsidR="00617C8A" w:rsidRPr="009407DB" w:rsidRDefault="00617C8A" w:rsidP="009407DB">
      <w:pPr>
        <w:shd w:val="clear" w:color="auto" w:fill="FFFFFF"/>
        <w:tabs>
          <w:tab w:val="left" w:pos="3075"/>
        </w:tabs>
        <w:ind w:left="567"/>
        <w:rPr>
          <w:spacing w:val="-2"/>
          <w:lang w:val="ru-RU"/>
        </w:rPr>
      </w:pPr>
      <w:r w:rsidRPr="009407DB">
        <w:rPr>
          <w:spacing w:val="-2"/>
        </w:rPr>
        <w:t>III</w:t>
      </w:r>
      <w:r w:rsidRPr="009407DB">
        <w:rPr>
          <w:spacing w:val="-2"/>
          <w:lang w:val="ru-RU"/>
        </w:rPr>
        <w:t>. Понятие о рассказе, об особенностях его структуры и стиля. невыдуманный рассказ о себе. Рассказы по сюжетным картинкам.</w:t>
      </w:r>
    </w:p>
    <w:p w:rsidR="00617C8A" w:rsidRPr="009407DB" w:rsidRDefault="00617C8A" w:rsidP="009407DB">
      <w:pPr>
        <w:shd w:val="clear" w:color="auto" w:fill="FFFFFF"/>
        <w:ind w:left="567"/>
        <w:rPr>
          <w:b/>
          <w:spacing w:val="-2"/>
          <w:lang w:val="ru-RU"/>
        </w:rPr>
      </w:pPr>
    </w:p>
    <w:p w:rsidR="00617C8A" w:rsidRPr="009407DB" w:rsidRDefault="00617C8A" w:rsidP="009407DB">
      <w:pPr>
        <w:rPr>
          <w:b/>
          <w:lang w:val="ru-RU"/>
        </w:rPr>
      </w:pPr>
      <w:r w:rsidRPr="009407DB">
        <w:rPr>
          <w:b/>
          <w:lang w:val="ru-RU"/>
        </w:rPr>
        <w:t xml:space="preserve">6 класс </w:t>
      </w:r>
    </w:p>
    <w:p w:rsidR="00617C8A" w:rsidRPr="009407DB" w:rsidRDefault="00617C8A" w:rsidP="009407DB">
      <w:pPr>
        <w:tabs>
          <w:tab w:val="left" w:pos="4185"/>
        </w:tabs>
        <w:ind w:firstLine="709"/>
        <w:rPr>
          <w:b/>
          <w:lang w:val="ru-RU"/>
        </w:rPr>
      </w:pPr>
      <w:r w:rsidRPr="009407DB">
        <w:rPr>
          <w:b/>
          <w:lang w:val="ru-RU"/>
        </w:rPr>
        <w:t>Язык. Речь. Общение.</w:t>
      </w:r>
    </w:p>
    <w:p w:rsidR="00617C8A" w:rsidRPr="009407DB" w:rsidRDefault="00617C8A" w:rsidP="009407DB">
      <w:pPr>
        <w:ind w:firstLine="567"/>
        <w:rPr>
          <w:b/>
          <w:lang w:val="ru-RU"/>
        </w:rPr>
      </w:pPr>
      <w:r w:rsidRPr="009407DB">
        <w:rPr>
          <w:b/>
          <w:lang w:val="ru-RU"/>
        </w:rPr>
        <w:t xml:space="preserve">Русский язык - один из развитых языков мира </w:t>
      </w:r>
    </w:p>
    <w:p w:rsidR="00617C8A" w:rsidRPr="009407DB" w:rsidRDefault="00617C8A" w:rsidP="009407DB">
      <w:pPr>
        <w:ind w:left="567"/>
        <w:rPr>
          <w:lang w:val="ru-RU"/>
        </w:rPr>
      </w:pPr>
      <w:r w:rsidRPr="009407DB">
        <w:rPr>
          <w:lang w:val="ru-RU"/>
        </w:rPr>
        <w:t>Деление текста на части; официально-деловой стиль, его языковые особенности.</w:t>
      </w:r>
    </w:p>
    <w:p w:rsidR="00617C8A" w:rsidRPr="009407DB" w:rsidRDefault="00617C8A" w:rsidP="009407DB">
      <w:pPr>
        <w:ind w:left="567"/>
        <w:rPr>
          <w:b/>
          <w:lang w:val="ru-RU"/>
        </w:rPr>
      </w:pPr>
      <w:r w:rsidRPr="009407DB">
        <w:rPr>
          <w:b/>
          <w:lang w:val="ru-RU"/>
        </w:rPr>
        <w:t xml:space="preserve">Текст.         </w:t>
      </w:r>
      <w:r w:rsidRPr="009407DB">
        <w:rPr>
          <w:lang w:val="ru-RU"/>
        </w:rPr>
        <w:t>Текст и его особенности. Признаки текста.</w:t>
      </w:r>
    </w:p>
    <w:p w:rsidR="00617C8A" w:rsidRPr="009407DB" w:rsidRDefault="00617C8A" w:rsidP="009407DB">
      <w:pPr>
        <w:rPr>
          <w:b/>
          <w:lang w:val="ru-RU"/>
        </w:rPr>
      </w:pPr>
      <w:r w:rsidRPr="009407DB">
        <w:rPr>
          <w:b/>
          <w:lang w:val="ru-RU"/>
        </w:rPr>
        <w:t xml:space="preserve">Лексика. Культура речи </w:t>
      </w:r>
    </w:p>
    <w:p w:rsidR="00617C8A" w:rsidRPr="009407DB" w:rsidRDefault="00617C8A" w:rsidP="009407DB">
      <w:pPr>
        <w:ind w:firstLine="567"/>
        <w:rPr>
          <w:lang w:val="ru-RU"/>
        </w:rPr>
      </w:pPr>
      <w:r w:rsidRPr="009407DB">
        <w:t>I</w:t>
      </w:r>
      <w:r w:rsidRPr="009407DB">
        <w:rPr>
          <w:lang w:val="ru-RU"/>
        </w:rPr>
        <w:t>. Повторение пройденного по лексике в 5 классе.</w:t>
      </w:r>
    </w:p>
    <w:p w:rsidR="00617C8A" w:rsidRPr="009407DB" w:rsidRDefault="00617C8A" w:rsidP="009407DB">
      <w:pPr>
        <w:ind w:left="567"/>
        <w:rPr>
          <w:lang w:val="ru-RU"/>
        </w:rPr>
      </w:pPr>
      <w:r w:rsidRPr="009407DB">
        <w:rPr>
          <w:lang w:val="ru-RU"/>
        </w:rPr>
        <w:t>Исконно русские слова. Заимствованные слова. Общеупотребительные слова. Профессионализмы, диалектизмы, жаргонизмы. Нейтральные и стилистически окрашенные слова. Устаревшие слова. Неологизмы.</w:t>
      </w:r>
    </w:p>
    <w:p w:rsidR="00617C8A" w:rsidRPr="009407DB" w:rsidRDefault="00617C8A" w:rsidP="009407DB">
      <w:pPr>
        <w:ind w:firstLine="567"/>
        <w:rPr>
          <w:lang w:val="ru-RU"/>
        </w:rPr>
      </w:pPr>
      <w:r w:rsidRPr="009407DB">
        <w:rPr>
          <w:lang w:val="ru-RU"/>
        </w:rPr>
        <w:t>Основные пути пополнения словарного состава русского языка.</w:t>
      </w:r>
    </w:p>
    <w:p w:rsidR="00617C8A" w:rsidRPr="009407DB" w:rsidRDefault="00617C8A" w:rsidP="009407DB">
      <w:pPr>
        <w:ind w:firstLine="567"/>
        <w:rPr>
          <w:lang w:val="ru-RU"/>
        </w:rPr>
      </w:pPr>
      <w:r w:rsidRPr="009407DB">
        <w:rPr>
          <w:lang w:val="ru-RU"/>
        </w:rPr>
        <w:t>Толковые словари иностранных слов, устаревших слов.</w:t>
      </w:r>
    </w:p>
    <w:p w:rsidR="00617C8A" w:rsidRPr="009407DB" w:rsidRDefault="00617C8A" w:rsidP="009407DB">
      <w:pPr>
        <w:ind w:firstLine="567"/>
        <w:rPr>
          <w:b/>
          <w:lang w:val="ru-RU"/>
        </w:rPr>
      </w:pPr>
      <w:r w:rsidRPr="009407DB">
        <w:rPr>
          <w:b/>
          <w:lang w:val="ru-RU"/>
        </w:rPr>
        <w:t>Фразеология. Культура речи</w:t>
      </w:r>
    </w:p>
    <w:p w:rsidR="00617C8A" w:rsidRPr="009407DB" w:rsidRDefault="00617C8A" w:rsidP="009407DB">
      <w:pPr>
        <w:ind w:left="567"/>
        <w:rPr>
          <w:lang w:val="ru-RU"/>
        </w:rPr>
      </w:pPr>
      <w:r w:rsidRPr="009407DB">
        <w:rPr>
          <w:lang w:val="ru-RU"/>
        </w:rPr>
        <w:t>Фразеология как раздел науки о языке. Свободные сочетания слов и фразеологические обороты. Основные признаки фразеологизмов. Стилистически нейтральные и окрашенные фразеологизмы. Источники фразеологизмов. Использование фразеологизмов в речи. Фразеологический словарь.</w:t>
      </w:r>
    </w:p>
    <w:p w:rsidR="00617C8A" w:rsidRPr="009407DB" w:rsidRDefault="00617C8A" w:rsidP="009407DB">
      <w:pPr>
        <w:ind w:left="567"/>
        <w:rPr>
          <w:lang w:val="ru-RU"/>
        </w:rPr>
      </w:pPr>
      <w:r w:rsidRPr="009407DB">
        <w:t>II</w:t>
      </w:r>
      <w:r w:rsidRPr="009407DB">
        <w:rPr>
          <w:lang w:val="ru-RU"/>
        </w:rPr>
        <w:t>. Умение определять по толковому словарю, из какого языка заимствовано слово, относится ли оно к устаревшим, диалектным или профессиональным словам.</w:t>
      </w:r>
    </w:p>
    <w:p w:rsidR="00617C8A" w:rsidRPr="009407DB" w:rsidRDefault="00617C8A" w:rsidP="009407DB">
      <w:pPr>
        <w:ind w:left="567"/>
        <w:rPr>
          <w:lang w:val="ru-RU"/>
        </w:rPr>
      </w:pPr>
      <w:r w:rsidRPr="009407DB">
        <w:rPr>
          <w:lang w:val="ru-RU"/>
        </w:rPr>
        <w:t>Умение пользоваться словарями иностранных слов, устаревших слов, фразеологическими словарями.</w:t>
      </w:r>
    </w:p>
    <w:p w:rsidR="00617C8A" w:rsidRPr="009407DB" w:rsidRDefault="00617C8A" w:rsidP="009407DB">
      <w:pPr>
        <w:ind w:left="567"/>
        <w:rPr>
          <w:lang w:val="ru-RU"/>
        </w:rPr>
      </w:pPr>
      <w:r w:rsidRPr="009407DB">
        <w:t>III</w:t>
      </w:r>
      <w:r w:rsidRPr="009407DB">
        <w:rPr>
          <w:lang w:val="ru-RU"/>
        </w:rPr>
        <w:t>. Сбор и анализ материалов к сочинению: рабочие материалы. Сжатый пересказ исходного текста.</w:t>
      </w:r>
    </w:p>
    <w:p w:rsidR="00617C8A" w:rsidRPr="009407DB" w:rsidRDefault="00617C8A" w:rsidP="009407DB">
      <w:pPr>
        <w:rPr>
          <w:b/>
          <w:lang w:val="ru-RU"/>
        </w:rPr>
      </w:pPr>
      <w:r w:rsidRPr="009407DB">
        <w:rPr>
          <w:b/>
          <w:lang w:val="ru-RU"/>
        </w:rPr>
        <w:t>Словообразование. Орфография. Культура речи</w:t>
      </w:r>
    </w:p>
    <w:p w:rsidR="00617C8A" w:rsidRPr="009407DB" w:rsidRDefault="00617C8A" w:rsidP="009407DB">
      <w:pPr>
        <w:ind w:firstLine="567"/>
        <w:rPr>
          <w:lang w:val="ru-RU"/>
        </w:rPr>
      </w:pPr>
      <w:r w:rsidRPr="009407DB">
        <w:t>I</w:t>
      </w:r>
      <w:r w:rsidRPr="009407DB">
        <w:rPr>
          <w:lang w:val="ru-RU"/>
        </w:rPr>
        <w:t>. Повторение пройденного по морфемике в 5 классе.</w:t>
      </w:r>
    </w:p>
    <w:p w:rsidR="00617C8A" w:rsidRPr="009407DB" w:rsidRDefault="00617C8A" w:rsidP="009407DB">
      <w:pPr>
        <w:ind w:left="567"/>
        <w:rPr>
          <w:lang w:val="ru-RU"/>
        </w:rPr>
      </w:pPr>
      <w:r w:rsidRPr="009407DB">
        <w:rPr>
          <w:lang w:val="ru-RU"/>
        </w:rPr>
        <w:t>Основные способы образования слов в русском языке: с помощью морфем (морфологический) - приставочный, суффиксальный, приставочно-суффиксальный, бессуффиксный; осново- и словосложение, сложение полных и сокращенных слов, аббревиация (сокращение слов и словосочетаний). Образование слов в результате слияния сочетаний слов в слово.</w:t>
      </w:r>
    </w:p>
    <w:p w:rsidR="00617C8A" w:rsidRPr="009407DB" w:rsidRDefault="00617C8A" w:rsidP="009407DB">
      <w:pPr>
        <w:ind w:left="567"/>
        <w:rPr>
          <w:lang w:val="ru-RU"/>
        </w:rPr>
      </w:pPr>
      <w:r w:rsidRPr="009407DB">
        <w:rPr>
          <w:lang w:val="ru-RU"/>
        </w:rPr>
        <w:t>Понятие об этимологии и этимологическом разборе слов. Этимологические словари.</w:t>
      </w:r>
    </w:p>
    <w:p w:rsidR="00617C8A" w:rsidRPr="009407DB" w:rsidRDefault="00617C8A" w:rsidP="009407DB">
      <w:pPr>
        <w:ind w:left="567"/>
        <w:rPr>
          <w:lang w:val="ru-RU"/>
        </w:rPr>
      </w:pPr>
      <w:r w:rsidRPr="009407DB">
        <w:rPr>
          <w:lang w:val="ru-RU"/>
        </w:rPr>
        <w:t xml:space="preserve">Правописание чередующихся гласных </w:t>
      </w:r>
      <w:r w:rsidRPr="009407DB">
        <w:rPr>
          <w:i/>
          <w:lang w:val="ru-RU"/>
        </w:rPr>
        <w:t xml:space="preserve">о </w:t>
      </w:r>
      <w:r w:rsidRPr="009407DB">
        <w:rPr>
          <w:lang w:val="ru-RU"/>
        </w:rPr>
        <w:t xml:space="preserve">и </w:t>
      </w:r>
      <w:r w:rsidRPr="009407DB">
        <w:rPr>
          <w:i/>
          <w:lang w:val="ru-RU"/>
        </w:rPr>
        <w:t>а</w:t>
      </w:r>
      <w:r w:rsidRPr="009407DB">
        <w:rPr>
          <w:lang w:val="ru-RU"/>
        </w:rPr>
        <w:t xml:space="preserve"> в  корнях </w:t>
      </w:r>
      <w:r w:rsidRPr="009407DB">
        <w:rPr>
          <w:i/>
          <w:lang w:val="ru-RU"/>
        </w:rPr>
        <w:t>-гор- - -гар-, -кос- - -кас-</w:t>
      </w:r>
      <w:r w:rsidRPr="009407DB">
        <w:rPr>
          <w:lang w:val="ru-RU"/>
        </w:rPr>
        <w:t xml:space="preserve">. Правописание гласных в приставках </w:t>
      </w:r>
      <w:r w:rsidRPr="009407DB">
        <w:rPr>
          <w:i/>
          <w:lang w:val="ru-RU"/>
        </w:rPr>
        <w:t>пре-</w:t>
      </w:r>
      <w:r w:rsidRPr="009407DB">
        <w:rPr>
          <w:lang w:val="ru-RU"/>
        </w:rPr>
        <w:t xml:space="preserve"> и </w:t>
      </w:r>
      <w:r w:rsidRPr="009407DB">
        <w:rPr>
          <w:i/>
          <w:lang w:val="ru-RU"/>
        </w:rPr>
        <w:t>при-</w:t>
      </w:r>
      <w:r w:rsidRPr="009407DB">
        <w:rPr>
          <w:lang w:val="ru-RU"/>
        </w:rPr>
        <w:t xml:space="preserve">, буквы </w:t>
      </w:r>
      <w:r w:rsidRPr="009407DB">
        <w:rPr>
          <w:i/>
          <w:lang w:val="ru-RU"/>
        </w:rPr>
        <w:t>ы</w:t>
      </w:r>
      <w:r w:rsidRPr="009407DB">
        <w:rPr>
          <w:lang w:val="ru-RU"/>
        </w:rPr>
        <w:t xml:space="preserve"> и </w:t>
      </w:r>
      <w:r w:rsidRPr="009407DB">
        <w:rPr>
          <w:i/>
          <w:lang w:val="ru-RU"/>
        </w:rPr>
        <w:t>и</w:t>
      </w:r>
      <w:r w:rsidRPr="009407DB">
        <w:rPr>
          <w:lang w:val="ru-RU"/>
        </w:rPr>
        <w:t xml:space="preserve"> после приставок на согласные. Правописание соединительных гласных </w:t>
      </w:r>
      <w:r w:rsidRPr="009407DB">
        <w:rPr>
          <w:i/>
          <w:lang w:val="ru-RU"/>
        </w:rPr>
        <w:t>о</w:t>
      </w:r>
      <w:r w:rsidRPr="009407DB">
        <w:rPr>
          <w:lang w:val="ru-RU"/>
        </w:rPr>
        <w:t xml:space="preserve"> и </w:t>
      </w:r>
      <w:r w:rsidRPr="009407DB">
        <w:rPr>
          <w:i/>
          <w:lang w:val="ru-RU"/>
        </w:rPr>
        <w:t>е</w:t>
      </w:r>
      <w:r w:rsidRPr="009407DB">
        <w:rPr>
          <w:lang w:val="ru-RU"/>
        </w:rPr>
        <w:t>.</w:t>
      </w:r>
    </w:p>
    <w:p w:rsidR="00617C8A" w:rsidRPr="009407DB" w:rsidRDefault="00617C8A" w:rsidP="009407DB">
      <w:pPr>
        <w:ind w:left="567"/>
        <w:rPr>
          <w:lang w:val="ru-RU"/>
        </w:rPr>
      </w:pPr>
      <w:r w:rsidRPr="009407DB">
        <w:t>II</w:t>
      </w:r>
      <w:r w:rsidRPr="009407DB">
        <w:rPr>
          <w:lang w:val="ru-RU"/>
        </w:rPr>
        <w:t>. Умение согласовывать со сложносокращенными словами прилагательные и глаголы в прошедшем времени.</w:t>
      </w:r>
    </w:p>
    <w:p w:rsidR="00617C8A" w:rsidRPr="009407DB" w:rsidRDefault="00617C8A" w:rsidP="009407DB">
      <w:pPr>
        <w:ind w:left="567"/>
        <w:rPr>
          <w:lang w:val="ru-RU"/>
        </w:rPr>
      </w:pPr>
      <w:r w:rsidRPr="009407DB">
        <w:lastRenderedPageBreak/>
        <w:t>III</w:t>
      </w:r>
      <w:r w:rsidRPr="009407DB">
        <w:rPr>
          <w:lang w:val="ru-RU"/>
        </w:rPr>
        <w:t>. Описание помещения, структура этого текста, языковые особенности. Систематизация материала к сочинению; сложный план. Выборочный пересказ исходного текста.</w:t>
      </w:r>
    </w:p>
    <w:p w:rsidR="00617C8A" w:rsidRPr="009407DB" w:rsidRDefault="00617C8A" w:rsidP="009407DB">
      <w:pPr>
        <w:ind w:firstLine="567"/>
        <w:rPr>
          <w:b/>
          <w:lang w:val="ru-RU"/>
        </w:rPr>
      </w:pPr>
      <w:r w:rsidRPr="009407DB">
        <w:rPr>
          <w:b/>
          <w:lang w:val="ru-RU"/>
        </w:rPr>
        <w:t>Морфология. Орфография. Культура речи.</w:t>
      </w:r>
    </w:p>
    <w:p w:rsidR="00617C8A" w:rsidRPr="009407DB" w:rsidRDefault="00617C8A" w:rsidP="009407DB">
      <w:pPr>
        <w:ind w:firstLine="567"/>
        <w:rPr>
          <w:b/>
          <w:lang w:val="ru-RU"/>
        </w:rPr>
      </w:pPr>
      <w:r w:rsidRPr="009407DB">
        <w:rPr>
          <w:b/>
          <w:i/>
          <w:lang w:val="ru-RU"/>
        </w:rPr>
        <w:t>Имя существительное</w:t>
      </w:r>
    </w:p>
    <w:p w:rsidR="00617C8A" w:rsidRPr="009407DB" w:rsidRDefault="00617C8A" w:rsidP="009407DB">
      <w:pPr>
        <w:ind w:left="567" w:firstLine="567"/>
        <w:rPr>
          <w:lang w:val="ru-RU"/>
        </w:rPr>
      </w:pPr>
      <w:r w:rsidRPr="009407DB">
        <w:t>I</w:t>
      </w:r>
      <w:r w:rsidRPr="009407DB">
        <w:rPr>
          <w:lang w:val="ru-RU"/>
        </w:rPr>
        <w:t xml:space="preserve">.Склонение существительных на </w:t>
      </w:r>
      <w:r w:rsidRPr="009407DB">
        <w:rPr>
          <w:i/>
          <w:lang w:val="ru-RU"/>
        </w:rPr>
        <w:t>-мя</w:t>
      </w:r>
      <w:r w:rsidRPr="009407DB">
        <w:rPr>
          <w:lang w:val="ru-RU"/>
        </w:rPr>
        <w:t>. Несклоняемые существительные. Текстообразующая роль существительных. Словообразование имен существительных.</w:t>
      </w:r>
    </w:p>
    <w:p w:rsidR="00617C8A" w:rsidRPr="009407DB" w:rsidRDefault="00617C8A" w:rsidP="009407DB">
      <w:pPr>
        <w:ind w:left="567"/>
        <w:rPr>
          <w:lang w:val="ru-RU"/>
        </w:rPr>
      </w:pPr>
      <w:r w:rsidRPr="009407DB">
        <w:rPr>
          <w:i/>
          <w:lang w:val="ru-RU"/>
        </w:rPr>
        <w:t>Не</w:t>
      </w:r>
      <w:r w:rsidRPr="009407DB">
        <w:rPr>
          <w:lang w:val="ru-RU"/>
        </w:rPr>
        <w:t xml:space="preserve"> с существительными. Правописание гласных в суффиксах </w:t>
      </w:r>
      <w:r w:rsidRPr="009407DB">
        <w:rPr>
          <w:i/>
          <w:lang w:val="ru-RU"/>
        </w:rPr>
        <w:t>-ек</w:t>
      </w:r>
      <w:r w:rsidRPr="009407DB">
        <w:rPr>
          <w:lang w:val="ru-RU"/>
        </w:rPr>
        <w:t xml:space="preserve">, </w:t>
      </w:r>
      <w:r w:rsidRPr="009407DB">
        <w:rPr>
          <w:i/>
          <w:lang w:val="ru-RU"/>
        </w:rPr>
        <w:t>-ик</w:t>
      </w:r>
      <w:r w:rsidRPr="009407DB">
        <w:rPr>
          <w:lang w:val="ru-RU"/>
        </w:rPr>
        <w:t xml:space="preserve">; буквы </w:t>
      </w:r>
      <w:r w:rsidRPr="009407DB">
        <w:rPr>
          <w:i/>
          <w:lang w:val="ru-RU"/>
        </w:rPr>
        <w:t xml:space="preserve">о </w:t>
      </w:r>
      <w:r w:rsidRPr="009407DB">
        <w:rPr>
          <w:lang w:val="ru-RU"/>
        </w:rPr>
        <w:t xml:space="preserve">и </w:t>
      </w:r>
      <w:r w:rsidRPr="009407DB">
        <w:rPr>
          <w:i/>
          <w:lang w:val="ru-RU"/>
        </w:rPr>
        <w:t xml:space="preserve">е </w:t>
      </w:r>
      <w:r w:rsidRPr="009407DB">
        <w:rPr>
          <w:lang w:val="ru-RU"/>
        </w:rPr>
        <w:t xml:space="preserve">после шипящих и </w:t>
      </w:r>
      <w:r w:rsidRPr="009407DB">
        <w:rPr>
          <w:i/>
          <w:lang w:val="ru-RU"/>
        </w:rPr>
        <w:t>ц</w:t>
      </w:r>
      <w:r w:rsidRPr="009407DB">
        <w:rPr>
          <w:lang w:val="ru-RU"/>
        </w:rPr>
        <w:t xml:space="preserve"> в суффиксах -</w:t>
      </w:r>
      <w:r w:rsidRPr="009407DB">
        <w:rPr>
          <w:i/>
          <w:lang w:val="ru-RU"/>
        </w:rPr>
        <w:t>ок (-ек), -онк, -онок</w:t>
      </w:r>
      <w:r w:rsidRPr="009407DB">
        <w:rPr>
          <w:lang w:val="ru-RU"/>
        </w:rPr>
        <w:t xml:space="preserve">. Согласные </w:t>
      </w:r>
      <w:r w:rsidRPr="009407DB">
        <w:rPr>
          <w:i/>
          <w:lang w:val="ru-RU"/>
        </w:rPr>
        <w:t xml:space="preserve">ч </w:t>
      </w:r>
      <w:r w:rsidRPr="009407DB">
        <w:rPr>
          <w:lang w:val="ru-RU"/>
        </w:rPr>
        <w:t xml:space="preserve">и </w:t>
      </w:r>
      <w:r w:rsidRPr="009407DB">
        <w:rPr>
          <w:i/>
          <w:lang w:val="ru-RU"/>
        </w:rPr>
        <w:t>щ</w:t>
      </w:r>
      <w:r w:rsidRPr="009407DB">
        <w:rPr>
          <w:lang w:val="ru-RU"/>
        </w:rPr>
        <w:t xml:space="preserve"> в суффиксе </w:t>
      </w:r>
      <w:r w:rsidRPr="009407DB">
        <w:rPr>
          <w:i/>
          <w:lang w:val="ru-RU"/>
        </w:rPr>
        <w:t>-чик (-щик).</w:t>
      </w:r>
    </w:p>
    <w:p w:rsidR="00617C8A" w:rsidRPr="009407DB" w:rsidRDefault="00617C8A" w:rsidP="009407DB">
      <w:pPr>
        <w:ind w:left="567"/>
        <w:rPr>
          <w:lang w:val="ru-RU"/>
        </w:rPr>
      </w:pPr>
      <w:r w:rsidRPr="009407DB">
        <w:t>II</w:t>
      </w:r>
      <w:r w:rsidRPr="009407DB">
        <w:rPr>
          <w:lang w:val="ru-RU"/>
        </w:rPr>
        <w:t xml:space="preserve">. Умение правильно образовывать формы косвенных падежей существительных на </w:t>
      </w:r>
      <w:r w:rsidRPr="009407DB">
        <w:rPr>
          <w:i/>
          <w:lang w:val="ru-RU"/>
        </w:rPr>
        <w:t>-мя</w:t>
      </w:r>
      <w:r w:rsidRPr="009407DB">
        <w:rPr>
          <w:lang w:val="ru-RU"/>
        </w:rPr>
        <w:t xml:space="preserve">, правильно употреблять в речи несклоняемые существительные, согласовывать прилагательные и глаголы в форме прошедшего времени с существительными общего рода (например, </w:t>
      </w:r>
      <w:r w:rsidRPr="009407DB">
        <w:rPr>
          <w:i/>
          <w:lang w:val="ru-RU"/>
        </w:rPr>
        <w:t>белоручка, сирота</w:t>
      </w:r>
      <w:r w:rsidRPr="009407DB">
        <w:rPr>
          <w:lang w:val="ru-RU"/>
        </w:rPr>
        <w:t xml:space="preserve"> и др.).</w:t>
      </w:r>
    </w:p>
    <w:p w:rsidR="00617C8A" w:rsidRPr="009407DB" w:rsidRDefault="00617C8A" w:rsidP="009407DB">
      <w:pPr>
        <w:ind w:left="567"/>
        <w:rPr>
          <w:lang w:val="ru-RU"/>
        </w:rPr>
      </w:pPr>
      <w:r w:rsidRPr="009407DB">
        <w:rPr>
          <w:lang w:val="ru-RU"/>
        </w:rPr>
        <w:t>Умение определять значения суффиксов имен существительных (увеличительное, пренебрежительное и уменьшительно-ласкательное).</w:t>
      </w:r>
    </w:p>
    <w:p w:rsidR="00617C8A" w:rsidRPr="009407DB" w:rsidRDefault="00617C8A" w:rsidP="009407DB">
      <w:pPr>
        <w:ind w:firstLine="567"/>
        <w:rPr>
          <w:lang w:val="ru-RU"/>
        </w:rPr>
      </w:pPr>
      <w:r w:rsidRPr="009407DB">
        <w:t>III</w:t>
      </w:r>
      <w:r w:rsidRPr="009407DB">
        <w:rPr>
          <w:lang w:val="ru-RU"/>
        </w:rPr>
        <w:t>. Различные сферы употребления устной публичной речи.</w:t>
      </w:r>
    </w:p>
    <w:p w:rsidR="00617C8A" w:rsidRPr="009407DB" w:rsidRDefault="00617C8A" w:rsidP="009407DB">
      <w:pPr>
        <w:ind w:firstLine="567"/>
        <w:rPr>
          <w:b/>
          <w:i/>
          <w:lang w:val="ru-RU"/>
        </w:rPr>
      </w:pPr>
      <w:r w:rsidRPr="009407DB">
        <w:rPr>
          <w:b/>
          <w:i/>
          <w:lang w:val="ru-RU"/>
        </w:rPr>
        <w:t>Имя прилагательное</w:t>
      </w:r>
    </w:p>
    <w:p w:rsidR="00617C8A" w:rsidRPr="009407DB" w:rsidRDefault="00617C8A" w:rsidP="009407DB">
      <w:pPr>
        <w:ind w:left="567"/>
        <w:rPr>
          <w:lang w:val="ru-RU"/>
        </w:rPr>
      </w:pPr>
      <w:r w:rsidRPr="009407DB">
        <w:t>I</w:t>
      </w:r>
      <w:r w:rsidRPr="009407DB">
        <w:rPr>
          <w:lang w:val="ru-RU"/>
        </w:rPr>
        <w:t>. Качественные, относительные и притяжательные прилагательные. Степени сравнения прилагательных; образование степеней сравнения. Словообразование имен прилагательных.</w:t>
      </w:r>
    </w:p>
    <w:p w:rsidR="00617C8A" w:rsidRPr="009407DB" w:rsidRDefault="00617C8A" w:rsidP="009407DB">
      <w:pPr>
        <w:ind w:left="567"/>
        <w:rPr>
          <w:lang w:val="ru-RU"/>
        </w:rPr>
      </w:pPr>
      <w:r w:rsidRPr="009407DB">
        <w:rPr>
          <w:i/>
          <w:lang w:val="ru-RU"/>
        </w:rPr>
        <w:t>Не</w:t>
      </w:r>
      <w:r w:rsidRPr="009407DB">
        <w:rPr>
          <w:lang w:val="ru-RU"/>
        </w:rPr>
        <w:t xml:space="preserve"> с именами прилагательными. Буквы </w:t>
      </w:r>
      <w:r w:rsidRPr="009407DB">
        <w:rPr>
          <w:i/>
          <w:lang w:val="ru-RU"/>
        </w:rPr>
        <w:t>о</w:t>
      </w:r>
      <w:r w:rsidRPr="009407DB">
        <w:rPr>
          <w:lang w:val="ru-RU"/>
        </w:rPr>
        <w:t xml:space="preserve"> и </w:t>
      </w:r>
      <w:r w:rsidRPr="009407DB">
        <w:rPr>
          <w:i/>
          <w:lang w:val="ru-RU"/>
        </w:rPr>
        <w:t xml:space="preserve">е </w:t>
      </w:r>
      <w:r w:rsidRPr="009407DB">
        <w:rPr>
          <w:lang w:val="ru-RU"/>
        </w:rPr>
        <w:t xml:space="preserve">после шипящих и </w:t>
      </w:r>
      <w:r w:rsidRPr="009407DB">
        <w:rPr>
          <w:i/>
          <w:lang w:val="ru-RU"/>
        </w:rPr>
        <w:t>ц</w:t>
      </w:r>
      <w:r w:rsidRPr="009407DB">
        <w:rPr>
          <w:lang w:val="ru-RU"/>
        </w:rPr>
        <w:t xml:space="preserve"> в суффиксах прилагательных; правописание гласных и согласных в суффиксах -</w:t>
      </w:r>
      <w:r w:rsidRPr="009407DB">
        <w:rPr>
          <w:i/>
          <w:lang w:val="ru-RU"/>
        </w:rPr>
        <w:t>ан- (-ян-), -ин-, -онн- (-енн-)</w:t>
      </w:r>
      <w:r w:rsidRPr="009407DB">
        <w:rPr>
          <w:lang w:val="ru-RU"/>
        </w:rPr>
        <w:t xml:space="preserve"> в именах прилагательных; различение на письме суффиксов </w:t>
      </w:r>
      <w:r w:rsidRPr="009407DB">
        <w:rPr>
          <w:i/>
          <w:lang w:val="ru-RU"/>
        </w:rPr>
        <w:t>-к-</w:t>
      </w:r>
      <w:r w:rsidRPr="009407DB">
        <w:rPr>
          <w:lang w:val="ru-RU"/>
        </w:rPr>
        <w:t xml:space="preserve"> и </w:t>
      </w:r>
      <w:r w:rsidRPr="009407DB">
        <w:rPr>
          <w:i/>
          <w:lang w:val="ru-RU"/>
        </w:rPr>
        <w:t>-ск-</w:t>
      </w:r>
      <w:r w:rsidRPr="009407DB">
        <w:rPr>
          <w:lang w:val="ru-RU"/>
        </w:rPr>
        <w:t xml:space="preserve"> Слитное и дефисное написание сложных прилагательных.</w:t>
      </w:r>
    </w:p>
    <w:p w:rsidR="00617C8A" w:rsidRPr="009407DB" w:rsidRDefault="00617C8A" w:rsidP="009407DB">
      <w:pPr>
        <w:ind w:left="567"/>
        <w:rPr>
          <w:lang w:val="ru-RU"/>
        </w:rPr>
      </w:pPr>
      <w:r w:rsidRPr="009407DB">
        <w:t>II</w:t>
      </w:r>
      <w:r w:rsidRPr="009407DB">
        <w:rPr>
          <w:lang w:val="ru-RU"/>
        </w:rPr>
        <w:t>. Умение правильно образовывать степени сравнения прилагательных, соблюдать правильное ударение при образовании степеней сравнения, определять значение суффиксов в именах прилагательных (уменьшительно-ласкательное и неполноты качества).</w:t>
      </w:r>
    </w:p>
    <w:p w:rsidR="00617C8A" w:rsidRPr="009407DB" w:rsidRDefault="00617C8A" w:rsidP="009407DB">
      <w:pPr>
        <w:ind w:firstLine="567"/>
        <w:rPr>
          <w:lang w:val="ru-RU"/>
        </w:rPr>
      </w:pPr>
      <w:r w:rsidRPr="009407DB">
        <w:rPr>
          <w:lang w:val="ru-RU"/>
        </w:rPr>
        <w:t>Умение употреблять в речи прилагательные в переносном значении.</w:t>
      </w:r>
    </w:p>
    <w:p w:rsidR="00617C8A" w:rsidRPr="009407DB" w:rsidRDefault="00617C8A" w:rsidP="009407DB">
      <w:pPr>
        <w:ind w:left="567"/>
        <w:rPr>
          <w:lang w:val="ru-RU"/>
        </w:rPr>
      </w:pPr>
      <w:r w:rsidRPr="009407DB">
        <w:t>III</w:t>
      </w:r>
      <w:r w:rsidRPr="009407DB">
        <w:rPr>
          <w:lang w:val="ru-RU"/>
        </w:rPr>
        <w:t>. Описание природы, структуры данного текста, его языковые особенности; описание предметов, находящихся вблизи и вдали. Выборочный пересказ исходного текста с описанием природы. Описание пейзажа по картине.</w:t>
      </w:r>
    </w:p>
    <w:p w:rsidR="00617C8A" w:rsidRPr="009407DB" w:rsidRDefault="00617C8A" w:rsidP="009407DB">
      <w:pPr>
        <w:ind w:firstLine="567"/>
        <w:rPr>
          <w:lang w:val="ru-RU"/>
        </w:rPr>
      </w:pPr>
      <w:r w:rsidRPr="009407DB">
        <w:rPr>
          <w:lang w:val="ru-RU"/>
        </w:rPr>
        <w:t>Публичное выступление о произведении народного промысла.</w:t>
      </w:r>
    </w:p>
    <w:p w:rsidR="00617C8A" w:rsidRPr="009407DB" w:rsidRDefault="00617C8A" w:rsidP="009407DB">
      <w:pPr>
        <w:ind w:left="567"/>
        <w:rPr>
          <w:b/>
          <w:lang w:val="ru-RU"/>
        </w:rPr>
      </w:pPr>
      <w:r w:rsidRPr="009407DB">
        <w:rPr>
          <w:b/>
          <w:i/>
          <w:lang w:val="ru-RU"/>
        </w:rPr>
        <w:t>Имя числительное</w:t>
      </w:r>
    </w:p>
    <w:p w:rsidR="00617C8A" w:rsidRPr="009407DB" w:rsidRDefault="00617C8A" w:rsidP="009407DB">
      <w:pPr>
        <w:ind w:left="567"/>
        <w:rPr>
          <w:lang w:val="ru-RU"/>
        </w:rPr>
      </w:pPr>
      <w:r w:rsidRPr="009407DB">
        <w:t>I</w:t>
      </w:r>
      <w:r w:rsidRPr="009407DB">
        <w:rPr>
          <w:lang w:val="ru-RU"/>
        </w:rPr>
        <w:t>. Имя числительное как часть речи. Синтаксическая роль имен числительных в предложении. Числительные количественные и порядковые. Числительные простые и составные. Текстообразующая роль числительных.</w:t>
      </w:r>
    </w:p>
    <w:p w:rsidR="00617C8A" w:rsidRPr="009407DB" w:rsidRDefault="00617C8A" w:rsidP="009407DB">
      <w:pPr>
        <w:ind w:left="567"/>
        <w:rPr>
          <w:lang w:val="ru-RU"/>
        </w:rPr>
      </w:pPr>
      <w:r w:rsidRPr="009407DB">
        <w:rPr>
          <w:lang w:val="ru-RU"/>
        </w:rPr>
        <w:t xml:space="preserve">Склонение количественных числительных. Правописание гласных в падежных окончаниях; буква </w:t>
      </w:r>
      <w:r w:rsidRPr="009407DB">
        <w:rPr>
          <w:i/>
          <w:lang w:val="ru-RU"/>
        </w:rPr>
        <w:t>ь</w:t>
      </w:r>
      <w:r w:rsidRPr="009407DB">
        <w:rPr>
          <w:lang w:val="ru-RU"/>
        </w:rPr>
        <w:t xml:space="preserve"> в середине и на конце числительных. Слитное и раздельное написание числительных.</w:t>
      </w:r>
    </w:p>
    <w:p w:rsidR="00617C8A" w:rsidRPr="009407DB" w:rsidRDefault="00617C8A" w:rsidP="009407DB">
      <w:pPr>
        <w:ind w:left="567"/>
        <w:rPr>
          <w:lang w:val="ru-RU"/>
        </w:rPr>
      </w:pPr>
      <w:r w:rsidRPr="009407DB">
        <w:rPr>
          <w:lang w:val="ru-RU"/>
        </w:rPr>
        <w:t>Склонение порядковых числительных. Правописание гласных в падежных окончаниях порядковых числительных.</w:t>
      </w:r>
    </w:p>
    <w:p w:rsidR="00617C8A" w:rsidRPr="009407DB" w:rsidRDefault="00617C8A" w:rsidP="009407DB">
      <w:pPr>
        <w:ind w:left="567"/>
        <w:rPr>
          <w:lang w:val="ru-RU"/>
        </w:rPr>
      </w:pPr>
      <w:r w:rsidRPr="009407DB">
        <w:t>II</w:t>
      </w:r>
      <w:r w:rsidRPr="009407DB">
        <w:rPr>
          <w:lang w:val="ru-RU"/>
        </w:rPr>
        <w:t xml:space="preserve">. Умение употреблять числительные для обозначения дат, правильно употреблять числительные </w:t>
      </w:r>
      <w:r w:rsidRPr="009407DB">
        <w:rPr>
          <w:i/>
          <w:lang w:val="ru-RU"/>
        </w:rPr>
        <w:t>двое, трое</w:t>
      </w:r>
      <w:r w:rsidRPr="009407DB">
        <w:rPr>
          <w:lang w:val="ru-RU"/>
        </w:rPr>
        <w:t xml:space="preserve"> и др., числительные </w:t>
      </w:r>
      <w:r w:rsidRPr="009407DB">
        <w:rPr>
          <w:i/>
          <w:lang w:val="ru-RU"/>
        </w:rPr>
        <w:t>оба, обе</w:t>
      </w:r>
      <w:r w:rsidRPr="009407DB">
        <w:rPr>
          <w:lang w:val="ru-RU"/>
        </w:rPr>
        <w:t xml:space="preserve"> в сочетании с существительными.</w:t>
      </w:r>
    </w:p>
    <w:p w:rsidR="00617C8A" w:rsidRPr="009407DB" w:rsidRDefault="00617C8A" w:rsidP="009407DB">
      <w:pPr>
        <w:ind w:left="567"/>
        <w:rPr>
          <w:lang w:val="ru-RU"/>
        </w:rPr>
      </w:pPr>
      <w:r w:rsidRPr="009407DB">
        <w:rPr>
          <w:lang w:val="ru-RU"/>
        </w:rPr>
        <w:t>Умение выражать приблизительное количество с помощью сочетания количественного числительного и существительного (например, минут пять, километров десять).</w:t>
      </w:r>
    </w:p>
    <w:p w:rsidR="00617C8A" w:rsidRPr="009407DB" w:rsidRDefault="00617C8A" w:rsidP="009407DB">
      <w:pPr>
        <w:ind w:left="567"/>
        <w:rPr>
          <w:lang w:val="ru-RU"/>
        </w:rPr>
      </w:pPr>
      <w:r w:rsidRPr="009407DB">
        <w:t>III</w:t>
      </w:r>
      <w:r w:rsidRPr="009407DB">
        <w:rPr>
          <w:lang w:val="ru-RU"/>
        </w:rPr>
        <w:t>. Публичное выступление - призыв, его структура, языковые особенности. Пересказ исходного текста с цифровым материалом.</w:t>
      </w:r>
    </w:p>
    <w:p w:rsidR="00617C8A" w:rsidRPr="009407DB" w:rsidRDefault="00617C8A" w:rsidP="009407DB">
      <w:pPr>
        <w:ind w:left="567"/>
        <w:rPr>
          <w:b/>
          <w:lang w:val="ru-RU"/>
        </w:rPr>
      </w:pPr>
      <w:r w:rsidRPr="009407DB">
        <w:rPr>
          <w:b/>
          <w:i/>
          <w:lang w:val="ru-RU"/>
        </w:rPr>
        <w:t>Местоимение</w:t>
      </w:r>
    </w:p>
    <w:p w:rsidR="00617C8A" w:rsidRPr="009407DB" w:rsidRDefault="00617C8A" w:rsidP="009407DB">
      <w:pPr>
        <w:ind w:left="567"/>
        <w:rPr>
          <w:lang w:val="ru-RU"/>
        </w:rPr>
      </w:pPr>
      <w:r w:rsidRPr="009407DB">
        <w:t>I</w:t>
      </w:r>
      <w:r w:rsidRPr="009407DB">
        <w:rPr>
          <w:lang w:val="ru-RU"/>
        </w:rPr>
        <w:t>. Местоимение как часть речи. Синтаксическая роль местоимений в предложении. Разряды местоимений. Склонение местоимений. Текстообразующая роль местоимений.</w:t>
      </w:r>
    </w:p>
    <w:p w:rsidR="00617C8A" w:rsidRPr="009407DB" w:rsidRDefault="00617C8A" w:rsidP="009407DB">
      <w:pPr>
        <w:ind w:left="567"/>
        <w:rPr>
          <w:lang w:val="ru-RU"/>
        </w:rPr>
      </w:pPr>
      <w:r w:rsidRPr="009407DB">
        <w:rPr>
          <w:lang w:val="ru-RU"/>
        </w:rPr>
        <w:lastRenderedPageBreak/>
        <w:t xml:space="preserve">Раздельное написание предлогов с местоимениями. Буква </w:t>
      </w:r>
      <w:r w:rsidRPr="009407DB">
        <w:rPr>
          <w:i/>
          <w:lang w:val="ru-RU"/>
        </w:rPr>
        <w:t>н</w:t>
      </w:r>
      <w:r w:rsidRPr="009407DB">
        <w:rPr>
          <w:lang w:val="ru-RU"/>
        </w:rPr>
        <w:t xml:space="preserve"> в личных местоимениях 3-го лица после предлогов. Образование неопределенных местоимений. Дефис в неопределенных местоимениях перед суффиксами </w:t>
      </w:r>
      <w:r w:rsidRPr="009407DB">
        <w:rPr>
          <w:i/>
          <w:lang w:val="ru-RU"/>
        </w:rPr>
        <w:t>-то, -либо, -нибудь</w:t>
      </w:r>
      <w:r w:rsidRPr="009407DB">
        <w:rPr>
          <w:lang w:val="ru-RU"/>
        </w:rPr>
        <w:t xml:space="preserve"> и после приставки </w:t>
      </w:r>
      <w:r w:rsidRPr="009407DB">
        <w:rPr>
          <w:i/>
          <w:lang w:val="ru-RU"/>
        </w:rPr>
        <w:t>кое-</w:t>
      </w:r>
      <w:r w:rsidRPr="009407DB">
        <w:rPr>
          <w:lang w:val="ru-RU"/>
        </w:rPr>
        <w:t>.</w:t>
      </w:r>
    </w:p>
    <w:p w:rsidR="00617C8A" w:rsidRPr="009407DB" w:rsidRDefault="00617C8A" w:rsidP="009407DB">
      <w:pPr>
        <w:ind w:left="567"/>
        <w:rPr>
          <w:lang w:val="ru-RU"/>
        </w:rPr>
      </w:pPr>
      <w:r w:rsidRPr="009407DB">
        <w:rPr>
          <w:i/>
          <w:lang w:val="ru-RU"/>
        </w:rPr>
        <w:t>Не</w:t>
      </w:r>
      <w:r w:rsidRPr="009407DB">
        <w:rPr>
          <w:lang w:val="ru-RU"/>
        </w:rPr>
        <w:t xml:space="preserve"> в неопределенных местоимениях. Слитное и раздельное написание не и ни в отрицательных местоимениях.</w:t>
      </w:r>
    </w:p>
    <w:p w:rsidR="00617C8A" w:rsidRPr="009407DB" w:rsidRDefault="00617C8A" w:rsidP="009407DB">
      <w:pPr>
        <w:ind w:left="567"/>
        <w:rPr>
          <w:lang w:val="ru-RU"/>
        </w:rPr>
      </w:pPr>
      <w:r w:rsidRPr="009407DB">
        <w:t>II</w:t>
      </w:r>
      <w:r w:rsidRPr="009407DB">
        <w:rPr>
          <w:lang w:val="ru-RU"/>
        </w:rPr>
        <w:t>. Умение употреблять личные местоимения 3-го лица в соответствии со смыслом предшествующего предложения. Умение правильно использовать местоимения как средство связи предложений и частей текста.</w:t>
      </w:r>
    </w:p>
    <w:p w:rsidR="00617C8A" w:rsidRPr="009407DB" w:rsidRDefault="00617C8A" w:rsidP="009407DB">
      <w:pPr>
        <w:ind w:left="567"/>
        <w:rPr>
          <w:lang w:val="ru-RU"/>
        </w:rPr>
      </w:pPr>
      <w:r w:rsidRPr="009407DB">
        <w:t>III</w:t>
      </w:r>
      <w:r w:rsidRPr="009407DB">
        <w:rPr>
          <w:lang w:val="ru-RU"/>
        </w:rPr>
        <w:t>. Рассказ по воображению, по сюжетным рисункам; строение, языковые особенности данных текстов.</w:t>
      </w:r>
    </w:p>
    <w:p w:rsidR="00617C8A" w:rsidRPr="009407DB" w:rsidRDefault="00617C8A" w:rsidP="009407DB">
      <w:pPr>
        <w:ind w:left="567"/>
        <w:rPr>
          <w:lang w:val="ru-RU"/>
        </w:rPr>
      </w:pPr>
      <w:r w:rsidRPr="009407DB">
        <w:rPr>
          <w:lang w:val="ru-RU"/>
        </w:rPr>
        <w:t>Рассуждение как тип текста, его строение (тезис, аргумент, вывод), языковые особенности.</w:t>
      </w:r>
    </w:p>
    <w:p w:rsidR="00617C8A" w:rsidRPr="009407DB" w:rsidRDefault="00617C8A" w:rsidP="009407DB">
      <w:pPr>
        <w:ind w:firstLine="567"/>
        <w:rPr>
          <w:b/>
          <w:i/>
          <w:lang w:val="ru-RU"/>
        </w:rPr>
      </w:pPr>
      <w:r w:rsidRPr="009407DB">
        <w:rPr>
          <w:b/>
          <w:i/>
          <w:lang w:val="ru-RU"/>
        </w:rPr>
        <w:t>Глагол</w:t>
      </w:r>
    </w:p>
    <w:p w:rsidR="00617C8A" w:rsidRPr="009407DB" w:rsidRDefault="00617C8A" w:rsidP="009407DB">
      <w:pPr>
        <w:ind w:firstLine="567"/>
        <w:rPr>
          <w:lang w:val="ru-RU"/>
        </w:rPr>
      </w:pPr>
      <w:r w:rsidRPr="009407DB">
        <w:t>I</w:t>
      </w:r>
      <w:r w:rsidRPr="009407DB">
        <w:rPr>
          <w:lang w:val="ru-RU"/>
        </w:rPr>
        <w:t>. Повторение сведений о глаголе, полученных в 6 классе.</w:t>
      </w:r>
    </w:p>
    <w:p w:rsidR="00617C8A" w:rsidRPr="009407DB" w:rsidRDefault="00617C8A" w:rsidP="009407DB">
      <w:pPr>
        <w:ind w:left="567"/>
        <w:rPr>
          <w:lang w:val="ru-RU"/>
        </w:rPr>
      </w:pPr>
      <w:r w:rsidRPr="009407DB">
        <w:rPr>
          <w:lang w:val="ru-RU"/>
        </w:rPr>
        <w:t xml:space="preserve">Переходные и непереходные глаголы. Изъявительное, условное и повелительное наклонения. Раздельное написание частицы </w:t>
      </w:r>
      <w:r w:rsidRPr="009407DB">
        <w:rPr>
          <w:i/>
          <w:lang w:val="ru-RU"/>
        </w:rPr>
        <w:t>бы (б)</w:t>
      </w:r>
      <w:r w:rsidRPr="009407DB">
        <w:rPr>
          <w:lang w:val="ru-RU"/>
        </w:rPr>
        <w:t xml:space="preserve"> с глаголами в условном наклонении. Буквы </w:t>
      </w:r>
      <w:r w:rsidRPr="009407DB">
        <w:rPr>
          <w:i/>
          <w:lang w:val="ru-RU"/>
        </w:rPr>
        <w:t>ь</w:t>
      </w:r>
      <w:r w:rsidRPr="009407DB">
        <w:rPr>
          <w:lang w:val="ru-RU"/>
        </w:rPr>
        <w:t xml:space="preserve"> и </w:t>
      </w:r>
      <w:r w:rsidRPr="009407DB">
        <w:rPr>
          <w:i/>
          <w:lang w:val="ru-RU"/>
        </w:rPr>
        <w:t>и</w:t>
      </w:r>
      <w:r w:rsidRPr="009407DB">
        <w:rPr>
          <w:lang w:val="ru-RU"/>
        </w:rPr>
        <w:t xml:space="preserve"> в глаголах в повелительном наклонении. Разноспрягаемые глаголы. Безличные глаголы. Текстообразующая роль глаголов. Словообразование глаголов.</w:t>
      </w:r>
    </w:p>
    <w:p w:rsidR="00617C8A" w:rsidRPr="009407DB" w:rsidRDefault="00617C8A" w:rsidP="009407DB">
      <w:pPr>
        <w:ind w:firstLine="567"/>
        <w:rPr>
          <w:lang w:val="ru-RU"/>
        </w:rPr>
      </w:pPr>
      <w:r w:rsidRPr="009407DB">
        <w:rPr>
          <w:lang w:val="ru-RU"/>
        </w:rPr>
        <w:t xml:space="preserve">Правописание гласных в суффиксах </w:t>
      </w:r>
      <w:r w:rsidRPr="009407DB">
        <w:rPr>
          <w:i/>
          <w:lang w:val="ru-RU"/>
        </w:rPr>
        <w:t xml:space="preserve">-ова(ть), -ева(ть) </w:t>
      </w:r>
      <w:r w:rsidRPr="009407DB">
        <w:rPr>
          <w:lang w:val="ru-RU"/>
        </w:rPr>
        <w:t>и</w:t>
      </w:r>
      <w:r w:rsidRPr="009407DB">
        <w:rPr>
          <w:i/>
          <w:lang w:val="ru-RU"/>
        </w:rPr>
        <w:t xml:space="preserve"> -ыва(ть), -ива(ть)</w:t>
      </w:r>
      <w:r w:rsidRPr="009407DB">
        <w:rPr>
          <w:lang w:val="ru-RU"/>
        </w:rPr>
        <w:t>.</w:t>
      </w:r>
    </w:p>
    <w:p w:rsidR="00617C8A" w:rsidRPr="009407DB" w:rsidRDefault="00617C8A" w:rsidP="009407DB">
      <w:pPr>
        <w:ind w:left="567"/>
        <w:rPr>
          <w:lang w:val="ru-RU"/>
        </w:rPr>
      </w:pPr>
      <w:r w:rsidRPr="009407DB">
        <w:t>II</w:t>
      </w:r>
      <w:r w:rsidRPr="009407DB">
        <w:rPr>
          <w:lang w:val="ru-RU"/>
        </w:rPr>
        <w:t>. Умение употреблять формы одних наклонений в значении других и неопределенную форму (инфинитив) в значении разных наклонений.</w:t>
      </w:r>
    </w:p>
    <w:p w:rsidR="00617C8A" w:rsidRPr="009407DB" w:rsidRDefault="00617C8A" w:rsidP="009407DB">
      <w:pPr>
        <w:ind w:left="567"/>
        <w:rPr>
          <w:lang w:val="ru-RU"/>
        </w:rPr>
      </w:pPr>
      <w:r w:rsidRPr="009407DB">
        <w:t>III</w:t>
      </w:r>
      <w:r w:rsidRPr="009407DB">
        <w:rPr>
          <w:lang w:val="ru-RU"/>
        </w:rPr>
        <w:t>. Рассказ на основе услышанного, его строение, языковые особенности. Пересказ исходного текста от лица кого-либо из его героев. Рассказ по сюжетным картинкам с включением части готового текста.</w:t>
      </w:r>
    </w:p>
    <w:p w:rsidR="00617C8A" w:rsidRPr="009407DB" w:rsidRDefault="00617C8A" w:rsidP="009407DB">
      <w:pPr>
        <w:ind w:firstLine="709"/>
        <w:rPr>
          <w:b/>
          <w:lang w:val="ru-RU"/>
        </w:rPr>
      </w:pPr>
    </w:p>
    <w:p w:rsidR="00617C8A" w:rsidRPr="009407DB" w:rsidRDefault="00617C8A" w:rsidP="009407DB">
      <w:pPr>
        <w:ind w:firstLine="709"/>
        <w:rPr>
          <w:b/>
          <w:lang w:val="ru-RU"/>
        </w:rPr>
      </w:pPr>
      <w:r w:rsidRPr="009407DB">
        <w:rPr>
          <w:b/>
          <w:lang w:val="ru-RU"/>
        </w:rPr>
        <w:t xml:space="preserve">7 класс   </w:t>
      </w:r>
    </w:p>
    <w:p w:rsidR="00617C8A" w:rsidRPr="009407DB" w:rsidRDefault="00617C8A" w:rsidP="009407DB">
      <w:pPr>
        <w:shd w:val="clear" w:color="auto" w:fill="FFFFFF"/>
        <w:ind w:left="567"/>
        <w:rPr>
          <w:b/>
          <w:lang w:val="ru-RU"/>
        </w:rPr>
      </w:pPr>
      <w:r w:rsidRPr="009407DB">
        <w:rPr>
          <w:b/>
          <w:bCs/>
          <w:lang w:val="ru-RU"/>
        </w:rPr>
        <w:t xml:space="preserve">Русский язык как развивающееся явление  </w:t>
      </w:r>
    </w:p>
    <w:p w:rsidR="00617C8A" w:rsidRPr="009407DB" w:rsidRDefault="00617C8A" w:rsidP="009407DB">
      <w:pPr>
        <w:ind w:firstLine="567"/>
        <w:rPr>
          <w:b/>
          <w:lang w:val="ru-RU"/>
        </w:rPr>
      </w:pPr>
      <w:r w:rsidRPr="009407DB">
        <w:rPr>
          <w:lang w:val="ru-RU"/>
        </w:rPr>
        <w:t>Публицистический стиль, его жанры, языковые особенности.</w:t>
      </w:r>
    </w:p>
    <w:p w:rsidR="00617C8A" w:rsidRPr="009407DB" w:rsidRDefault="00617C8A" w:rsidP="009407DB">
      <w:pPr>
        <w:rPr>
          <w:b/>
          <w:lang w:val="ru-RU"/>
        </w:rPr>
      </w:pPr>
      <w:r w:rsidRPr="009407DB">
        <w:rPr>
          <w:b/>
          <w:lang w:val="ru-RU"/>
        </w:rPr>
        <w:t xml:space="preserve">         Морфология. Орфография. Культура речи.</w:t>
      </w:r>
    </w:p>
    <w:p w:rsidR="00617C8A" w:rsidRPr="009407DB" w:rsidRDefault="00617C8A" w:rsidP="009407DB">
      <w:pPr>
        <w:shd w:val="clear" w:color="auto" w:fill="FFFFFF"/>
        <w:ind w:left="567"/>
        <w:rPr>
          <w:lang w:val="ru-RU"/>
        </w:rPr>
      </w:pPr>
      <w:r w:rsidRPr="009407DB">
        <w:rPr>
          <w:b/>
          <w:bCs/>
          <w:i/>
          <w:spacing w:val="-11"/>
          <w:lang w:val="ru-RU"/>
        </w:rPr>
        <w:t xml:space="preserve">Причастие  </w:t>
      </w:r>
      <w:r w:rsidRPr="009407DB">
        <w:t>I</w:t>
      </w:r>
      <w:r w:rsidRPr="009407DB">
        <w:rPr>
          <w:lang w:val="ru-RU"/>
        </w:rPr>
        <w:t>. Причастие. Свойства прилагательных и глаголов у причас</w:t>
      </w:r>
      <w:r w:rsidRPr="009407DB">
        <w:rPr>
          <w:lang w:val="ru-RU"/>
        </w:rPr>
        <w:softHyphen/>
        <w:t>тия. Синтаксическая роль причастий в предложении. Действительные и страдательные причастия. Полные и краткие страда</w:t>
      </w:r>
      <w:r w:rsidRPr="009407DB">
        <w:rPr>
          <w:lang w:val="ru-RU"/>
        </w:rPr>
        <w:softHyphen/>
        <w:t>тельные причастия. Причастный оборот; выделение запятыми причастного оборота. Текстообразующая роль причастий.</w:t>
      </w:r>
    </w:p>
    <w:p w:rsidR="00617C8A" w:rsidRPr="009407DB" w:rsidRDefault="00617C8A" w:rsidP="009407DB">
      <w:pPr>
        <w:shd w:val="clear" w:color="auto" w:fill="FFFFFF"/>
        <w:ind w:left="567"/>
        <w:rPr>
          <w:lang w:val="ru-RU"/>
        </w:rPr>
      </w:pPr>
      <w:r w:rsidRPr="009407DB">
        <w:rPr>
          <w:lang w:val="ru-RU"/>
        </w:rPr>
        <w:t>Склонение полных причастий и правописание гласных в па</w:t>
      </w:r>
      <w:r w:rsidRPr="009407DB">
        <w:rPr>
          <w:lang w:val="ru-RU"/>
        </w:rPr>
        <w:softHyphen/>
        <w:t>дежных окончаниях причастий. Образование действительных и страдательных причастий настоящего и прошедшего времени (ознакомление).</w:t>
      </w:r>
    </w:p>
    <w:p w:rsidR="00617C8A" w:rsidRPr="009407DB" w:rsidRDefault="00617C8A" w:rsidP="009407DB">
      <w:pPr>
        <w:shd w:val="clear" w:color="auto" w:fill="FFFFFF"/>
        <w:ind w:left="567"/>
        <w:rPr>
          <w:lang w:val="ru-RU"/>
        </w:rPr>
      </w:pPr>
      <w:r w:rsidRPr="009407DB">
        <w:rPr>
          <w:i/>
          <w:iCs/>
          <w:lang w:val="ru-RU"/>
        </w:rPr>
        <w:t xml:space="preserve">Не </w:t>
      </w:r>
      <w:r w:rsidRPr="009407DB">
        <w:rPr>
          <w:lang w:val="ru-RU"/>
        </w:rPr>
        <w:t>с причастиями. Правописание гласных в суффиксах дей</w:t>
      </w:r>
      <w:r w:rsidRPr="009407DB">
        <w:rPr>
          <w:lang w:val="ru-RU"/>
        </w:rPr>
        <w:softHyphen/>
        <w:t xml:space="preserve">ствительных и страдательных причастий. Одна и две буквы </w:t>
      </w:r>
      <w:r w:rsidRPr="009407DB">
        <w:rPr>
          <w:i/>
          <w:iCs/>
          <w:lang w:val="ru-RU"/>
        </w:rPr>
        <w:t xml:space="preserve">н </w:t>
      </w:r>
      <w:r w:rsidRPr="009407DB">
        <w:rPr>
          <w:lang w:val="ru-RU"/>
        </w:rPr>
        <w:t xml:space="preserve">в суффиксах полных причастий и прилагательных, образованных от глаголов. Одна буква </w:t>
      </w:r>
      <w:r w:rsidRPr="009407DB">
        <w:rPr>
          <w:i/>
          <w:iCs/>
          <w:lang w:val="ru-RU"/>
        </w:rPr>
        <w:t xml:space="preserve">н </w:t>
      </w:r>
      <w:r w:rsidRPr="009407DB">
        <w:rPr>
          <w:lang w:val="ru-RU"/>
        </w:rPr>
        <w:t>в кратких причастиях.</w:t>
      </w:r>
    </w:p>
    <w:p w:rsidR="00617C8A" w:rsidRPr="009407DB" w:rsidRDefault="00617C8A" w:rsidP="009407DB">
      <w:pPr>
        <w:shd w:val="clear" w:color="auto" w:fill="FFFFFF"/>
        <w:tabs>
          <w:tab w:val="left" w:pos="641"/>
        </w:tabs>
        <w:ind w:left="567"/>
        <w:rPr>
          <w:lang w:val="ru-RU"/>
        </w:rPr>
      </w:pPr>
      <w:r w:rsidRPr="009407DB">
        <w:rPr>
          <w:spacing w:val="-5"/>
        </w:rPr>
        <w:t>II</w:t>
      </w:r>
      <w:r w:rsidRPr="009407DB">
        <w:rPr>
          <w:spacing w:val="-5"/>
          <w:lang w:val="ru-RU"/>
        </w:rPr>
        <w:t>.</w:t>
      </w:r>
      <w:r w:rsidRPr="009407DB">
        <w:rPr>
          <w:lang w:val="ru-RU"/>
        </w:rPr>
        <w:t>Умение правильно ставить ударение в полных и кратких страда</w:t>
      </w:r>
      <w:r w:rsidRPr="009407DB">
        <w:rPr>
          <w:lang w:val="ru-RU"/>
        </w:rPr>
        <w:softHyphen/>
      </w:r>
      <w:r w:rsidRPr="009407DB">
        <w:rPr>
          <w:lang w:val="ru-RU"/>
        </w:rPr>
        <w:br/>
        <w:t xml:space="preserve">тельных причастиях </w:t>
      </w:r>
      <w:r w:rsidRPr="009407DB">
        <w:rPr>
          <w:i/>
          <w:iCs/>
          <w:lang w:val="ru-RU"/>
        </w:rPr>
        <w:t>(принесённый, принесён, принесена, принесено, при</w:t>
      </w:r>
      <w:r w:rsidRPr="009407DB">
        <w:rPr>
          <w:i/>
          <w:iCs/>
          <w:lang w:val="ru-RU"/>
        </w:rPr>
        <w:softHyphen/>
      </w:r>
      <w:r w:rsidRPr="009407DB">
        <w:rPr>
          <w:i/>
          <w:iCs/>
          <w:lang w:val="ru-RU"/>
        </w:rPr>
        <w:br/>
        <w:t xml:space="preserve">несены), </w:t>
      </w:r>
      <w:r w:rsidRPr="009407DB">
        <w:rPr>
          <w:lang w:val="ru-RU"/>
        </w:rPr>
        <w:t xml:space="preserve">правильно употреблять причастия с суффиксом </w:t>
      </w:r>
      <w:r w:rsidRPr="009407DB">
        <w:rPr>
          <w:i/>
          <w:iCs/>
          <w:lang w:val="ru-RU"/>
        </w:rPr>
        <w:t xml:space="preserve">-ся, </w:t>
      </w:r>
      <w:r w:rsidRPr="009407DB">
        <w:rPr>
          <w:lang w:val="ru-RU"/>
        </w:rPr>
        <w:t>согласовывать причастия с определяемыми существительными, строить предложения с причастным  оборотом.</w:t>
      </w:r>
    </w:p>
    <w:p w:rsidR="00617C8A" w:rsidRPr="009407DB" w:rsidRDefault="00617C8A" w:rsidP="009407DB">
      <w:pPr>
        <w:shd w:val="clear" w:color="auto" w:fill="FFFFFF"/>
        <w:tabs>
          <w:tab w:val="left" w:pos="763"/>
        </w:tabs>
        <w:ind w:left="567"/>
        <w:rPr>
          <w:lang w:val="ru-RU"/>
        </w:rPr>
      </w:pPr>
      <w:r w:rsidRPr="009407DB">
        <w:t>III</w:t>
      </w:r>
      <w:r w:rsidRPr="009407DB">
        <w:rPr>
          <w:lang w:val="ru-RU"/>
        </w:rPr>
        <w:t xml:space="preserve">.Описание внешности человека: структура текста, языковые особенности (в том числе специальные «портретные» слова). </w:t>
      </w:r>
      <w:r w:rsidRPr="009407DB">
        <w:rPr>
          <w:spacing w:val="-1"/>
          <w:lang w:val="ru-RU"/>
        </w:rPr>
        <w:t>Устный пересказ исходного текста с описанием внешности. Вы</w:t>
      </w:r>
      <w:r w:rsidRPr="009407DB">
        <w:rPr>
          <w:lang w:val="ru-RU"/>
        </w:rPr>
        <w:t>борочное изложение текста с описанием внешности. Описание внешности знакомого по личным впечатлениям, по фотографии.</w:t>
      </w:r>
    </w:p>
    <w:p w:rsidR="00617C8A" w:rsidRPr="009407DB" w:rsidRDefault="00617C8A" w:rsidP="009407DB">
      <w:pPr>
        <w:shd w:val="clear" w:color="auto" w:fill="FFFFFF"/>
        <w:ind w:left="567"/>
        <w:rPr>
          <w:lang w:val="ru-RU"/>
        </w:rPr>
      </w:pPr>
      <w:r w:rsidRPr="009407DB">
        <w:rPr>
          <w:spacing w:val="-1"/>
          <w:lang w:val="ru-RU"/>
        </w:rPr>
        <w:t xml:space="preserve">Виды публичных общественно-политических выступлений. Их </w:t>
      </w:r>
      <w:r w:rsidRPr="009407DB">
        <w:rPr>
          <w:lang w:val="ru-RU"/>
        </w:rPr>
        <w:t>структура.</w:t>
      </w:r>
    </w:p>
    <w:p w:rsidR="00617C8A" w:rsidRPr="009407DB" w:rsidRDefault="00617C8A" w:rsidP="009407DB">
      <w:pPr>
        <w:shd w:val="clear" w:color="auto" w:fill="FFFFFF"/>
        <w:rPr>
          <w:i/>
          <w:lang w:val="ru-RU"/>
        </w:rPr>
      </w:pPr>
      <w:r w:rsidRPr="009407DB">
        <w:rPr>
          <w:b/>
          <w:bCs/>
          <w:i/>
          <w:spacing w:val="-5"/>
          <w:lang w:val="ru-RU"/>
        </w:rPr>
        <w:t xml:space="preserve">    Деепричастие </w:t>
      </w:r>
    </w:p>
    <w:p w:rsidR="00617C8A" w:rsidRPr="009407DB" w:rsidRDefault="00617C8A" w:rsidP="009407DB">
      <w:pPr>
        <w:shd w:val="clear" w:color="auto" w:fill="FFFFFF"/>
        <w:ind w:left="567"/>
        <w:rPr>
          <w:lang w:val="ru-RU"/>
        </w:rPr>
      </w:pPr>
      <w:r w:rsidRPr="009407DB">
        <w:t>I</w:t>
      </w:r>
      <w:r w:rsidRPr="009407DB">
        <w:rPr>
          <w:lang w:val="ru-RU"/>
        </w:rPr>
        <w:t>. Деепричастие. Глагольные и наречные свойства деепричас</w:t>
      </w:r>
      <w:r w:rsidRPr="009407DB">
        <w:rPr>
          <w:lang w:val="ru-RU"/>
        </w:rPr>
        <w:softHyphen/>
        <w:t>тия. Синтаксическая роль деепричастий в предложении. Тексто</w:t>
      </w:r>
      <w:r w:rsidRPr="009407DB">
        <w:rPr>
          <w:lang w:val="ru-RU"/>
        </w:rPr>
        <w:softHyphen/>
        <w:t>образующая роль деепричастий. Деепричастный оборот; знаки препинания при деепричастном обороте. Выделение одиночного деепри</w:t>
      </w:r>
      <w:r w:rsidRPr="009407DB">
        <w:rPr>
          <w:lang w:val="ru-RU"/>
        </w:rPr>
        <w:lastRenderedPageBreak/>
        <w:t>частия запятыми (ознакомление). Деепричастия совер</w:t>
      </w:r>
      <w:r w:rsidRPr="009407DB">
        <w:rPr>
          <w:lang w:val="ru-RU"/>
        </w:rPr>
        <w:softHyphen/>
        <w:t>шенного и несовершенного вида  и их образование.</w:t>
      </w:r>
    </w:p>
    <w:p w:rsidR="00617C8A" w:rsidRPr="009407DB" w:rsidRDefault="00617C8A" w:rsidP="009407DB">
      <w:pPr>
        <w:shd w:val="clear" w:color="auto" w:fill="FFFFFF"/>
        <w:ind w:left="567"/>
        <w:rPr>
          <w:lang w:val="ru-RU"/>
        </w:rPr>
      </w:pPr>
      <w:r w:rsidRPr="009407DB">
        <w:rPr>
          <w:i/>
          <w:iCs/>
          <w:lang w:val="ru-RU"/>
        </w:rPr>
        <w:t xml:space="preserve">Не </w:t>
      </w:r>
      <w:r w:rsidRPr="009407DB">
        <w:rPr>
          <w:lang w:val="ru-RU"/>
        </w:rPr>
        <w:t>с деепричастиями.</w:t>
      </w:r>
    </w:p>
    <w:p w:rsidR="00617C8A" w:rsidRPr="009407DB" w:rsidRDefault="00617C8A" w:rsidP="009407DB">
      <w:pPr>
        <w:shd w:val="clear" w:color="auto" w:fill="FFFFFF"/>
        <w:tabs>
          <w:tab w:val="left" w:pos="641"/>
        </w:tabs>
        <w:ind w:left="567"/>
        <w:rPr>
          <w:lang w:val="ru-RU"/>
        </w:rPr>
      </w:pPr>
      <w:r w:rsidRPr="009407DB">
        <w:rPr>
          <w:spacing w:val="-5"/>
        </w:rPr>
        <w:t>II</w:t>
      </w:r>
      <w:r w:rsidRPr="009407DB">
        <w:rPr>
          <w:spacing w:val="-5"/>
          <w:lang w:val="ru-RU"/>
        </w:rPr>
        <w:t>.</w:t>
      </w:r>
      <w:r w:rsidRPr="009407DB">
        <w:rPr>
          <w:lang w:val="ru-RU"/>
        </w:rPr>
        <w:t>Умение правильно строить предложение с деепричастным оборотом.</w:t>
      </w:r>
    </w:p>
    <w:p w:rsidR="00617C8A" w:rsidRPr="009407DB" w:rsidRDefault="00617C8A" w:rsidP="009407DB">
      <w:pPr>
        <w:shd w:val="clear" w:color="auto" w:fill="FFFFFF"/>
        <w:tabs>
          <w:tab w:val="left" w:pos="778"/>
        </w:tabs>
        <w:ind w:left="567"/>
        <w:rPr>
          <w:lang w:val="ru-RU"/>
        </w:rPr>
      </w:pPr>
      <w:r w:rsidRPr="009407DB">
        <w:t>III</w:t>
      </w:r>
      <w:r w:rsidRPr="009407DB">
        <w:rPr>
          <w:lang w:val="ru-RU"/>
        </w:rPr>
        <w:t>. Рассказ по картине.</w:t>
      </w:r>
    </w:p>
    <w:p w:rsidR="00617C8A" w:rsidRPr="009407DB" w:rsidRDefault="00617C8A" w:rsidP="009407DB">
      <w:pPr>
        <w:shd w:val="clear" w:color="auto" w:fill="FFFFFF"/>
        <w:ind w:left="567"/>
        <w:rPr>
          <w:i/>
          <w:lang w:val="ru-RU"/>
        </w:rPr>
      </w:pPr>
      <w:r w:rsidRPr="009407DB">
        <w:rPr>
          <w:b/>
          <w:bCs/>
          <w:i/>
          <w:spacing w:val="-6"/>
          <w:lang w:val="ru-RU"/>
        </w:rPr>
        <w:t xml:space="preserve">Наречие  </w:t>
      </w:r>
    </w:p>
    <w:p w:rsidR="00617C8A" w:rsidRPr="009407DB" w:rsidRDefault="00617C8A" w:rsidP="009407DB">
      <w:pPr>
        <w:shd w:val="clear" w:color="auto" w:fill="FFFFFF"/>
        <w:ind w:left="567"/>
        <w:rPr>
          <w:lang w:val="ru-RU"/>
        </w:rPr>
      </w:pPr>
      <w:r w:rsidRPr="009407DB">
        <w:t>I</w:t>
      </w:r>
      <w:r w:rsidRPr="009407DB">
        <w:rPr>
          <w:lang w:val="ru-RU"/>
        </w:rPr>
        <w:t>. Наречие как часть речи. Синтаксическая роль наречий в предложении. Степени сравнения наречий и их образование. Текстообразующая   роль   наречий.   Словообразование   наречий.</w:t>
      </w:r>
    </w:p>
    <w:p w:rsidR="00617C8A" w:rsidRPr="009407DB" w:rsidRDefault="00617C8A" w:rsidP="009407DB">
      <w:pPr>
        <w:shd w:val="clear" w:color="auto" w:fill="FFFFFF"/>
        <w:ind w:left="567"/>
        <w:rPr>
          <w:lang w:val="ru-RU"/>
        </w:rPr>
      </w:pPr>
      <w:r w:rsidRPr="009407DB">
        <w:rPr>
          <w:spacing w:val="-1"/>
          <w:lang w:val="ru-RU"/>
        </w:rPr>
        <w:t xml:space="preserve">Правописание </w:t>
      </w:r>
      <w:r w:rsidRPr="009407DB">
        <w:rPr>
          <w:b/>
          <w:bCs/>
          <w:i/>
          <w:iCs/>
          <w:spacing w:val="-1"/>
          <w:lang w:val="ru-RU"/>
        </w:rPr>
        <w:t xml:space="preserve">не </w:t>
      </w:r>
      <w:r w:rsidRPr="009407DB">
        <w:rPr>
          <w:spacing w:val="-1"/>
          <w:lang w:val="ru-RU"/>
        </w:rPr>
        <w:t xml:space="preserve">с наречиями на </w:t>
      </w:r>
      <w:r w:rsidRPr="009407DB">
        <w:rPr>
          <w:i/>
          <w:iCs/>
          <w:spacing w:val="-1"/>
          <w:lang w:val="ru-RU"/>
        </w:rPr>
        <w:t>-о</w:t>
      </w:r>
      <w:r w:rsidRPr="009407DB">
        <w:rPr>
          <w:spacing w:val="-1"/>
          <w:lang w:val="ru-RU"/>
        </w:rPr>
        <w:t xml:space="preserve">и </w:t>
      </w:r>
      <w:r w:rsidRPr="009407DB">
        <w:rPr>
          <w:i/>
          <w:iCs/>
          <w:spacing w:val="-1"/>
          <w:lang w:val="ru-RU"/>
        </w:rPr>
        <w:t xml:space="preserve">-е; </w:t>
      </w:r>
      <w:r w:rsidRPr="009407DB">
        <w:rPr>
          <w:b/>
          <w:bCs/>
          <w:i/>
          <w:iCs/>
          <w:spacing w:val="-1"/>
          <w:lang w:val="ru-RU"/>
        </w:rPr>
        <w:t xml:space="preserve">не- </w:t>
      </w:r>
      <w:r w:rsidRPr="009407DB">
        <w:rPr>
          <w:spacing w:val="-1"/>
          <w:lang w:val="ru-RU"/>
        </w:rPr>
        <w:t xml:space="preserve">и </w:t>
      </w:r>
      <w:r w:rsidRPr="009407DB">
        <w:rPr>
          <w:b/>
          <w:bCs/>
          <w:i/>
          <w:iCs/>
          <w:spacing w:val="-1"/>
          <w:lang w:val="ru-RU"/>
        </w:rPr>
        <w:t xml:space="preserve">ни- </w:t>
      </w:r>
      <w:r w:rsidRPr="009407DB">
        <w:rPr>
          <w:spacing w:val="-1"/>
          <w:lang w:val="ru-RU"/>
        </w:rPr>
        <w:t xml:space="preserve">в наречиях. </w:t>
      </w:r>
      <w:r w:rsidRPr="009407DB">
        <w:rPr>
          <w:lang w:val="ru-RU"/>
        </w:rPr>
        <w:t xml:space="preserve">Одна и две буквы я в наречиях на </w:t>
      </w:r>
      <w:r w:rsidRPr="009407DB">
        <w:rPr>
          <w:i/>
          <w:iCs/>
          <w:lang w:val="ru-RU"/>
        </w:rPr>
        <w:t>-о</w:t>
      </w:r>
      <w:r w:rsidRPr="009407DB">
        <w:rPr>
          <w:lang w:val="ru-RU"/>
        </w:rPr>
        <w:t xml:space="preserve">и </w:t>
      </w:r>
      <w:r w:rsidRPr="009407DB">
        <w:rPr>
          <w:i/>
          <w:iCs/>
          <w:lang w:val="ru-RU"/>
        </w:rPr>
        <w:t xml:space="preserve">-е.  </w:t>
      </w:r>
      <w:r w:rsidRPr="009407DB">
        <w:rPr>
          <w:lang w:val="ru-RU"/>
        </w:rPr>
        <w:t xml:space="preserve">Буквы </w:t>
      </w:r>
      <w:r w:rsidRPr="009407DB">
        <w:rPr>
          <w:b/>
          <w:bCs/>
          <w:i/>
          <w:iCs/>
          <w:lang w:val="ru-RU"/>
        </w:rPr>
        <w:t>о</w:t>
      </w:r>
      <w:r w:rsidRPr="009407DB">
        <w:rPr>
          <w:i/>
          <w:iCs/>
          <w:lang w:val="ru-RU"/>
        </w:rPr>
        <w:t>я</w:t>
      </w:r>
      <w:r w:rsidRPr="009407DB">
        <w:rPr>
          <w:b/>
          <w:bCs/>
          <w:i/>
          <w:iCs/>
          <w:lang w:val="ru-RU"/>
        </w:rPr>
        <w:t xml:space="preserve">е </w:t>
      </w:r>
      <w:r w:rsidRPr="009407DB">
        <w:rPr>
          <w:lang w:val="ru-RU"/>
        </w:rPr>
        <w:t xml:space="preserve">после шипящих на конце наречий. Суффиксы </w:t>
      </w:r>
      <w:r w:rsidRPr="009407DB">
        <w:rPr>
          <w:i/>
          <w:iCs/>
          <w:lang w:val="ru-RU"/>
        </w:rPr>
        <w:t>-о</w:t>
      </w:r>
      <w:r w:rsidRPr="009407DB">
        <w:rPr>
          <w:lang w:val="ru-RU"/>
        </w:rPr>
        <w:t xml:space="preserve">и </w:t>
      </w:r>
      <w:r w:rsidRPr="009407DB">
        <w:rPr>
          <w:i/>
          <w:iCs/>
          <w:lang w:val="ru-RU"/>
        </w:rPr>
        <w:t xml:space="preserve">-а </w:t>
      </w:r>
      <w:r w:rsidRPr="009407DB">
        <w:rPr>
          <w:lang w:val="ru-RU"/>
        </w:rPr>
        <w:t xml:space="preserve">на конце наречий. Дефис между частями слова в наречиях. Слитные и раздельные написания наречий. Буква </w:t>
      </w:r>
      <w:r w:rsidRPr="009407DB">
        <w:rPr>
          <w:i/>
          <w:iCs/>
          <w:lang w:val="ru-RU"/>
        </w:rPr>
        <w:t xml:space="preserve">ъ </w:t>
      </w:r>
      <w:r w:rsidRPr="009407DB">
        <w:rPr>
          <w:lang w:val="ru-RU"/>
        </w:rPr>
        <w:t>после шипя</w:t>
      </w:r>
      <w:r w:rsidRPr="009407DB">
        <w:rPr>
          <w:lang w:val="ru-RU"/>
        </w:rPr>
        <w:softHyphen/>
        <w:t>щих на конце наречий.</w:t>
      </w:r>
    </w:p>
    <w:p w:rsidR="00617C8A" w:rsidRPr="009407DB" w:rsidRDefault="00617C8A" w:rsidP="009407DB">
      <w:pPr>
        <w:shd w:val="clear" w:color="auto" w:fill="FFFFFF"/>
        <w:tabs>
          <w:tab w:val="left" w:pos="655"/>
        </w:tabs>
        <w:ind w:left="567"/>
        <w:rPr>
          <w:lang w:val="ru-RU"/>
        </w:rPr>
      </w:pPr>
      <w:r w:rsidRPr="009407DB">
        <w:rPr>
          <w:bCs/>
          <w:spacing w:val="-2"/>
        </w:rPr>
        <w:t>II</w:t>
      </w:r>
      <w:r w:rsidRPr="009407DB">
        <w:rPr>
          <w:bCs/>
          <w:spacing w:val="-2"/>
          <w:lang w:val="ru-RU"/>
        </w:rPr>
        <w:t>.</w:t>
      </w:r>
      <w:r w:rsidRPr="009407DB">
        <w:rPr>
          <w:lang w:val="ru-RU"/>
        </w:rPr>
        <w:t>Умение правильно ставить ударение в наречиях.</w:t>
      </w:r>
      <w:r w:rsidRPr="009407DB">
        <w:rPr>
          <w:lang w:val="ru-RU"/>
        </w:rPr>
        <w:br/>
        <w:t>Умение использовать в речи наречия-синонимы и  антонимы.</w:t>
      </w:r>
    </w:p>
    <w:p w:rsidR="00617C8A" w:rsidRPr="009407DB" w:rsidRDefault="00617C8A" w:rsidP="009407DB">
      <w:pPr>
        <w:shd w:val="clear" w:color="auto" w:fill="FFFFFF"/>
        <w:tabs>
          <w:tab w:val="left" w:pos="778"/>
        </w:tabs>
        <w:ind w:left="567"/>
        <w:rPr>
          <w:lang w:val="ru-RU"/>
        </w:rPr>
      </w:pPr>
      <w:r w:rsidRPr="009407DB">
        <w:rPr>
          <w:b/>
          <w:bCs/>
          <w:w w:val="69"/>
        </w:rPr>
        <w:t>III</w:t>
      </w:r>
      <w:r w:rsidRPr="009407DB">
        <w:rPr>
          <w:b/>
          <w:bCs/>
          <w:w w:val="69"/>
          <w:lang w:val="ru-RU"/>
        </w:rPr>
        <w:t>.</w:t>
      </w:r>
      <w:r w:rsidRPr="009407DB">
        <w:rPr>
          <w:lang w:val="ru-RU"/>
        </w:rPr>
        <w:t>Описание действий как вид текста: структура текста, его языковые особенности. Пересказ исходного текста с описанием действий.</w:t>
      </w:r>
    </w:p>
    <w:p w:rsidR="00617C8A" w:rsidRPr="009407DB" w:rsidRDefault="00617C8A" w:rsidP="009407DB">
      <w:pPr>
        <w:shd w:val="clear" w:color="auto" w:fill="FFFFFF"/>
        <w:rPr>
          <w:i/>
          <w:lang w:val="ru-RU"/>
        </w:rPr>
      </w:pPr>
      <w:r w:rsidRPr="009407DB">
        <w:rPr>
          <w:b/>
          <w:bCs/>
          <w:i/>
          <w:spacing w:val="-3"/>
          <w:lang w:val="ru-RU"/>
        </w:rPr>
        <w:t xml:space="preserve">        Категория состояния </w:t>
      </w:r>
    </w:p>
    <w:p w:rsidR="00617C8A" w:rsidRPr="009407DB" w:rsidRDefault="00617C8A" w:rsidP="009407DB">
      <w:pPr>
        <w:shd w:val="clear" w:color="auto" w:fill="FFFFFF"/>
        <w:tabs>
          <w:tab w:val="left" w:pos="598"/>
        </w:tabs>
        <w:ind w:left="567"/>
        <w:rPr>
          <w:lang w:val="ru-RU"/>
        </w:rPr>
      </w:pPr>
      <w:r w:rsidRPr="009407DB">
        <w:rPr>
          <w:spacing w:val="-11"/>
        </w:rPr>
        <w:t>I</w:t>
      </w:r>
      <w:r w:rsidRPr="009407DB">
        <w:rPr>
          <w:spacing w:val="-11"/>
          <w:lang w:val="ru-RU"/>
        </w:rPr>
        <w:t>.</w:t>
      </w:r>
      <w:r w:rsidRPr="009407DB">
        <w:rPr>
          <w:lang w:val="ru-RU"/>
        </w:rPr>
        <w:t>Категория состояния как часть речи. Ее отличие от наречий. Синтаксическая роль слов категории состояния.</w:t>
      </w:r>
    </w:p>
    <w:p w:rsidR="00617C8A" w:rsidRPr="009407DB" w:rsidRDefault="00617C8A" w:rsidP="009407DB">
      <w:pPr>
        <w:shd w:val="clear" w:color="auto" w:fill="FFFFFF"/>
        <w:tabs>
          <w:tab w:val="left" w:pos="691"/>
        </w:tabs>
        <w:ind w:left="567"/>
        <w:rPr>
          <w:lang w:val="ru-RU"/>
        </w:rPr>
      </w:pPr>
      <w:r w:rsidRPr="009407DB">
        <w:rPr>
          <w:bCs/>
          <w:spacing w:val="-10"/>
        </w:rPr>
        <w:t>II</w:t>
      </w:r>
      <w:r w:rsidRPr="009407DB">
        <w:rPr>
          <w:bCs/>
          <w:spacing w:val="-10"/>
          <w:lang w:val="ru-RU"/>
        </w:rPr>
        <w:t>.</w:t>
      </w:r>
      <w:r w:rsidRPr="009407DB">
        <w:rPr>
          <w:lang w:val="ru-RU"/>
        </w:rPr>
        <w:t>Выборочное изложение текста с описанием состояния человека или природы.</w:t>
      </w:r>
    </w:p>
    <w:p w:rsidR="00617C8A" w:rsidRPr="009407DB" w:rsidRDefault="00617C8A" w:rsidP="009407DB">
      <w:pPr>
        <w:shd w:val="clear" w:color="auto" w:fill="FFFFFF"/>
        <w:rPr>
          <w:b/>
          <w:lang w:val="ru-RU"/>
        </w:rPr>
      </w:pPr>
      <w:r w:rsidRPr="009407DB">
        <w:rPr>
          <w:b/>
          <w:lang w:val="ru-RU"/>
        </w:rPr>
        <w:t xml:space="preserve">    Служебные части речи. Культура речи.</w:t>
      </w:r>
    </w:p>
    <w:p w:rsidR="00617C8A" w:rsidRPr="009407DB" w:rsidRDefault="00617C8A" w:rsidP="009407DB">
      <w:pPr>
        <w:shd w:val="clear" w:color="auto" w:fill="FFFFFF"/>
        <w:rPr>
          <w:b/>
          <w:lang w:val="ru-RU"/>
        </w:rPr>
      </w:pPr>
      <w:r w:rsidRPr="009407DB">
        <w:rPr>
          <w:b/>
          <w:bCs/>
          <w:i/>
          <w:spacing w:val="-6"/>
          <w:lang w:val="ru-RU"/>
        </w:rPr>
        <w:t xml:space="preserve">      Предлог  </w:t>
      </w:r>
    </w:p>
    <w:p w:rsidR="00617C8A" w:rsidRPr="009407DB" w:rsidRDefault="00617C8A" w:rsidP="009407DB">
      <w:pPr>
        <w:shd w:val="clear" w:color="auto" w:fill="FFFFFF"/>
        <w:tabs>
          <w:tab w:val="left" w:pos="583"/>
        </w:tabs>
        <w:ind w:left="567"/>
        <w:rPr>
          <w:lang w:val="ru-RU"/>
        </w:rPr>
      </w:pPr>
      <w:r w:rsidRPr="009407DB">
        <w:rPr>
          <w:spacing w:val="-10"/>
        </w:rPr>
        <w:t>I</w:t>
      </w:r>
      <w:r w:rsidRPr="009407DB">
        <w:rPr>
          <w:spacing w:val="-10"/>
          <w:lang w:val="ru-RU"/>
        </w:rPr>
        <w:t>.</w:t>
      </w:r>
      <w:r w:rsidRPr="009407DB">
        <w:rPr>
          <w:lang w:val="ru-RU"/>
        </w:rPr>
        <w:t>Предлог как служебная часть речи. Синтаксическая роль предлогов в предложении. Непроизводные и производные предлоги. Простые и составные предлоги. Текстообразующая рольпредлогов.</w:t>
      </w:r>
      <w:r w:rsidRPr="009407DB">
        <w:rPr>
          <w:lang w:val="ru-RU"/>
        </w:rPr>
        <w:br/>
        <w:t xml:space="preserve">Слитные и раздельные написания предлогов </w:t>
      </w:r>
      <w:r w:rsidRPr="009407DB">
        <w:rPr>
          <w:b/>
          <w:bCs/>
          <w:lang w:val="ru-RU"/>
        </w:rPr>
        <w:t xml:space="preserve">(в </w:t>
      </w:r>
      <w:r w:rsidRPr="009407DB">
        <w:rPr>
          <w:b/>
          <w:bCs/>
          <w:i/>
          <w:iCs/>
          <w:lang w:val="ru-RU"/>
        </w:rPr>
        <w:t xml:space="preserve">течение, ввиду, вследствие </w:t>
      </w:r>
      <w:r w:rsidRPr="009407DB">
        <w:rPr>
          <w:lang w:val="ru-RU"/>
        </w:rPr>
        <w:t xml:space="preserve">и др.). Дефис в предлогах </w:t>
      </w:r>
      <w:r w:rsidRPr="009407DB">
        <w:rPr>
          <w:b/>
          <w:bCs/>
          <w:i/>
          <w:iCs/>
          <w:lang w:val="ru-RU"/>
        </w:rPr>
        <w:t>из-за, из-под.</w:t>
      </w:r>
    </w:p>
    <w:p w:rsidR="00617C8A" w:rsidRPr="009407DB" w:rsidRDefault="00617C8A" w:rsidP="009407DB">
      <w:pPr>
        <w:shd w:val="clear" w:color="auto" w:fill="FFFFFF"/>
        <w:tabs>
          <w:tab w:val="left" w:pos="583"/>
        </w:tabs>
        <w:ind w:left="567"/>
        <w:rPr>
          <w:lang w:val="ru-RU"/>
        </w:rPr>
      </w:pPr>
      <w:r w:rsidRPr="009407DB">
        <w:rPr>
          <w:bCs/>
          <w:spacing w:val="-17"/>
        </w:rPr>
        <w:t>II</w:t>
      </w:r>
      <w:r w:rsidRPr="009407DB">
        <w:rPr>
          <w:bCs/>
          <w:spacing w:val="-17"/>
          <w:lang w:val="ru-RU"/>
        </w:rPr>
        <w:t>.</w:t>
      </w:r>
      <w:r w:rsidRPr="009407DB">
        <w:rPr>
          <w:spacing w:val="-11"/>
          <w:lang w:val="ru-RU"/>
        </w:rPr>
        <w:t xml:space="preserve">Умение правильно употреблять предлоги </w:t>
      </w:r>
      <w:r w:rsidRPr="009407DB">
        <w:rPr>
          <w:i/>
          <w:iCs/>
          <w:spacing w:val="-11"/>
          <w:lang w:val="ru-RU"/>
        </w:rPr>
        <w:t xml:space="preserve">в </w:t>
      </w:r>
      <w:r w:rsidRPr="009407DB">
        <w:rPr>
          <w:spacing w:val="-11"/>
          <w:lang w:val="ru-RU"/>
        </w:rPr>
        <w:t xml:space="preserve">и </w:t>
      </w:r>
      <w:r w:rsidRPr="009407DB">
        <w:rPr>
          <w:i/>
          <w:iCs/>
          <w:spacing w:val="-11"/>
          <w:lang w:val="ru-RU"/>
        </w:rPr>
        <w:t xml:space="preserve">на, с </w:t>
      </w:r>
      <w:r w:rsidRPr="009407DB">
        <w:rPr>
          <w:spacing w:val="-11"/>
          <w:lang w:val="ru-RU"/>
        </w:rPr>
        <w:t xml:space="preserve">и </w:t>
      </w:r>
      <w:r w:rsidRPr="009407DB">
        <w:rPr>
          <w:b/>
          <w:bCs/>
          <w:i/>
          <w:iCs/>
          <w:spacing w:val="-11"/>
          <w:lang w:val="ru-RU"/>
        </w:rPr>
        <w:t xml:space="preserve">из. </w:t>
      </w:r>
      <w:r w:rsidRPr="009407DB">
        <w:rPr>
          <w:spacing w:val="-11"/>
          <w:lang w:val="ru-RU"/>
        </w:rPr>
        <w:t xml:space="preserve">Умение </w:t>
      </w:r>
      <w:r w:rsidRPr="009407DB">
        <w:rPr>
          <w:lang w:val="ru-RU"/>
        </w:rPr>
        <w:t xml:space="preserve">правильно употреблять существительные с предлогами </w:t>
      </w:r>
      <w:r w:rsidRPr="009407DB">
        <w:rPr>
          <w:b/>
          <w:bCs/>
          <w:i/>
          <w:iCs/>
          <w:lang w:val="ru-RU"/>
        </w:rPr>
        <w:t xml:space="preserve">по, благодаря, </w:t>
      </w:r>
      <w:r w:rsidRPr="009407DB">
        <w:rPr>
          <w:i/>
          <w:iCs/>
          <w:lang w:val="ru-RU"/>
        </w:rPr>
        <w:t>согласно, вопреки.</w:t>
      </w:r>
    </w:p>
    <w:p w:rsidR="00617C8A" w:rsidRPr="009407DB" w:rsidRDefault="00617C8A" w:rsidP="009407DB">
      <w:pPr>
        <w:shd w:val="clear" w:color="auto" w:fill="FFFFFF"/>
        <w:ind w:left="567"/>
        <w:rPr>
          <w:lang w:val="ru-RU"/>
        </w:rPr>
      </w:pPr>
      <w:r w:rsidRPr="009407DB">
        <w:rPr>
          <w:lang w:val="ru-RU"/>
        </w:rPr>
        <w:t>Умение пользоваться в речи предлогами-синонимами.</w:t>
      </w:r>
    </w:p>
    <w:p w:rsidR="00617C8A" w:rsidRPr="009407DB" w:rsidRDefault="00617C8A" w:rsidP="009407DB">
      <w:pPr>
        <w:shd w:val="clear" w:color="auto" w:fill="FFFFFF"/>
        <w:tabs>
          <w:tab w:val="left" w:pos="763"/>
        </w:tabs>
        <w:ind w:left="567"/>
        <w:rPr>
          <w:lang w:val="ru-RU"/>
        </w:rPr>
      </w:pPr>
      <w:r w:rsidRPr="009407DB">
        <w:rPr>
          <w:b/>
          <w:bCs/>
          <w:w w:val="69"/>
        </w:rPr>
        <w:t>III</w:t>
      </w:r>
      <w:r w:rsidRPr="009407DB">
        <w:rPr>
          <w:b/>
          <w:bCs/>
          <w:w w:val="69"/>
          <w:lang w:val="ru-RU"/>
        </w:rPr>
        <w:t>.</w:t>
      </w:r>
      <w:r w:rsidRPr="009407DB">
        <w:rPr>
          <w:lang w:val="ru-RU"/>
        </w:rPr>
        <w:t>Рассказ от своего имени на основе прочитанного. Рассказ на основе увиденного на картине.</w:t>
      </w:r>
    </w:p>
    <w:p w:rsidR="00617C8A" w:rsidRPr="009407DB" w:rsidRDefault="00617C8A" w:rsidP="009407DB">
      <w:pPr>
        <w:shd w:val="clear" w:color="auto" w:fill="FFFFFF"/>
        <w:ind w:left="567"/>
        <w:rPr>
          <w:i/>
          <w:lang w:val="ru-RU"/>
        </w:rPr>
      </w:pPr>
      <w:r w:rsidRPr="009407DB">
        <w:rPr>
          <w:b/>
          <w:bCs/>
          <w:i/>
          <w:spacing w:val="-2"/>
          <w:lang w:val="ru-RU"/>
        </w:rPr>
        <w:t xml:space="preserve">Союз  </w:t>
      </w:r>
    </w:p>
    <w:p w:rsidR="00617C8A" w:rsidRPr="009407DB" w:rsidRDefault="00617C8A" w:rsidP="009407DB">
      <w:pPr>
        <w:shd w:val="clear" w:color="auto" w:fill="FFFFFF"/>
        <w:tabs>
          <w:tab w:val="left" w:pos="569"/>
        </w:tabs>
        <w:ind w:left="567"/>
        <w:rPr>
          <w:lang w:val="ru-RU"/>
        </w:rPr>
      </w:pPr>
      <w:r w:rsidRPr="009407DB">
        <w:rPr>
          <w:bCs/>
          <w:spacing w:val="-17"/>
        </w:rPr>
        <w:t>I</w:t>
      </w:r>
      <w:r w:rsidRPr="009407DB">
        <w:rPr>
          <w:bCs/>
          <w:spacing w:val="-17"/>
          <w:lang w:val="ru-RU"/>
        </w:rPr>
        <w:t>.</w:t>
      </w:r>
      <w:r w:rsidRPr="009407DB">
        <w:rPr>
          <w:bCs/>
          <w:lang w:val="ru-RU"/>
        </w:rPr>
        <w:tab/>
      </w:r>
      <w:r w:rsidRPr="009407DB">
        <w:rPr>
          <w:lang w:val="ru-RU"/>
        </w:rPr>
        <w:t xml:space="preserve">Союз как служебная часть речи. Синтаксическая роль союзов в предложении. Простые и составные союзы. Союзы </w:t>
      </w:r>
      <w:r w:rsidRPr="009407DB">
        <w:rPr>
          <w:spacing w:val="-2"/>
          <w:lang w:val="ru-RU"/>
        </w:rPr>
        <w:t>сочинительные и подчинительные; сочинительные союзы — соеди</w:t>
      </w:r>
      <w:r w:rsidRPr="009407DB">
        <w:rPr>
          <w:spacing w:val="-2"/>
          <w:lang w:val="ru-RU"/>
        </w:rPr>
        <w:softHyphen/>
      </w:r>
      <w:r w:rsidRPr="009407DB">
        <w:rPr>
          <w:lang w:val="ru-RU"/>
        </w:rPr>
        <w:t>нительные, разделительные и противительные. Употребление сочинительных союзов в простом и сложном предложениях; употребление подчинительных союзов в сложном предложении. Тек</w:t>
      </w:r>
      <w:r w:rsidRPr="009407DB">
        <w:rPr>
          <w:lang w:val="ru-RU"/>
        </w:rPr>
        <w:softHyphen/>
        <w:t>стообразующая роль союзов.</w:t>
      </w:r>
    </w:p>
    <w:p w:rsidR="00617C8A" w:rsidRPr="009407DB" w:rsidRDefault="00617C8A" w:rsidP="009407DB">
      <w:pPr>
        <w:shd w:val="clear" w:color="auto" w:fill="FFFFFF"/>
        <w:ind w:left="567"/>
        <w:rPr>
          <w:lang w:val="ru-RU"/>
        </w:rPr>
      </w:pPr>
      <w:r w:rsidRPr="009407DB">
        <w:rPr>
          <w:lang w:val="ru-RU"/>
        </w:rPr>
        <w:t xml:space="preserve">Слитные и раздельные написания союзов. Отличие на письме </w:t>
      </w:r>
      <w:r w:rsidRPr="009407DB">
        <w:rPr>
          <w:spacing w:val="-3"/>
          <w:lang w:val="ru-RU"/>
        </w:rPr>
        <w:t xml:space="preserve">союзов </w:t>
      </w:r>
      <w:r w:rsidRPr="009407DB">
        <w:rPr>
          <w:b/>
          <w:bCs/>
          <w:i/>
          <w:iCs/>
          <w:spacing w:val="-3"/>
          <w:lang w:val="ru-RU"/>
        </w:rPr>
        <w:t xml:space="preserve">зато, тоже, чтобы </w:t>
      </w:r>
      <w:r w:rsidRPr="009407DB">
        <w:rPr>
          <w:spacing w:val="-3"/>
          <w:lang w:val="ru-RU"/>
        </w:rPr>
        <w:t>от местоимений с предлогом и частица</w:t>
      </w:r>
      <w:r w:rsidRPr="009407DB">
        <w:rPr>
          <w:spacing w:val="-3"/>
          <w:lang w:val="ru-RU"/>
        </w:rPr>
        <w:softHyphen/>
      </w:r>
      <w:r w:rsidRPr="009407DB">
        <w:rPr>
          <w:lang w:val="ru-RU"/>
        </w:rPr>
        <w:t xml:space="preserve">ми и союза </w:t>
      </w:r>
      <w:r w:rsidRPr="009407DB">
        <w:rPr>
          <w:b/>
          <w:bCs/>
          <w:i/>
          <w:iCs/>
          <w:lang w:val="ru-RU"/>
        </w:rPr>
        <w:t xml:space="preserve">также </w:t>
      </w:r>
      <w:r w:rsidRPr="009407DB">
        <w:rPr>
          <w:lang w:val="ru-RU"/>
        </w:rPr>
        <w:t xml:space="preserve">от наречия </w:t>
      </w:r>
      <w:r w:rsidRPr="009407DB">
        <w:rPr>
          <w:b/>
          <w:bCs/>
          <w:i/>
          <w:iCs/>
          <w:lang w:val="ru-RU"/>
        </w:rPr>
        <w:t xml:space="preserve">так </w:t>
      </w:r>
      <w:r w:rsidRPr="009407DB">
        <w:rPr>
          <w:lang w:val="ru-RU"/>
        </w:rPr>
        <w:t xml:space="preserve">с частицей </w:t>
      </w:r>
      <w:r w:rsidRPr="009407DB">
        <w:rPr>
          <w:i/>
          <w:iCs/>
          <w:lang w:val="ru-RU"/>
        </w:rPr>
        <w:t>же.</w:t>
      </w:r>
    </w:p>
    <w:p w:rsidR="00617C8A" w:rsidRPr="009407DB" w:rsidRDefault="00617C8A" w:rsidP="009407DB">
      <w:pPr>
        <w:shd w:val="clear" w:color="auto" w:fill="FFFFFF"/>
        <w:tabs>
          <w:tab w:val="left" w:pos="626"/>
        </w:tabs>
        <w:ind w:left="567"/>
        <w:rPr>
          <w:lang w:val="ru-RU"/>
        </w:rPr>
      </w:pPr>
      <w:r w:rsidRPr="009407DB">
        <w:t>II</w:t>
      </w:r>
      <w:r w:rsidRPr="009407DB">
        <w:rPr>
          <w:lang w:val="ru-RU"/>
        </w:rPr>
        <w:t>. Умение пользоваться  в речи союзами-синонимами.</w:t>
      </w:r>
    </w:p>
    <w:p w:rsidR="00617C8A" w:rsidRPr="009407DB" w:rsidRDefault="00617C8A" w:rsidP="009407DB">
      <w:pPr>
        <w:shd w:val="clear" w:color="auto" w:fill="FFFFFF"/>
        <w:tabs>
          <w:tab w:val="left" w:pos="756"/>
        </w:tabs>
        <w:ind w:left="567"/>
        <w:rPr>
          <w:lang w:val="ru-RU"/>
        </w:rPr>
      </w:pPr>
      <w:r w:rsidRPr="009407DB">
        <w:t>III</w:t>
      </w:r>
      <w:r w:rsidRPr="009407DB">
        <w:rPr>
          <w:lang w:val="ru-RU"/>
        </w:rPr>
        <w:t>. Устное рассуждение на дискуссионную тему; его языковые особенности.</w:t>
      </w:r>
    </w:p>
    <w:p w:rsidR="00617C8A" w:rsidRPr="009407DB" w:rsidRDefault="00617C8A" w:rsidP="009407DB">
      <w:pPr>
        <w:shd w:val="clear" w:color="auto" w:fill="FFFFFF"/>
        <w:ind w:left="567"/>
        <w:rPr>
          <w:i/>
          <w:lang w:val="ru-RU"/>
        </w:rPr>
      </w:pPr>
      <w:r w:rsidRPr="009407DB">
        <w:rPr>
          <w:b/>
          <w:bCs/>
          <w:i/>
          <w:spacing w:val="-13"/>
          <w:lang w:val="ru-RU"/>
        </w:rPr>
        <w:t xml:space="preserve">Частица  </w:t>
      </w:r>
    </w:p>
    <w:p w:rsidR="00617C8A" w:rsidRPr="009407DB" w:rsidRDefault="00617C8A" w:rsidP="009407DB">
      <w:pPr>
        <w:shd w:val="clear" w:color="auto" w:fill="FFFFFF"/>
        <w:tabs>
          <w:tab w:val="left" w:pos="576"/>
        </w:tabs>
        <w:ind w:left="567"/>
        <w:rPr>
          <w:lang w:val="ru-RU"/>
        </w:rPr>
      </w:pPr>
      <w:r w:rsidRPr="009407DB">
        <w:rPr>
          <w:spacing w:val="-11"/>
        </w:rPr>
        <w:t>I</w:t>
      </w:r>
      <w:r w:rsidRPr="009407DB">
        <w:rPr>
          <w:spacing w:val="-11"/>
          <w:lang w:val="ru-RU"/>
        </w:rPr>
        <w:t>.</w:t>
      </w:r>
      <w:r w:rsidRPr="009407DB">
        <w:rPr>
          <w:lang w:val="ru-RU"/>
        </w:rPr>
        <w:t>Частица как служебная часть речи. Синтаксическая роль частиц в предложении. Формообразующие и смысловые частицы. Текстообразующая роль частиц.</w:t>
      </w:r>
    </w:p>
    <w:p w:rsidR="00617C8A" w:rsidRPr="009407DB" w:rsidRDefault="00617C8A" w:rsidP="009407DB">
      <w:pPr>
        <w:shd w:val="clear" w:color="auto" w:fill="FFFFFF"/>
        <w:ind w:left="567"/>
        <w:rPr>
          <w:lang w:val="ru-RU"/>
        </w:rPr>
      </w:pPr>
      <w:r w:rsidRPr="009407DB">
        <w:rPr>
          <w:lang w:val="ru-RU"/>
        </w:rPr>
        <w:t xml:space="preserve">Различение на письме частиц </w:t>
      </w:r>
      <w:r w:rsidRPr="009407DB">
        <w:rPr>
          <w:b/>
          <w:bCs/>
          <w:i/>
          <w:iCs/>
          <w:lang w:val="ru-RU"/>
        </w:rPr>
        <w:t xml:space="preserve">не </w:t>
      </w:r>
      <w:r w:rsidRPr="009407DB">
        <w:rPr>
          <w:lang w:val="ru-RU"/>
        </w:rPr>
        <w:t xml:space="preserve">и </w:t>
      </w:r>
      <w:r w:rsidRPr="009407DB">
        <w:rPr>
          <w:b/>
          <w:bCs/>
          <w:i/>
          <w:iCs/>
          <w:lang w:val="ru-RU"/>
        </w:rPr>
        <w:t xml:space="preserve">ни. </w:t>
      </w:r>
      <w:r w:rsidRPr="009407DB">
        <w:rPr>
          <w:lang w:val="ru-RU"/>
        </w:rPr>
        <w:t xml:space="preserve">Правописание </w:t>
      </w:r>
      <w:r w:rsidRPr="009407DB">
        <w:rPr>
          <w:b/>
          <w:bCs/>
          <w:i/>
          <w:iCs/>
          <w:lang w:val="ru-RU"/>
        </w:rPr>
        <w:t xml:space="preserve">не </w:t>
      </w:r>
      <w:r w:rsidRPr="009407DB">
        <w:rPr>
          <w:lang w:val="ru-RU"/>
        </w:rPr>
        <w:t xml:space="preserve">и </w:t>
      </w:r>
      <w:r w:rsidRPr="009407DB">
        <w:rPr>
          <w:b/>
          <w:bCs/>
          <w:i/>
          <w:iCs/>
          <w:lang w:val="ru-RU"/>
        </w:rPr>
        <w:t xml:space="preserve">ни </w:t>
      </w:r>
      <w:r w:rsidRPr="009407DB">
        <w:rPr>
          <w:lang w:val="ru-RU"/>
        </w:rPr>
        <w:t>с различными частями речи.</w:t>
      </w:r>
    </w:p>
    <w:p w:rsidR="00617C8A" w:rsidRPr="009407DB" w:rsidRDefault="00617C8A" w:rsidP="009407DB">
      <w:pPr>
        <w:shd w:val="clear" w:color="auto" w:fill="FFFFFF"/>
        <w:tabs>
          <w:tab w:val="left" w:pos="662"/>
        </w:tabs>
        <w:ind w:left="567"/>
        <w:rPr>
          <w:lang w:val="ru-RU"/>
        </w:rPr>
      </w:pPr>
      <w:r w:rsidRPr="009407DB">
        <w:rPr>
          <w:spacing w:val="-1"/>
        </w:rPr>
        <w:t>II</w:t>
      </w:r>
      <w:r w:rsidRPr="009407DB">
        <w:rPr>
          <w:spacing w:val="-1"/>
          <w:lang w:val="ru-RU"/>
        </w:rPr>
        <w:t>.</w:t>
      </w:r>
      <w:r w:rsidRPr="009407DB">
        <w:rPr>
          <w:lang w:val="ru-RU"/>
        </w:rPr>
        <w:t>Умение выразительно читать предложения с модальными частицами.</w:t>
      </w:r>
    </w:p>
    <w:p w:rsidR="00617C8A" w:rsidRPr="009407DB" w:rsidRDefault="00617C8A" w:rsidP="009407DB">
      <w:pPr>
        <w:shd w:val="clear" w:color="auto" w:fill="FFFFFF"/>
        <w:tabs>
          <w:tab w:val="left" w:pos="806"/>
        </w:tabs>
        <w:ind w:left="567"/>
        <w:rPr>
          <w:lang w:val="ru-RU"/>
        </w:rPr>
      </w:pPr>
      <w:r w:rsidRPr="009407DB">
        <w:rPr>
          <w:b/>
          <w:bCs/>
          <w:w w:val="69"/>
        </w:rPr>
        <w:t>III</w:t>
      </w:r>
      <w:r w:rsidRPr="009407DB">
        <w:rPr>
          <w:b/>
          <w:bCs/>
          <w:w w:val="69"/>
          <w:lang w:val="ru-RU"/>
        </w:rPr>
        <w:t>.</w:t>
      </w:r>
      <w:r w:rsidRPr="009407DB">
        <w:rPr>
          <w:lang w:val="ru-RU"/>
        </w:rPr>
        <w:t>Рассказ по данному сюжету.</w:t>
      </w:r>
    </w:p>
    <w:p w:rsidR="00617C8A" w:rsidRPr="009407DB" w:rsidRDefault="00617C8A" w:rsidP="009407DB">
      <w:pPr>
        <w:shd w:val="clear" w:color="auto" w:fill="FFFFFF"/>
        <w:ind w:left="567"/>
        <w:rPr>
          <w:i/>
          <w:lang w:val="ru-RU"/>
        </w:rPr>
      </w:pPr>
      <w:r w:rsidRPr="009407DB">
        <w:rPr>
          <w:b/>
          <w:bCs/>
          <w:i/>
          <w:lang w:val="ru-RU"/>
        </w:rPr>
        <w:t xml:space="preserve">Междометие. Звукоподражательные слова  </w:t>
      </w:r>
    </w:p>
    <w:p w:rsidR="00617C8A" w:rsidRPr="009407DB" w:rsidRDefault="00617C8A" w:rsidP="009407DB">
      <w:pPr>
        <w:shd w:val="clear" w:color="auto" w:fill="FFFFFF"/>
        <w:tabs>
          <w:tab w:val="left" w:pos="619"/>
        </w:tabs>
        <w:ind w:left="567"/>
        <w:rPr>
          <w:lang w:val="ru-RU"/>
        </w:rPr>
      </w:pPr>
      <w:r w:rsidRPr="009407DB">
        <w:rPr>
          <w:spacing w:val="-15"/>
        </w:rPr>
        <w:lastRenderedPageBreak/>
        <w:t>I</w:t>
      </w:r>
      <w:r w:rsidRPr="009407DB">
        <w:rPr>
          <w:spacing w:val="-15"/>
          <w:lang w:val="ru-RU"/>
        </w:rPr>
        <w:t>.</w:t>
      </w:r>
      <w:r w:rsidRPr="009407DB">
        <w:rPr>
          <w:lang w:val="ru-RU"/>
        </w:rPr>
        <w:tab/>
        <w:t>Междометие как часть речи. Синтаксическая роль междометий в предложении.</w:t>
      </w:r>
    </w:p>
    <w:p w:rsidR="00617C8A" w:rsidRPr="009407DB" w:rsidRDefault="00617C8A" w:rsidP="009407DB">
      <w:pPr>
        <w:shd w:val="clear" w:color="auto" w:fill="FFFFFF"/>
        <w:ind w:left="567"/>
        <w:rPr>
          <w:lang w:val="ru-RU"/>
        </w:rPr>
      </w:pPr>
      <w:r w:rsidRPr="009407DB">
        <w:rPr>
          <w:lang w:val="ru-RU"/>
        </w:rPr>
        <w:t>Звукоподражательные слова  и  их отличие от  междометий. Дефис в междометиях. Интонационное выделение междоме</w:t>
      </w:r>
      <w:r w:rsidRPr="009407DB">
        <w:rPr>
          <w:lang w:val="ru-RU"/>
        </w:rPr>
        <w:softHyphen/>
        <w:t>тий. Запятая и восклицательный знак при междометиях.</w:t>
      </w:r>
    </w:p>
    <w:p w:rsidR="00617C8A" w:rsidRPr="009407DB" w:rsidRDefault="00617C8A" w:rsidP="009407DB">
      <w:pPr>
        <w:shd w:val="clear" w:color="auto" w:fill="FFFFFF"/>
        <w:tabs>
          <w:tab w:val="left" w:pos="677"/>
        </w:tabs>
        <w:ind w:left="567"/>
        <w:rPr>
          <w:lang w:val="ru-RU"/>
        </w:rPr>
      </w:pPr>
      <w:r w:rsidRPr="009407DB">
        <w:t>II</w:t>
      </w:r>
      <w:r w:rsidRPr="009407DB">
        <w:rPr>
          <w:lang w:val="ru-RU"/>
        </w:rPr>
        <w:t>. Умение   выразительно   читать   предложения   с   междометиями.</w:t>
      </w:r>
    </w:p>
    <w:p w:rsidR="00617C8A" w:rsidRPr="009407DB" w:rsidRDefault="00617C8A" w:rsidP="009407DB">
      <w:pPr>
        <w:shd w:val="clear" w:color="auto" w:fill="FFFFFF"/>
        <w:ind w:left="567"/>
        <w:rPr>
          <w:b/>
          <w:spacing w:val="-2"/>
          <w:lang w:val="ru-RU"/>
        </w:rPr>
      </w:pPr>
      <w:r w:rsidRPr="009407DB">
        <w:rPr>
          <w:b/>
          <w:spacing w:val="-2"/>
          <w:lang w:val="ru-RU"/>
        </w:rPr>
        <w:t xml:space="preserve">8 класс </w:t>
      </w:r>
    </w:p>
    <w:p w:rsidR="00617C8A" w:rsidRPr="009407DB" w:rsidRDefault="00617C8A" w:rsidP="009407DB">
      <w:pPr>
        <w:shd w:val="clear" w:color="auto" w:fill="FFFFFF"/>
        <w:ind w:firstLine="567"/>
        <w:rPr>
          <w:b/>
          <w:spacing w:val="-2"/>
          <w:lang w:val="ru-RU"/>
        </w:rPr>
      </w:pPr>
      <w:r w:rsidRPr="009407DB">
        <w:rPr>
          <w:b/>
          <w:spacing w:val="-2"/>
          <w:lang w:val="ru-RU"/>
        </w:rPr>
        <w:t>Русский язык в современном мире</w:t>
      </w:r>
    </w:p>
    <w:p w:rsidR="00617C8A" w:rsidRPr="009407DB" w:rsidRDefault="00617C8A" w:rsidP="009407DB">
      <w:pPr>
        <w:shd w:val="clear" w:color="auto" w:fill="FFFFFF"/>
        <w:ind w:firstLine="567"/>
        <w:rPr>
          <w:b/>
          <w:spacing w:val="-2"/>
          <w:lang w:val="ru-RU"/>
        </w:rPr>
      </w:pPr>
      <w:r w:rsidRPr="009407DB">
        <w:rPr>
          <w:b/>
          <w:spacing w:val="-2"/>
          <w:lang w:val="ru-RU"/>
        </w:rPr>
        <w:t xml:space="preserve">Синтаксис. Пунктуация. Культура речи. </w:t>
      </w:r>
    </w:p>
    <w:p w:rsidR="00617C8A" w:rsidRPr="009407DB" w:rsidRDefault="00617C8A" w:rsidP="009407DB">
      <w:pPr>
        <w:shd w:val="clear" w:color="auto" w:fill="FFFFFF"/>
        <w:ind w:firstLine="567"/>
        <w:rPr>
          <w:b/>
          <w:i/>
          <w:spacing w:val="-2"/>
          <w:lang w:val="ru-RU"/>
        </w:rPr>
      </w:pPr>
      <w:r w:rsidRPr="009407DB">
        <w:rPr>
          <w:b/>
          <w:i/>
          <w:spacing w:val="-2"/>
          <w:lang w:val="ru-RU"/>
        </w:rPr>
        <w:t>Словосочетание.</w:t>
      </w:r>
    </w:p>
    <w:p w:rsidR="00617C8A" w:rsidRPr="009407DB" w:rsidRDefault="00617C8A" w:rsidP="009407DB">
      <w:pPr>
        <w:shd w:val="clear" w:color="auto" w:fill="FFFFFF"/>
        <w:ind w:left="567"/>
        <w:rPr>
          <w:spacing w:val="-2"/>
          <w:lang w:val="ru-RU"/>
        </w:rPr>
      </w:pPr>
      <w:r w:rsidRPr="009407DB">
        <w:rPr>
          <w:spacing w:val="-2"/>
        </w:rPr>
        <w:t>I</w:t>
      </w:r>
      <w:r w:rsidRPr="009407DB">
        <w:rPr>
          <w:spacing w:val="-2"/>
          <w:lang w:val="ru-RU"/>
        </w:rPr>
        <w:t>. Повторение пройденного материала о словосочетании в 5 классе.Связь слов в словосочетании: согласование, управление, примыкание. Виды словосочетаний по морфологическим свойствам главного слова (глагольные, именные, наречные).</w:t>
      </w:r>
    </w:p>
    <w:p w:rsidR="00617C8A" w:rsidRPr="009407DB" w:rsidRDefault="00617C8A" w:rsidP="009407DB">
      <w:pPr>
        <w:shd w:val="clear" w:color="auto" w:fill="FFFFFF"/>
        <w:ind w:left="567"/>
        <w:rPr>
          <w:spacing w:val="-2"/>
          <w:lang w:val="ru-RU"/>
        </w:rPr>
      </w:pPr>
      <w:r w:rsidRPr="009407DB">
        <w:rPr>
          <w:spacing w:val="-2"/>
        </w:rPr>
        <w:t>II</w:t>
      </w:r>
      <w:r w:rsidRPr="009407DB">
        <w:rPr>
          <w:spacing w:val="-2"/>
          <w:lang w:val="ru-RU"/>
        </w:rPr>
        <w:t>. Умение правильно употреблять форму зависимого слова при согласовании и управлении. Умение использовать в речи синонимические по значению словосочетания.</w:t>
      </w:r>
    </w:p>
    <w:p w:rsidR="00617C8A" w:rsidRPr="009407DB" w:rsidRDefault="00617C8A" w:rsidP="009407DB">
      <w:pPr>
        <w:shd w:val="clear" w:color="auto" w:fill="FFFFFF"/>
        <w:ind w:firstLine="567"/>
        <w:rPr>
          <w:b/>
          <w:i/>
          <w:spacing w:val="-2"/>
          <w:lang w:val="ru-RU"/>
        </w:rPr>
      </w:pPr>
      <w:r w:rsidRPr="009407DB">
        <w:rPr>
          <w:b/>
          <w:i/>
          <w:spacing w:val="-2"/>
          <w:lang w:val="ru-RU"/>
        </w:rPr>
        <w:t xml:space="preserve">Простое предложение </w:t>
      </w:r>
    </w:p>
    <w:p w:rsidR="00617C8A" w:rsidRPr="009407DB" w:rsidRDefault="00617C8A" w:rsidP="009407DB">
      <w:pPr>
        <w:shd w:val="clear" w:color="auto" w:fill="FFFFFF"/>
        <w:ind w:left="567"/>
        <w:rPr>
          <w:spacing w:val="-2"/>
          <w:lang w:val="ru-RU"/>
        </w:rPr>
      </w:pPr>
      <w:r w:rsidRPr="009407DB">
        <w:rPr>
          <w:spacing w:val="-2"/>
        </w:rPr>
        <w:t>I</w:t>
      </w:r>
      <w:r w:rsidRPr="009407DB">
        <w:rPr>
          <w:spacing w:val="-2"/>
          <w:lang w:val="ru-RU"/>
        </w:rPr>
        <w:t>. Повторение пройденного материала о предложении. Грамматическая (предикативная) основа предложения.</w:t>
      </w:r>
    </w:p>
    <w:p w:rsidR="00617C8A" w:rsidRPr="009407DB" w:rsidRDefault="00617C8A" w:rsidP="009407DB">
      <w:pPr>
        <w:shd w:val="clear" w:color="auto" w:fill="FFFFFF"/>
        <w:ind w:left="567"/>
        <w:rPr>
          <w:spacing w:val="-2"/>
          <w:lang w:val="ru-RU"/>
        </w:rPr>
      </w:pPr>
      <w:r w:rsidRPr="009407DB">
        <w:rPr>
          <w:spacing w:val="-2"/>
          <w:lang w:val="ru-RU"/>
        </w:rPr>
        <w:t>Особенности связи подлежащего и сказуемого. Порядок слов в предложении. Интонация простого предложения. Логическое ударение.</w:t>
      </w:r>
    </w:p>
    <w:p w:rsidR="00617C8A" w:rsidRPr="009407DB" w:rsidRDefault="00617C8A" w:rsidP="009407DB">
      <w:pPr>
        <w:shd w:val="clear" w:color="auto" w:fill="FFFFFF"/>
        <w:ind w:left="567"/>
        <w:rPr>
          <w:spacing w:val="-2"/>
          <w:lang w:val="ru-RU"/>
        </w:rPr>
      </w:pPr>
      <w:r w:rsidRPr="009407DB">
        <w:rPr>
          <w:spacing w:val="-2"/>
        </w:rPr>
        <w:t>II</w:t>
      </w:r>
      <w:r w:rsidRPr="009407DB">
        <w:rPr>
          <w:spacing w:val="-2"/>
          <w:lang w:val="ru-RU"/>
        </w:rPr>
        <w:t>. Умение выделять с помощью логического ударения и порядка слов наиболее важное слово в предложении, выразительно читать предложения.</w:t>
      </w:r>
    </w:p>
    <w:p w:rsidR="00617C8A" w:rsidRPr="009407DB" w:rsidRDefault="00617C8A" w:rsidP="009407DB">
      <w:pPr>
        <w:shd w:val="clear" w:color="auto" w:fill="FFFFFF"/>
        <w:ind w:left="567"/>
        <w:rPr>
          <w:spacing w:val="-2"/>
          <w:lang w:val="ru-RU"/>
        </w:rPr>
      </w:pPr>
      <w:r w:rsidRPr="009407DB">
        <w:rPr>
          <w:spacing w:val="-2"/>
          <w:lang w:val="ru-RU"/>
        </w:rPr>
        <w:t>Ш. Описание архитектурных памятников как вид текста; структура текста, его языковые особенности.</w:t>
      </w:r>
    </w:p>
    <w:p w:rsidR="00617C8A" w:rsidRPr="009407DB" w:rsidRDefault="00617C8A" w:rsidP="009407DB">
      <w:pPr>
        <w:shd w:val="clear" w:color="auto" w:fill="FFFFFF"/>
        <w:ind w:firstLine="567"/>
        <w:rPr>
          <w:b/>
          <w:spacing w:val="-2"/>
          <w:lang w:val="ru-RU"/>
        </w:rPr>
      </w:pPr>
      <w:r w:rsidRPr="009407DB">
        <w:rPr>
          <w:b/>
          <w:spacing w:val="-2"/>
          <w:lang w:val="ru-RU"/>
        </w:rPr>
        <w:t>Простые двусоставные предложения</w:t>
      </w:r>
    </w:p>
    <w:p w:rsidR="00617C8A" w:rsidRPr="009407DB" w:rsidRDefault="00617C8A" w:rsidP="009407DB">
      <w:pPr>
        <w:shd w:val="clear" w:color="auto" w:fill="FFFFFF"/>
        <w:ind w:firstLine="567"/>
        <w:rPr>
          <w:b/>
          <w:i/>
          <w:spacing w:val="-2"/>
          <w:lang w:val="ru-RU"/>
        </w:rPr>
      </w:pPr>
      <w:r w:rsidRPr="009407DB">
        <w:rPr>
          <w:b/>
          <w:i/>
          <w:spacing w:val="-2"/>
          <w:lang w:val="ru-RU"/>
        </w:rPr>
        <w:t xml:space="preserve">Главные члены предложения </w:t>
      </w:r>
    </w:p>
    <w:p w:rsidR="00617C8A" w:rsidRPr="009407DB" w:rsidRDefault="00617C8A" w:rsidP="009407DB">
      <w:pPr>
        <w:shd w:val="clear" w:color="auto" w:fill="FFFFFF"/>
        <w:ind w:firstLine="567"/>
        <w:rPr>
          <w:spacing w:val="-2"/>
          <w:lang w:val="ru-RU"/>
        </w:rPr>
      </w:pPr>
      <w:r w:rsidRPr="009407DB">
        <w:rPr>
          <w:spacing w:val="-2"/>
        </w:rPr>
        <w:t>I</w:t>
      </w:r>
      <w:r w:rsidRPr="009407DB">
        <w:rPr>
          <w:spacing w:val="-2"/>
          <w:lang w:val="ru-RU"/>
        </w:rPr>
        <w:t>. Повторение пройденного материала о подлежащем</w:t>
      </w:r>
    </w:p>
    <w:p w:rsidR="00617C8A" w:rsidRPr="009407DB" w:rsidRDefault="00617C8A" w:rsidP="009407DB">
      <w:pPr>
        <w:shd w:val="clear" w:color="auto" w:fill="FFFFFF"/>
        <w:ind w:left="567"/>
        <w:rPr>
          <w:spacing w:val="-2"/>
          <w:lang w:val="ru-RU"/>
        </w:rPr>
      </w:pPr>
      <w:r w:rsidRPr="009407DB">
        <w:rPr>
          <w:spacing w:val="-2"/>
          <w:lang w:val="ru-RU"/>
        </w:rPr>
        <w:t>Способы выражения подлежащего. Повторение изученного о сказуемом. Составное глагольное сказуемое. Составное именное сказуемое. Тире между подлежащим и сказуемым.</w:t>
      </w:r>
    </w:p>
    <w:p w:rsidR="00617C8A" w:rsidRPr="009407DB" w:rsidRDefault="00617C8A" w:rsidP="009407DB">
      <w:pPr>
        <w:shd w:val="clear" w:color="auto" w:fill="FFFFFF"/>
        <w:ind w:left="567"/>
        <w:rPr>
          <w:spacing w:val="-2"/>
          <w:lang w:val="ru-RU"/>
        </w:rPr>
      </w:pPr>
      <w:r w:rsidRPr="009407DB">
        <w:rPr>
          <w:spacing w:val="-2"/>
          <w:lang w:val="ru-RU"/>
        </w:rPr>
        <w:t>Синтаксические синонимы главных членов предложения, их текстообразующая роль.</w:t>
      </w:r>
    </w:p>
    <w:p w:rsidR="00617C8A" w:rsidRPr="009407DB" w:rsidRDefault="00617C8A" w:rsidP="009407DB">
      <w:pPr>
        <w:shd w:val="clear" w:color="auto" w:fill="FFFFFF"/>
        <w:ind w:left="567"/>
        <w:rPr>
          <w:spacing w:val="-2"/>
          <w:lang w:val="ru-RU"/>
        </w:rPr>
      </w:pPr>
      <w:r w:rsidRPr="009407DB">
        <w:rPr>
          <w:spacing w:val="-2"/>
        </w:rPr>
        <w:t>II</w:t>
      </w:r>
      <w:r w:rsidRPr="009407DB">
        <w:rPr>
          <w:spacing w:val="-2"/>
          <w:lang w:val="ru-RU"/>
        </w:rPr>
        <w:t>. Умение интонационно правильно произносить предложения с отсутствующей связкой; согласовывать глагол-сказуемое с подлежащим, выраженным словосочетанием.</w:t>
      </w:r>
    </w:p>
    <w:p w:rsidR="00617C8A" w:rsidRPr="009407DB" w:rsidRDefault="00617C8A" w:rsidP="009407DB">
      <w:pPr>
        <w:shd w:val="clear" w:color="auto" w:fill="FFFFFF"/>
        <w:ind w:left="567"/>
        <w:rPr>
          <w:spacing w:val="-2"/>
          <w:lang w:val="ru-RU"/>
        </w:rPr>
      </w:pPr>
      <w:r w:rsidRPr="009407DB">
        <w:rPr>
          <w:spacing w:val="-2"/>
          <w:lang w:val="ru-RU"/>
        </w:rPr>
        <w:t>Умение пользоваться в речи синонимическими вариантами выражения подлежащего и сказуемого.</w:t>
      </w:r>
    </w:p>
    <w:p w:rsidR="00617C8A" w:rsidRPr="009407DB" w:rsidRDefault="00617C8A" w:rsidP="009407DB">
      <w:pPr>
        <w:shd w:val="clear" w:color="auto" w:fill="FFFFFF"/>
        <w:ind w:left="567"/>
        <w:rPr>
          <w:spacing w:val="-2"/>
          <w:lang w:val="ru-RU"/>
        </w:rPr>
      </w:pPr>
      <w:r w:rsidRPr="009407DB">
        <w:rPr>
          <w:spacing w:val="-2"/>
        </w:rPr>
        <w:t>III</w:t>
      </w:r>
      <w:r w:rsidRPr="009407DB">
        <w:rPr>
          <w:spacing w:val="-2"/>
          <w:lang w:val="ru-RU"/>
        </w:rPr>
        <w:t>. Публицистическое сочинение о памятнике культуры (истории) своей местности.</w:t>
      </w:r>
    </w:p>
    <w:p w:rsidR="00617C8A" w:rsidRPr="009407DB" w:rsidRDefault="00617C8A" w:rsidP="009407DB">
      <w:pPr>
        <w:shd w:val="clear" w:color="auto" w:fill="FFFFFF"/>
        <w:rPr>
          <w:b/>
          <w:i/>
          <w:spacing w:val="-2"/>
          <w:lang w:val="ru-RU"/>
        </w:rPr>
      </w:pPr>
      <w:r w:rsidRPr="009407DB">
        <w:rPr>
          <w:b/>
          <w:i/>
          <w:spacing w:val="-2"/>
          <w:lang w:val="ru-RU"/>
        </w:rPr>
        <w:t xml:space="preserve">          Второстепенные члены предложения </w:t>
      </w:r>
    </w:p>
    <w:p w:rsidR="00617C8A" w:rsidRPr="009407DB" w:rsidRDefault="00617C8A" w:rsidP="009407DB">
      <w:pPr>
        <w:shd w:val="clear" w:color="auto" w:fill="FFFFFF"/>
        <w:ind w:left="567"/>
        <w:rPr>
          <w:spacing w:val="-2"/>
          <w:lang w:val="ru-RU"/>
        </w:rPr>
      </w:pPr>
      <w:r w:rsidRPr="009407DB">
        <w:rPr>
          <w:spacing w:val="-2"/>
        </w:rPr>
        <w:t>I</w:t>
      </w:r>
      <w:r w:rsidRPr="009407DB">
        <w:rPr>
          <w:spacing w:val="-2"/>
          <w:lang w:val="ru-RU"/>
        </w:rPr>
        <w:t>. Повторение изученного материала о второстепенных членах предложения.Прямое и косвенное дополнение (ознакомление). Несогласованное определение. Приложение как разновидность определения; знаки препинания при приложении. Виды обстоятельств по значению.</w:t>
      </w:r>
    </w:p>
    <w:p w:rsidR="00617C8A" w:rsidRPr="009407DB" w:rsidRDefault="00617C8A" w:rsidP="009407DB">
      <w:pPr>
        <w:shd w:val="clear" w:color="auto" w:fill="FFFFFF"/>
        <w:ind w:firstLine="567"/>
        <w:rPr>
          <w:spacing w:val="-2"/>
          <w:lang w:val="ru-RU"/>
        </w:rPr>
      </w:pPr>
      <w:r w:rsidRPr="009407DB">
        <w:rPr>
          <w:spacing w:val="-2"/>
          <w:lang w:val="ru-RU"/>
        </w:rPr>
        <w:t>Сравнительный оборот; знаки препинания при нем.</w:t>
      </w:r>
    </w:p>
    <w:p w:rsidR="00617C8A" w:rsidRPr="009407DB" w:rsidRDefault="00617C8A" w:rsidP="009407DB">
      <w:pPr>
        <w:shd w:val="clear" w:color="auto" w:fill="FFFFFF"/>
        <w:ind w:left="567"/>
        <w:rPr>
          <w:spacing w:val="-2"/>
          <w:lang w:val="ru-RU"/>
        </w:rPr>
      </w:pPr>
      <w:r w:rsidRPr="009407DB">
        <w:rPr>
          <w:spacing w:val="-2"/>
        </w:rPr>
        <w:t>II</w:t>
      </w:r>
      <w:r w:rsidRPr="009407DB">
        <w:rPr>
          <w:spacing w:val="-2"/>
          <w:lang w:val="ru-RU"/>
        </w:rPr>
        <w:t>. Умение использовать в речи согласованные и несогласованные определения как синонимы.</w:t>
      </w:r>
    </w:p>
    <w:p w:rsidR="00617C8A" w:rsidRPr="009407DB" w:rsidRDefault="00617C8A" w:rsidP="009407DB">
      <w:pPr>
        <w:shd w:val="clear" w:color="auto" w:fill="FFFFFF"/>
        <w:ind w:left="567"/>
        <w:rPr>
          <w:spacing w:val="-2"/>
          <w:lang w:val="ru-RU"/>
        </w:rPr>
      </w:pPr>
      <w:r w:rsidRPr="009407DB">
        <w:rPr>
          <w:spacing w:val="-2"/>
        </w:rPr>
        <w:t>III</w:t>
      </w:r>
      <w:r w:rsidRPr="009407DB">
        <w:rPr>
          <w:spacing w:val="-2"/>
          <w:lang w:val="ru-RU"/>
        </w:rPr>
        <w:t>. Ораторская речь, ее особенности. Публичное выступление об истории своего края.</w:t>
      </w:r>
    </w:p>
    <w:p w:rsidR="00617C8A" w:rsidRPr="009407DB" w:rsidRDefault="00617C8A" w:rsidP="009407DB">
      <w:pPr>
        <w:shd w:val="clear" w:color="auto" w:fill="FFFFFF"/>
        <w:ind w:firstLine="567"/>
        <w:rPr>
          <w:b/>
          <w:spacing w:val="-2"/>
          <w:lang w:val="ru-RU"/>
        </w:rPr>
      </w:pPr>
      <w:r w:rsidRPr="009407DB">
        <w:rPr>
          <w:b/>
          <w:spacing w:val="-2"/>
          <w:lang w:val="ru-RU"/>
        </w:rPr>
        <w:t xml:space="preserve">Простые односоставные предложения </w:t>
      </w:r>
    </w:p>
    <w:p w:rsidR="00617C8A" w:rsidRPr="009407DB" w:rsidRDefault="00617C8A" w:rsidP="009407DB">
      <w:pPr>
        <w:shd w:val="clear" w:color="auto" w:fill="FFFFFF"/>
        <w:ind w:left="567"/>
        <w:rPr>
          <w:spacing w:val="-2"/>
          <w:lang w:val="ru-RU"/>
        </w:rPr>
      </w:pPr>
      <w:r w:rsidRPr="009407DB">
        <w:rPr>
          <w:spacing w:val="-2"/>
        </w:rPr>
        <w:t>I</w:t>
      </w:r>
      <w:r w:rsidRPr="009407DB">
        <w:rPr>
          <w:spacing w:val="-2"/>
          <w:lang w:val="ru-RU"/>
        </w:rPr>
        <w:t>. Группы односоставных предложений. Односоставные предложения с главным членом сказуемым (определенно-личные, неопределенно-личные, безличные) и подлежащим (назывные).Понятие о неполных предложениях.</w:t>
      </w:r>
    </w:p>
    <w:p w:rsidR="00617C8A" w:rsidRPr="009407DB" w:rsidRDefault="00617C8A" w:rsidP="009407DB">
      <w:pPr>
        <w:shd w:val="clear" w:color="auto" w:fill="FFFFFF"/>
        <w:ind w:firstLine="567"/>
        <w:rPr>
          <w:spacing w:val="-2"/>
          <w:lang w:val="ru-RU"/>
        </w:rPr>
      </w:pPr>
      <w:r w:rsidRPr="009407DB">
        <w:rPr>
          <w:spacing w:val="-2"/>
          <w:lang w:val="ru-RU"/>
        </w:rPr>
        <w:t>Неполные предложения в диалоге и в сложном предложении.</w:t>
      </w:r>
    </w:p>
    <w:p w:rsidR="00617C8A" w:rsidRPr="009407DB" w:rsidRDefault="00617C8A" w:rsidP="009407DB">
      <w:pPr>
        <w:shd w:val="clear" w:color="auto" w:fill="FFFFFF"/>
        <w:ind w:left="567"/>
        <w:rPr>
          <w:spacing w:val="-2"/>
          <w:lang w:val="ru-RU"/>
        </w:rPr>
      </w:pPr>
      <w:r w:rsidRPr="009407DB">
        <w:rPr>
          <w:spacing w:val="-2"/>
          <w:lang w:val="ru-RU"/>
        </w:rPr>
        <w:t>Синонимия односоставных и двусоставных предложений, их текстообразующая роль.</w:t>
      </w:r>
    </w:p>
    <w:p w:rsidR="00617C8A" w:rsidRPr="009407DB" w:rsidRDefault="00617C8A" w:rsidP="009407DB">
      <w:pPr>
        <w:shd w:val="clear" w:color="auto" w:fill="FFFFFF"/>
        <w:ind w:left="567"/>
        <w:rPr>
          <w:spacing w:val="-2"/>
          <w:lang w:val="ru-RU"/>
        </w:rPr>
      </w:pPr>
      <w:r w:rsidRPr="009407DB">
        <w:rPr>
          <w:spacing w:val="-2"/>
        </w:rPr>
        <w:t>II</w:t>
      </w:r>
      <w:r w:rsidRPr="009407DB">
        <w:rPr>
          <w:spacing w:val="-2"/>
          <w:lang w:val="ru-RU"/>
        </w:rPr>
        <w:t>. Умение пользоваться односоставными и двусоставными предложениями как синтаксическими синонимами.</w:t>
      </w:r>
    </w:p>
    <w:p w:rsidR="00617C8A" w:rsidRPr="009407DB" w:rsidRDefault="00617C8A" w:rsidP="009407DB">
      <w:pPr>
        <w:shd w:val="clear" w:color="auto" w:fill="FFFFFF"/>
        <w:ind w:left="567"/>
        <w:rPr>
          <w:spacing w:val="-2"/>
          <w:lang w:val="ru-RU"/>
        </w:rPr>
      </w:pPr>
      <w:r w:rsidRPr="009407DB">
        <w:rPr>
          <w:spacing w:val="-2"/>
          <w:lang w:val="ru-RU"/>
        </w:rPr>
        <w:lastRenderedPageBreak/>
        <w:t>Умение пользоваться в описании назывными предложениями для обозначения времени и места.</w:t>
      </w:r>
    </w:p>
    <w:p w:rsidR="00617C8A" w:rsidRPr="009407DB" w:rsidRDefault="00617C8A" w:rsidP="009407DB">
      <w:pPr>
        <w:shd w:val="clear" w:color="auto" w:fill="FFFFFF"/>
        <w:ind w:firstLine="567"/>
        <w:rPr>
          <w:spacing w:val="-2"/>
          <w:lang w:val="ru-RU"/>
        </w:rPr>
      </w:pPr>
      <w:r w:rsidRPr="009407DB">
        <w:rPr>
          <w:spacing w:val="-2"/>
        </w:rPr>
        <w:t>III</w:t>
      </w:r>
      <w:r w:rsidRPr="009407DB">
        <w:rPr>
          <w:spacing w:val="-2"/>
          <w:lang w:val="ru-RU"/>
        </w:rPr>
        <w:t>. Рассказ на свободную тему.</w:t>
      </w:r>
    </w:p>
    <w:p w:rsidR="00617C8A" w:rsidRPr="009407DB" w:rsidRDefault="00617C8A" w:rsidP="009407DB">
      <w:pPr>
        <w:shd w:val="clear" w:color="auto" w:fill="FFFFFF"/>
        <w:ind w:firstLine="567"/>
        <w:rPr>
          <w:b/>
          <w:spacing w:val="-2"/>
          <w:lang w:val="ru-RU"/>
        </w:rPr>
      </w:pPr>
      <w:r w:rsidRPr="009407DB">
        <w:rPr>
          <w:b/>
          <w:spacing w:val="-2"/>
          <w:lang w:val="ru-RU"/>
        </w:rPr>
        <w:t xml:space="preserve">Простое осложнённое предложение. </w:t>
      </w:r>
    </w:p>
    <w:p w:rsidR="00617C8A" w:rsidRPr="009407DB" w:rsidRDefault="00617C8A" w:rsidP="009407DB">
      <w:pPr>
        <w:shd w:val="clear" w:color="auto" w:fill="FFFFFF"/>
        <w:ind w:firstLine="567"/>
        <w:rPr>
          <w:b/>
          <w:spacing w:val="-2"/>
          <w:lang w:val="ru-RU"/>
        </w:rPr>
      </w:pPr>
      <w:r w:rsidRPr="009407DB">
        <w:rPr>
          <w:b/>
          <w:spacing w:val="-2"/>
          <w:lang w:val="ru-RU"/>
        </w:rPr>
        <w:t xml:space="preserve">Однородные члены предложения </w:t>
      </w:r>
    </w:p>
    <w:p w:rsidR="00617C8A" w:rsidRPr="009407DB" w:rsidRDefault="00617C8A" w:rsidP="009407DB">
      <w:pPr>
        <w:shd w:val="clear" w:color="auto" w:fill="FFFFFF"/>
        <w:ind w:firstLine="567"/>
        <w:rPr>
          <w:spacing w:val="-2"/>
          <w:lang w:val="ru-RU"/>
        </w:rPr>
      </w:pPr>
      <w:r w:rsidRPr="009407DB">
        <w:rPr>
          <w:spacing w:val="-2"/>
        </w:rPr>
        <w:t>I</w:t>
      </w:r>
      <w:r w:rsidRPr="009407DB">
        <w:rPr>
          <w:spacing w:val="-2"/>
          <w:lang w:val="ru-RU"/>
        </w:rPr>
        <w:t>. Повторение изученного материала об однородных членах предложения.</w:t>
      </w:r>
    </w:p>
    <w:p w:rsidR="00617C8A" w:rsidRPr="009407DB" w:rsidRDefault="00617C8A" w:rsidP="009407DB">
      <w:pPr>
        <w:shd w:val="clear" w:color="auto" w:fill="FFFFFF"/>
        <w:ind w:left="567"/>
        <w:rPr>
          <w:spacing w:val="-2"/>
          <w:lang w:val="ru-RU"/>
        </w:rPr>
      </w:pPr>
      <w:r w:rsidRPr="009407DB">
        <w:rPr>
          <w:spacing w:val="-2"/>
          <w:lang w:val="ru-RU"/>
        </w:rPr>
        <w:t>Однородные члены предложения, связанные союзами (соединительными, противительными, разделительными) и интонацией. Однородные и неоднородные определения. Ряды однородных членов предложения. Разделительные знаки препинания междуоднородными членами. Обобщающие слова приоднородных членах. Двоеточие и тире при обобщающих словах впредложениях.</w:t>
      </w:r>
    </w:p>
    <w:p w:rsidR="00617C8A" w:rsidRPr="009407DB" w:rsidRDefault="00617C8A" w:rsidP="009407DB">
      <w:pPr>
        <w:shd w:val="clear" w:color="auto" w:fill="FFFFFF"/>
        <w:ind w:firstLine="567"/>
        <w:rPr>
          <w:spacing w:val="-2"/>
          <w:lang w:val="ru-RU"/>
        </w:rPr>
      </w:pPr>
      <w:r w:rsidRPr="009407DB">
        <w:rPr>
          <w:spacing w:val="-2"/>
          <w:lang w:val="ru-RU"/>
        </w:rPr>
        <w:t>Вариативность в постановке знаков препинания.</w:t>
      </w:r>
    </w:p>
    <w:p w:rsidR="00617C8A" w:rsidRPr="009407DB" w:rsidRDefault="00617C8A" w:rsidP="009407DB">
      <w:pPr>
        <w:shd w:val="clear" w:color="auto" w:fill="FFFFFF"/>
        <w:ind w:left="567"/>
        <w:rPr>
          <w:spacing w:val="-2"/>
          <w:lang w:val="ru-RU"/>
        </w:rPr>
      </w:pPr>
      <w:r w:rsidRPr="009407DB">
        <w:rPr>
          <w:spacing w:val="-2"/>
        </w:rPr>
        <w:t>II</w:t>
      </w:r>
      <w:r w:rsidRPr="009407DB">
        <w:rPr>
          <w:spacing w:val="-2"/>
          <w:lang w:val="ru-RU"/>
        </w:rPr>
        <w:t>. Умение интонационно правильно произносить предложения с обобщающими словами при однородных членах.</w:t>
      </w:r>
    </w:p>
    <w:p w:rsidR="00617C8A" w:rsidRPr="009407DB" w:rsidRDefault="00617C8A" w:rsidP="009407DB">
      <w:pPr>
        <w:shd w:val="clear" w:color="auto" w:fill="FFFFFF"/>
        <w:ind w:firstLine="567"/>
        <w:rPr>
          <w:spacing w:val="-2"/>
          <w:lang w:val="ru-RU"/>
        </w:rPr>
      </w:pPr>
      <w:r w:rsidRPr="009407DB">
        <w:rPr>
          <w:spacing w:val="-2"/>
        </w:rPr>
        <w:t>III</w:t>
      </w:r>
      <w:r w:rsidRPr="009407DB">
        <w:rPr>
          <w:spacing w:val="-2"/>
          <w:lang w:val="ru-RU"/>
        </w:rPr>
        <w:t>. Рассуждение на основе литературного произведения.</w:t>
      </w:r>
    </w:p>
    <w:p w:rsidR="00617C8A" w:rsidRPr="009407DB" w:rsidRDefault="00617C8A" w:rsidP="009407DB">
      <w:pPr>
        <w:shd w:val="clear" w:color="auto" w:fill="FFFFFF"/>
        <w:ind w:firstLine="567"/>
        <w:rPr>
          <w:b/>
          <w:spacing w:val="-2"/>
          <w:lang w:val="ru-RU"/>
        </w:rPr>
      </w:pPr>
      <w:r w:rsidRPr="009407DB">
        <w:rPr>
          <w:b/>
          <w:spacing w:val="-2"/>
          <w:lang w:val="ru-RU"/>
        </w:rPr>
        <w:t xml:space="preserve">Обособленные члены предложения </w:t>
      </w:r>
    </w:p>
    <w:p w:rsidR="00617C8A" w:rsidRPr="009407DB" w:rsidRDefault="00617C8A" w:rsidP="009407DB">
      <w:pPr>
        <w:shd w:val="clear" w:color="auto" w:fill="FFFFFF"/>
        <w:ind w:left="567"/>
        <w:rPr>
          <w:spacing w:val="-2"/>
          <w:lang w:val="ru-RU"/>
        </w:rPr>
      </w:pPr>
      <w:r w:rsidRPr="009407DB">
        <w:rPr>
          <w:spacing w:val="-2"/>
        </w:rPr>
        <w:t>I</w:t>
      </w:r>
      <w:r w:rsidRPr="009407DB">
        <w:rPr>
          <w:spacing w:val="-2"/>
          <w:lang w:val="ru-RU"/>
        </w:rPr>
        <w:t>. Понятие об обособлении. Обособленные определения и обособленные приложения. Обособленные обстоятельства. Уточнение как вид обособленного члена предложения. Выделительные знаки препинания при обособленных второстепенных и уточняющих членах предложения.</w:t>
      </w:r>
    </w:p>
    <w:p w:rsidR="00617C8A" w:rsidRPr="009407DB" w:rsidRDefault="00617C8A" w:rsidP="009407DB">
      <w:pPr>
        <w:shd w:val="clear" w:color="auto" w:fill="FFFFFF"/>
        <w:ind w:left="567"/>
        <w:rPr>
          <w:spacing w:val="-2"/>
          <w:lang w:val="ru-RU"/>
        </w:rPr>
      </w:pPr>
      <w:r w:rsidRPr="009407DB">
        <w:rPr>
          <w:spacing w:val="-2"/>
          <w:lang w:val="ru-RU"/>
        </w:rPr>
        <w:t>Синтаксические синонимы обособленных членов предложения, их текстообразующая роль.</w:t>
      </w:r>
    </w:p>
    <w:p w:rsidR="00617C8A" w:rsidRPr="009407DB" w:rsidRDefault="00617C8A" w:rsidP="009407DB">
      <w:pPr>
        <w:shd w:val="clear" w:color="auto" w:fill="FFFFFF"/>
        <w:ind w:left="567"/>
        <w:rPr>
          <w:spacing w:val="-2"/>
          <w:lang w:val="ru-RU"/>
        </w:rPr>
      </w:pPr>
      <w:r w:rsidRPr="009407DB">
        <w:rPr>
          <w:spacing w:val="-2"/>
        </w:rPr>
        <w:t>II</w:t>
      </w:r>
      <w:r w:rsidRPr="009407DB">
        <w:rPr>
          <w:spacing w:val="-2"/>
          <w:lang w:val="ru-RU"/>
        </w:rPr>
        <w:t>. Умение интонационно правильно произносить предложения с обособленными и уточняющими членами. Умение использовать предложения с обособленными членами и их синтаксические синонимы.</w:t>
      </w:r>
    </w:p>
    <w:p w:rsidR="00617C8A" w:rsidRPr="009407DB" w:rsidRDefault="00617C8A" w:rsidP="009407DB">
      <w:pPr>
        <w:shd w:val="clear" w:color="auto" w:fill="FFFFFF"/>
        <w:ind w:left="567"/>
        <w:rPr>
          <w:spacing w:val="-2"/>
          <w:lang w:val="ru-RU"/>
        </w:rPr>
      </w:pPr>
      <w:r w:rsidRPr="009407DB">
        <w:rPr>
          <w:spacing w:val="-2"/>
        </w:rPr>
        <w:t>III</w:t>
      </w:r>
      <w:r w:rsidRPr="009407DB">
        <w:rPr>
          <w:spacing w:val="-2"/>
          <w:lang w:val="ru-RU"/>
        </w:rPr>
        <w:t>. Характеристика человека как вид текста; строение данного текста, его языковые особенности.</w:t>
      </w:r>
    </w:p>
    <w:p w:rsidR="00617C8A" w:rsidRPr="009407DB" w:rsidRDefault="00617C8A" w:rsidP="009407DB">
      <w:pPr>
        <w:shd w:val="clear" w:color="auto" w:fill="FFFFFF"/>
        <w:ind w:firstLine="567"/>
        <w:rPr>
          <w:spacing w:val="-2"/>
          <w:lang w:val="ru-RU"/>
        </w:rPr>
      </w:pPr>
      <w:r w:rsidRPr="009407DB">
        <w:rPr>
          <w:b/>
          <w:spacing w:val="-2"/>
          <w:lang w:val="ru-RU"/>
        </w:rPr>
        <w:t xml:space="preserve">Слова, грамматически не связанные с членами предложения </w:t>
      </w:r>
    </w:p>
    <w:p w:rsidR="00617C8A" w:rsidRPr="009407DB" w:rsidRDefault="00617C8A" w:rsidP="009407DB">
      <w:pPr>
        <w:shd w:val="clear" w:color="auto" w:fill="FFFFFF"/>
        <w:ind w:firstLine="567"/>
        <w:rPr>
          <w:i/>
          <w:spacing w:val="-2"/>
          <w:lang w:val="ru-RU"/>
        </w:rPr>
      </w:pPr>
      <w:r w:rsidRPr="009407DB">
        <w:rPr>
          <w:spacing w:val="-2"/>
        </w:rPr>
        <w:t>I</w:t>
      </w:r>
      <w:r w:rsidRPr="009407DB">
        <w:rPr>
          <w:spacing w:val="-2"/>
          <w:lang w:val="ru-RU"/>
        </w:rPr>
        <w:t>.</w:t>
      </w:r>
      <w:r w:rsidRPr="009407DB">
        <w:rPr>
          <w:i/>
          <w:spacing w:val="-2"/>
          <w:lang w:val="ru-RU"/>
        </w:rPr>
        <w:t xml:space="preserve">Обращение. </w:t>
      </w:r>
    </w:p>
    <w:p w:rsidR="00617C8A" w:rsidRPr="009407DB" w:rsidRDefault="00617C8A" w:rsidP="009407DB">
      <w:pPr>
        <w:shd w:val="clear" w:color="auto" w:fill="FFFFFF"/>
        <w:ind w:firstLine="567"/>
        <w:rPr>
          <w:spacing w:val="-2"/>
          <w:lang w:val="ru-RU"/>
        </w:rPr>
      </w:pPr>
      <w:r w:rsidRPr="009407DB">
        <w:rPr>
          <w:spacing w:val="-2"/>
          <w:lang w:val="ru-RU"/>
        </w:rPr>
        <w:t>Повторение изученного материала об обращении.</w:t>
      </w:r>
    </w:p>
    <w:p w:rsidR="00617C8A" w:rsidRPr="009407DB" w:rsidRDefault="00617C8A" w:rsidP="009407DB">
      <w:pPr>
        <w:shd w:val="clear" w:color="auto" w:fill="FFFFFF"/>
        <w:ind w:left="567"/>
        <w:rPr>
          <w:spacing w:val="-2"/>
          <w:lang w:val="ru-RU"/>
        </w:rPr>
      </w:pPr>
      <w:r w:rsidRPr="009407DB">
        <w:rPr>
          <w:spacing w:val="-2"/>
          <w:lang w:val="ru-RU"/>
        </w:rPr>
        <w:t>Распространенное обращение. Выделительные знаки препинания при обращениях. Вводные слова. Вводные предложения. Вставные конструкции. Междометия в предложении. Выделительные знаки препинания при вводных словах и предложениях, при междометиях. Одиночные и парные знаки препинания.</w:t>
      </w:r>
    </w:p>
    <w:p w:rsidR="00617C8A" w:rsidRPr="009407DB" w:rsidRDefault="00617C8A" w:rsidP="009407DB">
      <w:pPr>
        <w:shd w:val="clear" w:color="auto" w:fill="FFFFFF"/>
        <w:ind w:firstLine="567"/>
        <w:rPr>
          <w:spacing w:val="-2"/>
          <w:lang w:val="ru-RU"/>
        </w:rPr>
      </w:pPr>
      <w:r w:rsidRPr="009407DB">
        <w:rPr>
          <w:spacing w:val="-2"/>
          <w:lang w:val="ru-RU"/>
        </w:rPr>
        <w:t>Текстообразующая роль обращений, вводных слов и междометий.</w:t>
      </w:r>
    </w:p>
    <w:p w:rsidR="00617C8A" w:rsidRPr="009407DB" w:rsidRDefault="00617C8A" w:rsidP="009407DB">
      <w:pPr>
        <w:shd w:val="clear" w:color="auto" w:fill="FFFFFF"/>
        <w:ind w:left="567"/>
        <w:rPr>
          <w:spacing w:val="-2"/>
          <w:lang w:val="ru-RU"/>
        </w:rPr>
      </w:pPr>
      <w:r w:rsidRPr="009407DB">
        <w:rPr>
          <w:spacing w:val="-2"/>
        </w:rPr>
        <w:t>II</w:t>
      </w:r>
      <w:r w:rsidRPr="009407DB">
        <w:rPr>
          <w:spacing w:val="-2"/>
          <w:lang w:val="ru-RU"/>
        </w:rPr>
        <w:t>. Умение интонационно правильно произносить предложения с обращениями, вводными словами и предложениями, междометиями. Умение пользоваться в речи синонимическими вводными словами; употреблять вводные слова как средство связи предложений и частей текста.</w:t>
      </w:r>
    </w:p>
    <w:p w:rsidR="00617C8A" w:rsidRPr="009407DB" w:rsidRDefault="00617C8A" w:rsidP="009407DB">
      <w:pPr>
        <w:shd w:val="clear" w:color="auto" w:fill="FFFFFF"/>
        <w:ind w:firstLine="567"/>
        <w:rPr>
          <w:spacing w:val="-2"/>
          <w:lang w:val="ru-RU"/>
        </w:rPr>
      </w:pPr>
      <w:r w:rsidRPr="009407DB">
        <w:rPr>
          <w:spacing w:val="-2"/>
        </w:rPr>
        <w:t>III</w:t>
      </w:r>
      <w:r w:rsidRPr="009407DB">
        <w:rPr>
          <w:spacing w:val="-2"/>
          <w:lang w:val="ru-RU"/>
        </w:rPr>
        <w:t>. Публичное выступление на общественно значимую тему.</w:t>
      </w:r>
    </w:p>
    <w:p w:rsidR="00617C8A" w:rsidRPr="009407DB" w:rsidRDefault="00617C8A" w:rsidP="009407DB">
      <w:pPr>
        <w:shd w:val="clear" w:color="auto" w:fill="FFFFFF"/>
        <w:ind w:firstLine="567"/>
        <w:rPr>
          <w:i/>
          <w:spacing w:val="-2"/>
          <w:lang w:val="ru-RU"/>
        </w:rPr>
      </w:pPr>
      <w:r w:rsidRPr="009407DB">
        <w:rPr>
          <w:i/>
          <w:spacing w:val="-2"/>
          <w:lang w:val="ru-RU"/>
        </w:rPr>
        <w:t xml:space="preserve">Вводные и вставные конструкции. </w:t>
      </w:r>
    </w:p>
    <w:p w:rsidR="00617C8A" w:rsidRPr="009407DB" w:rsidRDefault="00617C8A" w:rsidP="009407DB">
      <w:pPr>
        <w:shd w:val="clear" w:color="auto" w:fill="FFFFFF"/>
        <w:ind w:firstLine="567"/>
        <w:rPr>
          <w:spacing w:val="-2"/>
          <w:lang w:val="ru-RU"/>
        </w:rPr>
      </w:pPr>
      <w:r w:rsidRPr="009407DB">
        <w:rPr>
          <w:spacing w:val="-2"/>
          <w:lang w:val="ru-RU"/>
        </w:rPr>
        <w:t>Группы вводных слов и словосочетаний по значению.</w:t>
      </w:r>
    </w:p>
    <w:p w:rsidR="00617C8A" w:rsidRPr="009407DB" w:rsidRDefault="00617C8A" w:rsidP="009407DB">
      <w:pPr>
        <w:shd w:val="clear" w:color="auto" w:fill="FFFFFF"/>
        <w:ind w:firstLine="567"/>
        <w:rPr>
          <w:spacing w:val="-2"/>
          <w:lang w:val="ru-RU"/>
        </w:rPr>
      </w:pPr>
      <w:r w:rsidRPr="009407DB">
        <w:rPr>
          <w:spacing w:val="-2"/>
          <w:lang w:val="ru-RU"/>
        </w:rPr>
        <w:t>Выделительные знаки препинания при вводных словах и вставных конструкциях.</w:t>
      </w:r>
    </w:p>
    <w:p w:rsidR="00617C8A" w:rsidRPr="009407DB" w:rsidRDefault="00617C8A" w:rsidP="009407DB">
      <w:pPr>
        <w:shd w:val="clear" w:color="auto" w:fill="FFFFFF"/>
        <w:ind w:firstLine="567"/>
        <w:rPr>
          <w:b/>
          <w:spacing w:val="-2"/>
          <w:lang w:val="ru-RU"/>
        </w:rPr>
      </w:pPr>
      <w:r w:rsidRPr="009407DB">
        <w:rPr>
          <w:b/>
          <w:spacing w:val="-2"/>
          <w:lang w:val="ru-RU"/>
        </w:rPr>
        <w:t xml:space="preserve">Чужая речь. </w:t>
      </w:r>
    </w:p>
    <w:p w:rsidR="00617C8A" w:rsidRPr="009407DB" w:rsidRDefault="00617C8A" w:rsidP="009407DB">
      <w:pPr>
        <w:shd w:val="clear" w:color="auto" w:fill="FFFFFF"/>
        <w:ind w:left="567"/>
        <w:rPr>
          <w:spacing w:val="-2"/>
          <w:lang w:val="ru-RU"/>
        </w:rPr>
      </w:pPr>
      <w:r w:rsidRPr="009407DB">
        <w:rPr>
          <w:spacing w:val="-2"/>
        </w:rPr>
        <w:t>I</w:t>
      </w:r>
      <w:r w:rsidRPr="009407DB">
        <w:rPr>
          <w:spacing w:val="-2"/>
          <w:lang w:val="ru-RU"/>
        </w:rPr>
        <w:t>. Повторение изученного материала о прямой речи и диалоге. Способы передачи чужой речи.</w:t>
      </w:r>
    </w:p>
    <w:p w:rsidR="00617C8A" w:rsidRPr="009407DB" w:rsidRDefault="00617C8A" w:rsidP="009407DB">
      <w:pPr>
        <w:shd w:val="clear" w:color="auto" w:fill="FFFFFF"/>
        <w:ind w:left="567"/>
        <w:rPr>
          <w:spacing w:val="-2"/>
          <w:lang w:val="ru-RU"/>
        </w:rPr>
      </w:pPr>
      <w:r w:rsidRPr="009407DB">
        <w:rPr>
          <w:spacing w:val="-2"/>
          <w:lang w:val="ru-RU"/>
        </w:rPr>
        <w:t>Слова автора внутри прямой речи. Разделительные и выделительные знаки препинания в предложениях с прямой речью. Косвенная речь. Цитата. Знаки препинания при цитировании.</w:t>
      </w:r>
    </w:p>
    <w:p w:rsidR="00617C8A" w:rsidRPr="009407DB" w:rsidRDefault="00617C8A" w:rsidP="009407DB">
      <w:pPr>
        <w:shd w:val="clear" w:color="auto" w:fill="FFFFFF"/>
        <w:ind w:left="567"/>
        <w:rPr>
          <w:spacing w:val="-2"/>
          <w:lang w:val="ru-RU"/>
        </w:rPr>
      </w:pPr>
      <w:r w:rsidRPr="009407DB">
        <w:rPr>
          <w:spacing w:val="-2"/>
          <w:lang w:val="ru-RU"/>
        </w:rPr>
        <w:t>Синтаксические синонимы предложений с прямой речью, их текстообразующая роль.</w:t>
      </w:r>
    </w:p>
    <w:p w:rsidR="00617C8A" w:rsidRPr="009407DB" w:rsidRDefault="00617C8A" w:rsidP="009407DB">
      <w:pPr>
        <w:shd w:val="clear" w:color="auto" w:fill="FFFFFF"/>
        <w:ind w:left="567"/>
        <w:rPr>
          <w:spacing w:val="-2"/>
          <w:lang w:val="ru-RU"/>
        </w:rPr>
      </w:pPr>
      <w:r w:rsidRPr="009407DB">
        <w:rPr>
          <w:spacing w:val="-2"/>
        </w:rPr>
        <w:t>II</w:t>
      </w:r>
      <w:r w:rsidRPr="009407DB">
        <w:rPr>
          <w:spacing w:val="-2"/>
          <w:lang w:val="ru-RU"/>
        </w:rPr>
        <w:t>. Умение выделять в произношении слова автора. Умение заменять прямую речь косвенной.</w:t>
      </w:r>
    </w:p>
    <w:p w:rsidR="00617C8A" w:rsidRPr="009407DB" w:rsidRDefault="00617C8A" w:rsidP="009407DB">
      <w:pPr>
        <w:shd w:val="clear" w:color="auto" w:fill="FFFFFF"/>
        <w:ind w:left="567"/>
        <w:rPr>
          <w:spacing w:val="-2"/>
          <w:lang w:val="ru-RU"/>
        </w:rPr>
      </w:pPr>
      <w:r w:rsidRPr="009407DB">
        <w:rPr>
          <w:spacing w:val="-2"/>
        </w:rPr>
        <w:lastRenderedPageBreak/>
        <w:t>III</w:t>
      </w:r>
      <w:r w:rsidRPr="009407DB">
        <w:rPr>
          <w:spacing w:val="-2"/>
          <w:lang w:val="ru-RU"/>
        </w:rPr>
        <w:t>. Сравнительная характеристика двух знакомых лиц, особенности строения данного текста.</w:t>
      </w:r>
    </w:p>
    <w:p w:rsidR="00617C8A" w:rsidRPr="009407DB" w:rsidRDefault="00617C8A" w:rsidP="009407DB">
      <w:pPr>
        <w:shd w:val="clear" w:color="auto" w:fill="FFFFFF"/>
        <w:ind w:left="567"/>
        <w:rPr>
          <w:b/>
          <w:spacing w:val="-2"/>
          <w:lang w:val="ru-RU"/>
        </w:rPr>
      </w:pPr>
    </w:p>
    <w:p w:rsidR="00617C8A" w:rsidRPr="009407DB" w:rsidRDefault="00617C8A" w:rsidP="009407DB">
      <w:pPr>
        <w:shd w:val="clear" w:color="auto" w:fill="FFFFFF"/>
        <w:ind w:left="567"/>
        <w:rPr>
          <w:spacing w:val="-2"/>
          <w:lang w:val="ru-RU"/>
        </w:rPr>
      </w:pPr>
      <w:r w:rsidRPr="009407DB">
        <w:rPr>
          <w:b/>
          <w:spacing w:val="-2"/>
          <w:lang w:val="ru-RU"/>
        </w:rPr>
        <w:t>9 класс</w:t>
      </w:r>
      <w:r w:rsidRPr="009407DB">
        <w:rPr>
          <w:spacing w:val="-2"/>
          <w:lang w:val="ru-RU"/>
        </w:rPr>
        <w:t xml:space="preserve"> </w:t>
      </w:r>
    </w:p>
    <w:p w:rsidR="00617C8A" w:rsidRPr="009407DB" w:rsidRDefault="00617C8A" w:rsidP="009407DB">
      <w:pPr>
        <w:shd w:val="clear" w:color="auto" w:fill="FFFFFF"/>
        <w:ind w:left="567"/>
        <w:rPr>
          <w:lang w:val="ru-RU"/>
        </w:rPr>
      </w:pPr>
      <w:r w:rsidRPr="009407DB">
        <w:rPr>
          <w:b/>
          <w:bCs/>
          <w:lang w:val="ru-RU"/>
        </w:rPr>
        <w:t xml:space="preserve">Международное значение русского языка. </w:t>
      </w:r>
    </w:p>
    <w:p w:rsidR="00617C8A" w:rsidRPr="009407DB" w:rsidRDefault="00617C8A" w:rsidP="009407DB">
      <w:pPr>
        <w:shd w:val="clear" w:color="auto" w:fill="FFFFFF"/>
        <w:rPr>
          <w:lang w:val="ru-RU"/>
        </w:rPr>
      </w:pPr>
      <w:r w:rsidRPr="009407DB">
        <w:rPr>
          <w:lang w:val="ru-RU"/>
        </w:rPr>
        <w:t xml:space="preserve">         Анализ текста, его стиля, средств связи его частей.</w:t>
      </w:r>
    </w:p>
    <w:p w:rsidR="00617C8A" w:rsidRPr="009407DB" w:rsidRDefault="00617C8A" w:rsidP="009407DB">
      <w:pPr>
        <w:shd w:val="clear" w:color="auto" w:fill="FFFFFF"/>
        <w:ind w:left="567"/>
        <w:rPr>
          <w:b/>
          <w:bCs/>
          <w:lang w:val="ru-RU"/>
        </w:rPr>
      </w:pPr>
      <w:r w:rsidRPr="009407DB">
        <w:rPr>
          <w:b/>
          <w:bCs/>
          <w:lang w:val="ru-RU"/>
        </w:rPr>
        <w:t>Синтаксис и пунктуация. Культура речи.</w:t>
      </w:r>
    </w:p>
    <w:p w:rsidR="00617C8A" w:rsidRPr="009407DB" w:rsidRDefault="00617C8A" w:rsidP="009407DB">
      <w:pPr>
        <w:shd w:val="clear" w:color="auto" w:fill="FFFFFF"/>
        <w:ind w:left="567"/>
        <w:rPr>
          <w:i/>
          <w:lang w:val="ru-RU"/>
        </w:rPr>
      </w:pPr>
      <w:r w:rsidRPr="009407DB">
        <w:rPr>
          <w:b/>
          <w:bCs/>
          <w:i/>
          <w:lang w:val="ru-RU"/>
        </w:rPr>
        <w:t>Сложные предложения</w:t>
      </w:r>
    </w:p>
    <w:p w:rsidR="00617C8A" w:rsidRPr="009407DB" w:rsidRDefault="00617C8A" w:rsidP="009407DB">
      <w:pPr>
        <w:shd w:val="clear" w:color="auto" w:fill="FFFFFF"/>
        <w:ind w:left="567"/>
        <w:rPr>
          <w:b/>
          <w:bCs/>
          <w:lang w:val="ru-RU"/>
        </w:rPr>
      </w:pPr>
      <w:r w:rsidRPr="009407DB">
        <w:rPr>
          <w:b/>
          <w:bCs/>
          <w:lang w:val="ru-RU"/>
        </w:rPr>
        <w:t>Союзные сложные предложения</w:t>
      </w:r>
    </w:p>
    <w:p w:rsidR="00617C8A" w:rsidRPr="009407DB" w:rsidRDefault="00617C8A" w:rsidP="009407DB">
      <w:pPr>
        <w:shd w:val="clear" w:color="auto" w:fill="FFFFFF"/>
        <w:ind w:left="567"/>
        <w:rPr>
          <w:i/>
          <w:lang w:val="ru-RU"/>
        </w:rPr>
      </w:pPr>
      <w:r w:rsidRPr="009407DB">
        <w:rPr>
          <w:b/>
          <w:bCs/>
          <w:i/>
          <w:lang w:val="ru-RU"/>
        </w:rPr>
        <w:t xml:space="preserve">Сложносочиненные предложения </w:t>
      </w:r>
    </w:p>
    <w:p w:rsidR="00617C8A" w:rsidRPr="009407DB" w:rsidRDefault="00617C8A" w:rsidP="009407DB">
      <w:pPr>
        <w:shd w:val="clear" w:color="auto" w:fill="FFFFFF"/>
        <w:ind w:left="567"/>
        <w:rPr>
          <w:lang w:val="ru-RU"/>
        </w:rPr>
      </w:pPr>
      <w:r w:rsidRPr="009407DB">
        <w:t>I</w:t>
      </w:r>
      <w:r w:rsidRPr="009407DB">
        <w:rPr>
          <w:lang w:val="ru-RU"/>
        </w:rPr>
        <w:t>. Сложносочиненное предложение и его особенности. Слож</w:t>
      </w:r>
      <w:r w:rsidRPr="009407DB">
        <w:rPr>
          <w:lang w:val="ru-RU"/>
        </w:rPr>
        <w:softHyphen/>
        <w:t>носочиненные предложения с союзами (соединительными, проти</w:t>
      </w:r>
      <w:r w:rsidRPr="009407DB">
        <w:rPr>
          <w:lang w:val="ru-RU"/>
        </w:rPr>
        <w:softHyphen/>
        <w:t>вительными, разделительными). Разделительные знаки препинания между частями сложносочиненного предложения. Синтаксические  синонимы  сложносочиненных  предложений, их текстообразующая роль.</w:t>
      </w:r>
    </w:p>
    <w:p w:rsidR="00617C8A" w:rsidRPr="009407DB" w:rsidRDefault="00617C8A" w:rsidP="009407DB">
      <w:pPr>
        <w:shd w:val="clear" w:color="auto" w:fill="FFFFFF"/>
        <w:ind w:left="567"/>
        <w:rPr>
          <w:lang w:val="ru-RU"/>
        </w:rPr>
      </w:pPr>
      <w:r w:rsidRPr="009407DB">
        <w:rPr>
          <w:lang w:val="ru-RU"/>
        </w:rPr>
        <w:t>Авторское употребление знаков препинания.</w:t>
      </w:r>
    </w:p>
    <w:p w:rsidR="00617C8A" w:rsidRPr="009407DB" w:rsidRDefault="00617C8A" w:rsidP="009407DB">
      <w:pPr>
        <w:shd w:val="clear" w:color="auto" w:fill="FFFFFF"/>
        <w:ind w:left="567"/>
        <w:rPr>
          <w:lang w:val="ru-RU"/>
        </w:rPr>
      </w:pPr>
      <w:r w:rsidRPr="009407DB">
        <w:t>II</w:t>
      </w:r>
      <w:r w:rsidRPr="009407DB">
        <w:rPr>
          <w:lang w:val="ru-RU"/>
        </w:rPr>
        <w:t>. Умение интонационно правильно произносить сложносочиненные предложения.</w:t>
      </w:r>
    </w:p>
    <w:p w:rsidR="00617C8A" w:rsidRPr="009407DB" w:rsidRDefault="00617C8A" w:rsidP="009407DB">
      <w:pPr>
        <w:shd w:val="clear" w:color="auto" w:fill="FFFFFF"/>
        <w:ind w:left="567"/>
        <w:rPr>
          <w:lang w:val="ru-RU"/>
        </w:rPr>
      </w:pPr>
      <w:r w:rsidRPr="009407DB">
        <w:t>III</w:t>
      </w:r>
      <w:r w:rsidRPr="009407DB">
        <w:rPr>
          <w:lang w:val="ru-RU"/>
        </w:rPr>
        <w:t>. Рецензия на литературное произведение, спектакль, кино</w:t>
      </w:r>
      <w:r w:rsidRPr="009407DB">
        <w:rPr>
          <w:lang w:val="ru-RU"/>
        </w:rPr>
        <w:softHyphen/>
        <w:t>фильм.</w:t>
      </w:r>
    </w:p>
    <w:p w:rsidR="00617C8A" w:rsidRPr="009407DB" w:rsidRDefault="00617C8A" w:rsidP="009407DB">
      <w:pPr>
        <w:shd w:val="clear" w:color="auto" w:fill="FFFFFF"/>
        <w:ind w:left="567"/>
        <w:rPr>
          <w:i/>
          <w:lang w:val="ru-RU"/>
        </w:rPr>
      </w:pPr>
      <w:r w:rsidRPr="009407DB">
        <w:rPr>
          <w:b/>
          <w:bCs/>
          <w:i/>
          <w:lang w:val="ru-RU"/>
        </w:rPr>
        <w:t xml:space="preserve">Сложноподчиненные предложения </w:t>
      </w:r>
    </w:p>
    <w:p w:rsidR="00617C8A" w:rsidRPr="009407DB" w:rsidRDefault="00617C8A" w:rsidP="009407DB">
      <w:pPr>
        <w:shd w:val="clear" w:color="auto" w:fill="FFFFFF"/>
        <w:ind w:left="567"/>
        <w:rPr>
          <w:lang w:val="ru-RU"/>
        </w:rPr>
      </w:pPr>
      <w:r w:rsidRPr="009407DB">
        <w:t>I</w:t>
      </w:r>
      <w:r w:rsidRPr="009407DB">
        <w:rPr>
          <w:lang w:val="ru-RU"/>
        </w:rPr>
        <w:t>. Сложноподчиненное предложение и его особенности. Главное и придаточные предложения. Союзы и союзные слова как средство связи придаточного с главным. Указательные слова в главном предложении. Место придаточного предложения по от</w:t>
      </w:r>
      <w:r w:rsidRPr="009407DB">
        <w:rPr>
          <w:lang w:val="ru-RU"/>
        </w:rPr>
        <w:softHyphen/>
        <w:t>ношению к главному. Разделительные знаки препинания, меж</w:t>
      </w:r>
      <w:r w:rsidRPr="009407DB">
        <w:rPr>
          <w:lang w:val="ru-RU"/>
        </w:rPr>
        <w:softHyphen/>
        <w:t>ду главным и придаточным предложениями. Виды придаточных предложений.</w:t>
      </w:r>
    </w:p>
    <w:p w:rsidR="00617C8A" w:rsidRPr="009407DB" w:rsidRDefault="00617C8A" w:rsidP="009407DB">
      <w:pPr>
        <w:shd w:val="clear" w:color="auto" w:fill="FFFFFF"/>
        <w:ind w:left="567"/>
        <w:rPr>
          <w:lang w:val="ru-RU"/>
        </w:rPr>
      </w:pPr>
      <w:r w:rsidRPr="009407DB">
        <w:rPr>
          <w:lang w:val="ru-RU"/>
        </w:rPr>
        <w:t>Типичные речевые сферы применения сложноподчиненных предложений.</w:t>
      </w:r>
    </w:p>
    <w:p w:rsidR="00617C8A" w:rsidRPr="009407DB" w:rsidRDefault="00617C8A" w:rsidP="009407DB">
      <w:pPr>
        <w:shd w:val="clear" w:color="auto" w:fill="FFFFFF"/>
        <w:ind w:left="567"/>
        <w:rPr>
          <w:b/>
          <w:i/>
          <w:lang w:val="ru-RU"/>
        </w:rPr>
      </w:pPr>
      <w:r w:rsidRPr="009407DB">
        <w:rPr>
          <w:b/>
          <w:i/>
          <w:lang w:val="ru-RU"/>
        </w:rPr>
        <w:t xml:space="preserve">Основные группы сложноподчинённых предложений. </w:t>
      </w:r>
    </w:p>
    <w:p w:rsidR="00617C8A" w:rsidRPr="009407DB" w:rsidRDefault="00617C8A" w:rsidP="009407DB">
      <w:pPr>
        <w:shd w:val="clear" w:color="auto" w:fill="FFFFFF"/>
        <w:ind w:left="567"/>
        <w:rPr>
          <w:lang w:val="ru-RU"/>
        </w:rPr>
      </w:pPr>
      <w:r w:rsidRPr="009407DB">
        <w:rPr>
          <w:lang w:val="ru-RU"/>
        </w:rPr>
        <w:t>Сложноподчиненные предложения с несколькими придаточ</w:t>
      </w:r>
      <w:r w:rsidRPr="009407DB">
        <w:rPr>
          <w:lang w:val="ru-RU"/>
        </w:rPr>
        <w:softHyphen/>
        <w:t>ными; знаки препинания в них.</w:t>
      </w:r>
    </w:p>
    <w:p w:rsidR="00617C8A" w:rsidRPr="009407DB" w:rsidRDefault="00617C8A" w:rsidP="009407DB">
      <w:pPr>
        <w:shd w:val="clear" w:color="auto" w:fill="FFFFFF"/>
        <w:ind w:left="567"/>
        <w:rPr>
          <w:lang w:val="ru-RU"/>
        </w:rPr>
      </w:pPr>
      <w:r w:rsidRPr="009407DB">
        <w:rPr>
          <w:lang w:val="ru-RU"/>
        </w:rPr>
        <w:t>Синтаксические синонимы сложноподчиненных предложений, их текстообразующая  роль.</w:t>
      </w:r>
    </w:p>
    <w:p w:rsidR="00617C8A" w:rsidRPr="009407DB" w:rsidRDefault="00617C8A" w:rsidP="009407DB">
      <w:pPr>
        <w:shd w:val="clear" w:color="auto" w:fill="FFFFFF"/>
        <w:ind w:left="567"/>
        <w:rPr>
          <w:lang w:val="ru-RU"/>
        </w:rPr>
      </w:pPr>
      <w:r w:rsidRPr="009407DB">
        <w:t>II</w:t>
      </w:r>
      <w:r w:rsidRPr="009407DB">
        <w:rPr>
          <w:lang w:val="ru-RU"/>
        </w:rPr>
        <w:t>. Умение использовать в речи сложноподчиненные предложения и простые   с   обособленными   второстепенными   членами   как   синтакси</w:t>
      </w:r>
      <w:r w:rsidRPr="009407DB">
        <w:rPr>
          <w:lang w:val="ru-RU"/>
        </w:rPr>
        <w:softHyphen/>
        <w:t>ческие синонимы.</w:t>
      </w:r>
    </w:p>
    <w:p w:rsidR="00617C8A" w:rsidRPr="009407DB" w:rsidRDefault="00617C8A" w:rsidP="009407DB">
      <w:pPr>
        <w:shd w:val="clear" w:color="auto" w:fill="FFFFFF"/>
        <w:ind w:left="567"/>
        <w:rPr>
          <w:lang w:val="ru-RU"/>
        </w:rPr>
      </w:pPr>
      <w:r w:rsidRPr="009407DB">
        <w:t>III</w:t>
      </w:r>
      <w:r w:rsidRPr="009407DB">
        <w:rPr>
          <w:lang w:val="ru-RU"/>
        </w:rPr>
        <w:t>. Академическое красноречие и его виды, строение и язы</w:t>
      </w:r>
      <w:r w:rsidRPr="009407DB">
        <w:rPr>
          <w:lang w:val="ru-RU"/>
        </w:rPr>
        <w:softHyphen/>
        <w:t>ковые особенности. Сообщение на лингвистическую тему.</w:t>
      </w:r>
    </w:p>
    <w:p w:rsidR="00617C8A" w:rsidRPr="009407DB" w:rsidRDefault="00617C8A" w:rsidP="009407DB">
      <w:pPr>
        <w:shd w:val="clear" w:color="auto" w:fill="FFFFFF"/>
        <w:ind w:left="567"/>
        <w:rPr>
          <w:i/>
          <w:lang w:val="ru-RU"/>
        </w:rPr>
      </w:pPr>
      <w:r w:rsidRPr="009407DB">
        <w:rPr>
          <w:b/>
          <w:i/>
          <w:lang w:val="ru-RU"/>
        </w:rPr>
        <w:t xml:space="preserve">Бессоюзные сложные предложения </w:t>
      </w:r>
    </w:p>
    <w:p w:rsidR="00617C8A" w:rsidRPr="009407DB" w:rsidRDefault="00617C8A" w:rsidP="009407DB">
      <w:pPr>
        <w:shd w:val="clear" w:color="auto" w:fill="FFFFFF"/>
        <w:ind w:left="567"/>
        <w:rPr>
          <w:lang w:val="ru-RU"/>
        </w:rPr>
      </w:pPr>
      <w:r w:rsidRPr="009407DB">
        <w:t>I</w:t>
      </w:r>
      <w:r w:rsidRPr="009407DB">
        <w:rPr>
          <w:lang w:val="ru-RU"/>
        </w:rPr>
        <w:t>. Бессоюзное сложное предложение и его особенности. Смысловые взаимоотношения между частями бессоюзного слож</w:t>
      </w:r>
      <w:r w:rsidRPr="009407DB">
        <w:rPr>
          <w:lang w:val="ru-RU"/>
        </w:rPr>
        <w:softHyphen/>
        <w:t>ного предложения. Разделительные знаки препинания в бес</w:t>
      </w:r>
      <w:r w:rsidRPr="009407DB">
        <w:rPr>
          <w:lang w:val="ru-RU"/>
        </w:rPr>
        <w:softHyphen/>
        <w:t>союзном сложном  предложении.</w:t>
      </w:r>
    </w:p>
    <w:p w:rsidR="00617C8A" w:rsidRPr="009407DB" w:rsidRDefault="00617C8A" w:rsidP="009407DB">
      <w:pPr>
        <w:shd w:val="clear" w:color="auto" w:fill="FFFFFF"/>
        <w:ind w:left="567"/>
        <w:rPr>
          <w:lang w:val="ru-RU"/>
        </w:rPr>
      </w:pPr>
      <w:r w:rsidRPr="009407DB">
        <w:rPr>
          <w:lang w:val="ru-RU"/>
        </w:rPr>
        <w:t>Синтаксические синонимы бессоюзных сложных предложе</w:t>
      </w:r>
      <w:r w:rsidRPr="009407DB">
        <w:rPr>
          <w:lang w:val="ru-RU"/>
        </w:rPr>
        <w:softHyphen/>
        <w:t>ний, их текстообразующая  роль.</w:t>
      </w:r>
    </w:p>
    <w:p w:rsidR="00617C8A" w:rsidRPr="009407DB" w:rsidRDefault="00617C8A" w:rsidP="009407DB">
      <w:pPr>
        <w:shd w:val="clear" w:color="auto" w:fill="FFFFFF"/>
        <w:ind w:left="567"/>
        <w:rPr>
          <w:lang w:val="ru-RU"/>
        </w:rPr>
      </w:pPr>
      <w:r w:rsidRPr="009407DB">
        <w:t>II</w:t>
      </w:r>
      <w:r w:rsidRPr="009407DB">
        <w:rPr>
          <w:lang w:val="ru-RU"/>
        </w:rPr>
        <w:t>. Умение передавать с помощью интонации различные смысловые отношения между частями бессоюзного сложного предложения. Умение пользоваться синонимическими союзными и бессоюзными сложными предложениями.</w:t>
      </w:r>
    </w:p>
    <w:p w:rsidR="00617C8A" w:rsidRPr="009407DB" w:rsidRDefault="00617C8A" w:rsidP="009407DB">
      <w:pPr>
        <w:shd w:val="clear" w:color="auto" w:fill="FFFFFF"/>
        <w:ind w:left="567"/>
        <w:rPr>
          <w:lang w:val="ru-RU"/>
        </w:rPr>
      </w:pPr>
      <w:r w:rsidRPr="009407DB">
        <w:t>III</w:t>
      </w:r>
      <w:r w:rsidRPr="009407DB">
        <w:rPr>
          <w:lang w:val="ru-RU"/>
        </w:rPr>
        <w:t>. Реферат небольшой статьи (фрагмента статьи) на линг</w:t>
      </w:r>
      <w:r w:rsidRPr="009407DB">
        <w:rPr>
          <w:lang w:val="ru-RU"/>
        </w:rPr>
        <w:softHyphen/>
        <w:t>вистическую тему.</w:t>
      </w:r>
    </w:p>
    <w:p w:rsidR="00617C8A" w:rsidRPr="009407DB" w:rsidRDefault="00617C8A" w:rsidP="009407DB">
      <w:pPr>
        <w:shd w:val="clear" w:color="auto" w:fill="FFFFFF"/>
        <w:ind w:left="567" w:firstLine="720"/>
        <w:rPr>
          <w:b/>
          <w:bCs/>
          <w:lang w:val="ru-RU"/>
        </w:rPr>
      </w:pPr>
    </w:p>
    <w:p w:rsidR="00617C8A" w:rsidRPr="009407DB" w:rsidRDefault="00617C8A" w:rsidP="009407DB">
      <w:pPr>
        <w:shd w:val="clear" w:color="auto" w:fill="FFFFFF"/>
        <w:ind w:left="567"/>
        <w:rPr>
          <w:b/>
          <w:i/>
          <w:lang w:val="ru-RU"/>
        </w:rPr>
      </w:pPr>
      <w:r w:rsidRPr="009407DB">
        <w:rPr>
          <w:b/>
          <w:i/>
          <w:lang w:val="ru-RU"/>
        </w:rPr>
        <w:t xml:space="preserve">Сложные предложения с разными видами связи </w:t>
      </w:r>
    </w:p>
    <w:p w:rsidR="00617C8A" w:rsidRPr="009407DB" w:rsidRDefault="00617C8A" w:rsidP="009407DB">
      <w:pPr>
        <w:shd w:val="clear" w:color="auto" w:fill="FFFFFF"/>
        <w:ind w:left="567"/>
        <w:rPr>
          <w:lang w:val="ru-RU"/>
        </w:rPr>
      </w:pPr>
      <w:r w:rsidRPr="009407DB">
        <w:t>I</w:t>
      </w:r>
      <w:r w:rsidRPr="009407DB">
        <w:rPr>
          <w:lang w:val="ru-RU"/>
        </w:rPr>
        <w:t>. Различные виды сложных предложений с союзной и бес</w:t>
      </w:r>
      <w:r w:rsidRPr="009407DB">
        <w:rPr>
          <w:lang w:val="ru-RU"/>
        </w:rPr>
        <w:softHyphen/>
        <w:t>союзной связью; разделительные знаки препинания в них. Соче</w:t>
      </w:r>
      <w:r w:rsidRPr="009407DB">
        <w:rPr>
          <w:lang w:val="ru-RU"/>
        </w:rPr>
        <w:softHyphen/>
        <w:t>тание знаков препинания.</w:t>
      </w:r>
    </w:p>
    <w:p w:rsidR="00617C8A" w:rsidRPr="009407DB" w:rsidRDefault="00617C8A" w:rsidP="009407DB">
      <w:pPr>
        <w:shd w:val="clear" w:color="auto" w:fill="FFFFFF"/>
        <w:ind w:left="567"/>
        <w:rPr>
          <w:lang w:val="ru-RU"/>
        </w:rPr>
      </w:pPr>
      <w:r w:rsidRPr="009407DB">
        <w:t>II</w:t>
      </w:r>
      <w:r w:rsidRPr="009407DB">
        <w:rPr>
          <w:lang w:val="ru-RU"/>
        </w:rPr>
        <w:t>. Умение правильно употреблять в речи сложные предложения с различными видами связи.</w:t>
      </w:r>
    </w:p>
    <w:p w:rsidR="00617C8A" w:rsidRPr="009407DB" w:rsidRDefault="00617C8A" w:rsidP="009407DB">
      <w:pPr>
        <w:shd w:val="clear" w:color="auto" w:fill="FFFFFF"/>
        <w:ind w:left="567"/>
        <w:rPr>
          <w:lang w:val="ru-RU"/>
        </w:rPr>
      </w:pPr>
      <w:r w:rsidRPr="009407DB">
        <w:t>III</w:t>
      </w:r>
      <w:r w:rsidRPr="009407DB">
        <w:rPr>
          <w:lang w:val="ru-RU"/>
        </w:rPr>
        <w:t>.   Конспект статьи (фрагмента статьи) на лингвистическую тему.</w:t>
      </w:r>
    </w:p>
    <w:p w:rsidR="009900ED" w:rsidRPr="009407DB" w:rsidRDefault="009900ED" w:rsidP="009407DB">
      <w:pPr>
        <w:shd w:val="clear" w:color="auto" w:fill="FFFFFF"/>
        <w:ind w:firstLine="567"/>
        <w:jc w:val="both"/>
        <w:rPr>
          <w:b/>
          <w:lang w:val="ru-RU"/>
        </w:rPr>
      </w:pPr>
    </w:p>
    <w:p w:rsidR="009900ED" w:rsidRPr="009407DB" w:rsidRDefault="009900ED" w:rsidP="009407DB">
      <w:pPr>
        <w:shd w:val="clear" w:color="auto" w:fill="FFFFFF"/>
        <w:ind w:firstLine="567"/>
        <w:jc w:val="center"/>
        <w:rPr>
          <w:b/>
          <w:lang w:val="ru-RU"/>
        </w:rPr>
      </w:pPr>
      <w:r w:rsidRPr="009407DB">
        <w:rPr>
          <w:b/>
          <w:lang w:val="ru-RU"/>
        </w:rPr>
        <w:t>Литература</w:t>
      </w:r>
    </w:p>
    <w:p w:rsidR="009900ED" w:rsidRPr="009407DB" w:rsidRDefault="009900ED" w:rsidP="009407DB">
      <w:pPr>
        <w:shd w:val="clear" w:color="auto" w:fill="FFFFFF"/>
        <w:ind w:firstLine="567"/>
        <w:jc w:val="both"/>
        <w:rPr>
          <w:lang w:val="ru-RU"/>
        </w:rPr>
      </w:pPr>
      <w:r w:rsidRPr="009407DB">
        <w:rPr>
          <w:b/>
          <w:bCs/>
          <w:lang w:val="ru-RU"/>
        </w:rPr>
        <w:lastRenderedPageBreak/>
        <w:t>Русский фольклор</w:t>
      </w:r>
    </w:p>
    <w:p w:rsidR="009900ED" w:rsidRPr="009407DB" w:rsidRDefault="009900ED" w:rsidP="009407DB">
      <w:pPr>
        <w:shd w:val="clear" w:color="auto" w:fill="FFFFFF"/>
        <w:ind w:firstLine="567"/>
        <w:jc w:val="both"/>
        <w:rPr>
          <w:lang w:val="ru-RU"/>
        </w:rPr>
      </w:pPr>
      <w:r w:rsidRPr="009407DB">
        <w:rPr>
          <w:bCs/>
          <w:lang w:val="ru-RU"/>
        </w:rPr>
        <w:t>Малые жанры фольклора.</w:t>
      </w:r>
    </w:p>
    <w:p w:rsidR="009900ED" w:rsidRPr="009407DB" w:rsidRDefault="009900ED" w:rsidP="009407DB">
      <w:pPr>
        <w:shd w:val="clear" w:color="auto" w:fill="FFFFFF"/>
        <w:ind w:firstLine="567"/>
        <w:jc w:val="both"/>
        <w:rPr>
          <w:lang w:val="ru-RU"/>
        </w:rPr>
      </w:pPr>
      <w:r w:rsidRPr="009407DB">
        <w:rPr>
          <w:lang w:val="ru-RU"/>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9900ED" w:rsidRPr="009407DB" w:rsidRDefault="009900ED" w:rsidP="009407DB">
      <w:pPr>
        <w:shd w:val="clear" w:color="auto" w:fill="FFFFFF"/>
        <w:ind w:firstLine="567"/>
        <w:jc w:val="both"/>
        <w:rPr>
          <w:lang w:val="ru-RU"/>
        </w:rPr>
      </w:pPr>
      <w:r w:rsidRPr="009407DB">
        <w:rPr>
          <w:bCs/>
          <w:lang w:val="ru-RU"/>
        </w:rPr>
        <w:t>Сказки</w:t>
      </w:r>
      <w:r w:rsidRPr="009407DB">
        <w:rPr>
          <w:b/>
          <w:bCs/>
          <w:lang w:val="ru-RU"/>
        </w:rPr>
        <w:t xml:space="preserve"> </w:t>
      </w:r>
      <w:r w:rsidRPr="009407DB">
        <w:rPr>
          <w:lang w:val="ru-RU"/>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9900ED" w:rsidRPr="009407DB" w:rsidRDefault="009900ED" w:rsidP="009407DB">
      <w:pPr>
        <w:shd w:val="clear" w:color="auto" w:fill="FFFFFF"/>
        <w:ind w:firstLine="567"/>
        <w:jc w:val="both"/>
        <w:rPr>
          <w:lang w:val="ru-RU"/>
        </w:rPr>
      </w:pPr>
      <w:r w:rsidRPr="009407DB">
        <w:rPr>
          <w:lang w:val="ru-RU"/>
        </w:rPr>
        <w:t xml:space="preserve">Былина </w:t>
      </w:r>
      <w:r w:rsidRPr="009407DB">
        <w:rPr>
          <w:bCs/>
          <w:lang w:val="ru-RU"/>
        </w:rPr>
        <w:t>«Илья Муромец и Соловей-разбойник».</w:t>
      </w:r>
    </w:p>
    <w:p w:rsidR="009900ED" w:rsidRPr="009407DB" w:rsidRDefault="009900ED" w:rsidP="009407DB">
      <w:pPr>
        <w:ind w:firstLine="567"/>
        <w:jc w:val="both"/>
        <w:rPr>
          <w:lang w:val="ru-RU"/>
        </w:rPr>
      </w:pPr>
      <w:r w:rsidRPr="009407DB">
        <w:rPr>
          <w:lang w:val="ru-RU"/>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9900ED" w:rsidRPr="009407DB" w:rsidRDefault="009900ED" w:rsidP="009407DB">
      <w:pPr>
        <w:shd w:val="clear" w:color="auto" w:fill="FFFFFF"/>
        <w:ind w:firstLine="567"/>
        <w:jc w:val="both"/>
        <w:rPr>
          <w:lang w:val="ru-RU"/>
        </w:rPr>
      </w:pPr>
      <w:r w:rsidRPr="009407DB">
        <w:rPr>
          <w:b/>
          <w:bCs/>
          <w:lang w:val="ru-RU"/>
        </w:rPr>
        <w:t>Древнерусская литература</w:t>
      </w:r>
    </w:p>
    <w:p w:rsidR="009900ED" w:rsidRPr="009407DB" w:rsidRDefault="009900ED" w:rsidP="009407DB">
      <w:pPr>
        <w:shd w:val="clear" w:color="auto" w:fill="FFFFFF"/>
        <w:ind w:firstLine="567"/>
        <w:jc w:val="both"/>
        <w:rPr>
          <w:lang w:val="ru-RU"/>
        </w:rPr>
      </w:pPr>
      <w:r w:rsidRPr="009407DB">
        <w:rPr>
          <w:bCs/>
          <w:lang w:val="ru-RU"/>
        </w:rPr>
        <w:t>«Слово о полку Игореве».</w:t>
      </w:r>
    </w:p>
    <w:p w:rsidR="009900ED" w:rsidRPr="009407DB" w:rsidRDefault="009900ED" w:rsidP="009407DB">
      <w:pPr>
        <w:shd w:val="clear" w:color="auto" w:fill="FFFFFF"/>
        <w:ind w:firstLine="567"/>
        <w:jc w:val="both"/>
        <w:rPr>
          <w:lang w:val="ru-RU"/>
        </w:rPr>
      </w:pPr>
      <w:r w:rsidRPr="009407DB">
        <w:rPr>
          <w:lang w:val="ru-RU"/>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9900ED" w:rsidRPr="009407DB" w:rsidRDefault="009900ED" w:rsidP="009407DB">
      <w:pPr>
        <w:shd w:val="clear" w:color="auto" w:fill="FFFFFF"/>
        <w:ind w:firstLine="567"/>
        <w:jc w:val="both"/>
        <w:rPr>
          <w:lang w:val="ru-RU"/>
        </w:rPr>
      </w:pPr>
      <w:r w:rsidRPr="009407DB">
        <w:rPr>
          <w:bCs/>
          <w:lang w:val="ru-RU"/>
        </w:rPr>
        <w:t>«Житие Сергия Радонежского»</w:t>
      </w:r>
      <w:r w:rsidRPr="009407DB">
        <w:rPr>
          <w:b/>
          <w:bCs/>
          <w:lang w:val="ru-RU"/>
        </w:rPr>
        <w:t xml:space="preserve"> </w:t>
      </w:r>
      <w:r w:rsidRPr="009407DB">
        <w:rPr>
          <w:lang w:val="ru-RU"/>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9900ED" w:rsidRPr="009407DB" w:rsidRDefault="009900ED" w:rsidP="009407DB">
      <w:pPr>
        <w:shd w:val="clear" w:color="auto" w:fill="FFFFFF"/>
        <w:ind w:firstLine="567"/>
        <w:jc w:val="both"/>
        <w:rPr>
          <w:lang w:val="ru-RU"/>
        </w:rPr>
      </w:pPr>
      <w:r w:rsidRPr="009407DB">
        <w:rPr>
          <w:b/>
          <w:bCs/>
          <w:lang w:val="ru-RU"/>
        </w:rPr>
        <w:t xml:space="preserve">Русская литература </w:t>
      </w:r>
      <w:r w:rsidRPr="009407DB">
        <w:rPr>
          <w:b/>
          <w:bCs/>
        </w:rPr>
        <w:t>XVIII</w:t>
      </w:r>
      <w:r w:rsidRPr="009407DB">
        <w:rPr>
          <w:b/>
          <w:bCs/>
          <w:lang w:val="ru-RU"/>
        </w:rPr>
        <w:t> в.</w:t>
      </w:r>
    </w:p>
    <w:p w:rsidR="009900ED" w:rsidRPr="009407DB" w:rsidRDefault="009900ED" w:rsidP="009407DB">
      <w:pPr>
        <w:shd w:val="clear" w:color="auto" w:fill="FFFFFF"/>
        <w:ind w:firstLine="567"/>
        <w:jc w:val="both"/>
        <w:rPr>
          <w:lang w:val="ru-RU"/>
        </w:rPr>
      </w:pPr>
      <w:r w:rsidRPr="009407DB">
        <w:rPr>
          <w:b/>
          <w:bCs/>
          <w:lang w:val="ru-RU"/>
        </w:rPr>
        <w:t xml:space="preserve">Д. И. Фонвизин. </w:t>
      </w:r>
      <w:r w:rsidRPr="009407DB">
        <w:rPr>
          <w:lang w:val="ru-RU"/>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9900ED" w:rsidRPr="009407DB" w:rsidRDefault="009900ED" w:rsidP="009407DB">
      <w:pPr>
        <w:shd w:val="clear" w:color="auto" w:fill="FFFFFF"/>
        <w:ind w:firstLine="567"/>
        <w:jc w:val="both"/>
        <w:rPr>
          <w:lang w:val="ru-RU"/>
        </w:rPr>
      </w:pPr>
      <w:r w:rsidRPr="009407DB">
        <w:rPr>
          <w:b/>
          <w:bCs/>
          <w:lang w:val="ru-RU"/>
        </w:rPr>
        <w:t xml:space="preserve">Н. М. Карамзин. </w:t>
      </w:r>
      <w:r w:rsidRPr="009407DB">
        <w:rPr>
          <w:lang w:val="ru-RU"/>
        </w:rPr>
        <w:t xml:space="preserve">Повесть </w:t>
      </w:r>
      <w:r w:rsidRPr="009407DB">
        <w:rPr>
          <w:bCs/>
          <w:lang w:val="ru-RU"/>
        </w:rPr>
        <w:t xml:space="preserve">«Бедная Лиза». </w:t>
      </w:r>
      <w:r w:rsidRPr="009407DB">
        <w:rPr>
          <w:lang w:val="ru-RU"/>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9900ED" w:rsidRPr="009407DB" w:rsidRDefault="009900ED" w:rsidP="009407DB">
      <w:pPr>
        <w:shd w:val="clear" w:color="auto" w:fill="FFFFFF"/>
        <w:ind w:firstLine="567"/>
        <w:jc w:val="both"/>
        <w:rPr>
          <w:lang w:val="ru-RU"/>
        </w:rPr>
      </w:pPr>
      <w:r w:rsidRPr="009407DB">
        <w:rPr>
          <w:b/>
          <w:bCs/>
          <w:lang w:val="ru-RU"/>
        </w:rPr>
        <w:t>Г. Р. Державин.</w:t>
      </w:r>
      <w:r w:rsidRPr="009407DB">
        <w:rPr>
          <w:bCs/>
          <w:lang w:val="ru-RU"/>
        </w:rPr>
        <w:t xml:space="preserve"> </w:t>
      </w:r>
      <w:r w:rsidRPr="009407DB">
        <w:rPr>
          <w:lang w:val="ru-RU"/>
        </w:rPr>
        <w:t>Стихотворение «</w:t>
      </w:r>
      <w:r w:rsidRPr="009407DB">
        <w:rPr>
          <w:bCs/>
          <w:lang w:val="ru-RU"/>
        </w:rPr>
        <w:t>Памятник</w:t>
      </w:r>
      <w:r w:rsidRPr="009407DB">
        <w:rPr>
          <w:lang w:val="ru-RU"/>
        </w:rPr>
        <w:t>». Жизнеутверждающий характер поэзии Державина. Тема поэта и поэзии.</w:t>
      </w:r>
    </w:p>
    <w:p w:rsidR="009900ED" w:rsidRPr="009407DB" w:rsidRDefault="009900ED" w:rsidP="009407DB">
      <w:pPr>
        <w:shd w:val="clear" w:color="auto" w:fill="FFFFFF"/>
        <w:ind w:firstLine="567"/>
        <w:jc w:val="both"/>
        <w:rPr>
          <w:lang w:val="ru-RU"/>
        </w:rPr>
      </w:pPr>
      <w:r w:rsidRPr="009407DB">
        <w:rPr>
          <w:b/>
          <w:bCs/>
          <w:lang w:val="ru-RU"/>
        </w:rPr>
        <w:t xml:space="preserve">Русская литература </w:t>
      </w:r>
      <w:r w:rsidRPr="009407DB">
        <w:rPr>
          <w:b/>
          <w:bCs/>
        </w:rPr>
        <w:t>XIX</w:t>
      </w:r>
      <w:r w:rsidRPr="009407DB">
        <w:rPr>
          <w:b/>
          <w:bCs/>
          <w:lang w:val="ru-RU"/>
        </w:rPr>
        <w:t xml:space="preserve"> в. (первая половина)</w:t>
      </w:r>
    </w:p>
    <w:p w:rsidR="009900ED" w:rsidRPr="009407DB" w:rsidRDefault="009900ED" w:rsidP="009407DB">
      <w:pPr>
        <w:shd w:val="clear" w:color="auto" w:fill="FFFFFF"/>
        <w:ind w:firstLine="567"/>
        <w:jc w:val="both"/>
        <w:rPr>
          <w:lang w:val="ru-RU"/>
        </w:rPr>
      </w:pPr>
      <w:r w:rsidRPr="009407DB">
        <w:rPr>
          <w:b/>
          <w:bCs/>
          <w:lang w:val="ru-RU"/>
        </w:rPr>
        <w:t>И. А. Крылов.</w:t>
      </w:r>
      <w:r w:rsidRPr="009407DB">
        <w:rPr>
          <w:bCs/>
          <w:lang w:val="ru-RU"/>
        </w:rPr>
        <w:t xml:space="preserve"> </w:t>
      </w:r>
      <w:r w:rsidRPr="009407DB">
        <w:rPr>
          <w:lang w:val="ru-RU"/>
        </w:rPr>
        <w:t xml:space="preserve">Басни </w:t>
      </w:r>
      <w:r w:rsidRPr="009407DB">
        <w:rPr>
          <w:bCs/>
          <w:lang w:val="ru-RU"/>
        </w:rPr>
        <w:t xml:space="preserve">«Волк и Ягнёнок», «Свинья под Дубом», «Волк на псарне». </w:t>
      </w:r>
      <w:r w:rsidRPr="009407DB">
        <w:rPr>
          <w:lang w:val="ru-RU"/>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9900ED" w:rsidRPr="009407DB" w:rsidRDefault="009900ED" w:rsidP="009407DB">
      <w:pPr>
        <w:shd w:val="clear" w:color="auto" w:fill="FFFFFF"/>
        <w:ind w:firstLine="567"/>
        <w:jc w:val="both"/>
        <w:rPr>
          <w:lang w:val="ru-RU"/>
        </w:rPr>
      </w:pPr>
      <w:r w:rsidRPr="009407DB">
        <w:rPr>
          <w:b/>
          <w:lang w:val="ru-RU"/>
        </w:rPr>
        <w:t>В. А. </w:t>
      </w:r>
      <w:r w:rsidRPr="009407DB">
        <w:rPr>
          <w:b/>
          <w:bCs/>
          <w:lang w:val="ru-RU"/>
        </w:rPr>
        <w:t xml:space="preserve">Жуковский. </w:t>
      </w:r>
      <w:r w:rsidRPr="009407DB">
        <w:rPr>
          <w:lang w:val="ru-RU"/>
        </w:rPr>
        <w:t xml:space="preserve">Баллада </w:t>
      </w:r>
      <w:r w:rsidRPr="009407DB">
        <w:rPr>
          <w:bCs/>
          <w:lang w:val="ru-RU"/>
        </w:rPr>
        <w:t xml:space="preserve">«Светлана». </w:t>
      </w:r>
      <w:r w:rsidRPr="009407DB">
        <w:rPr>
          <w:lang w:val="ru-RU"/>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9407DB">
        <w:rPr>
          <w:bCs/>
          <w:lang w:val="ru-RU"/>
        </w:rPr>
        <w:t xml:space="preserve">«Море», «Невыразимое». </w:t>
      </w:r>
      <w:r w:rsidRPr="009407DB">
        <w:rPr>
          <w:lang w:val="ru-RU"/>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9900ED" w:rsidRPr="009407DB" w:rsidRDefault="009900ED" w:rsidP="009407DB">
      <w:pPr>
        <w:shd w:val="clear" w:color="auto" w:fill="FFFFFF"/>
        <w:ind w:firstLine="567"/>
        <w:jc w:val="both"/>
        <w:rPr>
          <w:lang w:val="ru-RU"/>
        </w:rPr>
      </w:pPr>
      <w:r w:rsidRPr="009407DB">
        <w:rPr>
          <w:b/>
          <w:bCs/>
          <w:lang w:val="ru-RU"/>
        </w:rPr>
        <w:t>А. С. Грибоедов.</w:t>
      </w:r>
      <w:r w:rsidRPr="009407DB">
        <w:rPr>
          <w:bCs/>
          <w:lang w:val="ru-RU"/>
        </w:rPr>
        <w:t xml:space="preserve"> </w:t>
      </w:r>
      <w:r w:rsidRPr="009407DB">
        <w:rPr>
          <w:lang w:val="ru-RU"/>
        </w:rPr>
        <w:t xml:space="preserve">Комедия </w:t>
      </w:r>
      <w:r w:rsidRPr="009407DB">
        <w:rPr>
          <w:bCs/>
          <w:lang w:val="ru-RU"/>
        </w:rPr>
        <w:t xml:space="preserve">«Горе от </w:t>
      </w:r>
      <w:r w:rsidRPr="009407DB">
        <w:rPr>
          <w:lang w:val="ru-RU"/>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w:t>
      </w:r>
      <w:r w:rsidRPr="009407DB">
        <w:rPr>
          <w:lang w:val="ru-RU"/>
        </w:rPr>
        <w:lastRenderedPageBreak/>
        <w:t>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9900ED" w:rsidRPr="009407DB" w:rsidRDefault="009900ED" w:rsidP="009407DB">
      <w:pPr>
        <w:shd w:val="clear" w:color="auto" w:fill="FFFFFF"/>
        <w:ind w:firstLine="567"/>
        <w:jc w:val="both"/>
        <w:rPr>
          <w:lang w:val="ru-RU"/>
        </w:rPr>
      </w:pPr>
      <w:r w:rsidRPr="009407DB">
        <w:rPr>
          <w:b/>
          <w:bCs/>
          <w:lang w:val="ru-RU"/>
        </w:rPr>
        <w:t>А. С. Пушкин.</w:t>
      </w:r>
      <w:r w:rsidRPr="009407DB">
        <w:rPr>
          <w:bCs/>
          <w:lang w:val="ru-RU"/>
        </w:rPr>
        <w:t xml:space="preserve"> </w:t>
      </w:r>
      <w:r w:rsidRPr="009407DB">
        <w:rPr>
          <w:lang w:val="ru-RU"/>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r w:rsidRPr="009407DB">
        <w:t>I</w:t>
      </w:r>
      <w:r w:rsidRPr="009407DB">
        <w:rPr>
          <w:lang w:val="ru-RU"/>
        </w:rPr>
        <w:t xml:space="preserve">Х—ХХ вв. </w:t>
      </w:r>
    </w:p>
    <w:p w:rsidR="009900ED" w:rsidRPr="009407DB" w:rsidRDefault="009900ED" w:rsidP="009407DB">
      <w:pPr>
        <w:shd w:val="clear" w:color="auto" w:fill="FFFFFF"/>
        <w:ind w:firstLine="567"/>
        <w:jc w:val="both"/>
        <w:rPr>
          <w:lang w:val="ru-RU"/>
        </w:rPr>
      </w:pPr>
      <w:r w:rsidRPr="009407DB">
        <w:rPr>
          <w:lang w:val="ru-RU"/>
        </w:rPr>
        <w:t xml:space="preserve">Баллада </w:t>
      </w:r>
      <w:r w:rsidRPr="009407DB">
        <w:rPr>
          <w:bCs/>
          <w:lang w:val="ru-RU"/>
        </w:rPr>
        <w:t xml:space="preserve">«Песнь о вещем Олеге». </w:t>
      </w:r>
      <w:r w:rsidRPr="009407DB">
        <w:rPr>
          <w:lang w:val="ru-RU"/>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9900ED" w:rsidRPr="009407DB" w:rsidRDefault="009900ED" w:rsidP="009407DB">
      <w:pPr>
        <w:shd w:val="clear" w:color="auto" w:fill="FFFFFF"/>
        <w:ind w:firstLine="567"/>
        <w:jc w:val="both"/>
        <w:rPr>
          <w:lang w:val="ru-RU"/>
        </w:rPr>
      </w:pPr>
      <w:r w:rsidRPr="009407DB">
        <w:rPr>
          <w:lang w:val="ru-RU"/>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9900ED" w:rsidRPr="009407DB" w:rsidRDefault="009900ED" w:rsidP="009407DB">
      <w:pPr>
        <w:shd w:val="clear" w:color="auto" w:fill="FFFFFF"/>
        <w:ind w:firstLine="567"/>
        <w:jc w:val="both"/>
        <w:rPr>
          <w:lang w:val="ru-RU"/>
        </w:rPr>
      </w:pPr>
      <w:r w:rsidRPr="009407DB">
        <w:rPr>
          <w:lang w:val="ru-RU"/>
        </w:rPr>
        <w:t xml:space="preserve">Роман </w:t>
      </w:r>
      <w:r w:rsidRPr="009407DB">
        <w:rPr>
          <w:bCs/>
          <w:lang w:val="ru-RU"/>
        </w:rPr>
        <w:t xml:space="preserve">«Капитанская дочка». </w:t>
      </w:r>
      <w:r w:rsidRPr="009407DB">
        <w:rPr>
          <w:lang w:val="ru-RU"/>
        </w:rPr>
        <w:t xml:space="preserve">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w:t>
      </w:r>
      <w:r w:rsidRPr="009407DB">
        <w:t>II</w:t>
      </w:r>
      <w:r w:rsidRPr="009407DB">
        <w:rPr>
          <w:lang w:val="ru-RU"/>
        </w:rPr>
        <w:t>).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9900ED" w:rsidRPr="009407DB" w:rsidRDefault="009900ED" w:rsidP="009407DB">
      <w:pPr>
        <w:shd w:val="clear" w:color="auto" w:fill="FFFFFF"/>
        <w:ind w:firstLine="567"/>
        <w:jc w:val="both"/>
        <w:rPr>
          <w:lang w:val="ru-RU"/>
        </w:rPr>
      </w:pPr>
      <w:r w:rsidRPr="009407DB">
        <w:rPr>
          <w:lang w:val="ru-RU"/>
        </w:rPr>
        <w:t xml:space="preserve">Повесть </w:t>
      </w:r>
      <w:r w:rsidRPr="009407DB">
        <w:rPr>
          <w:bCs/>
          <w:lang w:val="ru-RU"/>
        </w:rPr>
        <w:t xml:space="preserve">«Станционный смотритель». </w:t>
      </w:r>
      <w:r w:rsidRPr="009407DB">
        <w:rPr>
          <w:lang w:val="ru-RU"/>
        </w:rPr>
        <w:t>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9900ED" w:rsidRPr="009407DB" w:rsidRDefault="009900ED" w:rsidP="009407DB">
      <w:pPr>
        <w:shd w:val="clear" w:color="auto" w:fill="FFFFFF"/>
        <w:ind w:firstLine="567"/>
        <w:jc w:val="both"/>
        <w:rPr>
          <w:lang w:val="ru-RU"/>
        </w:rPr>
      </w:pPr>
      <w:r w:rsidRPr="009407DB">
        <w:rPr>
          <w:lang w:val="ru-RU"/>
        </w:rPr>
        <w:t xml:space="preserve">Роман в стихах </w:t>
      </w:r>
      <w:r w:rsidRPr="009407DB">
        <w:rPr>
          <w:bCs/>
          <w:lang w:val="ru-RU"/>
        </w:rPr>
        <w:t xml:space="preserve">«Евгений Онегин». </w:t>
      </w:r>
      <w:r w:rsidRPr="009407DB">
        <w:rPr>
          <w:lang w:val="ru-RU"/>
        </w:rPr>
        <w:t>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w:t>
      </w:r>
      <w:r w:rsidRPr="009407DB">
        <w:rPr>
          <w:lang w:val="ru-RU"/>
        </w:rPr>
        <w:lastRenderedPageBreak/>
        <w:t>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9900ED" w:rsidRPr="009407DB" w:rsidRDefault="009900ED" w:rsidP="009407DB">
      <w:pPr>
        <w:shd w:val="clear" w:color="auto" w:fill="FFFFFF"/>
        <w:ind w:firstLine="567"/>
        <w:jc w:val="both"/>
        <w:rPr>
          <w:lang w:val="ru-RU"/>
        </w:rPr>
      </w:pPr>
      <w:r w:rsidRPr="009407DB">
        <w:rPr>
          <w:lang w:val="ru-RU"/>
        </w:rPr>
        <w:t xml:space="preserve">Трагедия </w:t>
      </w:r>
      <w:r w:rsidRPr="009407DB">
        <w:rPr>
          <w:bCs/>
          <w:lang w:val="ru-RU"/>
        </w:rPr>
        <w:t xml:space="preserve">«Моцарт и Сальери». </w:t>
      </w:r>
      <w:r w:rsidRPr="009407DB">
        <w:rPr>
          <w:lang w:val="ru-RU"/>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9900ED" w:rsidRPr="009407DB" w:rsidRDefault="009900ED" w:rsidP="009407DB">
      <w:pPr>
        <w:shd w:val="clear" w:color="auto" w:fill="FFFFFF"/>
        <w:ind w:firstLine="567"/>
        <w:jc w:val="both"/>
        <w:rPr>
          <w:lang w:val="ru-RU"/>
        </w:rPr>
      </w:pPr>
      <w:r w:rsidRPr="009407DB">
        <w:rPr>
          <w:b/>
          <w:bCs/>
          <w:lang w:val="ru-RU"/>
        </w:rPr>
        <w:t xml:space="preserve">М. Ю. Лермонтов. </w:t>
      </w:r>
      <w:r w:rsidRPr="009407DB">
        <w:rPr>
          <w:lang w:val="ru-RU"/>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9900ED" w:rsidRPr="009407DB" w:rsidRDefault="009900ED" w:rsidP="009407DB">
      <w:pPr>
        <w:ind w:firstLine="567"/>
        <w:jc w:val="both"/>
        <w:rPr>
          <w:lang w:val="ru-RU"/>
        </w:rPr>
      </w:pPr>
      <w:r w:rsidRPr="009407DB">
        <w:rPr>
          <w:lang w:val="ru-RU"/>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9900ED" w:rsidRPr="009407DB" w:rsidRDefault="009900ED" w:rsidP="009407DB">
      <w:pPr>
        <w:shd w:val="clear" w:color="auto" w:fill="FFFFFF"/>
        <w:ind w:firstLine="567"/>
        <w:jc w:val="both"/>
        <w:rPr>
          <w:lang w:val="ru-RU"/>
        </w:rPr>
      </w:pPr>
      <w:r w:rsidRPr="009407DB">
        <w:rPr>
          <w:lang w:val="ru-RU"/>
        </w:rPr>
        <w:t xml:space="preserve">Стихотворение </w:t>
      </w:r>
      <w:r w:rsidRPr="009407DB">
        <w:rPr>
          <w:bCs/>
          <w:lang w:val="ru-RU"/>
        </w:rPr>
        <w:t xml:space="preserve">«Бородино». </w:t>
      </w:r>
      <w:r w:rsidRPr="009407DB">
        <w:rPr>
          <w:lang w:val="ru-RU"/>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9900ED" w:rsidRPr="009407DB" w:rsidRDefault="009900ED" w:rsidP="009407DB">
      <w:pPr>
        <w:shd w:val="clear" w:color="auto" w:fill="FFFFFF"/>
        <w:ind w:firstLine="567"/>
        <w:jc w:val="both"/>
        <w:rPr>
          <w:lang w:val="ru-RU"/>
        </w:rPr>
      </w:pPr>
      <w:r w:rsidRPr="009407DB">
        <w:rPr>
          <w:lang w:val="ru-RU"/>
        </w:rPr>
        <w:t xml:space="preserve">Поэма </w:t>
      </w:r>
      <w:r w:rsidRPr="009407DB">
        <w:rPr>
          <w:bCs/>
          <w:lang w:val="ru-RU"/>
        </w:rPr>
        <w:t xml:space="preserve">«Песня про царя Ивана Васильевича, молодого опричника и удалого купца Калашникова». </w:t>
      </w:r>
      <w:r w:rsidRPr="009407DB">
        <w:rPr>
          <w:lang w:val="ru-RU"/>
        </w:rPr>
        <w:t>Поэма об историческом прошлом Руси. Картины быта X</w:t>
      </w:r>
      <w:r w:rsidRPr="009407DB">
        <w:t>VI</w:t>
      </w:r>
      <w:r w:rsidRPr="009407DB">
        <w:rPr>
          <w:lang w:val="ru-RU"/>
        </w:rPr>
        <w:t xml:space="preserve">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9900ED" w:rsidRPr="009407DB" w:rsidRDefault="009900ED" w:rsidP="009407DB">
      <w:pPr>
        <w:shd w:val="clear" w:color="auto" w:fill="FFFFFF"/>
        <w:ind w:firstLine="567"/>
        <w:jc w:val="both"/>
        <w:rPr>
          <w:lang w:val="ru-RU"/>
        </w:rPr>
      </w:pPr>
      <w:r w:rsidRPr="009407DB">
        <w:rPr>
          <w:lang w:val="ru-RU"/>
        </w:rPr>
        <w:t xml:space="preserve">Поэма </w:t>
      </w:r>
      <w:r w:rsidRPr="009407DB">
        <w:rPr>
          <w:bCs/>
          <w:lang w:val="ru-RU"/>
        </w:rPr>
        <w:t xml:space="preserve">«Мцыри». </w:t>
      </w:r>
      <w:r w:rsidRPr="009407DB">
        <w:rPr>
          <w:lang w:val="ru-RU"/>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9900ED" w:rsidRPr="009407DB" w:rsidRDefault="009900ED" w:rsidP="009407DB">
      <w:pPr>
        <w:shd w:val="clear" w:color="auto" w:fill="FFFFFF"/>
        <w:ind w:firstLine="567"/>
        <w:jc w:val="both"/>
        <w:rPr>
          <w:lang w:val="ru-RU"/>
        </w:rPr>
      </w:pPr>
      <w:r w:rsidRPr="009407DB">
        <w:rPr>
          <w:lang w:val="ru-RU"/>
        </w:rPr>
        <w:t xml:space="preserve">Роман </w:t>
      </w:r>
      <w:r w:rsidRPr="009407DB">
        <w:rPr>
          <w:bCs/>
          <w:lang w:val="ru-RU"/>
        </w:rPr>
        <w:t xml:space="preserve">«Герой нашего времени». </w:t>
      </w:r>
      <w:r w:rsidRPr="009407DB">
        <w:rPr>
          <w:lang w:val="ru-RU"/>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9900ED" w:rsidRPr="009407DB" w:rsidRDefault="009900ED" w:rsidP="009407DB">
      <w:pPr>
        <w:shd w:val="clear" w:color="auto" w:fill="FFFFFF"/>
        <w:tabs>
          <w:tab w:val="left" w:pos="2460"/>
        </w:tabs>
        <w:ind w:firstLine="567"/>
        <w:jc w:val="both"/>
        <w:rPr>
          <w:lang w:val="ru-RU"/>
        </w:rPr>
      </w:pPr>
      <w:r w:rsidRPr="009407DB">
        <w:rPr>
          <w:b/>
          <w:bCs/>
          <w:lang w:val="ru-RU"/>
        </w:rPr>
        <w:t>Н. В. Гоголь.</w:t>
      </w:r>
      <w:r w:rsidRPr="009407DB">
        <w:rPr>
          <w:bCs/>
          <w:lang w:val="ru-RU"/>
        </w:rPr>
        <w:t xml:space="preserve"> </w:t>
      </w:r>
      <w:r w:rsidRPr="009407DB">
        <w:rPr>
          <w:lang w:val="ru-RU"/>
        </w:rPr>
        <w:t xml:space="preserve">Повесть </w:t>
      </w:r>
      <w:r w:rsidRPr="009407DB">
        <w:rPr>
          <w:bCs/>
          <w:lang w:val="ru-RU"/>
        </w:rPr>
        <w:t xml:space="preserve">«Ночь перед Рождеством». </w:t>
      </w:r>
      <w:r w:rsidRPr="009407DB">
        <w:rPr>
          <w:lang w:val="ru-RU"/>
        </w:rPr>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9900ED" w:rsidRPr="009407DB" w:rsidRDefault="009900ED" w:rsidP="009407DB">
      <w:pPr>
        <w:shd w:val="clear" w:color="auto" w:fill="FFFFFF"/>
        <w:ind w:firstLine="567"/>
        <w:jc w:val="both"/>
        <w:rPr>
          <w:lang w:val="ru-RU"/>
        </w:rPr>
      </w:pPr>
      <w:r w:rsidRPr="009407DB">
        <w:rPr>
          <w:lang w:val="ru-RU"/>
        </w:rPr>
        <w:lastRenderedPageBreak/>
        <w:t xml:space="preserve">Повесть </w:t>
      </w:r>
      <w:r w:rsidRPr="009407DB">
        <w:rPr>
          <w:bCs/>
          <w:lang w:val="ru-RU"/>
        </w:rPr>
        <w:t xml:space="preserve">«Тарас Бульба». </w:t>
      </w:r>
      <w:r w:rsidRPr="009407DB">
        <w:rPr>
          <w:lang w:val="ru-RU"/>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9900ED" w:rsidRPr="009407DB" w:rsidRDefault="009900ED" w:rsidP="009407DB">
      <w:pPr>
        <w:shd w:val="clear" w:color="auto" w:fill="FFFFFF"/>
        <w:ind w:firstLine="567"/>
        <w:jc w:val="both"/>
        <w:rPr>
          <w:lang w:val="ru-RU"/>
        </w:rPr>
      </w:pPr>
      <w:r w:rsidRPr="009407DB">
        <w:rPr>
          <w:lang w:val="ru-RU"/>
        </w:rPr>
        <w:t xml:space="preserve">Повесть </w:t>
      </w:r>
      <w:r w:rsidRPr="009407DB">
        <w:rPr>
          <w:bCs/>
          <w:lang w:val="ru-RU"/>
        </w:rPr>
        <w:t xml:space="preserve">«Шинель». </w:t>
      </w:r>
      <w:r w:rsidRPr="009407DB">
        <w:rPr>
          <w:lang w:val="ru-RU"/>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9900ED" w:rsidRPr="009407DB" w:rsidRDefault="009900ED" w:rsidP="009407DB">
      <w:pPr>
        <w:shd w:val="clear" w:color="auto" w:fill="FFFFFF"/>
        <w:ind w:firstLine="567"/>
        <w:jc w:val="both"/>
        <w:rPr>
          <w:lang w:val="ru-RU"/>
        </w:rPr>
      </w:pPr>
      <w:r w:rsidRPr="009407DB">
        <w:rPr>
          <w:lang w:val="ru-RU"/>
        </w:rPr>
        <w:t xml:space="preserve">Комедия </w:t>
      </w:r>
      <w:r w:rsidRPr="009407DB">
        <w:rPr>
          <w:bCs/>
          <w:lang w:val="ru-RU"/>
        </w:rPr>
        <w:t xml:space="preserve">«Ревизор». </w:t>
      </w:r>
      <w:r w:rsidRPr="009407DB">
        <w:rPr>
          <w:lang w:val="ru-RU"/>
        </w:rPr>
        <w:t>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9900ED" w:rsidRPr="009407DB" w:rsidRDefault="009900ED" w:rsidP="009407DB">
      <w:pPr>
        <w:shd w:val="clear" w:color="auto" w:fill="FFFFFF"/>
        <w:ind w:firstLine="567"/>
        <w:jc w:val="both"/>
        <w:rPr>
          <w:lang w:val="ru-RU"/>
        </w:rPr>
      </w:pPr>
      <w:r w:rsidRPr="009407DB">
        <w:rPr>
          <w:lang w:val="ru-RU"/>
        </w:rPr>
        <w:t xml:space="preserve">Поэма </w:t>
      </w:r>
      <w:r w:rsidRPr="009407DB">
        <w:rPr>
          <w:bCs/>
          <w:lang w:val="ru-RU"/>
        </w:rPr>
        <w:t xml:space="preserve">«Мёртвые души». </w:t>
      </w:r>
      <w:r w:rsidRPr="009407DB">
        <w:rPr>
          <w:lang w:val="ru-RU"/>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9900ED" w:rsidRPr="009407DB" w:rsidRDefault="009900ED" w:rsidP="009407DB">
      <w:pPr>
        <w:shd w:val="clear" w:color="auto" w:fill="FFFFFF"/>
        <w:ind w:firstLine="567"/>
        <w:jc w:val="both"/>
        <w:rPr>
          <w:lang w:val="ru-RU"/>
        </w:rPr>
      </w:pPr>
      <w:r w:rsidRPr="009407DB">
        <w:rPr>
          <w:b/>
          <w:bCs/>
          <w:lang w:val="ru-RU"/>
        </w:rPr>
        <w:t xml:space="preserve">Русская литература </w:t>
      </w:r>
      <w:r w:rsidRPr="009407DB">
        <w:rPr>
          <w:b/>
          <w:bCs/>
        </w:rPr>
        <w:t>XIX</w:t>
      </w:r>
      <w:r w:rsidRPr="009407DB">
        <w:rPr>
          <w:b/>
          <w:bCs/>
          <w:lang w:val="ru-RU"/>
        </w:rPr>
        <w:t> в. (вторая половина)</w:t>
      </w:r>
    </w:p>
    <w:p w:rsidR="009900ED" w:rsidRPr="009407DB" w:rsidRDefault="009900ED" w:rsidP="009407DB">
      <w:pPr>
        <w:shd w:val="clear" w:color="auto" w:fill="FFFFFF"/>
        <w:ind w:firstLine="567"/>
        <w:jc w:val="both"/>
        <w:rPr>
          <w:lang w:val="ru-RU"/>
        </w:rPr>
      </w:pPr>
      <w:r w:rsidRPr="009407DB">
        <w:rPr>
          <w:b/>
          <w:bCs/>
          <w:lang w:val="ru-RU"/>
        </w:rPr>
        <w:t xml:space="preserve">Ф. И. Тютчев. </w:t>
      </w:r>
      <w:r w:rsidRPr="009407DB">
        <w:rPr>
          <w:lang w:val="ru-RU"/>
        </w:rPr>
        <w:t xml:space="preserve">Стихотворения </w:t>
      </w:r>
      <w:r w:rsidRPr="009407DB">
        <w:rPr>
          <w:b/>
          <w:bCs/>
          <w:lang w:val="ru-RU"/>
        </w:rPr>
        <w:t>«</w:t>
      </w:r>
      <w:r w:rsidRPr="009407DB">
        <w:rPr>
          <w:bCs/>
          <w:lang w:val="ru-RU"/>
        </w:rPr>
        <w:t xml:space="preserve">Весенняя гроза», «Есть в осени первоначальной…», «С поляны коршун поднялся…», «Фонтан». </w:t>
      </w:r>
      <w:r w:rsidRPr="009407DB">
        <w:rPr>
          <w:lang w:val="ru-RU"/>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9900ED" w:rsidRPr="009407DB" w:rsidRDefault="009900ED" w:rsidP="009407DB">
      <w:pPr>
        <w:shd w:val="clear" w:color="auto" w:fill="FFFFFF"/>
        <w:ind w:firstLine="567"/>
        <w:jc w:val="both"/>
        <w:rPr>
          <w:lang w:val="ru-RU"/>
        </w:rPr>
      </w:pPr>
      <w:r w:rsidRPr="009407DB">
        <w:rPr>
          <w:b/>
          <w:lang w:val="ru-RU"/>
        </w:rPr>
        <w:t>А. А.</w:t>
      </w:r>
      <w:r w:rsidRPr="009407DB">
        <w:rPr>
          <w:lang w:val="ru-RU"/>
        </w:rPr>
        <w:t> </w:t>
      </w:r>
      <w:r w:rsidRPr="009407DB">
        <w:rPr>
          <w:b/>
          <w:bCs/>
          <w:lang w:val="ru-RU"/>
        </w:rPr>
        <w:t xml:space="preserve">Фет. </w:t>
      </w:r>
      <w:r w:rsidRPr="009407DB">
        <w:rPr>
          <w:lang w:val="ru-RU"/>
        </w:rPr>
        <w:t xml:space="preserve">Стихотворения </w:t>
      </w:r>
      <w:r w:rsidRPr="009407DB">
        <w:rPr>
          <w:bCs/>
          <w:lang w:val="ru-RU"/>
        </w:rPr>
        <w:t xml:space="preserve">«Я пришел к тебе с приветом…», «Учись у них — у дуба, у берёзы…». </w:t>
      </w:r>
      <w:r w:rsidRPr="009407DB">
        <w:rPr>
          <w:lang w:val="ru-RU"/>
        </w:rPr>
        <w:t>Философская проблематика стихотворений Фета. Параллелизм в описании жизни природы и человека. Природные образы и средства их создания.</w:t>
      </w:r>
    </w:p>
    <w:p w:rsidR="009900ED" w:rsidRPr="009407DB" w:rsidRDefault="009900ED" w:rsidP="009407DB">
      <w:pPr>
        <w:shd w:val="clear" w:color="auto" w:fill="FFFFFF"/>
        <w:ind w:firstLine="567"/>
        <w:jc w:val="both"/>
        <w:rPr>
          <w:lang w:val="ru-RU"/>
        </w:rPr>
      </w:pPr>
      <w:r w:rsidRPr="009407DB">
        <w:rPr>
          <w:b/>
          <w:bCs/>
          <w:lang w:val="ru-RU"/>
        </w:rPr>
        <w:t xml:space="preserve">И. С. Тургенев. </w:t>
      </w:r>
      <w:r w:rsidRPr="009407DB">
        <w:rPr>
          <w:lang w:val="ru-RU"/>
        </w:rPr>
        <w:t xml:space="preserve">Повесть </w:t>
      </w:r>
      <w:r w:rsidRPr="009407DB">
        <w:rPr>
          <w:bCs/>
          <w:lang w:val="ru-RU"/>
        </w:rPr>
        <w:t xml:space="preserve">«Муму». </w:t>
      </w:r>
      <w:r w:rsidRPr="009407DB">
        <w:rPr>
          <w:lang w:val="ru-RU"/>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9900ED" w:rsidRPr="009407DB" w:rsidRDefault="009900ED" w:rsidP="009407DB">
      <w:pPr>
        <w:shd w:val="clear" w:color="auto" w:fill="FFFFFF"/>
        <w:ind w:firstLine="567"/>
        <w:jc w:val="both"/>
        <w:rPr>
          <w:lang w:val="ru-RU"/>
        </w:rPr>
      </w:pPr>
      <w:r w:rsidRPr="009407DB">
        <w:rPr>
          <w:lang w:val="ru-RU"/>
        </w:rPr>
        <w:t xml:space="preserve">Рассказ </w:t>
      </w:r>
      <w:r w:rsidRPr="009407DB">
        <w:rPr>
          <w:bCs/>
          <w:lang w:val="ru-RU"/>
        </w:rPr>
        <w:t xml:space="preserve">«Певцы». </w:t>
      </w:r>
      <w:r w:rsidRPr="009407DB">
        <w:rPr>
          <w:lang w:val="ru-RU"/>
        </w:rPr>
        <w:t>Изображение русской жизни и русских характеров в рассказе. Образ рассказчика. Авторская позиция и способы её выражения в произведении.</w:t>
      </w:r>
    </w:p>
    <w:p w:rsidR="009900ED" w:rsidRPr="009407DB" w:rsidRDefault="009900ED" w:rsidP="009407DB">
      <w:pPr>
        <w:shd w:val="clear" w:color="auto" w:fill="FFFFFF"/>
        <w:ind w:firstLine="567"/>
        <w:jc w:val="both"/>
        <w:rPr>
          <w:lang w:val="ru-RU"/>
        </w:rPr>
      </w:pPr>
      <w:r w:rsidRPr="009407DB">
        <w:rPr>
          <w:lang w:val="ru-RU"/>
        </w:rPr>
        <w:t xml:space="preserve">Стихотворение в прозе </w:t>
      </w:r>
      <w:r w:rsidRPr="009407DB">
        <w:rPr>
          <w:bCs/>
          <w:lang w:val="ru-RU"/>
        </w:rPr>
        <w:t xml:space="preserve">«Русский язык», «Два богача». </w:t>
      </w:r>
      <w:r w:rsidRPr="009407DB">
        <w:rPr>
          <w:lang w:val="ru-RU"/>
        </w:rPr>
        <w:t>Особенности идейно-эмоционального содержания стихотворений в прозе. Своеобразие ритма и языка. Авторская позиция и способы её выражения.</w:t>
      </w:r>
    </w:p>
    <w:p w:rsidR="009900ED" w:rsidRPr="009407DB" w:rsidRDefault="009900ED" w:rsidP="009407DB">
      <w:pPr>
        <w:shd w:val="clear" w:color="auto" w:fill="FFFFFF"/>
        <w:ind w:firstLine="567"/>
        <w:jc w:val="both"/>
        <w:rPr>
          <w:lang w:val="ru-RU"/>
        </w:rPr>
      </w:pPr>
      <w:r w:rsidRPr="009407DB">
        <w:rPr>
          <w:b/>
          <w:bCs/>
          <w:lang w:val="ru-RU"/>
        </w:rPr>
        <w:t xml:space="preserve">Н. А. Некрасов. </w:t>
      </w:r>
      <w:r w:rsidRPr="009407DB">
        <w:rPr>
          <w:lang w:val="ru-RU"/>
        </w:rPr>
        <w:t xml:space="preserve">Стихотворение </w:t>
      </w:r>
      <w:r w:rsidRPr="009407DB">
        <w:rPr>
          <w:bCs/>
          <w:lang w:val="ru-RU"/>
        </w:rPr>
        <w:t xml:space="preserve">«Крестьянские дети». </w:t>
      </w:r>
      <w:r w:rsidRPr="009407DB">
        <w:rPr>
          <w:lang w:val="ru-RU"/>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9900ED" w:rsidRPr="009407DB" w:rsidRDefault="009900ED" w:rsidP="009407DB">
      <w:pPr>
        <w:shd w:val="clear" w:color="auto" w:fill="FFFFFF"/>
        <w:ind w:firstLine="567"/>
        <w:jc w:val="both"/>
        <w:rPr>
          <w:lang w:val="ru-RU"/>
        </w:rPr>
      </w:pPr>
      <w:r w:rsidRPr="009407DB">
        <w:rPr>
          <w:b/>
          <w:bCs/>
          <w:lang w:val="ru-RU"/>
        </w:rPr>
        <w:t xml:space="preserve">Л. Н. Толстой. </w:t>
      </w:r>
      <w:r w:rsidRPr="009407DB">
        <w:rPr>
          <w:lang w:val="ru-RU"/>
        </w:rPr>
        <w:t xml:space="preserve">Рассказ </w:t>
      </w:r>
      <w:r w:rsidRPr="009407DB">
        <w:rPr>
          <w:bCs/>
          <w:lang w:val="ru-RU"/>
        </w:rPr>
        <w:t xml:space="preserve">«Кавказский пленник». </w:t>
      </w:r>
      <w:r w:rsidRPr="009407DB">
        <w:rPr>
          <w:lang w:val="ru-RU"/>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w:t>
      </w:r>
      <w:r w:rsidRPr="009407DB">
        <w:rPr>
          <w:lang w:val="ru-RU"/>
        </w:rPr>
        <w:lastRenderedPageBreak/>
        <w:t>ское звучание. Смысл названия. Поучительный характер рассказа.</w:t>
      </w:r>
    </w:p>
    <w:p w:rsidR="009900ED" w:rsidRPr="009407DB" w:rsidRDefault="009900ED" w:rsidP="009407DB">
      <w:pPr>
        <w:shd w:val="clear" w:color="auto" w:fill="FFFFFF"/>
        <w:ind w:firstLine="567"/>
        <w:jc w:val="both"/>
        <w:rPr>
          <w:lang w:val="ru-RU"/>
        </w:rPr>
      </w:pPr>
      <w:r w:rsidRPr="009407DB">
        <w:rPr>
          <w:b/>
          <w:bCs/>
          <w:lang w:val="ru-RU"/>
        </w:rPr>
        <w:t xml:space="preserve">А. П. Чехов. </w:t>
      </w:r>
      <w:r w:rsidRPr="009407DB">
        <w:rPr>
          <w:lang w:val="ru-RU"/>
        </w:rPr>
        <w:t xml:space="preserve">Рассказы </w:t>
      </w:r>
      <w:r w:rsidRPr="009407DB">
        <w:rPr>
          <w:bCs/>
          <w:lang w:val="ru-RU"/>
        </w:rPr>
        <w:t xml:space="preserve">«Толстый и тонкий», «Хамелеон», «Смерть чиновника». </w:t>
      </w:r>
      <w:r w:rsidRPr="009407DB">
        <w:rPr>
          <w:lang w:val="ru-RU"/>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9900ED" w:rsidRPr="009407DB" w:rsidRDefault="009900ED" w:rsidP="009407DB">
      <w:pPr>
        <w:shd w:val="clear" w:color="auto" w:fill="FFFFFF"/>
        <w:ind w:firstLine="567"/>
        <w:jc w:val="both"/>
        <w:rPr>
          <w:lang w:val="ru-RU"/>
        </w:rPr>
      </w:pPr>
      <w:r w:rsidRPr="009407DB">
        <w:rPr>
          <w:b/>
          <w:bCs/>
          <w:lang w:val="ru-RU"/>
        </w:rPr>
        <w:t xml:space="preserve">Русская литература </w:t>
      </w:r>
      <w:r w:rsidRPr="009407DB">
        <w:rPr>
          <w:b/>
          <w:bCs/>
        </w:rPr>
        <w:t>XX</w:t>
      </w:r>
      <w:r w:rsidRPr="009407DB">
        <w:rPr>
          <w:b/>
          <w:bCs/>
          <w:lang w:val="ru-RU"/>
        </w:rPr>
        <w:t> в. (первая половина)</w:t>
      </w:r>
    </w:p>
    <w:p w:rsidR="009900ED" w:rsidRPr="009407DB" w:rsidRDefault="009900ED" w:rsidP="009407DB">
      <w:pPr>
        <w:shd w:val="clear" w:color="auto" w:fill="FFFFFF"/>
        <w:ind w:firstLine="567"/>
        <w:jc w:val="both"/>
        <w:rPr>
          <w:lang w:val="ru-RU"/>
        </w:rPr>
      </w:pPr>
      <w:r w:rsidRPr="009407DB">
        <w:rPr>
          <w:b/>
          <w:bCs/>
          <w:lang w:val="ru-RU"/>
        </w:rPr>
        <w:t xml:space="preserve">И. А. Бунин. </w:t>
      </w:r>
      <w:r w:rsidRPr="009407DB">
        <w:rPr>
          <w:lang w:val="ru-RU"/>
        </w:rPr>
        <w:t xml:space="preserve">Стихотворение </w:t>
      </w:r>
      <w:r w:rsidRPr="009407DB">
        <w:rPr>
          <w:bCs/>
          <w:lang w:val="ru-RU"/>
        </w:rPr>
        <w:t xml:space="preserve">«Густой зелёный ельник у дороги…». </w:t>
      </w:r>
      <w:r w:rsidRPr="009407DB">
        <w:rPr>
          <w:lang w:val="ru-RU"/>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9900ED" w:rsidRPr="009407DB" w:rsidRDefault="009900ED" w:rsidP="009407DB">
      <w:pPr>
        <w:shd w:val="clear" w:color="auto" w:fill="FFFFFF"/>
        <w:ind w:firstLine="567"/>
        <w:jc w:val="both"/>
        <w:rPr>
          <w:lang w:val="ru-RU"/>
        </w:rPr>
      </w:pPr>
      <w:r w:rsidRPr="009407DB">
        <w:rPr>
          <w:lang w:val="ru-RU"/>
        </w:rPr>
        <w:t xml:space="preserve">Рассказ </w:t>
      </w:r>
      <w:r w:rsidRPr="009407DB">
        <w:rPr>
          <w:bCs/>
          <w:lang w:val="ru-RU"/>
        </w:rPr>
        <w:t xml:space="preserve">«Подснежник». </w:t>
      </w:r>
      <w:r w:rsidRPr="009407DB">
        <w:rPr>
          <w:lang w:val="ru-RU"/>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9900ED" w:rsidRPr="009407DB" w:rsidRDefault="009900ED" w:rsidP="009407DB">
      <w:pPr>
        <w:shd w:val="clear" w:color="auto" w:fill="FFFFFF"/>
        <w:ind w:firstLine="567"/>
        <w:jc w:val="both"/>
        <w:rPr>
          <w:lang w:val="ru-RU"/>
        </w:rPr>
      </w:pPr>
      <w:r w:rsidRPr="009407DB">
        <w:rPr>
          <w:b/>
          <w:bCs/>
          <w:lang w:val="ru-RU"/>
        </w:rPr>
        <w:t xml:space="preserve">А. И. Куприн. </w:t>
      </w:r>
      <w:r w:rsidRPr="009407DB">
        <w:rPr>
          <w:lang w:val="ru-RU"/>
        </w:rPr>
        <w:t xml:space="preserve">Рассказ </w:t>
      </w:r>
      <w:r w:rsidRPr="009407DB">
        <w:rPr>
          <w:bCs/>
          <w:lang w:val="ru-RU"/>
        </w:rPr>
        <w:t xml:space="preserve">«Чудесный доктор». </w:t>
      </w:r>
      <w:r w:rsidRPr="009407DB">
        <w:rPr>
          <w:lang w:val="ru-RU"/>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9900ED" w:rsidRPr="009407DB" w:rsidRDefault="009900ED" w:rsidP="009407DB">
      <w:pPr>
        <w:shd w:val="clear" w:color="auto" w:fill="FFFFFF"/>
        <w:ind w:firstLine="567"/>
        <w:jc w:val="both"/>
        <w:rPr>
          <w:lang w:val="ru-RU"/>
        </w:rPr>
      </w:pPr>
      <w:r w:rsidRPr="009407DB">
        <w:rPr>
          <w:b/>
          <w:bCs/>
          <w:lang w:val="ru-RU"/>
        </w:rPr>
        <w:t xml:space="preserve">М. Горький. </w:t>
      </w:r>
      <w:r w:rsidRPr="009407DB">
        <w:rPr>
          <w:lang w:val="ru-RU"/>
        </w:rPr>
        <w:t xml:space="preserve">Рассказ </w:t>
      </w:r>
      <w:r w:rsidRPr="009407DB">
        <w:rPr>
          <w:bCs/>
          <w:lang w:val="ru-RU"/>
        </w:rPr>
        <w:t xml:space="preserve">«Челкаш». </w:t>
      </w:r>
      <w:r w:rsidRPr="009407DB">
        <w:rPr>
          <w:lang w:val="ru-RU"/>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9900ED" w:rsidRPr="009407DB" w:rsidRDefault="009900ED" w:rsidP="009407DB">
      <w:pPr>
        <w:shd w:val="clear" w:color="auto" w:fill="FFFFFF"/>
        <w:ind w:firstLine="567"/>
        <w:jc w:val="both"/>
        <w:rPr>
          <w:lang w:val="ru-RU"/>
        </w:rPr>
      </w:pPr>
      <w:r w:rsidRPr="009407DB">
        <w:rPr>
          <w:b/>
          <w:bCs/>
          <w:lang w:val="ru-RU"/>
        </w:rPr>
        <w:t xml:space="preserve">И. С. Шмелёв. </w:t>
      </w:r>
      <w:r w:rsidRPr="009407DB">
        <w:rPr>
          <w:lang w:val="ru-RU"/>
        </w:rPr>
        <w:t xml:space="preserve">Роман </w:t>
      </w:r>
      <w:r w:rsidRPr="009407DB">
        <w:rPr>
          <w:bCs/>
          <w:lang w:val="ru-RU"/>
        </w:rPr>
        <w:t>«Лето Господне»</w:t>
      </w:r>
      <w:r w:rsidRPr="009407DB">
        <w:rPr>
          <w:b/>
          <w:bCs/>
          <w:lang w:val="ru-RU"/>
        </w:rPr>
        <w:t xml:space="preserve"> </w:t>
      </w:r>
      <w:r w:rsidRPr="009407DB">
        <w:rPr>
          <w:lang w:val="ru-RU"/>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9900ED" w:rsidRPr="009407DB" w:rsidRDefault="009900ED" w:rsidP="009407DB">
      <w:pPr>
        <w:shd w:val="clear" w:color="auto" w:fill="FFFFFF"/>
        <w:ind w:firstLine="567"/>
        <w:jc w:val="both"/>
        <w:rPr>
          <w:lang w:val="ru-RU"/>
        </w:rPr>
      </w:pPr>
      <w:r w:rsidRPr="009407DB">
        <w:rPr>
          <w:b/>
          <w:lang w:val="ru-RU"/>
        </w:rPr>
        <w:t>А. А.</w:t>
      </w:r>
      <w:r w:rsidRPr="009407DB">
        <w:rPr>
          <w:lang w:val="ru-RU"/>
        </w:rPr>
        <w:t> </w:t>
      </w:r>
      <w:r w:rsidRPr="009407DB">
        <w:rPr>
          <w:b/>
          <w:bCs/>
          <w:lang w:val="ru-RU"/>
        </w:rPr>
        <w:t xml:space="preserve">Блок. </w:t>
      </w:r>
      <w:r w:rsidRPr="009407DB">
        <w:rPr>
          <w:lang w:val="ru-RU"/>
        </w:rPr>
        <w:t xml:space="preserve">Стихотворения </w:t>
      </w:r>
      <w:r w:rsidRPr="009407DB">
        <w:rPr>
          <w:bCs/>
          <w:lang w:val="ru-RU"/>
        </w:rPr>
        <w:t xml:space="preserve">«Девушка пела в церковном хоре…», «Родина». </w:t>
      </w:r>
      <w:r w:rsidRPr="009407DB">
        <w:rPr>
          <w:lang w:val="ru-RU"/>
        </w:rPr>
        <w:t>Лирический герой в поэзии Блока. Символика и реалистические детали в стихотворениях. Образ Родины. Музыкальность лирики Блока.</w:t>
      </w:r>
    </w:p>
    <w:p w:rsidR="009900ED" w:rsidRPr="009407DB" w:rsidRDefault="009900ED" w:rsidP="009407DB">
      <w:pPr>
        <w:shd w:val="clear" w:color="auto" w:fill="FFFFFF"/>
        <w:ind w:firstLine="567"/>
        <w:jc w:val="both"/>
        <w:rPr>
          <w:lang w:val="ru-RU"/>
        </w:rPr>
      </w:pPr>
      <w:r w:rsidRPr="009407DB">
        <w:rPr>
          <w:b/>
        </w:rPr>
        <w:t>B</w:t>
      </w:r>
      <w:r w:rsidRPr="009407DB">
        <w:rPr>
          <w:b/>
          <w:lang w:val="ru-RU"/>
        </w:rPr>
        <w:t>. В. </w:t>
      </w:r>
      <w:r w:rsidRPr="009407DB">
        <w:rPr>
          <w:b/>
          <w:bCs/>
          <w:lang w:val="ru-RU"/>
        </w:rPr>
        <w:t xml:space="preserve">Маяковский. </w:t>
      </w:r>
      <w:r w:rsidRPr="009407DB">
        <w:rPr>
          <w:lang w:val="ru-RU"/>
        </w:rPr>
        <w:t xml:space="preserve">Стихотворения </w:t>
      </w:r>
      <w:r w:rsidRPr="009407DB">
        <w:rPr>
          <w:bCs/>
          <w:lang w:val="ru-RU"/>
        </w:rPr>
        <w:t xml:space="preserve">«Хорошее отношение к лошадям», «Необычайное приключение, бывшее с Владимиром Маяковским летом на даче». </w:t>
      </w:r>
      <w:r w:rsidRPr="009407DB">
        <w:rPr>
          <w:lang w:val="ru-RU"/>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9900ED" w:rsidRPr="009407DB" w:rsidRDefault="009900ED" w:rsidP="009407DB">
      <w:pPr>
        <w:shd w:val="clear" w:color="auto" w:fill="FFFFFF"/>
        <w:ind w:firstLine="567"/>
        <w:jc w:val="both"/>
        <w:rPr>
          <w:lang w:val="ru-RU"/>
        </w:rPr>
      </w:pPr>
      <w:r w:rsidRPr="009407DB">
        <w:rPr>
          <w:b/>
          <w:bCs/>
        </w:rPr>
        <w:t>C</w:t>
      </w:r>
      <w:r w:rsidRPr="009407DB">
        <w:rPr>
          <w:b/>
          <w:bCs/>
          <w:lang w:val="ru-RU"/>
        </w:rPr>
        <w:t>.</w:t>
      </w:r>
      <w:r w:rsidRPr="009407DB">
        <w:rPr>
          <w:lang w:val="ru-RU"/>
        </w:rPr>
        <w:t> </w:t>
      </w:r>
      <w:r w:rsidRPr="009407DB">
        <w:rPr>
          <w:b/>
          <w:bCs/>
          <w:lang w:val="ru-RU"/>
        </w:rPr>
        <w:t xml:space="preserve">А. Есенин. </w:t>
      </w:r>
      <w:r w:rsidRPr="009407DB">
        <w:rPr>
          <w:lang w:val="ru-RU"/>
        </w:rPr>
        <w:t xml:space="preserve">Стихотворения </w:t>
      </w:r>
      <w:r w:rsidRPr="009407DB">
        <w:rPr>
          <w:bCs/>
          <w:lang w:val="ru-RU"/>
        </w:rPr>
        <w:t xml:space="preserve">«Гой ты, Русь, моя родная…», «Нивы сжаты, рощи голы…». </w:t>
      </w:r>
      <w:r w:rsidRPr="009407DB">
        <w:rPr>
          <w:lang w:val="ru-RU"/>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9900ED" w:rsidRPr="009407DB" w:rsidRDefault="009900ED" w:rsidP="009407DB">
      <w:pPr>
        <w:shd w:val="clear" w:color="auto" w:fill="FFFFFF"/>
        <w:ind w:firstLine="567"/>
        <w:jc w:val="both"/>
        <w:rPr>
          <w:lang w:val="ru-RU"/>
        </w:rPr>
      </w:pPr>
      <w:r w:rsidRPr="009407DB">
        <w:rPr>
          <w:b/>
          <w:bCs/>
          <w:lang w:val="ru-RU"/>
        </w:rPr>
        <w:t xml:space="preserve">А. А. Ахматова. </w:t>
      </w:r>
      <w:r w:rsidRPr="009407DB">
        <w:rPr>
          <w:lang w:val="ru-RU"/>
        </w:rPr>
        <w:t xml:space="preserve">Стихотворения </w:t>
      </w:r>
      <w:r w:rsidRPr="009407DB">
        <w:rPr>
          <w:bCs/>
          <w:lang w:val="ru-RU"/>
        </w:rPr>
        <w:t xml:space="preserve">«Перед весной бывают дни такие…», «Родная </w:t>
      </w:r>
      <w:r w:rsidRPr="009407DB">
        <w:rPr>
          <w:lang w:val="ru-RU"/>
        </w:rPr>
        <w:t>земля». Основные темы и образы поэзии Ахматовой. Роль предметной детали, её многозначность. Тема Родины в стихотворении.</w:t>
      </w:r>
    </w:p>
    <w:p w:rsidR="009900ED" w:rsidRPr="009407DB" w:rsidRDefault="009900ED" w:rsidP="009407DB">
      <w:pPr>
        <w:shd w:val="clear" w:color="auto" w:fill="FFFFFF"/>
        <w:ind w:firstLine="567"/>
        <w:jc w:val="both"/>
        <w:rPr>
          <w:lang w:val="ru-RU"/>
        </w:rPr>
      </w:pPr>
      <w:r w:rsidRPr="009407DB">
        <w:rPr>
          <w:b/>
          <w:bCs/>
          <w:lang w:val="ru-RU"/>
        </w:rPr>
        <w:t xml:space="preserve">А. П. Платонов. </w:t>
      </w:r>
      <w:r w:rsidRPr="009407DB">
        <w:rPr>
          <w:lang w:val="ru-RU"/>
        </w:rPr>
        <w:t xml:space="preserve">Рассказ </w:t>
      </w:r>
      <w:r w:rsidRPr="009407DB">
        <w:rPr>
          <w:bCs/>
          <w:lang w:val="ru-RU"/>
        </w:rPr>
        <w:t xml:space="preserve">«Цветок на </w:t>
      </w:r>
      <w:r w:rsidRPr="009407DB">
        <w:rPr>
          <w:lang w:val="ru-RU"/>
        </w:rPr>
        <w:t>земле». Основная тема и идейное содержание рассказа. Сказочное и реальное в сюжете произведения. Философская символика образа цветка.</w:t>
      </w:r>
    </w:p>
    <w:p w:rsidR="009900ED" w:rsidRPr="009407DB" w:rsidRDefault="009900ED" w:rsidP="009407DB">
      <w:pPr>
        <w:shd w:val="clear" w:color="auto" w:fill="FFFFFF"/>
        <w:ind w:firstLine="567"/>
        <w:jc w:val="both"/>
        <w:rPr>
          <w:lang w:val="ru-RU"/>
        </w:rPr>
      </w:pPr>
      <w:r w:rsidRPr="009407DB">
        <w:rPr>
          <w:b/>
          <w:bCs/>
          <w:lang w:val="ru-RU"/>
        </w:rPr>
        <w:t xml:space="preserve">А. С. Грин. </w:t>
      </w:r>
      <w:r w:rsidRPr="009407DB">
        <w:rPr>
          <w:lang w:val="ru-RU"/>
        </w:rPr>
        <w:t xml:space="preserve">Повесть </w:t>
      </w:r>
      <w:r w:rsidRPr="009407DB">
        <w:rPr>
          <w:bCs/>
          <w:lang w:val="ru-RU"/>
        </w:rPr>
        <w:t>«Алые паруса»</w:t>
      </w:r>
      <w:r w:rsidRPr="009407DB">
        <w:rPr>
          <w:b/>
          <w:bCs/>
          <w:lang w:val="ru-RU"/>
        </w:rPr>
        <w:t xml:space="preserve"> </w:t>
      </w:r>
      <w:r w:rsidRPr="009407DB">
        <w:rPr>
          <w:lang w:val="ru-RU"/>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9900ED" w:rsidRPr="009407DB" w:rsidRDefault="009900ED" w:rsidP="009407DB">
      <w:pPr>
        <w:shd w:val="clear" w:color="auto" w:fill="FFFFFF"/>
        <w:ind w:firstLine="567"/>
        <w:jc w:val="both"/>
        <w:rPr>
          <w:lang w:val="ru-RU"/>
        </w:rPr>
      </w:pPr>
      <w:r w:rsidRPr="009407DB">
        <w:rPr>
          <w:b/>
          <w:bCs/>
          <w:lang w:val="ru-RU"/>
        </w:rPr>
        <w:t xml:space="preserve">М. А. Булгаков. </w:t>
      </w:r>
      <w:r w:rsidRPr="009407DB">
        <w:rPr>
          <w:lang w:val="ru-RU"/>
        </w:rPr>
        <w:t xml:space="preserve">Повесть </w:t>
      </w:r>
      <w:r w:rsidRPr="009407DB">
        <w:rPr>
          <w:bCs/>
          <w:lang w:val="ru-RU"/>
        </w:rPr>
        <w:t xml:space="preserve">«Собачье сердце». </w:t>
      </w:r>
      <w:r w:rsidRPr="009407DB">
        <w:rPr>
          <w:lang w:val="ru-RU"/>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9900ED" w:rsidRPr="009407DB" w:rsidRDefault="009900ED" w:rsidP="009407DB">
      <w:pPr>
        <w:shd w:val="clear" w:color="auto" w:fill="FFFFFF"/>
        <w:ind w:firstLine="567"/>
        <w:jc w:val="both"/>
        <w:rPr>
          <w:lang w:val="ru-RU"/>
        </w:rPr>
      </w:pPr>
      <w:r w:rsidRPr="009407DB">
        <w:rPr>
          <w:b/>
          <w:bCs/>
          <w:lang w:val="ru-RU"/>
        </w:rPr>
        <w:t xml:space="preserve">Русская литература </w:t>
      </w:r>
      <w:r w:rsidRPr="009407DB">
        <w:rPr>
          <w:b/>
          <w:bCs/>
        </w:rPr>
        <w:t>XX</w:t>
      </w:r>
      <w:r w:rsidRPr="009407DB">
        <w:rPr>
          <w:b/>
          <w:bCs/>
          <w:lang w:val="ru-RU"/>
        </w:rPr>
        <w:t xml:space="preserve"> в. (вторая половина)</w:t>
      </w:r>
    </w:p>
    <w:p w:rsidR="009900ED" w:rsidRPr="009407DB" w:rsidRDefault="009900ED" w:rsidP="009407DB">
      <w:pPr>
        <w:shd w:val="clear" w:color="auto" w:fill="FFFFFF"/>
        <w:ind w:firstLine="567"/>
        <w:jc w:val="both"/>
        <w:rPr>
          <w:lang w:val="ru-RU"/>
        </w:rPr>
      </w:pPr>
      <w:r w:rsidRPr="009407DB">
        <w:rPr>
          <w:b/>
          <w:bCs/>
        </w:rPr>
        <w:t>A</w:t>
      </w:r>
      <w:r w:rsidRPr="009407DB">
        <w:rPr>
          <w:b/>
          <w:bCs/>
          <w:lang w:val="ru-RU"/>
        </w:rPr>
        <w:t xml:space="preserve">. Т. Твардовский. </w:t>
      </w:r>
      <w:r w:rsidRPr="009407DB">
        <w:rPr>
          <w:lang w:val="ru-RU"/>
        </w:rPr>
        <w:t xml:space="preserve">Поэма </w:t>
      </w:r>
      <w:r w:rsidRPr="009407DB">
        <w:rPr>
          <w:bCs/>
          <w:lang w:val="ru-RU"/>
        </w:rPr>
        <w:t xml:space="preserve">«Василий Тёркин» </w:t>
      </w:r>
      <w:r w:rsidRPr="009407DB">
        <w:rPr>
          <w:lang w:val="ru-RU"/>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9900ED" w:rsidRPr="009407DB" w:rsidRDefault="009900ED" w:rsidP="009407DB">
      <w:pPr>
        <w:shd w:val="clear" w:color="auto" w:fill="FFFFFF"/>
        <w:ind w:firstLine="567"/>
        <w:jc w:val="both"/>
        <w:rPr>
          <w:lang w:val="ru-RU"/>
        </w:rPr>
      </w:pPr>
      <w:r w:rsidRPr="009407DB">
        <w:rPr>
          <w:b/>
          <w:bCs/>
          <w:lang w:val="ru-RU"/>
        </w:rPr>
        <w:lastRenderedPageBreak/>
        <w:t xml:space="preserve">М. А. Шолохов. </w:t>
      </w:r>
      <w:r w:rsidRPr="009407DB">
        <w:rPr>
          <w:lang w:val="ru-RU"/>
        </w:rPr>
        <w:t xml:space="preserve">Рассказ </w:t>
      </w:r>
      <w:r w:rsidRPr="009407DB">
        <w:rPr>
          <w:bCs/>
          <w:lang w:val="ru-RU"/>
        </w:rPr>
        <w:t xml:space="preserve">«Судьба человека». </w:t>
      </w:r>
      <w:r w:rsidRPr="009407DB">
        <w:rPr>
          <w:lang w:val="ru-RU"/>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9900ED" w:rsidRPr="009407DB" w:rsidRDefault="009900ED" w:rsidP="009407DB">
      <w:pPr>
        <w:shd w:val="clear" w:color="auto" w:fill="FFFFFF"/>
        <w:ind w:firstLine="567"/>
        <w:jc w:val="both"/>
        <w:rPr>
          <w:lang w:val="ru-RU"/>
        </w:rPr>
      </w:pPr>
      <w:r w:rsidRPr="009407DB">
        <w:rPr>
          <w:b/>
          <w:bCs/>
          <w:lang w:val="ru-RU"/>
        </w:rPr>
        <w:t xml:space="preserve">Н. М. Рубцов. </w:t>
      </w:r>
      <w:r w:rsidRPr="009407DB">
        <w:rPr>
          <w:lang w:val="ru-RU"/>
        </w:rPr>
        <w:t xml:space="preserve">Стихотворения </w:t>
      </w:r>
      <w:r w:rsidRPr="009407DB">
        <w:rPr>
          <w:bCs/>
          <w:lang w:val="ru-RU"/>
        </w:rPr>
        <w:t xml:space="preserve">«Звезда полей», «В горнице». </w:t>
      </w:r>
      <w:r w:rsidRPr="009407DB">
        <w:rPr>
          <w:lang w:val="ru-RU"/>
        </w:rPr>
        <w:t>Картины природы и русского быта в стихотворениях Рубцова. Темы, образы и настроения. Лирический герой и его мировосприятие.</w:t>
      </w:r>
    </w:p>
    <w:p w:rsidR="009900ED" w:rsidRPr="009407DB" w:rsidRDefault="009900ED" w:rsidP="009407DB">
      <w:pPr>
        <w:shd w:val="clear" w:color="auto" w:fill="FFFFFF"/>
        <w:ind w:firstLine="567"/>
        <w:jc w:val="both"/>
        <w:rPr>
          <w:lang w:val="ru-RU"/>
        </w:rPr>
      </w:pPr>
      <w:r w:rsidRPr="009407DB">
        <w:rPr>
          <w:b/>
          <w:bCs/>
        </w:rPr>
        <w:t>B</w:t>
      </w:r>
      <w:r w:rsidRPr="009407DB">
        <w:rPr>
          <w:b/>
          <w:bCs/>
          <w:lang w:val="ru-RU"/>
        </w:rPr>
        <w:t>.</w:t>
      </w:r>
      <w:r w:rsidRPr="009407DB">
        <w:rPr>
          <w:lang w:val="ru-RU"/>
        </w:rPr>
        <w:t> </w:t>
      </w:r>
      <w:r w:rsidRPr="009407DB">
        <w:rPr>
          <w:b/>
          <w:bCs/>
          <w:lang w:val="ru-RU"/>
        </w:rPr>
        <w:t xml:space="preserve">М. Шукшин. </w:t>
      </w:r>
      <w:r w:rsidRPr="009407DB">
        <w:rPr>
          <w:lang w:val="ru-RU"/>
        </w:rPr>
        <w:t xml:space="preserve">Рассказ </w:t>
      </w:r>
      <w:r w:rsidRPr="009407DB">
        <w:rPr>
          <w:bCs/>
          <w:lang w:val="ru-RU"/>
        </w:rPr>
        <w:t xml:space="preserve">«Чудик». </w:t>
      </w:r>
      <w:r w:rsidRPr="009407DB">
        <w:rPr>
          <w:lang w:val="ru-RU"/>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9900ED" w:rsidRPr="009407DB" w:rsidRDefault="009900ED" w:rsidP="009407DB">
      <w:pPr>
        <w:shd w:val="clear" w:color="auto" w:fill="FFFFFF"/>
        <w:ind w:firstLine="567"/>
        <w:jc w:val="both"/>
        <w:rPr>
          <w:lang w:val="ru-RU"/>
        </w:rPr>
      </w:pPr>
      <w:r w:rsidRPr="009407DB">
        <w:rPr>
          <w:b/>
          <w:bCs/>
          <w:lang w:val="ru-RU"/>
        </w:rPr>
        <w:t xml:space="preserve">В. Г. Распутин. </w:t>
      </w:r>
      <w:r w:rsidRPr="009407DB">
        <w:rPr>
          <w:lang w:val="ru-RU"/>
        </w:rPr>
        <w:t xml:space="preserve">Рассказ </w:t>
      </w:r>
      <w:r w:rsidRPr="009407DB">
        <w:rPr>
          <w:bCs/>
          <w:lang w:val="ru-RU"/>
        </w:rPr>
        <w:t xml:space="preserve">«Уроки французского». </w:t>
      </w:r>
      <w:r w:rsidRPr="009407DB">
        <w:rPr>
          <w:lang w:val="ru-RU"/>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9900ED" w:rsidRPr="009407DB" w:rsidRDefault="009900ED" w:rsidP="009407DB">
      <w:pPr>
        <w:shd w:val="clear" w:color="auto" w:fill="FFFFFF"/>
        <w:ind w:firstLine="567"/>
        <w:jc w:val="both"/>
        <w:rPr>
          <w:lang w:val="ru-RU"/>
        </w:rPr>
      </w:pPr>
      <w:r w:rsidRPr="009407DB">
        <w:rPr>
          <w:b/>
          <w:bCs/>
          <w:lang w:val="ru-RU"/>
        </w:rPr>
        <w:t xml:space="preserve">В. П. Астафьев. </w:t>
      </w:r>
      <w:r w:rsidRPr="009407DB">
        <w:rPr>
          <w:lang w:val="ru-RU"/>
        </w:rPr>
        <w:t xml:space="preserve">Рассказ </w:t>
      </w:r>
      <w:r w:rsidRPr="009407DB">
        <w:rPr>
          <w:bCs/>
          <w:lang w:val="ru-RU"/>
        </w:rPr>
        <w:t xml:space="preserve">«Васюткино озеро». </w:t>
      </w:r>
      <w:r w:rsidRPr="009407DB">
        <w:rPr>
          <w:lang w:val="ru-RU"/>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9900ED" w:rsidRPr="009407DB" w:rsidRDefault="009900ED" w:rsidP="009407DB">
      <w:pPr>
        <w:shd w:val="clear" w:color="auto" w:fill="FFFFFF"/>
        <w:ind w:firstLine="567"/>
        <w:jc w:val="both"/>
        <w:rPr>
          <w:lang w:val="ru-RU"/>
        </w:rPr>
      </w:pPr>
      <w:r w:rsidRPr="009407DB">
        <w:rPr>
          <w:b/>
          <w:bCs/>
          <w:lang w:val="ru-RU"/>
        </w:rPr>
        <w:t xml:space="preserve">А. И. Солженицын. </w:t>
      </w:r>
      <w:r w:rsidRPr="009407DB">
        <w:rPr>
          <w:lang w:val="ru-RU"/>
        </w:rPr>
        <w:t xml:space="preserve">Рассказ </w:t>
      </w:r>
      <w:r w:rsidRPr="009407DB">
        <w:rPr>
          <w:bCs/>
          <w:lang w:val="ru-RU"/>
        </w:rPr>
        <w:t xml:space="preserve">«Матрёнин двор». </w:t>
      </w:r>
      <w:r w:rsidRPr="009407DB">
        <w:rPr>
          <w:lang w:val="ru-RU"/>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9900ED" w:rsidRPr="009407DB" w:rsidRDefault="009900ED" w:rsidP="009407DB">
      <w:pPr>
        <w:shd w:val="clear" w:color="auto" w:fill="FFFFFF"/>
        <w:ind w:firstLine="567"/>
        <w:jc w:val="both"/>
        <w:rPr>
          <w:b/>
          <w:bCs/>
          <w:lang w:val="ru-RU"/>
        </w:rPr>
      </w:pPr>
    </w:p>
    <w:p w:rsidR="009900ED" w:rsidRPr="009407DB" w:rsidRDefault="009900ED" w:rsidP="009407DB">
      <w:pPr>
        <w:shd w:val="clear" w:color="auto" w:fill="FFFFFF"/>
        <w:ind w:firstLine="567"/>
        <w:jc w:val="both"/>
        <w:rPr>
          <w:lang w:val="ru-RU"/>
        </w:rPr>
      </w:pPr>
      <w:r w:rsidRPr="009407DB">
        <w:rPr>
          <w:b/>
          <w:bCs/>
          <w:lang w:val="ru-RU"/>
        </w:rPr>
        <w:t>Литература народов России</w:t>
      </w:r>
    </w:p>
    <w:p w:rsidR="009900ED" w:rsidRPr="009407DB" w:rsidRDefault="009900ED" w:rsidP="009407DB">
      <w:pPr>
        <w:shd w:val="clear" w:color="auto" w:fill="FFFFFF"/>
        <w:ind w:firstLine="567"/>
        <w:jc w:val="both"/>
        <w:rPr>
          <w:lang w:val="ru-RU"/>
        </w:rPr>
      </w:pPr>
      <w:r w:rsidRPr="009407DB">
        <w:rPr>
          <w:b/>
          <w:bCs/>
          <w:lang w:val="ru-RU"/>
        </w:rPr>
        <w:t xml:space="preserve">Г. Тукай. </w:t>
      </w:r>
      <w:r w:rsidRPr="009407DB">
        <w:rPr>
          <w:lang w:val="ru-RU"/>
        </w:rPr>
        <w:t xml:space="preserve">Стихотворения </w:t>
      </w:r>
      <w:r w:rsidRPr="009407DB">
        <w:rPr>
          <w:bCs/>
          <w:lang w:val="ru-RU"/>
        </w:rPr>
        <w:t xml:space="preserve">«Родная деревня», «Книга». </w:t>
      </w:r>
      <w:r w:rsidRPr="009407DB">
        <w:rPr>
          <w:lang w:val="ru-RU"/>
        </w:rPr>
        <w:t>Любовь к своему родному краю, верность обычаям, своей семье, традициям своего народа. Книга как «отрада из отрад», «путеводная звезда».</w:t>
      </w:r>
    </w:p>
    <w:p w:rsidR="009900ED" w:rsidRPr="009407DB" w:rsidRDefault="009900ED" w:rsidP="009407DB">
      <w:pPr>
        <w:shd w:val="clear" w:color="auto" w:fill="FFFFFF"/>
        <w:ind w:firstLine="567"/>
        <w:jc w:val="both"/>
        <w:rPr>
          <w:lang w:val="ru-RU"/>
        </w:rPr>
      </w:pPr>
      <w:r w:rsidRPr="009407DB">
        <w:rPr>
          <w:b/>
          <w:bCs/>
          <w:lang w:val="ru-RU"/>
        </w:rPr>
        <w:t xml:space="preserve">М. Карим. </w:t>
      </w:r>
      <w:r w:rsidRPr="009407DB">
        <w:rPr>
          <w:lang w:val="ru-RU"/>
        </w:rPr>
        <w:t xml:space="preserve">Поэма </w:t>
      </w:r>
      <w:r w:rsidRPr="009407DB">
        <w:rPr>
          <w:bCs/>
          <w:lang w:val="ru-RU"/>
        </w:rPr>
        <w:t xml:space="preserve">«Бессмертие» </w:t>
      </w:r>
      <w:r w:rsidRPr="009407DB">
        <w:rPr>
          <w:lang w:val="ru-RU"/>
        </w:rPr>
        <w:t>(фрагменты). Героический пафос поэмы. Близость образа главного героя поэмы образу Василия Тёркина из одноименной поэмы А. Т. Твардовского.</w:t>
      </w:r>
    </w:p>
    <w:p w:rsidR="009900ED" w:rsidRPr="009407DB" w:rsidRDefault="009900ED" w:rsidP="009407DB">
      <w:pPr>
        <w:shd w:val="clear" w:color="auto" w:fill="FFFFFF"/>
        <w:ind w:firstLine="567"/>
        <w:jc w:val="both"/>
        <w:rPr>
          <w:lang w:val="ru-RU"/>
        </w:rPr>
      </w:pPr>
      <w:r w:rsidRPr="009407DB">
        <w:rPr>
          <w:b/>
          <w:lang w:val="ru-RU"/>
        </w:rPr>
        <w:t>К.</w:t>
      </w:r>
      <w:r w:rsidRPr="009407DB">
        <w:rPr>
          <w:lang w:val="ru-RU"/>
        </w:rPr>
        <w:t> </w:t>
      </w:r>
      <w:r w:rsidRPr="009407DB">
        <w:rPr>
          <w:b/>
          <w:bCs/>
          <w:lang w:val="ru-RU"/>
        </w:rPr>
        <w:t xml:space="preserve">Кулиев. </w:t>
      </w:r>
      <w:r w:rsidRPr="009407DB">
        <w:rPr>
          <w:lang w:val="ru-RU"/>
        </w:rPr>
        <w:t xml:space="preserve">Стихотворения </w:t>
      </w:r>
      <w:r w:rsidRPr="009407DB">
        <w:rPr>
          <w:bCs/>
          <w:lang w:val="ru-RU"/>
        </w:rPr>
        <w:t>«Когда на меня навалилась беда…», «Каким бы малым ни был мой народ…</w:t>
      </w:r>
      <w:r w:rsidRPr="009407DB">
        <w:rPr>
          <w:lang w:val="ru-RU"/>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9900ED" w:rsidRPr="009407DB" w:rsidRDefault="009900ED" w:rsidP="009407DB">
      <w:pPr>
        <w:shd w:val="clear" w:color="auto" w:fill="FFFFFF"/>
        <w:ind w:firstLine="567"/>
        <w:jc w:val="both"/>
        <w:rPr>
          <w:lang w:val="ru-RU"/>
        </w:rPr>
      </w:pPr>
      <w:r w:rsidRPr="009407DB">
        <w:rPr>
          <w:b/>
          <w:bCs/>
          <w:lang w:val="ru-RU"/>
        </w:rPr>
        <w:t xml:space="preserve">Р. Гамзатов. </w:t>
      </w:r>
      <w:r w:rsidRPr="009407DB">
        <w:rPr>
          <w:lang w:val="ru-RU"/>
        </w:rPr>
        <w:t xml:space="preserve">Стихотворения </w:t>
      </w:r>
      <w:r w:rsidRPr="009407DB">
        <w:rPr>
          <w:bCs/>
          <w:lang w:val="ru-RU"/>
        </w:rPr>
        <w:t>«Мой Дагестан», «В горах джигиты ссорились, бывало…»</w:t>
      </w:r>
      <w:r w:rsidRPr="009407DB">
        <w:rPr>
          <w:lang w:val="ru-RU"/>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9900ED" w:rsidRPr="009407DB" w:rsidRDefault="009900ED" w:rsidP="009407DB">
      <w:pPr>
        <w:shd w:val="clear" w:color="auto" w:fill="FFFFFF"/>
        <w:ind w:firstLine="567"/>
        <w:jc w:val="both"/>
        <w:rPr>
          <w:lang w:val="ru-RU"/>
        </w:rPr>
      </w:pPr>
      <w:r w:rsidRPr="009407DB">
        <w:rPr>
          <w:b/>
          <w:bCs/>
          <w:lang w:val="ru-RU"/>
        </w:rPr>
        <w:t>Зарубежная литература</w:t>
      </w:r>
    </w:p>
    <w:p w:rsidR="009900ED" w:rsidRPr="009407DB" w:rsidRDefault="009900ED" w:rsidP="009407DB">
      <w:pPr>
        <w:shd w:val="clear" w:color="auto" w:fill="FFFFFF"/>
        <w:ind w:firstLine="567"/>
        <w:jc w:val="both"/>
        <w:rPr>
          <w:lang w:val="ru-RU"/>
        </w:rPr>
      </w:pPr>
      <w:r w:rsidRPr="009407DB">
        <w:rPr>
          <w:b/>
          <w:bCs/>
          <w:lang w:val="ru-RU"/>
        </w:rPr>
        <w:t xml:space="preserve">Гомер. </w:t>
      </w:r>
      <w:r w:rsidRPr="009407DB">
        <w:rPr>
          <w:lang w:val="ru-RU"/>
        </w:rPr>
        <w:t xml:space="preserve">Поэма </w:t>
      </w:r>
      <w:r w:rsidRPr="009407DB">
        <w:rPr>
          <w:bCs/>
          <w:lang w:val="ru-RU"/>
        </w:rPr>
        <w:t xml:space="preserve">«Одиссея» </w:t>
      </w:r>
      <w:r w:rsidRPr="009407DB">
        <w:rPr>
          <w:lang w:val="ru-RU"/>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9900ED" w:rsidRPr="009407DB" w:rsidRDefault="009900ED" w:rsidP="009407DB">
      <w:pPr>
        <w:shd w:val="clear" w:color="auto" w:fill="FFFFFF"/>
        <w:ind w:firstLine="567"/>
        <w:jc w:val="both"/>
        <w:rPr>
          <w:lang w:val="ru-RU"/>
        </w:rPr>
      </w:pPr>
      <w:r w:rsidRPr="009407DB">
        <w:rPr>
          <w:b/>
          <w:bCs/>
          <w:lang w:val="ru-RU"/>
        </w:rPr>
        <w:t xml:space="preserve">Данте Алигьери. </w:t>
      </w:r>
      <w:r w:rsidRPr="009407DB">
        <w:rPr>
          <w:lang w:val="ru-RU"/>
        </w:rPr>
        <w:t xml:space="preserve">Поэма </w:t>
      </w:r>
      <w:r w:rsidRPr="009407DB">
        <w:rPr>
          <w:bCs/>
          <w:lang w:val="ru-RU"/>
        </w:rPr>
        <w:t>«Божественная комедия»</w:t>
      </w:r>
      <w:r w:rsidRPr="009407DB">
        <w:rPr>
          <w:b/>
          <w:bCs/>
          <w:lang w:val="ru-RU"/>
        </w:rPr>
        <w:t xml:space="preserve"> </w:t>
      </w:r>
      <w:r w:rsidRPr="009407DB">
        <w:rPr>
          <w:lang w:val="ru-RU"/>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9900ED" w:rsidRPr="009407DB" w:rsidRDefault="009900ED" w:rsidP="009407DB">
      <w:pPr>
        <w:shd w:val="clear" w:color="auto" w:fill="FFFFFF"/>
        <w:ind w:firstLine="567"/>
        <w:jc w:val="both"/>
        <w:rPr>
          <w:lang w:val="ru-RU"/>
        </w:rPr>
      </w:pPr>
      <w:r w:rsidRPr="009407DB">
        <w:rPr>
          <w:b/>
          <w:bCs/>
          <w:lang w:val="ru-RU"/>
        </w:rPr>
        <w:t xml:space="preserve">У. Шекспир. </w:t>
      </w:r>
      <w:r w:rsidRPr="009407DB">
        <w:rPr>
          <w:lang w:val="ru-RU"/>
        </w:rPr>
        <w:t xml:space="preserve">Трагедия </w:t>
      </w:r>
      <w:r w:rsidRPr="009407DB">
        <w:rPr>
          <w:bCs/>
          <w:lang w:val="ru-RU"/>
        </w:rPr>
        <w:t>«Гамлет»</w:t>
      </w:r>
      <w:r w:rsidRPr="009407DB">
        <w:rPr>
          <w:b/>
          <w:bCs/>
          <w:lang w:val="ru-RU"/>
        </w:rPr>
        <w:t xml:space="preserve"> </w:t>
      </w:r>
      <w:r w:rsidRPr="009407DB">
        <w:rPr>
          <w:lang w:val="ru-RU"/>
        </w:rPr>
        <w:t>(сцены).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9900ED" w:rsidRPr="009407DB" w:rsidRDefault="009900ED" w:rsidP="009407DB">
      <w:pPr>
        <w:shd w:val="clear" w:color="auto" w:fill="FFFFFF"/>
        <w:ind w:firstLine="567"/>
        <w:jc w:val="both"/>
        <w:rPr>
          <w:lang w:val="ru-RU"/>
        </w:rPr>
      </w:pPr>
      <w:r w:rsidRPr="009407DB">
        <w:rPr>
          <w:lang w:val="ru-RU"/>
        </w:rPr>
        <w:t xml:space="preserve">Сонет № </w:t>
      </w:r>
      <w:r w:rsidRPr="009407DB">
        <w:rPr>
          <w:bCs/>
          <w:lang w:val="ru-RU"/>
        </w:rPr>
        <w:t xml:space="preserve">130 «Её глаза на звезды не похожи…». </w:t>
      </w:r>
      <w:r w:rsidRPr="009407DB">
        <w:rPr>
          <w:lang w:val="ru-RU"/>
        </w:rPr>
        <w:t>Любовь и творчество как основные темы сонетов. Образ возлюбленной в сонетах Шекспира.</w:t>
      </w:r>
    </w:p>
    <w:p w:rsidR="009900ED" w:rsidRPr="009407DB" w:rsidRDefault="009900ED" w:rsidP="009407DB">
      <w:pPr>
        <w:shd w:val="clear" w:color="auto" w:fill="FFFFFF"/>
        <w:ind w:firstLine="567"/>
        <w:jc w:val="both"/>
        <w:rPr>
          <w:lang w:val="ru-RU"/>
        </w:rPr>
      </w:pPr>
      <w:r w:rsidRPr="009407DB">
        <w:rPr>
          <w:b/>
          <w:bCs/>
          <w:lang w:val="ru-RU"/>
        </w:rPr>
        <w:t xml:space="preserve">М. Сервантес. </w:t>
      </w:r>
      <w:r w:rsidRPr="009407DB">
        <w:rPr>
          <w:lang w:val="ru-RU"/>
        </w:rPr>
        <w:t xml:space="preserve">Роман </w:t>
      </w:r>
      <w:r w:rsidRPr="009407DB">
        <w:rPr>
          <w:bCs/>
          <w:lang w:val="ru-RU"/>
        </w:rPr>
        <w:t xml:space="preserve">«Дон Кихот» </w:t>
      </w:r>
      <w:r w:rsidRPr="009407DB">
        <w:rPr>
          <w:lang w:val="ru-RU"/>
        </w:rPr>
        <w:t xml:space="preserve">(фрагменты). Образы благородного рыцаря и его </w:t>
      </w:r>
      <w:r w:rsidRPr="009407DB">
        <w:rPr>
          <w:lang w:val="ru-RU"/>
        </w:rPr>
        <w:lastRenderedPageBreak/>
        <w:t>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9900ED" w:rsidRPr="009407DB" w:rsidRDefault="009900ED" w:rsidP="009407DB">
      <w:pPr>
        <w:shd w:val="clear" w:color="auto" w:fill="FFFFFF"/>
        <w:ind w:firstLine="567"/>
        <w:jc w:val="both"/>
        <w:rPr>
          <w:lang w:val="ru-RU"/>
        </w:rPr>
      </w:pPr>
      <w:r w:rsidRPr="009407DB">
        <w:rPr>
          <w:b/>
          <w:lang w:val="ru-RU"/>
        </w:rPr>
        <w:t>Д.</w:t>
      </w:r>
      <w:r w:rsidRPr="009407DB">
        <w:rPr>
          <w:lang w:val="ru-RU"/>
        </w:rPr>
        <w:t> </w:t>
      </w:r>
      <w:r w:rsidRPr="009407DB">
        <w:rPr>
          <w:b/>
          <w:bCs/>
          <w:lang w:val="ru-RU"/>
        </w:rPr>
        <w:t xml:space="preserve">Дефо. </w:t>
      </w:r>
      <w:r w:rsidRPr="009407DB">
        <w:rPr>
          <w:lang w:val="ru-RU"/>
        </w:rPr>
        <w:t xml:space="preserve">Роман </w:t>
      </w:r>
      <w:r w:rsidRPr="009407DB">
        <w:rPr>
          <w:bCs/>
          <w:lang w:val="ru-RU"/>
        </w:rPr>
        <w:t>«Робинзон Крузо»</w:t>
      </w:r>
      <w:r w:rsidRPr="009407DB">
        <w:rPr>
          <w:b/>
          <w:bCs/>
          <w:lang w:val="ru-RU"/>
        </w:rPr>
        <w:t xml:space="preserve"> </w:t>
      </w:r>
      <w:r w:rsidRPr="009407DB">
        <w:rPr>
          <w:lang w:val="ru-RU"/>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9900ED" w:rsidRPr="009407DB" w:rsidRDefault="009900ED" w:rsidP="009407DB">
      <w:pPr>
        <w:shd w:val="clear" w:color="auto" w:fill="FFFFFF"/>
        <w:ind w:firstLine="567"/>
        <w:jc w:val="both"/>
        <w:rPr>
          <w:lang w:val="ru-RU"/>
        </w:rPr>
      </w:pPr>
      <w:r w:rsidRPr="009407DB">
        <w:rPr>
          <w:b/>
          <w:bCs/>
          <w:lang w:val="ru-RU"/>
        </w:rPr>
        <w:t xml:space="preserve">И. В. Гёте. </w:t>
      </w:r>
      <w:r w:rsidRPr="009407DB">
        <w:rPr>
          <w:lang w:val="ru-RU"/>
        </w:rPr>
        <w:t xml:space="preserve">Трагедия </w:t>
      </w:r>
      <w:r w:rsidRPr="009407DB">
        <w:rPr>
          <w:bCs/>
          <w:lang w:val="ru-RU"/>
        </w:rPr>
        <w:t xml:space="preserve">«Фауст» </w:t>
      </w:r>
      <w:r w:rsidRPr="009407DB">
        <w:rPr>
          <w:lang w:val="ru-RU"/>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9900ED" w:rsidRPr="009407DB" w:rsidRDefault="009900ED" w:rsidP="009407DB">
      <w:pPr>
        <w:shd w:val="clear" w:color="auto" w:fill="FFFFFF"/>
        <w:ind w:firstLine="567"/>
        <w:jc w:val="both"/>
        <w:rPr>
          <w:lang w:val="ru-RU"/>
        </w:rPr>
      </w:pPr>
      <w:r w:rsidRPr="009407DB">
        <w:rPr>
          <w:b/>
          <w:bCs/>
          <w:lang w:val="ru-RU"/>
        </w:rPr>
        <w:t xml:space="preserve">Ж. Б. Мольер. </w:t>
      </w:r>
      <w:r w:rsidRPr="009407DB">
        <w:rPr>
          <w:lang w:val="ru-RU"/>
        </w:rPr>
        <w:t xml:space="preserve">Комедия </w:t>
      </w:r>
      <w:r w:rsidRPr="009407DB">
        <w:rPr>
          <w:bCs/>
          <w:lang w:val="ru-RU"/>
        </w:rPr>
        <w:t>«Мещанин во дворянстве»</w:t>
      </w:r>
      <w:r w:rsidRPr="009407DB">
        <w:rPr>
          <w:b/>
          <w:bCs/>
          <w:lang w:val="ru-RU"/>
        </w:rPr>
        <w:t xml:space="preserve"> </w:t>
      </w:r>
      <w:r w:rsidRPr="009407DB">
        <w:rPr>
          <w:lang w:val="ru-RU"/>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9900ED" w:rsidRPr="009407DB" w:rsidRDefault="009900ED" w:rsidP="009407DB">
      <w:pPr>
        <w:shd w:val="clear" w:color="auto" w:fill="FFFFFF"/>
        <w:ind w:firstLine="567"/>
        <w:jc w:val="both"/>
        <w:rPr>
          <w:lang w:val="ru-RU"/>
        </w:rPr>
      </w:pPr>
      <w:r w:rsidRPr="009407DB">
        <w:rPr>
          <w:b/>
          <w:lang w:val="ru-RU"/>
        </w:rPr>
        <w:t>Дж.</w:t>
      </w:r>
      <w:r w:rsidRPr="009407DB">
        <w:rPr>
          <w:lang w:val="ru-RU"/>
        </w:rPr>
        <w:t> </w:t>
      </w:r>
      <w:r w:rsidRPr="009407DB">
        <w:rPr>
          <w:b/>
          <w:bCs/>
          <w:lang w:val="ru-RU"/>
        </w:rPr>
        <w:t xml:space="preserve">Г. Байрон. </w:t>
      </w:r>
      <w:r w:rsidRPr="009407DB">
        <w:rPr>
          <w:lang w:val="ru-RU"/>
        </w:rPr>
        <w:t xml:space="preserve">Стихотворение </w:t>
      </w:r>
      <w:r w:rsidRPr="009407DB">
        <w:rPr>
          <w:bCs/>
          <w:lang w:val="ru-RU"/>
        </w:rPr>
        <w:t xml:space="preserve">«Душа моя мрачна…». </w:t>
      </w:r>
      <w:r w:rsidRPr="009407DB">
        <w:rPr>
          <w:lang w:val="ru-RU"/>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9900ED" w:rsidRPr="009407DB" w:rsidRDefault="009900ED" w:rsidP="009407DB">
      <w:pPr>
        <w:shd w:val="clear" w:color="auto" w:fill="FFFFFF"/>
        <w:ind w:firstLine="567"/>
        <w:jc w:val="both"/>
        <w:rPr>
          <w:lang w:val="ru-RU"/>
        </w:rPr>
      </w:pPr>
      <w:r w:rsidRPr="009407DB">
        <w:rPr>
          <w:b/>
          <w:bCs/>
          <w:lang w:val="ru-RU"/>
        </w:rPr>
        <w:t xml:space="preserve">А. де Сент-Экзюпери. </w:t>
      </w:r>
      <w:r w:rsidRPr="009407DB">
        <w:rPr>
          <w:lang w:val="ru-RU"/>
        </w:rPr>
        <w:t xml:space="preserve">Повесть-сказка </w:t>
      </w:r>
      <w:r w:rsidRPr="009407DB">
        <w:rPr>
          <w:bCs/>
          <w:lang w:val="ru-RU"/>
        </w:rPr>
        <w:t xml:space="preserve">«Маленький принц» </w:t>
      </w:r>
      <w:r w:rsidRPr="009407DB">
        <w:rPr>
          <w:lang w:val="ru-RU"/>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9900ED" w:rsidRPr="009407DB" w:rsidRDefault="009900ED" w:rsidP="009407DB">
      <w:pPr>
        <w:shd w:val="clear" w:color="auto" w:fill="FFFFFF"/>
        <w:ind w:firstLine="567"/>
        <w:jc w:val="both"/>
        <w:rPr>
          <w:lang w:val="ru-RU"/>
        </w:rPr>
      </w:pPr>
      <w:r w:rsidRPr="009407DB">
        <w:rPr>
          <w:b/>
          <w:bCs/>
          <w:lang w:val="ru-RU"/>
        </w:rPr>
        <w:t xml:space="preserve">Р. Брэдбери. </w:t>
      </w:r>
      <w:r w:rsidRPr="009407DB">
        <w:rPr>
          <w:lang w:val="ru-RU"/>
        </w:rPr>
        <w:t xml:space="preserve">Рассказ </w:t>
      </w:r>
      <w:r w:rsidRPr="009407DB">
        <w:rPr>
          <w:bCs/>
          <w:lang w:val="ru-RU"/>
        </w:rPr>
        <w:t xml:space="preserve">«Всё лето в один день». </w:t>
      </w:r>
      <w:r w:rsidRPr="009407DB">
        <w:rPr>
          <w:lang w:val="ru-RU"/>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9900ED" w:rsidRPr="009407DB" w:rsidRDefault="009900ED" w:rsidP="009407DB">
      <w:pPr>
        <w:shd w:val="clear" w:color="auto" w:fill="FFFFFF"/>
        <w:ind w:firstLine="567"/>
        <w:jc w:val="both"/>
        <w:rPr>
          <w:lang w:val="ru-RU"/>
        </w:rPr>
      </w:pPr>
      <w:r w:rsidRPr="009407DB">
        <w:rPr>
          <w:b/>
          <w:bCs/>
          <w:lang w:val="ru-RU"/>
        </w:rPr>
        <w:t>Обзор</w:t>
      </w:r>
    </w:p>
    <w:p w:rsidR="009900ED" w:rsidRPr="009407DB" w:rsidRDefault="009900ED" w:rsidP="009407DB">
      <w:pPr>
        <w:shd w:val="clear" w:color="auto" w:fill="FFFFFF"/>
        <w:ind w:firstLine="567"/>
        <w:jc w:val="both"/>
        <w:rPr>
          <w:lang w:val="ru-RU"/>
        </w:rPr>
      </w:pPr>
      <w:r w:rsidRPr="009407DB">
        <w:rPr>
          <w:b/>
          <w:bCs/>
          <w:i/>
          <w:iCs/>
          <w:lang w:val="ru-RU"/>
        </w:rPr>
        <w:t xml:space="preserve">Героический эпос. </w:t>
      </w:r>
      <w:r w:rsidRPr="009407DB">
        <w:rPr>
          <w:lang w:val="ru-RU"/>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9900ED" w:rsidRPr="009407DB" w:rsidRDefault="009900ED" w:rsidP="009407DB">
      <w:pPr>
        <w:shd w:val="clear" w:color="auto" w:fill="FFFFFF"/>
        <w:ind w:firstLine="567"/>
        <w:jc w:val="both"/>
        <w:rPr>
          <w:lang w:val="ru-RU"/>
        </w:rPr>
      </w:pPr>
      <w:r w:rsidRPr="009407DB">
        <w:rPr>
          <w:b/>
          <w:bCs/>
          <w:i/>
          <w:iCs/>
          <w:lang w:val="ru-RU"/>
        </w:rPr>
        <w:t>Литературная сказка</w:t>
      </w:r>
      <w:r w:rsidRPr="009407DB">
        <w:rPr>
          <w:bCs/>
          <w:i/>
          <w:iCs/>
          <w:lang w:val="ru-RU"/>
        </w:rPr>
        <w:t xml:space="preserve">. </w:t>
      </w:r>
      <w:r w:rsidRPr="009407DB">
        <w:rPr>
          <w:lang w:val="ru-RU"/>
        </w:rPr>
        <w:t>Х. </w:t>
      </w:r>
      <w:r w:rsidRPr="009407DB">
        <w:rPr>
          <w:bCs/>
          <w:lang w:val="ru-RU"/>
        </w:rPr>
        <w:t xml:space="preserve">К. Андерсен. </w:t>
      </w:r>
      <w:r w:rsidRPr="009407DB">
        <w:rPr>
          <w:lang w:val="ru-RU"/>
        </w:rPr>
        <w:t xml:space="preserve">Сказка «Снежная королева». </w:t>
      </w:r>
      <w:r w:rsidRPr="009407DB">
        <w:rPr>
          <w:bCs/>
          <w:lang w:val="ru-RU"/>
        </w:rPr>
        <w:t xml:space="preserve">А. Погорельский. </w:t>
      </w:r>
      <w:r w:rsidRPr="009407DB">
        <w:rPr>
          <w:lang w:val="ru-RU"/>
        </w:rPr>
        <w:t xml:space="preserve">Сказка «Чёрная курица, или Подземные жители». </w:t>
      </w:r>
      <w:r w:rsidRPr="009407DB">
        <w:rPr>
          <w:bCs/>
          <w:lang w:val="ru-RU"/>
        </w:rPr>
        <w:t xml:space="preserve">А. Н. Островский. </w:t>
      </w:r>
      <w:r w:rsidRPr="009407DB">
        <w:rPr>
          <w:lang w:val="ru-RU"/>
        </w:rPr>
        <w:t xml:space="preserve">«Снегурочка» (сцены). </w:t>
      </w:r>
      <w:r w:rsidRPr="009407DB">
        <w:rPr>
          <w:bCs/>
          <w:lang w:val="ru-RU"/>
        </w:rPr>
        <w:t>М. </w:t>
      </w:r>
      <w:r w:rsidRPr="009407DB">
        <w:rPr>
          <w:lang w:val="ru-RU"/>
        </w:rPr>
        <w:t>Е. </w:t>
      </w:r>
      <w:r w:rsidRPr="009407DB">
        <w:rPr>
          <w:bCs/>
          <w:lang w:val="ru-RU"/>
        </w:rPr>
        <w:t>Салтыков-Щедрин.</w:t>
      </w:r>
      <w:r w:rsidRPr="009407DB">
        <w:rPr>
          <w:b/>
          <w:bCs/>
          <w:lang w:val="ru-RU"/>
        </w:rPr>
        <w:t xml:space="preserve"> </w:t>
      </w:r>
      <w:r w:rsidRPr="009407DB">
        <w:rPr>
          <w:lang w:val="ru-RU"/>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9900ED" w:rsidRPr="009407DB" w:rsidRDefault="009900ED" w:rsidP="009407DB">
      <w:pPr>
        <w:shd w:val="clear" w:color="auto" w:fill="FFFFFF"/>
        <w:ind w:firstLine="567"/>
        <w:jc w:val="both"/>
        <w:rPr>
          <w:lang w:val="ru-RU"/>
        </w:rPr>
      </w:pPr>
      <w:r w:rsidRPr="009407DB">
        <w:rPr>
          <w:b/>
          <w:bCs/>
          <w:i/>
          <w:iCs/>
          <w:lang w:val="ru-RU"/>
        </w:rPr>
        <w:t xml:space="preserve">Жанр басни. </w:t>
      </w:r>
      <w:r w:rsidRPr="009407DB">
        <w:rPr>
          <w:bCs/>
          <w:lang w:val="ru-RU"/>
        </w:rPr>
        <w:t xml:space="preserve">Эзоп. </w:t>
      </w:r>
      <w:r w:rsidRPr="009407DB">
        <w:rPr>
          <w:lang w:val="ru-RU"/>
        </w:rPr>
        <w:t xml:space="preserve">Басни «Ворон и Лисица», «Жук и Муравей». </w:t>
      </w:r>
      <w:r w:rsidRPr="009407DB">
        <w:rPr>
          <w:bCs/>
          <w:lang w:val="ru-RU"/>
        </w:rPr>
        <w:t xml:space="preserve">Ж. Лафонтен. </w:t>
      </w:r>
      <w:r w:rsidRPr="009407DB">
        <w:rPr>
          <w:lang w:val="ru-RU"/>
        </w:rPr>
        <w:t xml:space="preserve">Басня «Жёлудь и Тыква». </w:t>
      </w:r>
      <w:r w:rsidRPr="009407DB">
        <w:rPr>
          <w:bCs/>
          <w:lang w:val="ru-RU"/>
        </w:rPr>
        <w:t xml:space="preserve">Г. Э. Лессинг. </w:t>
      </w:r>
      <w:r w:rsidRPr="009407DB">
        <w:rPr>
          <w:lang w:val="ru-RU"/>
        </w:rPr>
        <w:t xml:space="preserve">Басня «Свинья и Дуб». История жанра басни. Сюжеты античных басен и их обработки в литературе </w:t>
      </w:r>
      <w:r w:rsidRPr="009407DB">
        <w:t>XVII</w:t>
      </w:r>
      <w:r w:rsidRPr="009407DB">
        <w:rPr>
          <w:lang w:val="ru-RU"/>
        </w:rPr>
        <w:t>—</w:t>
      </w:r>
      <w:r w:rsidRPr="009407DB">
        <w:t>XVIII</w:t>
      </w:r>
      <w:r w:rsidRPr="009407DB">
        <w:rPr>
          <w:lang w:val="ru-RU"/>
        </w:rPr>
        <w:t> вв. Аллегория как форма иносказания и средство раскрытия определённых свойств человека. Нравственные проблемы и поучительный характер басен.</w:t>
      </w:r>
    </w:p>
    <w:p w:rsidR="009900ED" w:rsidRPr="009407DB" w:rsidRDefault="009900ED" w:rsidP="009407DB">
      <w:pPr>
        <w:shd w:val="clear" w:color="auto" w:fill="FFFFFF"/>
        <w:ind w:firstLine="567"/>
        <w:jc w:val="both"/>
        <w:rPr>
          <w:lang w:val="ru-RU"/>
        </w:rPr>
      </w:pPr>
      <w:r w:rsidRPr="009407DB">
        <w:rPr>
          <w:b/>
          <w:bCs/>
          <w:i/>
          <w:iCs/>
          <w:lang w:val="ru-RU"/>
        </w:rPr>
        <w:t xml:space="preserve">Жанр баллады. </w:t>
      </w:r>
      <w:r w:rsidRPr="009407DB">
        <w:rPr>
          <w:bCs/>
          <w:lang w:val="ru-RU"/>
        </w:rPr>
        <w:t xml:space="preserve">И. В. Гёте. </w:t>
      </w:r>
      <w:r w:rsidRPr="009407DB">
        <w:rPr>
          <w:lang w:val="ru-RU"/>
        </w:rPr>
        <w:t xml:space="preserve">Баллада «Лесной царь». </w:t>
      </w:r>
      <w:r w:rsidRPr="009407DB">
        <w:rPr>
          <w:bCs/>
          <w:lang w:val="ru-RU"/>
        </w:rPr>
        <w:t xml:space="preserve">Ф. Шиллер. </w:t>
      </w:r>
      <w:r w:rsidRPr="009407DB">
        <w:rPr>
          <w:lang w:val="ru-RU"/>
        </w:rPr>
        <w:t xml:space="preserve">Баллада «Перчатка». </w:t>
      </w:r>
      <w:r w:rsidRPr="009407DB">
        <w:rPr>
          <w:bCs/>
          <w:lang w:val="ru-RU"/>
        </w:rPr>
        <w:t xml:space="preserve">В. Скотт. </w:t>
      </w:r>
      <w:r w:rsidRPr="009407DB">
        <w:rPr>
          <w:lang w:val="ru-RU"/>
        </w:rPr>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9900ED" w:rsidRPr="009407DB" w:rsidRDefault="009900ED" w:rsidP="009407DB">
      <w:pPr>
        <w:shd w:val="clear" w:color="auto" w:fill="FFFFFF"/>
        <w:ind w:firstLine="567"/>
        <w:jc w:val="both"/>
        <w:rPr>
          <w:lang w:val="ru-RU"/>
        </w:rPr>
      </w:pPr>
      <w:r w:rsidRPr="009407DB">
        <w:rPr>
          <w:b/>
          <w:bCs/>
          <w:i/>
          <w:iCs/>
          <w:lang w:val="ru-RU"/>
        </w:rPr>
        <w:t xml:space="preserve">Жанр новеллы. </w:t>
      </w:r>
      <w:r w:rsidRPr="009407DB">
        <w:rPr>
          <w:bCs/>
          <w:lang w:val="ru-RU"/>
        </w:rPr>
        <w:t xml:space="preserve">П. Мериме. </w:t>
      </w:r>
      <w:r w:rsidRPr="009407DB">
        <w:rPr>
          <w:lang w:val="ru-RU"/>
        </w:rPr>
        <w:t xml:space="preserve">Новелла «Видение Карла </w:t>
      </w:r>
      <w:r w:rsidRPr="009407DB">
        <w:t>XI</w:t>
      </w:r>
      <w:r w:rsidRPr="009407DB">
        <w:rPr>
          <w:lang w:val="ru-RU"/>
        </w:rPr>
        <w:t xml:space="preserve">». Э. А. По. Новелла «Низвержение в Мальстрем». </w:t>
      </w:r>
      <w:r w:rsidRPr="009407DB">
        <w:rPr>
          <w:bCs/>
          <w:lang w:val="ru-RU"/>
        </w:rPr>
        <w:t xml:space="preserve">О. Генри. </w:t>
      </w:r>
      <w:r w:rsidRPr="009407DB">
        <w:rPr>
          <w:lang w:val="ru-RU"/>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9900ED" w:rsidRPr="009407DB" w:rsidRDefault="009900ED" w:rsidP="009407DB">
      <w:pPr>
        <w:shd w:val="clear" w:color="auto" w:fill="FFFFFF"/>
        <w:ind w:firstLine="567"/>
        <w:jc w:val="both"/>
        <w:rPr>
          <w:lang w:val="ru-RU"/>
        </w:rPr>
      </w:pPr>
      <w:r w:rsidRPr="009407DB">
        <w:rPr>
          <w:b/>
          <w:bCs/>
          <w:i/>
          <w:iCs/>
          <w:lang w:val="ru-RU"/>
        </w:rPr>
        <w:t xml:space="preserve">Жанр рассказа. </w:t>
      </w:r>
      <w:r w:rsidRPr="009407DB">
        <w:rPr>
          <w:bCs/>
          <w:lang w:val="ru-RU"/>
        </w:rPr>
        <w:t xml:space="preserve">Ф. М. Достоевский. </w:t>
      </w:r>
      <w:r w:rsidRPr="009407DB">
        <w:rPr>
          <w:lang w:val="ru-RU"/>
        </w:rPr>
        <w:t xml:space="preserve">Рассказ «Мальчик у Христа на ёлке». </w:t>
      </w:r>
      <w:r w:rsidRPr="009407DB">
        <w:rPr>
          <w:bCs/>
          <w:lang w:val="ru-RU"/>
        </w:rPr>
        <w:t xml:space="preserve">А. П. Чехов. </w:t>
      </w:r>
      <w:r w:rsidRPr="009407DB">
        <w:rPr>
          <w:lang w:val="ru-RU"/>
        </w:rPr>
        <w:t xml:space="preserve">Рассказ «Лошадиная фамилия». </w:t>
      </w:r>
      <w:r w:rsidRPr="009407DB">
        <w:rPr>
          <w:bCs/>
          <w:lang w:val="ru-RU"/>
        </w:rPr>
        <w:t xml:space="preserve">М. М. Зощенко. </w:t>
      </w:r>
      <w:r w:rsidRPr="009407DB">
        <w:rPr>
          <w:lang w:val="ru-RU"/>
        </w:rPr>
        <w:t xml:space="preserve">Рассказ «Галоша». История жанра рассказа. </w:t>
      </w:r>
      <w:r w:rsidRPr="009407DB">
        <w:rPr>
          <w:lang w:val="ru-RU"/>
        </w:rPr>
        <w:lastRenderedPageBreak/>
        <w:t>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9900ED" w:rsidRPr="009407DB" w:rsidRDefault="009900ED" w:rsidP="009407DB">
      <w:pPr>
        <w:shd w:val="clear" w:color="auto" w:fill="FFFFFF"/>
        <w:ind w:firstLine="567"/>
        <w:jc w:val="both"/>
        <w:rPr>
          <w:lang w:val="ru-RU"/>
        </w:rPr>
      </w:pPr>
      <w:r w:rsidRPr="009407DB">
        <w:rPr>
          <w:b/>
          <w:bCs/>
          <w:i/>
          <w:iCs/>
          <w:lang w:val="ru-RU"/>
        </w:rPr>
        <w:t xml:space="preserve">Сказовое повествование. </w:t>
      </w:r>
      <w:r w:rsidRPr="009407DB">
        <w:rPr>
          <w:bCs/>
          <w:lang w:val="ru-RU"/>
        </w:rPr>
        <w:t xml:space="preserve">Н. С. Лесков. </w:t>
      </w:r>
      <w:r w:rsidRPr="009407DB">
        <w:rPr>
          <w:lang w:val="ru-RU"/>
        </w:rPr>
        <w:t xml:space="preserve">Сказ «Левша». </w:t>
      </w:r>
      <w:r w:rsidRPr="009407DB">
        <w:rPr>
          <w:bCs/>
          <w:lang w:val="ru-RU"/>
        </w:rPr>
        <w:t xml:space="preserve">П. П. Бажов. </w:t>
      </w:r>
      <w:r w:rsidRPr="009407DB">
        <w:rPr>
          <w:lang w:val="ru-RU"/>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9900ED" w:rsidRPr="009407DB" w:rsidRDefault="009900ED" w:rsidP="009407DB">
      <w:pPr>
        <w:shd w:val="clear" w:color="auto" w:fill="FFFFFF"/>
        <w:ind w:firstLine="567"/>
        <w:jc w:val="both"/>
        <w:rPr>
          <w:lang w:val="ru-RU"/>
        </w:rPr>
      </w:pPr>
      <w:r w:rsidRPr="009407DB">
        <w:rPr>
          <w:b/>
          <w:bCs/>
          <w:i/>
          <w:iCs/>
          <w:lang w:val="ru-RU"/>
        </w:rPr>
        <w:t xml:space="preserve">Тема детства в русской и зарубежной литературе. </w:t>
      </w:r>
      <w:r w:rsidRPr="009407DB">
        <w:rPr>
          <w:bCs/>
          <w:lang w:val="ru-RU"/>
        </w:rPr>
        <w:t xml:space="preserve">А. П. Чехов. </w:t>
      </w:r>
      <w:r w:rsidRPr="009407DB">
        <w:rPr>
          <w:lang w:val="ru-RU"/>
        </w:rPr>
        <w:t xml:space="preserve">Рассказ «Мальчики». </w:t>
      </w:r>
      <w:r w:rsidRPr="009407DB">
        <w:rPr>
          <w:bCs/>
          <w:lang w:val="ru-RU"/>
        </w:rPr>
        <w:t xml:space="preserve">М. М. Пришвин. </w:t>
      </w:r>
      <w:r w:rsidRPr="009407DB">
        <w:rPr>
          <w:lang w:val="ru-RU"/>
        </w:rPr>
        <w:t xml:space="preserve">Повесть «Кладовая солнца». </w:t>
      </w:r>
      <w:r w:rsidRPr="009407DB">
        <w:rPr>
          <w:bCs/>
          <w:lang w:val="ru-RU"/>
        </w:rPr>
        <w:t xml:space="preserve">М. Твен. </w:t>
      </w:r>
      <w:r w:rsidRPr="009407DB">
        <w:rPr>
          <w:lang w:val="ru-RU"/>
        </w:rPr>
        <w:t xml:space="preserve">Повесть «Приключения Тома Сойера» (фрагменты). </w:t>
      </w:r>
      <w:r w:rsidRPr="009407DB">
        <w:rPr>
          <w:bCs/>
          <w:lang w:val="ru-RU"/>
        </w:rPr>
        <w:t xml:space="preserve">О. Генри. </w:t>
      </w:r>
      <w:r w:rsidRPr="009407DB">
        <w:rPr>
          <w:lang w:val="ru-RU"/>
        </w:rPr>
        <w:t>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9900ED" w:rsidRPr="009407DB" w:rsidRDefault="009900ED" w:rsidP="009407DB">
      <w:pPr>
        <w:shd w:val="clear" w:color="auto" w:fill="FFFFFF"/>
        <w:ind w:firstLine="567"/>
        <w:jc w:val="both"/>
        <w:rPr>
          <w:lang w:val="ru-RU"/>
        </w:rPr>
      </w:pPr>
      <w:r w:rsidRPr="009407DB">
        <w:rPr>
          <w:b/>
          <w:bCs/>
          <w:i/>
          <w:iCs/>
          <w:lang w:val="ru-RU"/>
        </w:rPr>
        <w:t>Русские и зарубежные писатели о животных</w:t>
      </w:r>
      <w:r w:rsidRPr="009407DB">
        <w:rPr>
          <w:bCs/>
          <w:i/>
          <w:iCs/>
          <w:lang w:val="ru-RU"/>
        </w:rPr>
        <w:t xml:space="preserve">. </w:t>
      </w:r>
      <w:r w:rsidRPr="009407DB">
        <w:rPr>
          <w:bCs/>
          <w:lang w:val="ru-RU"/>
        </w:rPr>
        <w:t xml:space="preserve">Ю. П. Казаков. </w:t>
      </w:r>
      <w:r w:rsidRPr="009407DB">
        <w:rPr>
          <w:lang w:val="ru-RU"/>
        </w:rPr>
        <w:t xml:space="preserve">Рассказ «Арктур — гончий пёс». </w:t>
      </w:r>
      <w:r w:rsidRPr="009407DB">
        <w:rPr>
          <w:bCs/>
          <w:lang w:val="ru-RU"/>
        </w:rPr>
        <w:t xml:space="preserve">В. П. Астафьев. </w:t>
      </w:r>
      <w:r w:rsidRPr="009407DB">
        <w:rPr>
          <w:lang w:val="ru-RU"/>
        </w:rPr>
        <w:t>Рассказ «Жизнь Трезора». Дж. </w:t>
      </w:r>
      <w:r w:rsidRPr="009407DB">
        <w:rPr>
          <w:bCs/>
          <w:lang w:val="ru-RU"/>
        </w:rPr>
        <w:t xml:space="preserve">Лондон. </w:t>
      </w:r>
      <w:r w:rsidRPr="009407DB">
        <w:rPr>
          <w:lang w:val="ru-RU"/>
        </w:rPr>
        <w:t xml:space="preserve">Повесть «Белый Клык». </w:t>
      </w:r>
      <w:r w:rsidRPr="009407DB">
        <w:rPr>
          <w:bCs/>
          <w:lang w:val="ru-RU"/>
        </w:rPr>
        <w:t xml:space="preserve">Э. Сетон-Томпсон. </w:t>
      </w:r>
      <w:r w:rsidRPr="009407DB">
        <w:rPr>
          <w:lang w:val="ru-RU"/>
        </w:rPr>
        <w:t>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9900ED" w:rsidRPr="009407DB" w:rsidRDefault="009900ED" w:rsidP="009407DB">
      <w:pPr>
        <w:shd w:val="clear" w:color="auto" w:fill="FFFFFF"/>
        <w:ind w:firstLine="567"/>
        <w:jc w:val="both"/>
        <w:rPr>
          <w:lang w:val="ru-RU"/>
        </w:rPr>
      </w:pPr>
      <w:r w:rsidRPr="009407DB">
        <w:rPr>
          <w:b/>
          <w:bCs/>
          <w:i/>
          <w:iCs/>
          <w:lang w:val="ru-RU"/>
        </w:rPr>
        <w:t xml:space="preserve">Тема природы в русской поэзии. </w:t>
      </w:r>
      <w:r w:rsidRPr="009407DB">
        <w:rPr>
          <w:bCs/>
          <w:lang w:val="ru-RU"/>
        </w:rPr>
        <w:t xml:space="preserve">А. К. Толстой. </w:t>
      </w:r>
      <w:r w:rsidRPr="009407DB">
        <w:rPr>
          <w:lang w:val="ru-RU"/>
        </w:rPr>
        <w:t>Стихотворение «Осень. Обсыпается весь наш бедный сад…». А. А. </w:t>
      </w:r>
      <w:r w:rsidRPr="009407DB">
        <w:rPr>
          <w:bCs/>
          <w:lang w:val="ru-RU"/>
        </w:rPr>
        <w:t xml:space="preserve">Фет. </w:t>
      </w:r>
      <w:r w:rsidRPr="009407DB">
        <w:rPr>
          <w:lang w:val="ru-RU"/>
        </w:rPr>
        <w:t xml:space="preserve">Стихотворение «Чудная картина…». </w:t>
      </w:r>
      <w:r w:rsidRPr="009407DB">
        <w:rPr>
          <w:bCs/>
          <w:lang w:val="ru-RU"/>
        </w:rPr>
        <w:t xml:space="preserve">И. А. Бунин. </w:t>
      </w:r>
      <w:r w:rsidRPr="009407DB">
        <w:rPr>
          <w:lang w:val="ru-RU"/>
        </w:rPr>
        <w:t xml:space="preserve">Стихотворение «Листопад» (фрагмент «Лес, точно терем расписной…»). </w:t>
      </w:r>
      <w:r w:rsidRPr="009407DB">
        <w:rPr>
          <w:bCs/>
          <w:lang w:val="ru-RU"/>
        </w:rPr>
        <w:t xml:space="preserve">Н. А. Заболоцкий. </w:t>
      </w:r>
      <w:r w:rsidRPr="009407DB">
        <w:rPr>
          <w:lang w:val="ru-RU"/>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9900ED" w:rsidRPr="009407DB" w:rsidRDefault="009900ED" w:rsidP="009407DB">
      <w:pPr>
        <w:shd w:val="clear" w:color="auto" w:fill="FFFFFF"/>
        <w:ind w:firstLine="567"/>
        <w:jc w:val="both"/>
        <w:rPr>
          <w:lang w:val="ru-RU"/>
        </w:rPr>
      </w:pPr>
      <w:r w:rsidRPr="009407DB">
        <w:rPr>
          <w:b/>
          <w:bCs/>
          <w:i/>
          <w:iCs/>
          <w:lang w:val="ru-RU"/>
        </w:rPr>
        <w:t xml:space="preserve">Тема родины в русской поэзии. </w:t>
      </w:r>
      <w:r w:rsidRPr="009407DB">
        <w:rPr>
          <w:bCs/>
          <w:lang w:val="ru-RU"/>
        </w:rPr>
        <w:t xml:space="preserve">И. С.  Никитин. </w:t>
      </w:r>
      <w:r w:rsidRPr="009407DB">
        <w:rPr>
          <w:lang w:val="ru-RU"/>
        </w:rPr>
        <w:t xml:space="preserve">Стихотворение «Русь». </w:t>
      </w:r>
      <w:r w:rsidRPr="009407DB">
        <w:rPr>
          <w:bCs/>
          <w:lang w:val="ru-RU"/>
        </w:rPr>
        <w:t xml:space="preserve">А. К. Толстой. </w:t>
      </w:r>
      <w:r w:rsidRPr="009407DB">
        <w:rPr>
          <w:lang w:val="ru-RU"/>
        </w:rPr>
        <w:t xml:space="preserve">Стихотворение «Край ты мой, родимый край…». </w:t>
      </w:r>
      <w:r w:rsidRPr="009407DB">
        <w:rPr>
          <w:bCs/>
          <w:lang w:val="ru-RU"/>
        </w:rPr>
        <w:t xml:space="preserve">И. А. Бунин. </w:t>
      </w:r>
      <w:r w:rsidRPr="009407DB">
        <w:rPr>
          <w:lang w:val="ru-RU"/>
        </w:rPr>
        <w:t xml:space="preserve">Стихотворение «У птицы есть гнездо, у зверя есть нора…». </w:t>
      </w:r>
      <w:r w:rsidRPr="009407DB">
        <w:rPr>
          <w:bCs/>
          <w:lang w:val="ru-RU"/>
        </w:rPr>
        <w:t xml:space="preserve">И. Северянин. </w:t>
      </w:r>
      <w:r w:rsidRPr="009407DB">
        <w:rPr>
          <w:lang w:val="ru-RU"/>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9900ED" w:rsidRPr="009407DB" w:rsidRDefault="009900ED" w:rsidP="009407DB">
      <w:pPr>
        <w:shd w:val="clear" w:color="auto" w:fill="FFFFFF"/>
        <w:ind w:firstLine="567"/>
        <w:jc w:val="both"/>
        <w:rPr>
          <w:lang w:val="ru-RU"/>
        </w:rPr>
      </w:pPr>
      <w:r w:rsidRPr="009407DB">
        <w:rPr>
          <w:b/>
          <w:bCs/>
          <w:i/>
          <w:iCs/>
          <w:lang w:val="ru-RU"/>
        </w:rPr>
        <w:t xml:space="preserve">Военная тема в русской литературе. </w:t>
      </w:r>
      <w:r w:rsidRPr="009407DB">
        <w:rPr>
          <w:bCs/>
          <w:lang w:val="ru-RU"/>
        </w:rPr>
        <w:t xml:space="preserve">В. П. Катаев. </w:t>
      </w:r>
      <w:r w:rsidRPr="009407DB">
        <w:rPr>
          <w:lang w:val="ru-RU"/>
        </w:rPr>
        <w:t xml:space="preserve">Повесть «Сын полка» (фрагменты). </w:t>
      </w:r>
      <w:r w:rsidRPr="009407DB">
        <w:rPr>
          <w:bCs/>
        </w:rPr>
        <w:t>A</w:t>
      </w:r>
      <w:r w:rsidRPr="009407DB">
        <w:rPr>
          <w:bCs/>
          <w:lang w:val="ru-RU"/>
        </w:rPr>
        <w:t>.</w:t>
      </w:r>
      <w:r w:rsidRPr="009407DB">
        <w:rPr>
          <w:lang w:val="ru-RU"/>
        </w:rPr>
        <w:t> </w:t>
      </w:r>
      <w:r w:rsidRPr="009407DB">
        <w:rPr>
          <w:bCs/>
          <w:lang w:val="ru-RU"/>
        </w:rPr>
        <w:t xml:space="preserve">Т. Твардовский. </w:t>
      </w:r>
      <w:r w:rsidRPr="009407DB">
        <w:rPr>
          <w:lang w:val="ru-RU"/>
        </w:rPr>
        <w:t xml:space="preserve">Стихотворение «Рассказ танкиста». </w:t>
      </w:r>
      <w:r w:rsidRPr="009407DB">
        <w:rPr>
          <w:bCs/>
          <w:lang w:val="ru-RU"/>
        </w:rPr>
        <w:t>Д. С. Самойлов</w:t>
      </w:r>
      <w:r w:rsidRPr="009407DB">
        <w:rPr>
          <w:lang w:val="ru-RU"/>
        </w:rPr>
        <w:t xml:space="preserve">. Стихотворение «Сороковые». </w:t>
      </w:r>
      <w:r w:rsidRPr="009407DB">
        <w:rPr>
          <w:bCs/>
        </w:rPr>
        <w:t>B</w:t>
      </w:r>
      <w:r w:rsidRPr="009407DB">
        <w:rPr>
          <w:bCs/>
          <w:lang w:val="ru-RU"/>
        </w:rPr>
        <w:t xml:space="preserve">. В. Быков. </w:t>
      </w:r>
      <w:r w:rsidRPr="009407DB">
        <w:rPr>
          <w:lang w:val="ru-RU"/>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9900ED" w:rsidRPr="009407DB" w:rsidRDefault="009900ED" w:rsidP="009407DB">
      <w:pPr>
        <w:shd w:val="clear" w:color="auto" w:fill="FFFFFF"/>
        <w:ind w:firstLine="567"/>
        <w:jc w:val="both"/>
        <w:rPr>
          <w:lang w:val="ru-RU"/>
        </w:rPr>
      </w:pPr>
      <w:r w:rsidRPr="009407DB">
        <w:rPr>
          <w:b/>
          <w:bCs/>
          <w:i/>
          <w:iCs/>
          <w:lang w:val="ru-RU"/>
        </w:rPr>
        <w:t xml:space="preserve">Автобиографические произведения русских писателей. </w:t>
      </w:r>
      <w:r w:rsidRPr="009407DB">
        <w:rPr>
          <w:bCs/>
          <w:lang w:val="ru-RU"/>
        </w:rPr>
        <w:t xml:space="preserve">Л. Н. Толстой. </w:t>
      </w:r>
      <w:r w:rsidRPr="009407DB">
        <w:rPr>
          <w:lang w:val="ru-RU"/>
        </w:rPr>
        <w:t xml:space="preserve">Повесть «Детство» (фрагменты). </w:t>
      </w:r>
      <w:r w:rsidRPr="009407DB">
        <w:rPr>
          <w:bCs/>
          <w:lang w:val="ru-RU"/>
        </w:rPr>
        <w:t xml:space="preserve">М. Горький. </w:t>
      </w:r>
      <w:r w:rsidRPr="009407DB">
        <w:rPr>
          <w:lang w:val="ru-RU"/>
        </w:rPr>
        <w:t xml:space="preserve">Повесть «Детство» (фрагменты). </w:t>
      </w:r>
      <w:r w:rsidRPr="009407DB">
        <w:rPr>
          <w:bCs/>
          <w:lang w:val="ru-RU"/>
        </w:rPr>
        <w:t xml:space="preserve">А. Н. Толстой. </w:t>
      </w:r>
      <w:r w:rsidRPr="009407DB">
        <w:rPr>
          <w:lang w:val="ru-RU"/>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9900ED" w:rsidRPr="009407DB" w:rsidRDefault="009900ED" w:rsidP="009407DB">
      <w:pPr>
        <w:shd w:val="clear" w:color="auto" w:fill="FFFFFF"/>
        <w:ind w:firstLine="567"/>
        <w:jc w:val="both"/>
        <w:rPr>
          <w:lang w:val="ru-RU"/>
        </w:rPr>
      </w:pPr>
      <w:r w:rsidRPr="009407DB">
        <w:rPr>
          <w:b/>
          <w:bCs/>
          <w:lang w:val="ru-RU"/>
        </w:rPr>
        <w:t>Сведения по теории и истории литературы</w:t>
      </w:r>
    </w:p>
    <w:p w:rsidR="009900ED" w:rsidRPr="009407DB" w:rsidRDefault="009900ED" w:rsidP="009407DB">
      <w:pPr>
        <w:shd w:val="clear" w:color="auto" w:fill="FFFFFF"/>
        <w:ind w:firstLine="567"/>
        <w:jc w:val="both"/>
        <w:rPr>
          <w:lang w:val="ru-RU"/>
        </w:rPr>
      </w:pPr>
      <w:r w:rsidRPr="009407DB">
        <w:rPr>
          <w:lang w:val="ru-RU"/>
        </w:rPr>
        <w:t>Литература как искусство словесного образа. Литература и мифология. Литература и фольклор.</w:t>
      </w:r>
    </w:p>
    <w:p w:rsidR="009900ED" w:rsidRPr="009407DB" w:rsidRDefault="009900ED" w:rsidP="009407DB">
      <w:pPr>
        <w:shd w:val="clear" w:color="auto" w:fill="FFFFFF"/>
        <w:ind w:firstLine="567"/>
        <w:jc w:val="both"/>
        <w:rPr>
          <w:lang w:val="ru-RU"/>
        </w:rPr>
      </w:pPr>
      <w:r w:rsidRPr="009407DB">
        <w:rPr>
          <w:lang w:val="ru-RU"/>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9900ED" w:rsidRPr="009407DB" w:rsidRDefault="009900ED" w:rsidP="009407DB">
      <w:pPr>
        <w:shd w:val="clear" w:color="auto" w:fill="FFFFFF"/>
        <w:ind w:firstLine="567"/>
        <w:jc w:val="both"/>
        <w:rPr>
          <w:lang w:val="ru-RU"/>
        </w:rPr>
      </w:pPr>
      <w:r w:rsidRPr="009407DB">
        <w:rPr>
          <w:lang w:val="ru-RU"/>
        </w:rPr>
        <w:t>Художественный вымысел. Правдоподобие и фантастика.</w:t>
      </w:r>
    </w:p>
    <w:p w:rsidR="009900ED" w:rsidRPr="009407DB" w:rsidRDefault="009900ED" w:rsidP="009407DB">
      <w:pPr>
        <w:shd w:val="clear" w:color="auto" w:fill="FFFFFF"/>
        <w:ind w:firstLine="567"/>
        <w:jc w:val="both"/>
        <w:rPr>
          <w:lang w:val="ru-RU"/>
        </w:rPr>
      </w:pPr>
      <w:r w:rsidRPr="009407DB">
        <w:rPr>
          <w:lang w:val="ru-RU"/>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9900ED" w:rsidRPr="009407DB" w:rsidRDefault="009900ED" w:rsidP="009407DB">
      <w:pPr>
        <w:ind w:firstLine="567"/>
        <w:jc w:val="both"/>
        <w:rPr>
          <w:lang w:val="ru-RU"/>
        </w:rPr>
      </w:pPr>
      <w:r w:rsidRPr="009407DB">
        <w:rPr>
          <w:lang w:val="ru-RU"/>
        </w:rPr>
        <w:t>Авторская позиция. Заглавие произведения. Эпиграф. «Говорящие» фамилии. Финал произведения.</w:t>
      </w:r>
    </w:p>
    <w:p w:rsidR="009900ED" w:rsidRPr="009407DB" w:rsidRDefault="009900ED" w:rsidP="009407DB">
      <w:pPr>
        <w:shd w:val="clear" w:color="auto" w:fill="FFFFFF"/>
        <w:ind w:firstLine="567"/>
        <w:jc w:val="both"/>
        <w:rPr>
          <w:lang w:val="ru-RU"/>
        </w:rPr>
      </w:pPr>
      <w:r w:rsidRPr="009407DB">
        <w:rPr>
          <w:lang w:val="ru-RU"/>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9900ED" w:rsidRPr="009407DB" w:rsidRDefault="009900ED" w:rsidP="009407DB">
      <w:pPr>
        <w:shd w:val="clear" w:color="auto" w:fill="FFFFFF"/>
        <w:ind w:firstLine="567"/>
        <w:jc w:val="both"/>
        <w:rPr>
          <w:lang w:val="ru-RU"/>
        </w:rPr>
      </w:pPr>
      <w:r w:rsidRPr="009407DB">
        <w:rPr>
          <w:lang w:val="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9900ED" w:rsidRPr="009407DB" w:rsidRDefault="009900ED" w:rsidP="009407DB">
      <w:pPr>
        <w:shd w:val="clear" w:color="auto" w:fill="FFFFFF"/>
        <w:ind w:firstLine="567"/>
        <w:jc w:val="both"/>
        <w:rPr>
          <w:lang w:val="ru-RU"/>
        </w:rPr>
      </w:pPr>
      <w:r w:rsidRPr="009407DB">
        <w:rPr>
          <w:lang w:val="ru-RU"/>
        </w:rPr>
        <w:lastRenderedPageBreak/>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9900ED" w:rsidRPr="009407DB" w:rsidRDefault="009900ED" w:rsidP="009407DB">
      <w:pPr>
        <w:shd w:val="clear" w:color="auto" w:fill="FFFFFF"/>
        <w:ind w:firstLine="567"/>
        <w:jc w:val="both"/>
        <w:rPr>
          <w:lang w:val="ru-RU"/>
        </w:rPr>
      </w:pPr>
      <w:r w:rsidRPr="009407DB">
        <w:rPr>
          <w:lang w:val="ru-RU"/>
        </w:rP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w:t>
      </w:r>
      <w:r w:rsidRPr="009407DB">
        <w:t>XVII</w:t>
      </w:r>
      <w:r w:rsidRPr="009407DB">
        <w:rPr>
          <w:lang w:val="ru-RU"/>
        </w:rPr>
        <w:t xml:space="preserve">, </w:t>
      </w:r>
      <w:r w:rsidRPr="009407DB">
        <w:t>XVIII</w:t>
      </w:r>
      <w:r w:rsidRPr="009407DB">
        <w:rPr>
          <w:lang w:val="ru-RU"/>
        </w:rPr>
        <w:t xml:space="preserve">, </w:t>
      </w:r>
      <w:r w:rsidRPr="009407DB">
        <w:t>XIX</w:t>
      </w:r>
      <w:r w:rsidRPr="009407DB">
        <w:rPr>
          <w:lang w:val="ru-RU"/>
        </w:rPr>
        <w:t xml:space="preserve"> и </w:t>
      </w:r>
      <w:r w:rsidRPr="009407DB">
        <w:t>XX</w:t>
      </w:r>
      <w:r w:rsidRPr="009407DB">
        <w:rPr>
          <w:lang w:val="ru-RU"/>
        </w:rPr>
        <w:t> вв.). Литературные направления (классицизм, сентиментализм, романтизм, реализм, модернизм).</w:t>
      </w:r>
    </w:p>
    <w:p w:rsidR="009900ED" w:rsidRPr="009407DB" w:rsidRDefault="009900ED" w:rsidP="009407DB">
      <w:pPr>
        <w:shd w:val="clear" w:color="auto" w:fill="FFFFFF"/>
        <w:ind w:firstLine="567"/>
        <w:jc w:val="both"/>
        <w:rPr>
          <w:lang w:val="ru-RU"/>
        </w:rPr>
      </w:pPr>
      <w:r w:rsidRPr="009407DB">
        <w:rPr>
          <w:lang w:val="ru-RU"/>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9900ED" w:rsidRPr="009407DB" w:rsidRDefault="009900ED" w:rsidP="009407DB">
      <w:pPr>
        <w:shd w:val="clear" w:color="auto" w:fill="FFFFFF"/>
        <w:ind w:firstLine="567"/>
        <w:jc w:val="both"/>
        <w:rPr>
          <w:lang w:val="ru-RU"/>
        </w:rPr>
      </w:pPr>
      <w:r w:rsidRPr="009407DB">
        <w:rPr>
          <w:lang w:val="ru-RU"/>
        </w:rPr>
        <w:t xml:space="preserve">Русская литература </w:t>
      </w:r>
      <w:r w:rsidRPr="009407DB">
        <w:t>XVIII</w:t>
      </w:r>
      <w:r w:rsidRPr="009407DB">
        <w:rPr>
          <w:lang w:val="ru-RU"/>
        </w:rPr>
        <w:t> в. Классицизм и его связь с идеями русского Просвещения. Сентиментализм и его обращение к изображению внутреннего мира обычного человека.</w:t>
      </w:r>
    </w:p>
    <w:p w:rsidR="009900ED" w:rsidRPr="009407DB" w:rsidRDefault="009900ED" w:rsidP="009407DB">
      <w:pPr>
        <w:shd w:val="clear" w:color="auto" w:fill="FFFFFF"/>
        <w:ind w:firstLine="567"/>
        <w:jc w:val="both"/>
        <w:rPr>
          <w:lang w:val="ru-RU"/>
        </w:rPr>
      </w:pPr>
      <w:r w:rsidRPr="009407DB">
        <w:rPr>
          <w:lang w:val="ru-RU"/>
        </w:rPr>
        <w:t xml:space="preserve">Русская литература </w:t>
      </w:r>
      <w:r w:rsidRPr="009407DB">
        <w:t>XIX</w:t>
      </w:r>
      <w:r w:rsidRPr="009407DB">
        <w:rPr>
          <w:lang w:val="ru-RU"/>
        </w:rPr>
        <w:t xml:space="preserve"> в. Романтизм в русской литературе. Романтический герой. Становление реализма в русской литературе </w:t>
      </w:r>
      <w:r w:rsidRPr="009407DB">
        <w:t>XIX</w:t>
      </w:r>
      <w:r w:rsidRPr="009407DB">
        <w:rPr>
          <w:lang w:val="ru-RU"/>
        </w:rPr>
        <w:t xml:space="preserve">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9407DB">
        <w:t>XIX</w:t>
      </w:r>
      <w:r w:rsidRPr="009407DB">
        <w:rPr>
          <w:lang w:val="ru-RU"/>
        </w:rPr>
        <w:t xml:space="preserve"> в. (человек и природа, родина, любовь, назначение поэзии). Социальная и нравственная проблематика русской драматургии </w:t>
      </w:r>
      <w:r w:rsidRPr="009407DB">
        <w:t>XIX</w:t>
      </w:r>
      <w:r w:rsidRPr="009407DB">
        <w:rPr>
          <w:lang w:val="ru-RU"/>
        </w:rPr>
        <w:t> в.</w:t>
      </w:r>
    </w:p>
    <w:p w:rsidR="009900ED" w:rsidRPr="009407DB" w:rsidRDefault="009900ED" w:rsidP="009407DB">
      <w:pPr>
        <w:ind w:firstLine="567"/>
        <w:jc w:val="both"/>
        <w:rPr>
          <w:lang w:val="ru-RU"/>
        </w:rPr>
      </w:pPr>
      <w:r w:rsidRPr="009407DB">
        <w:rPr>
          <w:lang w:val="ru-RU"/>
        </w:rPr>
        <w:t xml:space="preserve">Русская литература </w:t>
      </w:r>
      <w:r w:rsidRPr="009407DB">
        <w:t>XX</w:t>
      </w:r>
      <w:r w:rsidRPr="009407DB">
        <w:rPr>
          <w:lang w:val="ru-RU"/>
        </w:rPr>
        <w:t xml:space="preserve">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9407DB">
        <w:t>XX</w:t>
      </w:r>
      <w:r w:rsidRPr="009407DB">
        <w:rPr>
          <w:lang w:val="ru-RU"/>
        </w:rPr>
        <w:t xml:space="preserve">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9407DB">
        <w:t>XX</w:t>
      </w:r>
      <w:r w:rsidRPr="009407DB">
        <w:rPr>
          <w:lang w:val="ru-RU"/>
        </w:rPr>
        <w:t> в. (человек и природа, родина, любовь, война, назначение поэзии).</w:t>
      </w:r>
    </w:p>
    <w:p w:rsidR="009900ED" w:rsidRPr="009407DB" w:rsidRDefault="009900ED" w:rsidP="009407DB">
      <w:pPr>
        <w:shd w:val="clear" w:color="auto" w:fill="FFFFFF"/>
        <w:ind w:left="567"/>
        <w:rPr>
          <w:lang w:val="ru-RU"/>
        </w:rPr>
      </w:pPr>
    </w:p>
    <w:p w:rsidR="00617C8A" w:rsidRPr="009407DB" w:rsidRDefault="00617C8A" w:rsidP="009407DB">
      <w:pPr>
        <w:ind w:firstLine="567"/>
        <w:jc w:val="center"/>
        <w:rPr>
          <w:b/>
          <w:lang w:val="ru-RU"/>
        </w:rPr>
      </w:pPr>
    </w:p>
    <w:p w:rsidR="00313F25" w:rsidRPr="0071002A" w:rsidRDefault="00313F25" w:rsidP="00313F25">
      <w:pPr>
        <w:pStyle w:val="1"/>
        <w:spacing w:after="240"/>
        <w:ind w:left="1418" w:right="1276"/>
        <w:rPr>
          <w:rFonts w:cs="Times New Roman"/>
          <w:bCs w:val="0"/>
          <w:sz w:val="24"/>
          <w:szCs w:val="24"/>
        </w:rPr>
      </w:pPr>
      <w:bookmarkStart w:id="24" w:name="_Toc47103082"/>
      <w:bookmarkStart w:id="25" w:name="_Toc102652302"/>
      <w:bookmarkStart w:id="26" w:name="_Toc103208427"/>
      <w:bookmarkStart w:id="27" w:name="_Toc103958832"/>
      <w:bookmarkStart w:id="28" w:name="_Toc111513883"/>
      <w:r w:rsidRPr="0071002A">
        <w:rPr>
          <w:rFonts w:cs="Times New Roman"/>
          <w:sz w:val="24"/>
          <w:szCs w:val="24"/>
        </w:rPr>
        <w:t>СОДЕРЖАНИЕ УЧЕБНОГО ПРЕДМЕТА</w:t>
      </w:r>
      <w:bookmarkEnd w:id="24"/>
      <w:r w:rsidRPr="0071002A">
        <w:rPr>
          <w:rFonts w:cs="Times New Roman"/>
          <w:sz w:val="24"/>
          <w:szCs w:val="24"/>
        </w:rPr>
        <w:t xml:space="preserve"> «</w:t>
      </w:r>
      <w:r w:rsidRPr="0071002A">
        <w:rPr>
          <w:rFonts w:eastAsiaTheme="minorEastAsia" w:cs="Times New Roman"/>
          <w:sz w:val="24"/>
          <w:szCs w:val="24"/>
          <w:lang w:val="ba-RU"/>
        </w:rPr>
        <w:t>РОДНОЙ (БАШКИРСКИЙ) ЯЗЫК</w:t>
      </w:r>
      <w:r w:rsidRPr="0071002A">
        <w:rPr>
          <w:rFonts w:cs="Times New Roman"/>
          <w:sz w:val="24"/>
          <w:szCs w:val="24"/>
        </w:rPr>
        <w:t>»</w:t>
      </w:r>
      <w:bookmarkEnd w:id="25"/>
      <w:bookmarkEnd w:id="26"/>
      <w:bookmarkEnd w:id="27"/>
      <w:bookmarkEnd w:id="28"/>
    </w:p>
    <w:p w:rsidR="00313F25" w:rsidRPr="0071002A" w:rsidRDefault="00313F25" w:rsidP="00313F25">
      <w:pPr>
        <w:pStyle w:val="1"/>
        <w:spacing w:before="120" w:after="120"/>
        <w:rPr>
          <w:sz w:val="24"/>
          <w:szCs w:val="24"/>
        </w:rPr>
      </w:pPr>
      <w:bookmarkStart w:id="29" w:name="_Toc102652303"/>
      <w:bookmarkStart w:id="30" w:name="_Toc103208428"/>
      <w:bookmarkStart w:id="31" w:name="_Toc103958833"/>
      <w:bookmarkStart w:id="32" w:name="_Toc111513884"/>
      <w:r w:rsidRPr="0071002A">
        <w:rPr>
          <w:sz w:val="24"/>
          <w:szCs w:val="24"/>
        </w:rPr>
        <w:t>5 класс</w:t>
      </w:r>
      <w:bookmarkEnd w:id="29"/>
      <w:bookmarkEnd w:id="30"/>
      <w:bookmarkEnd w:id="31"/>
      <w:bookmarkEnd w:id="32"/>
    </w:p>
    <w:p w:rsidR="00313F25" w:rsidRPr="0071002A" w:rsidRDefault="00313F25" w:rsidP="00313F25">
      <w:pPr>
        <w:jc w:val="center"/>
        <w:rPr>
          <w:b/>
          <w:bCs/>
          <w:lang w:val="ba-RU"/>
        </w:rPr>
      </w:pPr>
      <w:r w:rsidRPr="0071002A">
        <w:rPr>
          <w:b/>
          <w:bCs/>
          <w:lang w:val="ba-RU"/>
        </w:rPr>
        <w:t>Общие сведения о языке</w:t>
      </w:r>
    </w:p>
    <w:p w:rsidR="00313F25" w:rsidRPr="00313F25" w:rsidRDefault="00313F25" w:rsidP="00313F25">
      <w:pPr>
        <w:ind w:firstLine="709"/>
        <w:jc w:val="both"/>
        <w:rPr>
          <w:lang w:val="ru-RU"/>
        </w:rPr>
      </w:pPr>
      <w:r w:rsidRPr="00313F25">
        <w:rPr>
          <w:lang w:val="ru-RU"/>
        </w:rPr>
        <w:t>Лингвистика как наука о языке.Основные разделы лингвистики.</w:t>
      </w:r>
    </w:p>
    <w:p w:rsidR="00313F25" w:rsidRPr="00313F25" w:rsidRDefault="00313F25" w:rsidP="00313F25">
      <w:pPr>
        <w:ind w:firstLine="709"/>
        <w:jc w:val="both"/>
        <w:rPr>
          <w:lang w:val="ru-RU"/>
        </w:rPr>
      </w:pPr>
      <w:r w:rsidRPr="00313F25">
        <w:rPr>
          <w:lang w:val="ru-RU"/>
        </w:rPr>
        <w:t>Богатство и выразительность башкирского языка.</w:t>
      </w:r>
    </w:p>
    <w:p w:rsidR="00313F25" w:rsidRPr="0071002A" w:rsidRDefault="00313F25" w:rsidP="00313F25">
      <w:pPr>
        <w:jc w:val="center"/>
        <w:rPr>
          <w:b/>
          <w:bCs/>
          <w:lang w:val="ba-RU"/>
        </w:rPr>
      </w:pPr>
      <w:r w:rsidRPr="0071002A">
        <w:rPr>
          <w:b/>
          <w:bCs/>
          <w:lang w:val="ba-RU"/>
        </w:rPr>
        <w:t>Язык и речь</w:t>
      </w:r>
    </w:p>
    <w:p w:rsidR="00313F25" w:rsidRPr="00313F25" w:rsidRDefault="00313F25" w:rsidP="00313F25">
      <w:pPr>
        <w:ind w:firstLine="709"/>
        <w:jc w:val="both"/>
        <w:rPr>
          <w:lang w:val="ru-RU"/>
        </w:rPr>
      </w:pPr>
      <w:r w:rsidRPr="00313F25">
        <w:rPr>
          <w:lang w:val="ru-RU"/>
        </w:rPr>
        <w:t>Язык и речь. Речь устная и письменная, монологическая и диалогическая, полилог.</w:t>
      </w:r>
    </w:p>
    <w:p w:rsidR="00313F25" w:rsidRPr="00313F25" w:rsidRDefault="00313F25" w:rsidP="00313F25">
      <w:pPr>
        <w:ind w:firstLine="709"/>
        <w:jc w:val="both"/>
        <w:rPr>
          <w:lang w:val="ru-RU"/>
        </w:rPr>
      </w:pPr>
      <w:r w:rsidRPr="00313F25">
        <w:rPr>
          <w:lang w:val="ru-RU"/>
        </w:rPr>
        <w:t>Виды речевой деятельности (говорение, слушание, чтение, письмо), их особенности.</w:t>
      </w:r>
    </w:p>
    <w:p w:rsidR="00313F25" w:rsidRPr="00313F25" w:rsidRDefault="00313F25" w:rsidP="00313F25">
      <w:pPr>
        <w:ind w:firstLine="709"/>
        <w:jc w:val="both"/>
        <w:rPr>
          <w:lang w:val="ru-RU"/>
        </w:rPr>
      </w:pPr>
      <w:r w:rsidRPr="00313F25">
        <w:rPr>
          <w:lang w:val="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313F25" w:rsidRPr="00313F25" w:rsidRDefault="00313F25" w:rsidP="00313F25">
      <w:pPr>
        <w:ind w:firstLine="709"/>
        <w:jc w:val="both"/>
        <w:rPr>
          <w:lang w:val="ru-RU"/>
        </w:rPr>
      </w:pPr>
      <w:r w:rsidRPr="00313F25">
        <w:rPr>
          <w:lang w:val="ru-RU"/>
        </w:rPr>
        <w:t>Устный пересказ прочитанного или прослушанного текста.</w:t>
      </w:r>
    </w:p>
    <w:p w:rsidR="00313F25" w:rsidRPr="00313F25" w:rsidRDefault="00313F25" w:rsidP="00313F25">
      <w:pPr>
        <w:ind w:firstLine="709"/>
        <w:jc w:val="both"/>
        <w:rPr>
          <w:lang w:val="ru-RU"/>
        </w:rPr>
      </w:pPr>
      <w:r w:rsidRPr="00313F25">
        <w:rPr>
          <w:lang w:val="ru-RU"/>
        </w:rPr>
        <w:t>Участие в диалоге на лингвистические темы (в рамках изученного) и темы на основе жизненных наблюдений.</w:t>
      </w:r>
    </w:p>
    <w:p w:rsidR="00313F25" w:rsidRPr="00313F25" w:rsidRDefault="00313F25" w:rsidP="00313F25">
      <w:pPr>
        <w:ind w:firstLine="709"/>
        <w:jc w:val="both"/>
        <w:rPr>
          <w:lang w:val="ru-RU"/>
        </w:rPr>
      </w:pPr>
      <w:r w:rsidRPr="00313F25">
        <w:rPr>
          <w:lang w:val="ru-RU"/>
        </w:rPr>
        <w:t>Виды аудирования: выборочное, ознакомительное, детальное. Виды чтения: изучающее, ознакомительное, просмотровое,поисковое.</w:t>
      </w:r>
    </w:p>
    <w:p w:rsidR="00313F25" w:rsidRPr="00313F25" w:rsidRDefault="00313F25" w:rsidP="00313F25">
      <w:pPr>
        <w:jc w:val="center"/>
        <w:rPr>
          <w:b/>
          <w:bCs/>
          <w:lang w:val="ru-RU"/>
        </w:rPr>
      </w:pPr>
      <w:r w:rsidRPr="0071002A">
        <w:rPr>
          <w:b/>
          <w:bCs/>
          <w:lang w:val="ba-RU"/>
        </w:rPr>
        <w:t>Культура речи</w:t>
      </w:r>
    </w:p>
    <w:p w:rsidR="00313F25" w:rsidRPr="00313F25" w:rsidRDefault="00313F25" w:rsidP="00313F25">
      <w:pPr>
        <w:ind w:firstLine="709"/>
        <w:jc w:val="both"/>
        <w:rPr>
          <w:lang w:val="ru-RU"/>
        </w:rPr>
      </w:pPr>
      <w:r w:rsidRPr="00313F25">
        <w:rPr>
          <w:lang w:val="ru-RU"/>
        </w:rPr>
        <w:t>Понятие о национальном башкирском языке и литературном башкирском языке как высшей форме национального языка (общее представление).</w:t>
      </w:r>
    </w:p>
    <w:p w:rsidR="00313F25" w:rsidRPr="0071002A" w:rsidRDefault="00313F25" w:rsidP="00313F25">
      <w:pPr>
        <w:ind w:firstLine="709"/>
        <w:jc w:val="both"/>
        <w:rPr>
          <w:lang w:val="ba-RU"/>
        </w:rPr>
      </w:pPr>
      <w:r w:rsidRPr="00313F25">
        <w:rPr>
          <w:lang w:val="ru-RU"/>
        </w:rPr>
        <w:t>Основные показатели хорошей и правильной речи (общее представление). Правиль</w:t>
      </w:r>
      <w:r w:rsidRPr="00313F25">
        <w:rPr>
          <w:lang w:val="ru-RU"/>
        </w:rPr>
        <w:lastRenderedPageBreak/>
        <w:t>ность речи — соблюдение норм литературного языка</w:t>
      </w:r>
      <w:r w:rsidRPr="0071002A">
        <w:rPr>
          <w:lang w:val="ba-RU"/>
        </w:rPr>
        <w:t>.</w:t>
      </w:r>
    </w:p>
    <w:p w:rsidR="00313F25" w:rsidRPr="00313F25" w:rsidRDefault="00313F25" w:rsidP="00313F25">
      <w:pPr>
        <w:ind w:firstLine="709"/>
        <w:jc w:val="both"/>
        <w:rPr>
          <w:lang w:val="ru-RU"/>
        </w:rPr>
      </w:pPr>
      <w:r w:rsidRPr="00313F25">
        <w:rPr>
          <w:lang w:val="ru-RU"/>
        </w:rPr>
        <w:t>Основные орфоэпические нормы современного башкирского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w:t>
      </w:r>
    </w:p>
    <w:p w:rsidR="00313F25" w:rsidRPr="00313F25" w:rsidRDefault="00313F25" w:rsidP="00313F25">
      <w:pPr>
        <w:ind w:firstLine="709"/>
        <w:jc w:val="both"/>
        <w:rPr>
          <w:lang w:val="ru-RU"/>
        </w:rPr>
      </w:pPr>
      <w:r w:rsidRPr="00313F25">
        <w:rPr>
          <w:lang w:val="ru-RU"/>
        </w:rPr>
        <w:t>Запретительные пометы в орфоэпических словарях.</w:t>
      </w:r>
    </w:p>
    <w:p w:rsidR="00313F25" w:rsidRPr="00313F25" w:rsidRDefault="00313F25" w:rsidP="00313F25">
      <w:pPr>
        <w:ind w:firstLine="709"/>
        <w:jc w:val="both"/>
        <w:rPr>
          <w:lang w:val="ru-RU"/>
        </w:rPr>
      </w:pPr>
      <w:r w:rsidRPr="00313F25">
        <w:rPr>
          <w:lang w:val="ru-RU"/>
        </w:rPr>
        <w:t>Омографы (без употребления термина): ударение как маркер смысла слова.</w:t>
      </w:r>
    </w:p>
    <w:p w:rsidR="00313F25" w:rsidRPr="00313F25" w:rsidRDefault="00313F25" w:rsidP="00313F25">
      <w:pPr>
        <w:ind w:firstLine="709"/>
        <w:jc w:val="both"/>
        <w:rPr>
          <w:lang w:val="ru-RU"/>
        </w:rPr>
      </w:pPr>
      <w:r w:rsidRPr="00313F25">
        <w:rPr>
          <w:lang w:val="ru-RU"/>
        </w:rPr>
        <w:t>Произносительные варианты орфоэпической нормы. Произносительные варианты на уровне словосочетаний. Роль звукописи в художественном тексте.</w:t>
      </w:r>
    </w:p>
    <w:p w:rsidR="00313F25" w:rsidRPr="00313F25" w:rsidRDefault="00313F25" w:rsidP="00313F25">
      <w:pPr>
        <w:ind w:firstLine="709"/>
        <w:jc w:val="both"/>
        <w:rPr>
          <w:lang w:val="ru-RU"/>
        </w:rPr>
      </w:pPr>
      <w:r w:rsidRPr="00313F25">
        <w:rPr>
          <w:lang w:val="ru-RU"/>
        </w:rPr>
        <w:t>Основные лексические нормы современного башкирского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Правила лексической сочетаемости (на элементарном уровне).</w:t>
      </w:r>
    </w:p>
    <w:p w:rsidR="00313F25" w:rsidRPr="00313F25" w:rsidRDefault="00313F25" w:rsidP="00313F25">
      <w:pPr>
        <w:ind w:firstLine="709"/>
        <w:jc w:val="both"/>
        <w:rPr>
          <w:lang w:val="ru-RU"/>
        </w:rPr>
      </w:pPr>
      <w:r w:rsidRPr="00313F25">
        <w:rPr>
          <w:lang w:val="ru-RU"/>
        </w:rPr>
        <w:t>Лексические нормы употребления имён существительных, прилагательных, глаголов в современном башкирском литературном языке. Стилистические варианты (книжный, общеупотребительный‚ разговорный и просторечный) лексической нормы употребления имён существительных, прилагательных, глаголов в речи.</w:t>
      </w:r>
    </w:p>
    <w:p w:rsidR="00313F25" w:rsidRPr="0071002A" w:rsidRDefault="00313F25" w:rsidP="00313F25">
      <w:pPr>
        <w:ind w:firstLine="709"/>
        <w:jc w:val="both"/>
        <w:rPr>
          <w:lang w:val="ba-RU"/>
        </w:rPr>
      </w:pPr>
      <w:r w:rsidRPr="0071002A">
        <w:rPr>
          <w:lang w:val="ba-RU"/>
        </w:rPr>
        <w:t>Лексические нормы употребления синонимов‚ антонимов, омонимов (в рамках изученного, без употребления терминов).</w:t>
      </w:r>
    </w:p>
    <w:p w:rsidR="00313F25" w:rsidRPr="00313F25" w:rsidRDefault="00313F25" w:rsidP="00313F25">
      <w:pPr>
        <w:ind w:firstLine="709"/>
        <w:jc w:val="both"/>
        <w:rPr>
          <w:lang w:val="ru-RU"/>
        </w:rPr>
      </w:pPr>
      <w:r w:rsidRPr="00313F25">
        <w:rPr>
          <w:lang w:val="ru-RU"/>
        </w:rPr>
        <w:t>Типичные примеры нарушения лексической нормы употребления имён существительных, имён прилагательных, глаголов в современном башкирском литературном языке.</w:t>
      </w:r>
    </w:p>
    <w:p w:rsidR="00313F25" w:rsidRPr="00313F25" w:rsidRDefault="00313F25" w:rsidP="00313F25">
      <w:pPr>
        <w:ind w:firstLine="709"/>
        <w:jc w:val="both"/>
        <w:rPr>
          <w:lang w:val="ru-RU"/>
        </w:rPr>
      </w:pPr>
      <w:r w:rsidRPr="00313F25">
        <w:rPr>
          <w:lang w:val="ru-RU"/>
        </w:rPr>
        <w:t>Правила речевого этикета: нормы и традиции. Устойчивые формулыречевого этикета в общении. Обращение в башкирском речевом этикете. История этикетной формулы обращения в башкирском языке. Особенности употребления в качестве обращений собственных имён, названий людей по степени родства, по положению в обществе,по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313F25" w:rsidRPr="00313F25" w:rsidRDefault="00313F25" w:rsidP="00313F25">
      <w:pPr>
        <w:ind w:firstLine="709"/>
        <w:jc w:val="both"/>
        <w:rPr>
          <w:lang w:val="ru-RU"/>
        </w:rPr>
      </w:pPr>
      <w:r w:rsidRPr="00313F25">
        <w:rPr>
          <w:lang w:val="ru-RU"/>
        </w:rPr>
        <w:t>Основные грамматические нормы современного башкирского литературного языка.</w:t>
      </w:r>
    </w:p>
    <w:p w:rsidR="00313F25" w:rsidRPr="0071002A" w:rsidRDefault="00313F25" w:rsidP="00313F25">
      <w:pPr>
        <w:jc w:val="center"/>
        <w:rPr>
          <w:b/>
          <w:bCs/>
          <w:lang w:val="ba-RU"/>
        </w:rPr>
      </w:pPr>
      <w:r w:rsidRPr="00313F25">
        <w:rPr>
          <w:b/>
          <w:bCs/>
          <w:lang w:val="ru-RU"/>
        </w:rPr>
        <w:t>Т</w:t>
      </w:r>
      <w:r w:rsidRPr="0071002A">
        <w:rPr>
          <w:b/>
          <w:bCs/>
          <w:lang w:val="ba-RU"/>
        </w:rPr>
        <w:t>екст</w:t>
      </w:r>
    </w:p>
    <w:p w:rsidR="00313F25" w:rsidRPr="00313F25" w:rsidRDefault="00313F25" w:rsidP="00313F25">
      <w:pPr>
        <w:ind w:firstLine="709"/>
        <w:jc w:val="lowKashida"/>
        <w:rPr>
          <w:lang w:val="ru-RU"/>
        </w:rPr>
      </w:pPr>
      <w:r w:rsidRPr="00313F25">
        <w:rPr>
          <w:lang w:val="ru-RU"/>
        </w:rPr>
        <w:t>Текст и его основные признаки.</w:t>
      </w:r>
    </w:p>
    <w:p w:rsidR="00313F25" w:rsidRPr="00313F25" w:rsidRDefault="00313F25" w:rsidP="00313F25">
      <w:pPr>
        <w:ind w:firstLine="709"/>
        <w:jc w:val="lowKashida"/>
        <w:rPr>
          <w:lang w:val="ru-RU"/>
        </w:rPr>
      </w:pPr>
      <w:r w:rsidRPr="00313F25">
        <w:rPr>
          <w:lang w:val="ru-RU"/>
        </w:rPr>
        <w:t>Функционально-смысловые типы речи: повествование, рассуждение; их особенности.</w:t>
      </w:r>
    </w:p>
    <w:p w:rsidR="00313F25" w:rsidRPr="00313F25" w:rsidRDefault="00313F25" w:rsidP="00313F25">
      <w:pPr>
        <w:ind w:firstLine="709"/>
        <w:jc w:val="lowKashida"/>
        <w:rPr>
          <w:lang w:val="ru-RU"/>
        </w:rPr>
      </w:pPr>
      <w:r w:rsidRPr="00313F25">
        <w:rPr>
          <w:lang w:val="ru-RU"/>
        </w:rPr>
        <w:t>Средства связи предложений и частей текста: формы слова, однокоренные слова, синонимы, антонимы, личные местоимения, повтор слова.</w:t>
      </w:r>
    </w:p>
    <w:p w:rsidR="00313F25" w:rsidRPr="00313F25" w:rsidRDefault="00313F25" w:rsidP="00313F25">
      <w:pPr>
        <w:ind w:firstLine="709"/>
        <w:jc w:val="lowKashida"/>
        <w:rPr>
          <w:b/>
          <w:bCs/>
          <w:lang w:val="ru-RU"/>
        </w:rPr>
      </w:pPr>
      <w:r w:rsidRPr="00313F25">
        <w:rPr>
          <w:lang w:val="ru-RU"/>
        </w:rPr>
        <w:t>Информационная переработка текста: простой и сложный план текста.</w:t>
      </w:r>
    </w:p>
    <w:p w:rsidR="00313F25" w:rsidRPr="0071002A" w:rsidRDefault="00313F25" w:rsidP="00313F25">
      <w:pPr>
        <w:jc w:val="center"/>
        <w:rPr>
          <w:b/>
          <w:bCs/>
          <w:lang w:val="ba-RU"/>
        </w:rPr>
      </w:pPr>
      <w:r w:rsidRPr="00313F25">
        <w:rPr>
          <w:b/>
          <w:bCs/>
          <w:lang w:val="ru-RU"/>
        </w:rPr>
        <w:t>Ф</w:t>
      </w:r>
      <w:r w:rsidRPr="0071002A">
        <w:rPr>
          <w:b/>
          <w:bCs/>
          <w:lang w:val="ba-RU"/>
        </w:rPr>
        <w:t xml:space="preserve">укциональные разновидности языка </w:t>
      </w:r>
      <w:r w:rsidRPr="00313F25">
        <w:rPr>
          <w:b/>
          <w:bCs/>
          <w:lang w:val="ru-RU"/>
        </w:rPr>
        <w:t>(общее представление)</w:t>
      </w:r>
    </w:p>
    <w:p w:rsidR="00313F25" w:rsidRPr="00313F25" w:rsidRDefault="00313F25" w:rsidP="00313F25">
      <w:pPr>
        <w:ind w:firstLine="709"/>
        <w:jc w:val="lowKashida"/>
        <w:rPr>
          <w:lang w:val="ru-RU"/>
        </w:rPr>
      </w:pPr>
      <w:r w:rsidRPr="00313F25">
        <w:rPr>
          <w:lang w:val="ru-RU"/>
        </w:rPr>
        <w:t>Общее представление о функциональных разновидностях языка (о разговорной речи, функциональных стилях, языке художественной литературы).</w:t>
      </w:r>
    </w:p>
    <w:p w:rsidR="00313F25" w:rsidRPr="0071002A" w:rsidRDefault="00313F25" w:rsidP="00313F25">
      <w:pPr>
        <w:jc w:val="center"/>
        <w:rPr>
          <w:b/>
          <w:bCs/>
          <w:lang w:val="ba-RU"/>
        </w:rPr>
      </w:pPr>
      <w:r w:rsidRPr="0071002A">
        <w:rPr>
          <w:b/>
          <w:bCs/>
          <w:lang w:val="ba-RU"/>
        </w:rPr>
        <w:t>Система языка</w:t>
      </w:r>
    </w:p>
    <w:p w:rsidR="00313F25" w:rsidRPr="0071002A" w:rsidRDefault="00313F25" w:rsidP="00313F25">
      <w:pPr>
        <w:ind w:firstLine="709"/>
        <w:jc w:val="lowKashida"/>
        <w:rPr>
          <w:b/>
          <w:bCs/>
          <w:lang w:val="ba-RU"/>
        </w:rPr>
      </w:pPr>
      <w:r w:rsidRPr="0071002A">
        <w:rPr>
          <w:b/>
          <w:bCs/>
          <w:lang w:val="ba-RU"/>
        </w:rPr>
        <w:t>Фонетика. Графика. Орфоэпия</w:t>
      </w:r>
    </w:p>
    <w:p w:rsidR="00313F25" w:rsidRPr="0071002A" w:rsidRDefault="00313F25" w:rsidP="00313F25">
      <w:pPr>
        <w:ind w:firstLine="709"/>
        <w:jc w:val="lowKashida"/>
        <w:rPr>
          <w:lang w:val="ba-RU"/>
        </w:rPr>
      </w:pPr>
      <w:r w:rsidRPr="0071002A">
        <w:rPr>
          <w:lang w:val="ba-RU"/>
        </w:rPr>
        <w:t>Звук и буква. Алфавит (повторение).</w:t>
      </w:r>
    </w:p>
    <w:p w:rsidR="00313F25" w:rsidRPr="0071002A" w:rsidRDefault="00313F25" w:rsidP="00313F25">
      <w:pPr>
        <w:ind w:firstLine="709"/>
        <w:jc w:val="lowKashida"/>
        <w:rPr>
          <w:lang w:val="ba-RU"/>
        </w:rPr>
      </w:pPr>
      <w:r w:rsidRPr="0071002A">
        <w:rPr>
          <w:lang w:val="ba-RU"/>
        </w:rPr>
        <w:t>Система гласных и согласных звуков.</w:t>
      </w:r>
    </w:p>
    <w:p w:rsidR="00313F25" w:rsidRPr="0071002A" w:rsidRDefault="00313F25" w:rsidP="00313F25">
      <w:pPr>
        <w:ind w:firstLine="709"/>
        <w:jc w:val="lowKashida"/>
        <w:rPr>
          <w:lang w:val="ba-RU"/>
        </w:rPr>
      </w:pPr>
      <w:r w:rsidRPr="0071002A">
        <w:rPr>
          <w:lang w:val="ba-RU"/>
        </w:rPr>
        <w:t>Правильное произношение гласных звуков.</w:t>
      </w:r>
    </w:p>
    <w:p w:rsidR="00313F25" w:rsidRPr="0071002A" w:rsidRDefault="00313F25" w:rsidP="00313F25">
      <w:pPr>
        <w:ind w:firstLine="709"/>
        <w:jc w:val="lowKashida"/>
        <w:rPr>
          <w:lang w:val="ba-RU"/>
        </w:rPr>
      </w:pPr>
      <w:r w:rsidRPr="0071002A">
        <w:rPr>
          <w:lang w:val="ba-RU"/>
        </w:rPr>
        <w:t>Правильное произношение и провописание согласных.</w:t>
      </w:r>
    </w:p>
    <w:p w:rsidR="00313F25" w:rsidRPr="0071002A" w:rsidRDefault="00313F25" w:rsidP="00313F25">
      <w:pPr>
        <w:ind w:firstLine="709"/>
        <w:jc w:val="lowKashida"/>
        <w:rPr>
          <w:lang w:val="ba-RU"/>
        </w:rPr>
      </w:pPr>
      <w:r w:rsidRPr="0071002A">
        <w:rPr>
          <w:lang w:val="ba-RU"/>
        </w:rPr>
        <w:t xml:space="preserve">Соотношение звуков и букв. Фонетический анализ слова. </w:t>
      </w:r>
    </w:p>
    <w:p w:rsidR="00313F25" w:rsidRPr="0071002A" w:rsidRDefault="00313F25" w:rsidP="00313F25">
      <w:pPr>
        <w:ind w:firstLine="709"/>
        <w:jc w:val="lowKashida"/>
        <w:rPr>
          <w:lang w:val="ba-RU"/>
        </w:rPr>
      </w:pPr>
      <w:r w:rsidRPr="0071002A">
        <w:rPr>
          <w:lang w:val="ba-RU"/>
        </w:rPr>
        <w:t>Слог. Виды слогов.</w:t>
      </w:r>
    </w:p>
    <w:p w:rsidR="00313F25" w:rsidRPr="0071002A" w:rsidRDefault="00313F25" w:rsidP="00313F25">
      <w:pPr>
        <w:ind w:firstLine="709"/>
        <w:jc w:val="lowKashida"/>
        <w:rPr>
          <w:lang w:val="ba-RU"/>
        </w:rPr>
      </w:pPr>
      <w:r w:rsidRPr="0071002A">
        <w:rPr>
          <w:lang w:val="ba-RU"/>
        </w:rPr>
        <w:t>Ударение. Ударение в башкирском и в русском языках.</w:t>
      </w:r>
    </w:p>
    <w:p w:rsidR="00313F25" w:rsidRPr="0071002A" w:rsidRDefault="00313F25" w:rsidP="00313F25">
      <w:pPr>
        <w:ind w:firstLine="709"/>
        <w:jc w:val="lowKashida"/>
        <w:rPr>
          <w:lang w:val="ba-RU"/>
        </w:rPr>
      </w:pPr>
      <w:r w:rsidRPr="0071002A">
        <w:rPr>
          <w:lang w:val="ba-RU"/>
        </w:rPr>
        <w:t>Основные выразительные средства.</w:t>
      </w:r>
    </w:p>
    <w:p w:rsidR="00313F25" w:rsidRPr="0071002A" w:rsidRDefault="00313F25" w:rsidP="00313F25">
      <w:pPr>
        <w:ind w:firstLine="709"/>
        <w:jc w:val="lowKashida"/>
        <w:rPr>
          <w:lang w:val="ba-RU"/>
        </w:rPr>
      </w:pPr>
      <w:r w:rsidRPr="0071002A">
        <w:rPr>
          <w:lang w:val="ba-RU"/>
        </w:rPr>
        <w:t>Орфоэпия как раздел лингвистики.</w:t>
      </w:r>
    </w:p>
    <w:p w:rsidR="00313F25" w:rsidRPr="0071002A" w:rsidRDefault="00313F25" w:rsidP="00313F25">
      <w:pPr>
        <w:ind w:firstLine="709"/>
        <w:jc w:val="lowKashida"/>
        <w:rPr>
          <w:b/>
          <w:bCs/>
          <w:lang w:val="ba-RU"/>
        </w:rPr>
      </w:pPr>
      <w:r w:rsidRPr="0071002A">
        <w:rPr>
          <w:b/>
          <w:bCs/>
          <w:lang w:val="ba-RU"/>
        </w:rPr>
        <w:t>Орфография</w:t>
      </w:r>
    </w:p>
    <w:p w:rsidR="00313F25" w:rsidRPr="0071002A" w:rsidRDefault="00313F25" w:rsidP="00313F25">
      <w:pPr>
        <w:ind w:firstLine="709"/>
        <w:jc w:val="lowKashida"/>
        <w:rPr>
          <w:lang w:val="ba-RU"/>
        </w:rPr>
      </w:pPr>
      <w:r w:rsidRPr="0071002A">
        <w:rPr>
          <w:lang w:val="ba-RU"/>
        </w:rPr>
        <w:t>Орфография как система правописания слов и форм слов.</w:t>
      </w:r>
    </w:p>
    <w:p w:rsidR="00313F25" w:rsidRPr="0071002A" w:rsidRDefault="00313F25" w:rsidP="00313F25">
      <w:pPr>
        <w:ind w:firstLine="709"/>
        <w:jc w:val="lowKashida"/>
        <w:rPr>
          <w:lang w:val="ba-RU"/>
        </w:rPr>
      </w:pPr>
      <w:r w:rsidRPr="0071002A">
        <w:rPr>
          <w:lang w:val="ba-RU"/>
        </w:rPr>
        <w:t>Понятие «орфограмма». Буквенные и небуквенные орфограммы.</w:t>
      </w:r>
    </w:p>
    <w:p w:rsidR="00313F25" w:rsidRPr="0071002A" w:rsidRDefault="00313F25" w:rsidP="00313F25">
      <w:pPr>
        <w:ind w:firstLine="709"/>
        <w:jc w:val="lowKashida"/>
        <w:rPr>
          <w:lang w:val="ba-RU"/>
        </w:rPr>
      </w:pPr>
      <w:r w:rsidRPr="0071002A">
        <w:rPr>
          <w:lang w:val="ba-RU"/>
        </w:rPr>
        <w:t xml:space="preserve">Правописание разделительных </w:t>
      </w:r>
      <w:r w:rsidRPr="0071002A">
        <w:rPr>
          <w:i/>
          <w:lang w:val="ba-RU"/>
        </w:rPr>
        <w:t>ъ</w:t>
      </w:r>
      <w:r w:rsidRPr="0071002A">
        <w:rPr>
          <w:lang w:val="ba-RU"/>
        </w:rPr>
        <w:t xml:space="preserve"> и </w:t>
      </w:r>
      <w:r w:rsidRPr="0071002A">
        <w:rPr>
          <w:i/>
          <w:lang w:val="ba-RU"/>
        </w:rPr>
        <w:t>ь</w:t>
      </w:r>
      <w:r w:rsidRPr="0071002A">
        <w:rPr>
          <w:lang w:val="ba-RU"/>
        </w:rPr>
        <w:t>.</w:t>
      </w:r>
    </w:p>
    <w:p w:rsidR="00313F25" w:rsidRPr="00313F25" w:rsidRDefault="00313F25" w:rsidP="00313F25">
      <w:pPr>
        <w:ind w:firstLine="709"/>
        <w:jc w:val="both"/>
        <w:rPr>
          <w:lang w:val="ru-RU"/>
        </w:rPr>
      </w:pPr>
      <w:r w:rsidRPr="00313F25">
        <w:rPr>
          <w:b/>
          <w:bCs/>
          <w:lang w:val="ru-RU"/>
        </w:rPr>
        <w:lastRenderedPageBreak/>
        <w:t>Лексикология</w:t>
      </w:r>
    </w:p>
    <w:p w:rsidR="00313F25" w:rsidRPr="00313F25" w:rsidRDefault="00313F25" w:rsidP="00313F25">
      <w:pPr>
        <w:ind w:firstLine="709"/>
        <w:jc w:val="both"/>
        <w:rPr>
          <w:lang w:val="ru-RU"/>
        </w:rPr>
      </w:pPr>
      <w:r w:rsidRPr="00313F25">
        <w:rPr>
          <w:lang w:val="ru-RU"/>
        </w:rPr>
        <w:t>Лексикология как раздел лингвистики.</w:t>
      </w:r>
    </w:p>
    <w:p w:rsidR="00313F25" w:rsidRPr="00313F25" w:rsidRDefault="00313F25" w:rsidP="00313F25">
      <w:pPr>
        <w:ind w:firstLine="709"/>
        <w:jc w:val="both"/>
        <w:rPr>
          <w:lang w:val="ru-RU"/>
        </w:rPr>
      </w:pPr>
      <w:r w:rsidRPr="00313F25">
        <w:rPr>
          <w:lang w:val="ru-RU"/>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313F25" w:rsidRPr="00313F25" w:rsidRDefault="00313F25" w:rsidP="00313F25">
      <w:pPr>
        <w:ind w:firstLine="709"/>
        <w:jc w:val="both"/>
        <w:rPr>
          <w:bCs/>
          <w:lang w:val="ru-RU"/>
        </w:rPr>
      </w:pPr>
      <w:r w:rsidRPr="00313F25">
        <w:rPr>
          <w:bCs/>
          <w:lang w:val="ru-RU"/>
        </w:rPr>
        <w:t>Слова однозначные и многозначные.</w:t>
      </w:r>
    </w:p>
    <w:p w:rsidR="00313F25" w:rsidRPr="00313F25" w:rsidRDefault="00313F25" w:rsidP="00313F25">
      <w:pPr>
        <w:ind w:firstLine="709"/>
        <w:jc w:val="both"/>
        <w:rPr>
          <w:lang w:val="ru-RU"/>
        </w:rPr>
      </w:pPr>
      <w:r w:rsidRPr="00313F25">
        <w:rPr>
          <w:lang w:val="ru-RU"/>
        </w:rPr>
        <w:t>Прямое и переносное значения слова(повторение)</w:t>
      </w:r>
      <w:r w:rsidRPr="0071002A">
        <w:rPr>
          <w:lang w:val="ba-RU"/>
        </w:rPr>
        <w:t>.</w:t>
      </w:r>
    </w:p>
    <w:p w:rsidR="00313F25" w:rsidRPr="00313F25" w:rsidRDefault="00313F25" w:rsidP="00313F25">
      <w:pPr>
        <w:ind w:firstLine="709"/>
        <w:jc w:val="both"/>
        <w:rPr>
          <w:lang w:val="ru-RU"/>
        </w:rPr>
      </w:pPr>
      <w:r w:rsidRPr="00313F25">
        <w:rPr>
          <w:lang w:val="ru-RU"/>
        </w:rPr>
        <w:t>Тематические группы слов. Обозначение родовых и видовых понятий. Синонимы. Антонимы. Омонимы.</w:t>
      </w:r>
    </w:p>
    <w:p w:rsidR="00313F25" w:rsidRPr="00313F25" w:rsidRDefault="00313F25" w:rsidP="00313F25">
      <w:pPr>
        <w:ind w:firstLine="709"/>
        <w:jc w:val="both"/>
        <w:rPr>
          <w:lang w:val="ru-RU"/>
        </w:rPr>
      </w:pPr>
      <w:r w:rsidRPr="00313F25">
        <w:rPr>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313F25" w:rsidRPr="00313F25" w:rsidRDefault="00313F25" w:rsidP="00313F25">
      <w:pPr>
        <w:ind w:firstLine="709"/>
        <w:jc w:val="both"/>
        <w:rPr>
          <w:lang w:val="ru-RU"/>
        </w:rPr>
      </w:pPr>
      <w:r w:rsidRPr="00313F25">
        <w:rPr>
          <w:lang w:val="ru-RU"/>
        </w:rPr>
        <w:t>Лексический анализ слов (врамках изученного).</w:t>
      </w:r>
    </w:p>
    <w:p w:rsidR="00313F25" w:rsidRPr="00313F25" w:rsidRDefault="00313F25" w:rsidP="00313F25">
      <w:pPr>
        <w:ind w:firstLine="709"/>
        <w:jc w:val="both"/>
        <w:rPr>
          <w:lang w:val="ru-RU"/>
        </w:rPr>
      </w:pPr>
      <w:r w:rsidRPr="00313F25">
        <w:rPr>
          <w:b/>
          <w:bCs/>
          <w:lang w:val="ru-RU"/>
        </w:rPr>
        <w:t>Морфемика</w:t>
      </w:r>
    </w:p>
    <w:p w:rsidR="00313F25" w:rsidRPr="00313F25" w:rsidRDefault="00313F25" w:rsidP="00313F25">
      <w:pPr>
        <w:ind w:firstLine="709"/>
        <w:jc w:val="both"/>
        <w:rPr>
          <w:lang w:val="ru-RU"/>
        </w:rPr>
      </w:pPr>
      <w:r w:rsidRPr="00313F25">
        <w:rPr>
          <w:lang w:val="ru-RU"/>
        </w:rPr>
        <w:t>Морфемика как раздел лингвистики.</w:t>
      </w:r>
    </w:p>
    <w:p w:rsidR="00313F25" w:rsidRPr="00313F25" w:rsidRDefault="00313F25" w:rsidP="00313F25">
      <w:pPr>
        <w:ind w:firstLine="709"/>
        <w:jc w:val="both"/>
        <w:rPr>
          <w:lang w:val="ru-RU"/>
        </w:rPr>
      </w:pPr>
      <w:r w:rsidRPr="00313F25">
        <w:rPr>
          <w:lang w:val="ru-RU"/>
        </w:rPr>
        <w:t>Морфемика и словообразование.</w:t>
      </w:r>
    </w:p>
    <w:p w:rsidR="00313F25" w:rsidRPr="00313F25" w:rsidRDefault="00313F25" w:rsidP="00313F25">
      <w:pPr>
        <w:ind w:firstLine="709"/>
        <w:jc w:val="both"/>
        <w:rPr>
          <w:lang w:val="ru-RU"/>
        </w:rPr>
      </w:pPr>
      <w:r w:rsidRPr="00313F25">
        <w:rPr>
          <w:lang w:val="ru-RU"/>
        </w:rPr>
        <w:t>Морфема как минимальная значимая единица языка.</w:t>
      </w:r>
    </w:p>
    <w:p w:rsidR="00313F25" w:rsidRPr="0071002A" w:rsidRDefault="00313F25" w:rsidP="00313F25">
      <w:pPr>
        <w:ind w:firstLine="709"/>
        <w:jc w:val="both"/>
        <w:rPr>
          <w:lang w:val="ba-RU"/>
        </w:rPr>
      </w:pPr>
      <w:r w:rsidRPr="00313F25">
        <w:rPr>
          <w:lang w:val="ru-RU"/>
        </w:rPr>
        <w:t xml:space="preserve">Словообразующие и формообразующие морфемы. Основа слова и не входящие в основу морфемы. Окончание как формообразующая морфема. </w:t>
      </w:r>
      <w:r w:rsidRPr="0071002A">
        <w:rPr>
          <w:lang w:val="ba-RU"/>
        </w:rPr>
        <w:t xml:space="preserve">Виды окончаний. </w:t>
      </w:r>
      <w:r w:rsidRPr="00313F25">
        <w:rPr>
          <w:lang w:val="ru-RU"/>
        </w:rPr>
        <w:t>Корень. Однокоренные слова. Чередование гласных и согласных в корнях слов</w:t>
      </w:r>
      <w:r w:rsidRPr="0071002A">
        <w:rPr>
          <w:lang w:val="ba-RU"/>
        </w:rPr>
        <w:t>.</w:t>
      </w:r>
    </w:p>
    <w:p w:rsidR="00313F25" w:rsidRPr="00313F25" w:rsidRDefault="00313F25" w:rsidP="00313F25">
      <w:pPr>
        <w:ind w:firstLine="709"/>
        <w:jc w:val="both"/>
        <w:rPr>
          <w:lang w:val="ru-RU"/>
        </w:rPr>
      </w:pPr>
      <w:r w:rsidRPr="00313F25">
        <w:rPr>
          <w:lang w:val="ru-RU"/>
        </w:rPr>
        <w:t>Морфемный анализ слов.</w:t>
      </w:r>
    </w:p>
    <w:p w:rsidR="00313F25" w:rsidRPr="00313F25" w:rsidRDefault="00313F25" w:rsidP="00313F25">
      <w:pPr>
        <w:ind w:firstLine="709"/>
        <w:jc w:val="both"/>
        <w:rPr>
          <w:lang w:val="ru-RU"/>
        </w:rPr>
      </w:pPr>
      <w:r w:rsidRPr="00313F25">
        <w:rPr>
          <w:b/>
          <w:bCs/>
          <w:lang w:val="ru-RU"/>
        </w:rPr>
        <w:t>Морфология. Орфография</w:t>
      </w:r>
    </w:p>
    <w:p w:rsidR="00313F25" w:rsidRPr="00313F25" w:rsidRDefault="00313F25" w:rsidP="00313F25">
      <w:pPr>
        <w:ind w:firstLine="709"/>
        <w:jc w:val="both"/>
        <w:rPr>
          <w:lang w:val="ru-RU"/>
        </w:rPr>
      </w:pPr>
      <w:r w:rsidRPr="00313F25">
        <w:rPr>
          <w:lang w:val="ru-RU"/>
        </w:rPr>
        <w:t>Морфология как раздел грамматики.</w:t>
      </w:r>
    </w:p>
    <w:p w:rsidR="00313F25" w:rsidRPr="00313F25" w:rsidRDefault="00313F25" w:rsidP="00313F25">
      <w:pPr>
        <w:ind w:firstLine="709"/>
        <w:jc w:val="both"/>
        <w:rPr>
          <w:lang w:val="ru-RU"/>
        </w:rPr>
      </w:pPr>
      <w:r w:rsidRPr="00313F25">
        <w:rPr>
          <w:lang w:val="ru-RU"/>
        </w:rPr>
        <w:t>Грамматическое значение слова.</w:t>
      </w:r>
    </w:p>
    <w:p w:rsidR="00313F25" w:rsidRPr="00313F25" w:rsidRDefault="00313F25" w:rsidP="00313F25">
      <w:pPr>
        <w:ind w:firstLine="709"/>
        <w:jc w:val="both"/>
        <w:rPr>
          <w:lang w:val="ru-RU"/>
        </w:rPr>
      </w:pPr>
      <w:r w:rsidRPr="00313F25">
        <w:rPr>
          <w:lang w:val="ru-RU"/>
        </w:rPr>
        <w:t>Части речи как лексико-грамматические разряды слов.</w:t>
      </w:r>
    </w:p>
    <w:p w:rsidR="00313F25" w:rsidRPr="00313F25" w:rsidRDefault="00313F25" w:rsidP="00313F25">
      <w:pPr>
        <w:ind w:firstLine="709"/>
        <w:jc w:val="both"/>
        <w:rPr>
          <w:lang w:val="ru-RU"/>
        </w:rPr>
      </w:pPr>
      <w:r w:rsidRPr="00313F25">
        <w:rPr>
          <w:lang w:val="ru-RU"/>
        </w:rPr>
        <w:t>Система частей речи в башкирском языке.</w:t>
      </w:r>
    </w:p>
    <w:p w:rsidR="00313F25" w:rsidRPr="0071002A" w:rsidRDefault="00313F25" w:rsidP="00313F25">
      <w:pPr>
        <w:ind w:firstLine="709"/>
        <w:jc w:val="both"/>
        <w:rPr>
          <w:lang w:val="ba-RU"/>
        </w:rPr>
      </w:pPr>
      <w:r w:rsidRPr="00313F25">
        <w:rPr>
          <w:lang w:val="ru-RU"/>
        </w:rPr>
        <w:t>Самостоятельные и служебные части речи.</w:t>
      </w:r>
    </w:p>
    <w:p w:rsidR="00313F25" w:rsidRPr="0071002A" w:rsidRDefault="00313F25" w:rsidP="00313F25">
      <w:pPr>
        <w:ind w:firstLine="709"/>
        <w:jc w:val="both"/>
        <w:rPr>
          <w:lang w:val="ba-RU"/>
        </w:rPr>
      </w:pPr>
      <w:r w:rsidRPr="0071002A">
        <w:rPr>
          <w:lang w:val="ba-RU"/>
        </w:rPr>
        <w:t>Правописание собственных и сокращенных имен существительных.</w:t>
      </w:r>
    </w:p>
    <w:p w:rsidR="00313F25" w:rsidRPr="00313F25" w:rsidRDefault="00313F25" w:rsidP="00313F25">
      <w:pPr>
        <w:ind w:firstLine="709"/>
        <w:jc w:val="both"/>
        <w:rPr>
          <w:color w:val="000000" w:themeColor="text1"/>
          <w:lang w:val="ru-RU"/>
        </w:rPr>
      </w:pPr>
      <w:r w:rsidRPr="00313F25">
        <w:rPr>
          <w:color w:val="000000" w:themeColor="text1"/>
          <w:lang w:val="ru-RU"/>
        </w:rPr>
        <w:t>Правописание имён прилагательных и глаголов с изученными орфограммами.</w:t>
      </w:r>
    </w:p>
    <w:p w:rsidR="00313F25" w:rsidRPr="00313F25" w:rsidRDefault="00313F25" w:rsidP="00313F25">
      <w:pPr>
        <w:ind w:firstLine="709"/>
        <w:jc w:val="both"/>
        <w:rPr>
          <w:lang w:val="ru-RU"/>
        </w:rPr>
      </w:pPr>
      <w:r w:rsidRPr="00313F25">
        <w:rPr>
          <w:b/>
          <w:bCs/>
          <w:lang w:val="ru-RU"/>
        </w:rPr>
        <w:t>Имя существительное</w:t>
      </w:r>
    </w:p>
    <w:p w:rsidR="00313F25" w:rsidRPr="00313F25" w:rsidRDefault="00313F25" w:rsidP="00313F25">
      <w:pPr>
        <w:ind w:firstLine="709"/>
        <w:jc w:val="both"/>
        <w:rPr>
          <w:lang w:val="ru-RU"/>
        </w:rPr>
      </w:pPr>
      <w:r w:rsidRPr="00313F25">
        <w:rPr>
          <w:lang w:val="ru-RU"/>
        </w:rPr>
        <w:t>Имя существительное как часть речи.</w:t>
      </w:r>
    </w:p>
    <w:p w:rsidR="00313F25" w:rsidRPr="00313F25" w:rsidRDefault="00313F25" w:rsidP="00313F25">
      <w:pPr>
        <w:ind w:firstLine="709"/>
        <w:jc w:val="both"/>
        <w:rPr>
          <w:lang w:val="ru-RU"/>
        </w:rPr>
      </w:pPr>
      <w:r w:rsidRPr="00313F25">
        <w:rPr>
          <w:lang w:val="ru-RU"/>
        </w:rPr>
        <w:t>Общее грамматическое значение, морфологические признаки и синтаксические функции имени существительного.</w:t>
      </w:r>
    </w:p>
    <w:p w:rsidR="00313F25" w:rsidRPr="00313F25" w:rsidRDefault="00313F25" w:rsidP="00313F25">
      <w:pPr>
        <w:ind w:firstLine="709"/>
        <w:jc w:val="both"/>
        <w:rPr>
          <w:lang w:val="ru-RU"/>
        </w:rPr>
      </w:pPr>
      <w:r w:rsidRPr="00313F25">
        <w:rPr>
          <w:lang w:val="ru-RU"/>
        </w:rPr>
        <w:t>Роль имени существительного в речи.</w:t>
      </w:r>
    </w:p>
    <w:p w:rsidR="00313F25" w:rsidRPr="00313F25" w:rsidRDefault="00313F25" w:rsidP="00313F25">
      <w:pPr>
        <w:ind w:firstLine="709"/>
        <w:jc w:val="both"/>
        <w:rPr>
          <w:lang w:val="ru-RU"/>
        </w:rPr>
      </w:pPr>
      <w:r w:rsidRPr="00313F25">
        <w:rPr>
          <w:lang w:val="ru-RU"/>
        </w:rPr>
        <w:t>Лексико-грамматические разряды имён существительных по значению, имена существительные собственные и нарицательные.</w:t>
      </w:r>
    </w:p>
    <w:p w:rsidR="00313F25" w:rsidRPr="0071002A" w:rsidRDefault="00313F25" w:rsidP="00313F25">
      <w:pPr>
        <w:ind w:firstLine="709"/>
        <w:jc w:val="both"/>
        <w:rPr>
          <w:lang w:val="ba-RU"/>
        </w:rPr>
      </w:pPr>
      <w:r w:rsidRPr="00313F25">
        <w:rPr>
          <w:lang w:val="ru-RU"/>
        </w:rPr>
        <w:t>Морфологический анализ имён существительных.</w:t>
      </w:r>
    </w:p>
    <w:p w:rsidR="00313F25" w:rsidRPr="00313F25" w:rsidRDefault="00313F25" w:rsidP="00313F25">
      <w:pPr>
        <w:ind w:firstLine="709"/>
        <w:jc w:val="both"/>
        <w:rPr>
          <w:b/>
          <w:bCs/>
          <w:color w:val="000000" w:themeColor="text1"/>
          <w:lang w:val="ru-RU"/>
        </w:rPr>
      </w:pPr>
      <w:r w:rsidRPr="00313F25">
        <w:rPr>
          <w:b/>
          <w:bCs/>
          <w:color w:val="000000" w:themeColor="text1"/>
          <w:lang w:val="ru-RU"/>
        </w:rPr>
        <w:t>Имя прилагательное</w:t>
      </w:r>
    </w:p>
    <w:p w:rsidR="00313F25" w:rsidRPr="00313F25" w:rsidRDefault="00313F25" w:rsidP="00313F25">
      <w:pPr>
        <w:ind w:firstLine="709"/>
        <w:jc w:val="both"/>
        <w:rPr>
          <w:color w:val="000000" w:themeColor="text1"/>
          <w:lang w:val="ru-RU"/>
        </w:rPr>
      </w:pPr>
      <w:r w:rsidRPr="00313F25">
        <w:rPr>
          <w:color w:val="000000" w:themeColor="text1"/>
          <w:lang w:val="ru-RU"/>
        </w:rPr>
        <w:t>Имя прилагательное как часть речи. Общее грамматическое значение, морфологические признаки и синтаксические фун</w:t>
      </w:r>
      <w:r w:rsidRPr="0071002A">
        <w:rPr>
          <w:color w:val="000000" w:themeColor="text1"/>
          <w:lang w:val="ba-RU"/>
        </w:rPr>
        <w:t>к</w:t>
      </w:r>
      <w:r w:rsidRPr="00313F25">
        <w:rPr>
          <w:color w:val="000000" w:themeColor="text1"/>
          <w:lang w:val="ru-RU"/>
        </w:rPr>
        <w:t>ции имени прилагательного. Роль имени прилагательного в речи.</w:t>
      </w:r>
    </w:p>
    <w:p w:rsidR="00313F25" w:rsidRPr="0071002A" w:rsidRDefault="00313F25" w:rsidP="00313F25">
      <w:pPr>
        <w:ind w:firstLine="709"/>
        <w:jc w:val="both"/>
        <w:rPr>
          <w:color w:val="000000" w:themeColor="text1"/>
          <w:lang w:val="ba-RU"/>
        </w:rPr>
      </w:pPr>
      <w:r w:rsidRPr="00313F25">
        <w:rPr>
          <w:color w:val="000000" w:themeColor="text1"/>
          <w:lang w:val="ru-RU"/>
        </w:rPr>
        <w:t>Морфологический анализ имён прилагательных.</w:t>
      </w:r>
    </w:p>
    <w:p w:rsidR="00313F25" w:rsidRPr="00313F25" w:rsidRDefault="00313F25" w:rsidP="00313F25">
      <w:pPr>
        <w:ind w:firstLine="709"/>
        <w:jc w:val="both"/>
        <w:rPr>
          <w:lang w:val="ru-RU"/>
        </w:rPr>
      </w:pPr>
      <w:r w:rsidRPr="00313F25">
        <w:rPr>
          <w:b/>
          <w:bCs/>
          <w:lang w:val="ru-RU"/>
        </w:rPr>
        <w:t>Глагол</w:t>
      </w:r>
    </w:p>
    <w:p w:rsidR="00313F25" w:rsidRPr="00313F25" w:rsidRDefault="00313F25" w:rsidP="00313F25">
      <w:pPr>
        <w:ind w:firstLine="709"/>
        <w:jc w:val="both"/>
        <w:rPr>
          <w:lang w:val="ru-RU"/>
        </w:rPr>
      </w:pPr>
      <w:r w:rsidRPr="00313F25">
        <w:rPr>
          <w:lang w:val="ru-RU"/>
        </w:rPr>
        <w:t>Глагол как часть речи.</w:t>
      </w:r>
    </w:p>
    <w:p w:rsidR="00313F25" w:rsidRPr="00313F25" w:rsidRDefault="00313F25" w:rsidP="00313F25">
      <w:pPr>
        <w:ind w:firstLine="709"/>
        <w:jc w:val="both"/>
        <w:rPr>
          <w:lang w:val="ru-RU"/>
        </w:rPr>
      </w:pPr>
      <w:r w:rsidRPr="00313F25">
        <w:rPr>
          <w:lang w:val="ru-RU"/>
        </w:rPr>
        <w:t>Времена глагола (прошедшее, настоящее, будущее).Наклонения (изъявительное, повелительное, условное, желательное) глаголов.</w:t>
      </w:r>
    </w:p>
    <w:p w:rsidR="00313F25" w:rsidRPr="00313F25" w:rsidRDefault="00313F25" w:rsidP="00313F25">
      <w:pPr>
        <w:ind w:firstLine="709"/>
        <w:jc w:val="both"/>
        <w:rPr>
          <w:lang w:val="ru-RU"/>
        </w:rPr>
      </w:pPr>
      <w:r w:rsidRPr="00313F25">
        <w:rPr>
          <w:lang w:val="ru-RU"/>
        </w:rPr>
        <w:t>Общее грамматическое значение, морфологические признаки и синтаксические функции глагола.</w:t>
      </w:r>
    </w:p>
    <w:p w:rsidR="00313F25" w:rsidRPr="00313F25" w:rsidRDefault="00313F25" w:rsidP="00313F25">
      <w:pPr>
        <w:ind w:firstLine="709"/>
        <w:jc w:val="both"/>
        <w:rPr>
          <w:lang w:val="ru-RU"/>
        </w:rPr>
      </w:pPr>
      <w:r w:rsidRPr="00313F25">
        <w:rPr>
          <w:lang w:val="ru-RU"/>
        </w:rPr>
        <w:t>Роль глагола в словосочетании и предложении, в речи.</w:t>
      </w:r>
    </w:p>
    <w:p w:rsidR="00313F25" w:rsidRPr="00313F25" w:rsidRDefault="00313F25" w:rsidP="00313F25">
      <w:pPr>
        <w:ind w:firstLine="709"/>
        <w:jc w:val="both"/>
        <w:rPr>
          <w:lang w:val="ru-RU"/>
        </w:rPr>
      </w:pPr>
      <w:r w:rsidRPr="00313F25">
        <w:rPr>
          <w:b/>
          <w:bCs/>
          <w:lang w:val="ru-RU"/>
        </w:rPr>
        <w:t>Синтаксис. Пунктуация</w:t>
      </w:r>
    </w:p>
    <w:p w:rsidR="00313F25" w:rsidRPr="00313F25" w:rsidRDefault="00313F25" w:rsidP="00313F25">
      <w:pPr>
        <w:ind w:firstLine="709"/>
        <w:jc w:val="both"/>
        <w:rPr>
          <w:b/>
          <w:bCs/>
          <w:lang w:val="ru-RU"/>
        </w:rPr>
      </w:pPr>
      <w:r w:rsidRPr="00313F25">
        <w:rPr>
          <w:b/>
          <w:bCs/>
          <w:lang w:val="ru-RU"/>
        </w:rPr>
        <w:t>Синтаксис и пунктуациякак раздел лингвистики. Словосочетание</w:t>
      </w:r>
    </w:p>
    <w:p w:rsidR="00313F25" w:rsidRPr="00313F25" w:rsidRDefault="00313F25" w:rsidP="00313F25">
      <w:pPr>
        <w:ind w:firstLine="709"/>
        <w:jc w:val="lowKashida"/>
        <w:rPr>
          <w:lang w:val="ru-RU"/>
        </w:rPr>
      </w:pPr>
      <w:r w:rsidRPr="00313F25">
        <w:rPr>
          <w:lang w:val="ru-RU"/>
        </w:rPr>
        <w:t>Понятие о синтаксисе. Понятиео пунктуации. Знаки препинания и их функции.</w:t>
      </w:r>
    </w:p>
    <w:p w:rsidR="00313F25" w:rsidRPr="00313F25" w:rsidRDefault="00313F25" w:rsidP="00313F25">
      <w:pPr>
        <w:ind w:firstLine="709"/>
        <w:jc w:val="lowKashida"/>
        <w:rPr>
          <w:lang w:val="ru-RU"/>
        </w:rPr>
      </w:pPr>
      <w:r w:rsidRPr="00313F25">
        <w:rPr>
          <w:lang w:val="ru-RU"/>
        </w:rPr>
        <w:t>Словосочетание и предложение как единицы синтаксиса.</w:t>
      </w:r>
    </w:p>
    <w:p w:rsidR="00313F25" w:rsidRPr="00313F25" w:rsidRDefault="00313F25" w:rsidP="00313F25">
      <w:pPr>
        <w:ind w:firstLine="709"/>
        <w:jc w:val="lowKashida"/>
        <w:rPr>
          <w:lang w:val="ru-RU"/>
        </w:rPr>
      </w:pPr>
      <w:r w:rsidRPr="00313F25">
        <w:rPr>
          <w:lang w:val="ru-RU"/>
        </w:rPr>
        <w:lastRenderedPageBreak/>
        <w:t>Словосочетание и его признаки. Основные виды словосочетаний по морфологическим свойствам главного слова (именные, глагольные).</w:t>
      </w:r>
    </w:p>
    <w:p w:rsidR="00313F25" w:rsidRPr="00313F25" w:rsidRDefault="00313F25" w:rsidP="00313F25">
      <w:pPr>
        <w:ind w:firstLine="709"/>
        <w:jc w:val="lowKashida"/>
        <w:rPr>
          <w:lang w:val="ru-RU"/>
        </w:rPr>
      </w:pPr>
      <w:r w:rsidRPr="00313F25">
        <w:rPr>
          <w:lang w:val="ru-RU"/>
        </w:rPr>
        <w:t>Средства связи слов в словосочетании. Синтаксический анализ словосочетаний.</w:t>
      </w:r>
    </w:p>
    <w:p w:rsidR="00313F25" w:rsidRPr="00313F25" w:rsidRDefault="00313F25" w:rsidP="00313F25">
      <w:pPr>
        <w:ind w:firstLine="709"/>
        <w:jc w:val="both"/>
        <w:rPr>
          <w:b/>
          <w:bCs/>
          <w:lang w:val="ru-RU"/>
        </w:rPr>
      </w:pPr>
      <w:r w:rsidRPr="00313F25">
        <w:rPr>
          <w:b/>
          <w:bCs/>
          <w:lang w:val="ru-RU"/>
        </w:rPr>
        <w:t>Предложение</w:t>
      </w:r>
    </w:p>
    <w:p w:rsidR="00313F25" w:rsidRPr="00313F25" w:rsidRDefault="00313F25" w:rsidP="00313F25">
      <w:pPr>
        <w:ind w:firstLine="709"/>
        <w:jc w:val="both"/>
        <w:rPr>
          <w:lang w:val="ru-RU"/>
        </w:rPr>
      </w:pPr>
      <w:r w:rsidRPr="00313F25">
        <w:rPr>
          <w:lang w:val="ru-RU"/>
        </w:rPr>
        <w:t>Смысловые и интонационные особенности повествовательных, вопросительных, побудительных; восклицательных и невосклицательных предложений (повторение).</w:t>
      </w:r>
    </w:p>
    <w:p w:rsidR="00313F25" w:rsidRPr="00313F25" w:rsidRDefault="00313F25" w:rsidP="00313F25">
      <w:pPr>
        <w:ind w:firstLine="709"/>
        <w:jc w:val="both"/>
        <w:rPr>
          <w:lang w:val="ru-RU"/>
        </w:rPr>
      </w:pPr>
      <w:r w:rsidRPr="00313F25">
        <w:rPr>
          <w:lang w:val="ru-RU"/>
        </w:rPr>
        <w:t>Главные члены предложения (грамматическая основа). Подлежащее и морфологические средства его выражения.</w:t>
      </w:r>
    </w:p>
    <w:p w:rsidR="00313F25" w:rsidRPr="00313F25" w:rsidRDefault="00313F25" w:rsidP="00313F25">
      <w:pPr>
        <w:ind w:firstLine="709"/>
        <w:jc w:val="both"/>
        <w:rPr>
          <w:lang w:val="ru-RU"/>
        </w:rPr>
      </w:pPr>
      <w:r w:rsidRPr="00313F25">
        <w:rPr>
          <w:lang w:val="ru-RU"/>
        </w:rPr>
        <w:t>Предложения распространённые и нераспространённые.</w:t>
      </w:r>
    </w:p>
    <w:p w:rsidR="00313F25" w:rsidRPr="00313F25" w:rsidRDefault="00313F25" w:rsidP="00313F25">
      <w:pPr>
        <w:ind w:firstLine="709"/>
        <w:jc w:val="both"/>
        <w:rPr>
          <w:lang w:val="ru-RU"/>
        </w:rPr>
      </w:pPr>
      <w:r w:rsidRPr="00313F25">
        <w:rPr>
          <w:lang w:val="ru-RU"/>
        </w:rPr>
        <w:t>Второстепенные члены предложения: определение, дополнение, обстоятельство (ознакомление).</w:t>
      </w:r>
    </w:p>
    <w:p w:rsidR="00313F25" w:rsidRPr="00313F25" w:rsidRDefault="00313F25" w:rsidP="00313F25">
      <w:pPr>
        <w:ind w:firstLine="709"/>
        <w:jc w:val="both"/>
        <w:rPr>
          <w:b/>
          <w:bCs/>
          <w:lang w:val="ru-RU"/>
        </w:rPr>
      </w:pPr>
      <w:r w:rsidRPr="00313F25">
        <w:rPr>
          <w:b/>
          <w:bCs/>
          <w:lang w:val="ru-RU"/>
        </w:rPr>
        <w:t>Однородные члены предложения, их роль в речи</w:t>
      </w:r>
    </w:p>
    <w:p w:rsidR="00313F25" w:rsidRPr="00313F25" w:rsidRDefault="00313F25" w:rsidP="00313F25">
      <w:pPr>
        <w:ind w:firstLine="709"/>
        <w:jc w:val="both"/>
        <w:rPr>
          <w:lang w:val="ru-RU"/>
        </w:rPr>
      </w:pPr>
      <w:r w:rsidRPr="00313F25">
        <w:rPr>
          <w:lang w:val="ru-RU"/>
        </w:rPr>
        <w:t>Второстепенные члены предложения:определение, дополнение, обстоятельство. Определение и типичные средстваего выражения (в рамках изученного).Дополнение (прямое и косвенное)и типичные средства его выражения(в рамках изученного). Обстоятельство, типичные средства его выражения(в рамках изученного), виды обстоятельств по значению (времени, места, образа действия, цели, причины, меры и степени, условия, уступки).</w:t>
      </w:r>
    </w:p>
    <w:p w:rsidR="00313F25" w:rsidRPr="00313F25" w:rsidRDefault="00313F25" w:rsidP="00313F25">
      <w:pPr>
        <w:ind w:firstLine="709"/>
        <w:jc w:val="both"/>
        <w:rPr>
          <w:lang w:val="ru-RU"/>
        </w:rPr>
      </w:pPr>
      <w:r w:rsidRPr="00313F25">
        <w:rPr>
          <w:lang w:val="ru-RU"/>
        </w:rPr>
        <w:t>Синтаксический анализ простых двусоставных предложений.</w:t>
      </w:r>
    </w:p>
    <w:p w:rsidR="00313F25" w:rsidRPr="00313F25" w:rsidRDefault="00313F25" w:rsidP="00313F25">
      <w:pPr>
        <w:ind w:firstLine="709"/>
        <w:jc w:val="both"/>
        <w:rPr>
          <w:lang w:val="ru-RU"/>
        </w:rPr>
      </w:pPr>
      <w:r w:rsidRPr="00313F25">
        <w:rPr>
          <w:lang w:val="ru-RU"/>
        </w:rPr>
        <w:t>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w:t>
      </w:r>
    </w:p>
    <w:p w:rsidR="00313F25" w:rsidRPr="00313F25" w:rsidRDefault="00313F25" w:rsidP="00313F25">
      <w:pPr>
        <w:ind w:firstLine="709"/>
        <w:jc w:val="both"/>
        <w:rPr>
          <w:lang w:val="ru-RU"/>
        </w:rPr>
      </w:pPr>
      <w:r w:rsidRPr="00313F25">
        <w:rPr>
          <w:b/>
          <w:bCs/>
          <w:lang w:val="ru-RU"/>
        </w:rPr>
        <w:t>Предложения с обращением</w:t>
      </w:r>
    </w:p>
    <w:p w:rsidR="00313F25" w:rsidRPr="00313F25" w:rsidRDefault="00313F25" w:rsidP="00313F25">
      <w:pPr>
        <w:ind w:firstLine="709"/>
        <w:jc w:val="both"/>
        <w:rPr>
          <w:lang w:val="ru-RU"/>
        </w:rPr>
      </w:pPr>
      <w:r w:rsidRPr="00313F25">
        <w:rPr>
          <w:lang w:val="ru-RU"/>
        </w:rPr>
        <w:t>Предложения с обращением, особенности интонации. Обращение (однословное и неоднословное), его функции и средства выражения.</w:t>
      </w:r>
    </w:p>
    <w:p w:rsidR="00313F25" w:rsidRPr="00313F25" w:rsidRDefault="00313F25" w:rsidP="00313F25">
      <w:pPr>
        <w:ind w:firstLine="709"/>
        <w:jc w:val="both"/>
        <w:rPr>
          <w:lang w:val="ru-RU"/>
        </w:rPr>
      </w:pPr>
      <w:r w:rsidRPr="00313F25">
        <w:rPr>
          <w:lang w:val="ru-RU"/>
        </w:rPr>
        <w:t>Пунктуационное оформление обращения.</w:t>
      </w:r>
    </w:p>
    <w:p w:rsidR="00313F25" w:rsidRPr="00313F25" w:rsidRDefault="00313F25" w:rsidP="00313F25">
      <w:pPr>
        <w:ind w:firstLine="709"/>
        <w:jc w:val="both"/>
        <w:rPr>
          <w:lang w:val="ru-RU"/>
        </w:rPr>
      </w:pPr>
      <w:r w:rsidRPr="00313F25">
        <w:rPr>
          <w:lang w:val="ru-RU"/>
        </w:rPr>
        <w:t>Синтаксический анализ простых осложнённых предложений.</w:t>
      </w:r>
    </w:p>
    <w:p w:rsidR="00313F25" w:rsidRPr="00313F25" w:rsidRDefault="00313F25" w:rsidP="00313F25">
      <w:pPr>
        <w:ind w:firstLine="709"/>
        <w:jc w:val="both"/>
        <w:rPr>
          <w:b/>
          <w:bCs/>
          <w:lang w:val="ru-RU"/>
        </w:rPr>
      </w:pPr>
      <w:r w:rsidRPr="00313F25">
        <w:rPr>
          <w:b/>
          <w:bCs/>
          <w:lang w:val="ru-RU"/>
        </w:rPr>
        <w:t>Сложное предложение</w:t>
      </w:r>
    </w:p>
    <w:p w:rsidR="00313F25" w:rsidRPr="00313F25" w:rsidRDefault="00313F25" w:rsidP="00313F25">
      <w:pPr>
        <w:ind w:firstLine="709"/>
        <w:jc w:val="both"/>
        <w:rPr>
          <w:lang w:val="ru-RU"/>
        </w:rPr>
      </w:pPr>
      <w:r w:rsidRPr="00313F25">
        <w:rPr>
          <w:lang w:val="ru-RU"/>
        </w:rPr>
        <w:t>Сложные предложения с бессоюзной и союзной связью.</w:t>
      </w:r>
    </w:p>
    <w:p w:rsidR="00313F25" w:rsidRPr="00313F25" w:rsidRDefault="00313F25" w:rsidP="00313F25">
      <w:pPr>
        <w:ind w:firstLine="709"/>
        <w:jc w:val="both"/>
        <w:rPr>
          <w:b/>
          <w:bCs/>
          <w:lang w:val="ru-RU"/>
        </w:rPr>
      </w:pPr>
      <w:r w:rsidRPr="00313F25">
        <w:rPr>
          <w:b/>
          <w:bCs/>
          <w:lang w:val="ru-RU"/>
        </w:rPr>
        <w:t>Предложения с прямой речью</w:t>
      </w:r>
    </w:p>
    <w:p w:rsidR="00313F25" w:rsidRPr="00313F25" w:rsidRDefault="00313F25" w:rsidP="00313F25">
      <w:pPr>
        <w:ind w:firstLine="709"/>
        <w:jc w:val="both"/>
        <w:rPr>
          <w:lang w:val="ru-RU"/>
        </w:rPr>
      </w:pPr>
      <w:r w:rsidRPr="00313F25">
        <w:rPr>
          <w:lang w:val="ru-RU"/>
        </w:rPr>
        <w:t>Предложения с прямой речью.</w:t>
      </w:r>
    </w:p>
    <w:p w:rsidR="00313F25" w:rsidRPr="00313F25" w:rsidRDefault="00313F25" w:rsidP="00313F25">
      <w:pPr>
        <w:ind w:firstLine="709"/>
        <w:jc w:val="both"/>
        <w:rPr>
          <w:lang w:val="ru-RU"/>
        </w:rPr>
      </w:pPr>
      <w:r w:rsidRPr="00313F25">
        <w:rPr>
          <w:lang w:val="ru-RU"/>
        </w:rPr>
        <w:t>Пунктуационное оформление предложений с прямой речью.</w:t>
      </w:r>
    </w:p>
    <w:p w:rsidR="00313F25" w:rsidRPr="0071002A" w:rsidRDefault="00313F25" w:rsidP="00313F25">
      <w:pPr>
        <w:pStyle w:val="1"/>
        <w:spacing w:before="120" w:after="120"/>
        <w:rPr>
          <w:sz w:val="24"/>
          <w:szCs w:val="24"/>
        </w:rPr>
      </w:pPr>
      <w:bookmarkStart w:id="33" w:name="_Toc103958834"/>
      <w:bookmarkStart w:id="34" w:name="_Toc111513885"/>
      <w:r w:rsidRPr="0071002A">
        <w:rPr>
          <w:sz w:val="24"/>
          <w:szCs w:val="24"/>
        </w:rPr>
        <w:t>6 класс</w:t>
      </w:r>
      <w:bookmarkEnd w:id="33"/>
      <w:bookmarkEnd w:id="34"/>
    </w:p>
    <w:p w:rsidR="00313F25" w:rsidRPr="0071002A" w:rsidRDefault="00313F25" w:rsidP="00313F25">
      <w:pPr>
        <w:jc w:val="center"/>
        <w:rPr>
          <w:b/>
          <w:bCs/>
          <w:lang w:val="ba-RU"/>
        </w:rPr>
      </w:pPr>
      <w:r w:rsidRPr="0071002A">
        <w:rPr>
          <w:b/>
          <w:bCs/>
          <w:lang w:val="ba-RU"/>
        </w:rPr>
        <w:t>Общие сведения о языке</w:t>
      </w:r>
    </w:p>
    <w:p w:rsidR="00313F25" w:rsidRPr="00313F25" w:rsidRDefault="00313F25" w:rsidP="00313F25">
      <w:pPr>
        <w:ind w:firstLine="709"/>
        <w:jc w:val="both"/>
        <w:rPr>
          <w:lang w:val="ru-RU"/>
        </w:rPr>
      </w:pPr>
      <w:r w:rsidRPr="00313F25">
        <w:rPr>
          <w:lang w:val="ru-RU"/>
        </w:rPr>
        <w:t>Башкирский язык как государственный язык Республики Башкортостан.</w:t>
      </w:r>
    </w:p>
    <w:p w:rsidR="00313F25" w:rsidRPr="00313F25" w:rsidRDefault="00313F25" w:rsidP="00313F25">
      <w:pPr>
        <w:ind w:firstLine="709"/>
        <w:jc w:val="both"/>
        <w:rPr>
          <w:lang w:val="ru-RU"/>
        </w:rPr>
      </w:pPr>
      <w:r w:rsidRPr="00313F25">
        <w:rPr>
          <w:lang w:val="ru-RU"/>
        </w:rPr>
        <w:t>Понятие о литературном языке.</w:t>
      </w:r>
    </w:p>
    <w:p w:rsidR="00313F25" w:rsidRPr="0071002A" w:rsidRDefault="00313F25" w:rsidP="00313F25">
      <w:pPr>
        <w:jc w:val="center"/>
        <w:rPr>
          <w:b/>
          <w:bCs/>
          <w:lang w:val="ba-RU"/>
        </w:rPr>
      </w:pPr>
      <w:r w:rsidRPr="00313F25">
        <w:rPr>
          <w:b/>
          <w:bCs/>
          <w:lang w:val="ru-RU"/>
        </w:rPr>
        <w:t>Я</w:t>
      </w:r>
      <w:r w:rsidRPr="0071002A">
        <w:rPr>
          <w:b/>
          <w:bCs/>
          <w:lang w:val="ba-RU"/>
        </w:rPr>
        <w:t>зык и речь</w:t>
      </w:r>
    </w:p>
    <w:p w:rsidR="00313F25" w:rsidRPr="00313F25" w:rsidRDefault="00313F25" w:rsidP="00313F25">
      <w:pPr>
        <w:ind w:firstLine="709"/>
        <w:jc w:val="both"/>
        <w:rPr>
          <w:lang w:val="ru-RU"/>
        </w:rPr>
      </w:pPr>
      <w:r w:rsidRPr="00313F25">
        <w:rPr>
          <w:lang w:val="ru-RU"/>
        </w:rPr>
        <w:t>Монолог-описание, монолог-повествование, монолог-рассуждение; сообщение на лингвистическую тему.</w:t>
      </w:r>
    </w:p>
    <w:p w:rsidR="00313F25" w:rsidRPr="00313F25" w:rsidRDefault="00313F25" w:rsidP="00313F25">
      <w:pPr>
        <w:ind w:firstLine="709"/>
        <w:jc w:val="both"/>
        <w:rPr>
          <w:lang w:val="ru-RU"/>
        </w:rPr>
      </w:pPr>
      <w:r w:rsidRPr="00313F25">
        <w:rPr>
          <w:lang w:val="ru-RU"/>
        </w:rPr>
        <w:t>Виды диалога: побуждение к действию, обмен мнениями.</w:t>
      </w:r>
    </w:p>
    <w:p w:rsidR="00313F25" w:rsidRPr="0071002A" w:rsidRDefault="00313F25" w:rsidP="00313F25">
      <w:pPr>
        <w:jc w:val="center"/>
        <w:rPr>
          <w:b/>
          <w:bCs/>
          <w:lang w:val="ba-RU"/>
        </w:rPr>
      </w:pPr>
      <w:r w:rsidRPr="0071002A">
        <w:rPr>
          <w:b/>
          <w:bCs/>
          <w:lang w:val="ba-RU"/>
        </w:rPr>
        <w:t>Культура речи</w:t>
      </w:r>
    </w:p>
    <w:p w:rsidR="00313F25" w:rsidRPr="00313F25" w:rsidRDefault="00313F25" w:rsidP="00313F25">
      <w:pPr>
        <w:ind w:firstLine="709"/>
        <w:jc w:val="both"/>
        <w:rPr>
          <w:lang w:val="ru-RU"/>
        </w:rPr>
      </w:pPr>
      <w:r w:rsidRPr="00313F25">
        <w:rPr>
          <w:lang w:val="ru-RU"/>
        </w:rPr>
        <w:t>Основные орфоэпические нормы современного башкирского литературного языка (повторение).</w:t>
      </w:r>
    </w:p>
    <w:p w:rsidR="00313F25" w:rsidRPr="00313F25" w:rsidRDefault="00313F25" w:rsidP="00313F25">
      <w:pPr>
        <w:ind w:firstLine="709"/>
        <w:jc w:val="both"/>
        <w:rPr>
          <w:lang w:val="ru-RU"/>
        </w:rPr>
      </w:pPr>
      <w:r w:rsidRPr="00313F25">
        <w:rPr>
          <w:lang w:val="ru-RU"/>
        </w:rPr>
        <w:t>Основные грамматические нормы современного башкирского литературного языка. Отражение вариантов грамматической нормы в словарях и справочниках. Склонение башкирских и иностранных имён и фамилий; названий географических объектов.</w:t>
      </w:r>
    </w:p>
    <w:p w:rsidR="00313F25" w:rsidRPr="00313F25" w:rsidRDefault="00313F25" w:rsidP="00313F25">
      <w:pPr>
        <w:ind w:firstLine="709"/>
        <w:jc w:val="both"/>
        <w:rPr>
          <w:lang w:val="ru-RU"/>
        </w:rPr>
      </w:pPr>
      <w:r w:rsidRPr="00313F25">
        <w:rPr>
          <w:lang w:val="ru-RU"/>
        </w:rPr>
        <w:t>Типичные грамматические ошибки в речи. Нормы употребления имён</w:t>
      </w:r>
      <w:r w:rsidRPr="0071002A">
        <w:rPr>
          <w:lang w:val="ba-RU"/>
        </w:rPr>
        <w:t xml:space="preserve"> существительных, имен</w:t>
      </w:r>
      <w:r w:rsidRPr="00313F25">
        <w:rPr>
          <w:lang w:val="ru-RU"/>
        </w:rPr>
        <w:t xml:space="preserve"> прилагательных в формах сравнительной степени, в краткой форме</w:t>
      </w:r>
      <w:r w:rsidRPr="0071002A">
        <w:rPr>
          <w:lang w:val="ba-RU"/>
        </w:rPr>
        <w:t xml:space="preserve">, глаголов, </w:t>
      </w:r>
      <w:r w:rsidRPr="00313F25">
        <w:rPr>
          <w:lang w:val="ru-RU"/>
        </w:rPr>
        <w:t>местоимений‚ порядковых и количественных числительных. Нормы употребления причастий, деепричастий, наречий и служебных частей речи.</w:t>
      </w:r>
    </w:p>
    <w:p w:rsidR="00313F25" w:rsidRPr="00313F25" w:rsidRDefault="00313F25" w:rsidP="00313F25">
      <w:pPr>
        <w:ind w:firstLine="709"/>
        <w:jc w:val="both"/>
        <w:rPr>
          <w:lang w:val="ru-RU"/>
        </w:rPr>
      </w:pPr>
      <w:r w:rsidRPr="00313F25">
        <w:rPr>
          <w:lang w:val="ru-RU"/>
        </w:rPr>
        <w:t>Основные лексические нормы современного башкирского литературного языка.</w:t>
      </w:r>
    </w:p>
    <w:p w:rsidR="00313F25" w:rsidRPr="00313F25" w:rsidRDefault="00313F25" w:rsidP="00313F25">
      <w:pPr>
        <w:ind w:firstLine="709"/>
        <w:jc w:val="both"/>
        <w:rPr>
          <w:lang w:val="ru-RU"/>
        </w:rPr>
      </w:pPr>
      <w:r w:rsidRPr="00313F25">
        <w:rPr>
          <w:lang w:val="ru-RU"/>
        </w:rPr>
        <w:t>Различать слова с точки зрения их происхождения: исконно башкирские и заимство</w:t>
      </w:r>
      <w:r w:rsidRPr="00313F25">
        <w:rPr>
          <w:lang w:val="ru-RU"/>
        </w:rPr>
        <w:lastRenderedPageBreak/>
        <w:t>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313F25" w:rsidRPr="00313F25" w:rsidRDefault="00313F25" w:rsidP="00313F25">
      <w:pPr>
        <w:ind w:firstLine="709"/>
        <w:jc w:val="both"/>
        <w:rPr>
          <w:lang w:val="ru-RU"/>
        </w:rPr>
      </w:pPr>
      <w:r w:rsidRPr="00313F25">
        <w:rPr>
          <w:lang w:val="ru-RU"/>
        </w:rPr>
        <w:t>Распознавать в тексте фразеологизмы, афоризмы, крылатые слова, уметь определять их значения; характеризовать ситуацию употребления фразеологизма.</w:t>
      </w:r>
    </w:p>
    <w:p w:rsidR="00313F25" w:rsidRPr="00313F25" w:rsidRDefault="00313F25" w:rsidP="00313F25">
      <w:pPr>
        <w:ind w:firstLine="709"/>
        <w:jc w:val="both"/>
        <w:rPr>
          <w:lang w:val="ru-RU"/>
        </w:rPr>
      </w:pPr>
      <w:r w:rsidRPr="00313F25">
        <w:rPr>
          <w:lang w:val="ru-RU"/>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313F25" w:rsidRPr="0071002A" w:rsidRDefault="00313F25" w:rsidP="00313F25">
      <w:pPr>
        <w:jc w:val="center"/>
        <w:rPr>
          <w:b/>
          <w:bCs/>
          <w:lang w:val="ba-RU"/>
        </w:rPr>
      </w:pPr>
      <w:r w:rsidRPr="00313F25">
        <w:rPr>
          <w:b/>
          <w:bCs/>
          <w:lang w:val="ru-RU"/>
        </w:rPr>
        <w:t>Т</w:t>
      </w:r>
      <w:r w:rsidRPr="0071002A">
        <w:rPr>
          <w:b/>
          <w:bCs/>
          <w:lang w:val="ba-RU"/>
        </w:rPr>
        <w:t>екст</w:t>
      </w:r>
    </w:p>
    <w:p w:rsidR="00313F25" w:rsidRPr="00313F25" w:rsidRDefault="00313F25" w:rsidP="00313F25">
      <w:pPr>
        <w:ind w:firstLine="709"/>
        <w:jc w:val="both"/>
        <w:rPr>
          <w:lang w:val="ru-RU"/>
        </w:rPr>
      </w:pPr>
      <w:r w:rsidRPr="00313F25">
        <w:rPr>
          <w:lang w:val="ru-RU"/>
        </w:rPr>
        <w:t>Смысловой анализ текста: его композиционных особенностей, микротем и абзацев, способов и средств связи предложений в тексте(в рамках изученного).</w:t>
      </w:r>
    </w:p>
    <w:p w:rsidR="00313F25" w:rsidRPr="00313F25" w:rsidRDefault="00313F25" w:rsidP="00313F25">
      <w:pPr>
        <w:ind w:firstLine="709"/>
        <w:jc w:val="both"/>
        <w:rPr>
          <w:lang w:val="ru-RU"/>
        </w:rPr>
      </w:pPr>
      <w:r w:rsidRPr="00313F25">
        <w:rPr>
          <w:lang w:val="ru-RU"/>
        </w:rPr>
        <w:t>Информационная переработка текста.</w:t>
      </w:r>
    </w:p>
    <w:p w:rsidR="00313F25" w:rsidRPr="00313F25" w:rsidRDefault="00313F25" w:rsidP="00313F25">
      <w:pPr>
        <w:ind w:firstLine="709"/>
        <w:jc w:val="both"/>
        <w:rPr>
          <w:lang w:val="ru-RU"/>
        </w:rPr>
      </w:pPr>
      <w:r w:rsidRPr="00313F25">
        <w:rPr>
          <w:lang w:val="ru-RU"/>
        </w:rPr>
        <w:t>Описание как тип речи. Описание внешности человека. Описание помещения. Описание природы. Описание местности. Описание действий.</w:t>
      </w:r>
    </w:p>
    <w:p w:rsidR="00313F25" w:rsidRPr="0071002A" w:rsidRDefault="00313F25" w:rsidP="00313F25">
      <w:pPr>
        <w:jc w:val="center"/>
        <w:rPr>
          <w:lang w:val="ba-RU"/>
        </w:rPr>
      </w:pPr>
      <w:r w:rsidRPr="00313F25">
        <w:rPr>
          <w:b/>
          <w:bCs/>
          <w:lang w:val="ru-RU"/>
        </w:rPr>
        <w:t>Ф</w:t>
      </w:r>
      <w:r w:rsidRPr="0071002A">
        <w:rPr>
          <w:b/>
          <w:bCs/>
          <w:lang w:val="ba-RU"/>
        </w:rPr>
        <w:t>ункциональные разновидности языка</w:t>
      </w:r>
    </w:p>
    <w:p w:rsidR="00313F25" w:rsidRPr="00313F25" w:rsidRDefault="00313F25" w:rsidP="00313F25">
      <w:pPr>
        <w:ind w:firstLine="709"/>
        <w:jc w:val="both"/>
        <w:rPr>
          <w:lang w:val="ru-RU"/>
        </w:rPr>
      </w:pPr>
      <w:r w:rsidRPr="00313F25">
        <w:rPr>
          <w:lang w:val="ru-RU"/>
        </w:rPr>
        <w:t>Официально-деловой стиль. Заявление. Расписка. Научный стиль. Словарная статья. Научное сообщение.</w:t>
      </w:r>
    </w:p>
    <w:p w:rsidR="00313F25" w:rsidRPr="0071002A" w:rsidRDefault="00313F25" w:rsidP="00313F25">
      <w:pPr>
        <w:jc w:val="center"/>
        <w:rPr>
          <w:b/>
          <w:bCs/>
          <w:lang w:val="ba-RU"/>
        </w:rPr>
      </w:pPr>
      <w:r w:rsidRPr="0071002A">
        <w:rPr>
          <w:b/>
          <w:bCs/>
          <w:lang w:val="ba-RU"/>
        </w:rPr>
        <w:t>Система языка</w:t>
      </w:r>
    </w:p>
    <w:p w:rsidR="00313F25" w:rsidRPr="00313F25" w:rsidRDefault="00313F25" w:rsidP="00313F25">
      <w:pPr>
        <w:ind w:firstLine="709"/>
        <w:jc w:val="both"/>
        <w:rPr>
          <w:b/>
          <w:bCs/>
          <w:lang w:val="ru-RU"/>
        </w:rPr>
      </w:pPr>
      <w:r w:rsidRPr="00313F25">
        <w:rPr>
          <w:b/>
          <w:bCs/>
          <w:lang w:val="ru-RU"/>
        </w:rPr>
        <w:t>Лексикология</w:t>
      </w:r>
    </w:p>
    <w:p w:rsidR="00313F25" w:rsidRPr="00313F25" w:rsidRDefault="00313F25" w:rsidP="00313F25">
      <w:pPr>
        <w:ind w:firstLine="709"/>
        <w:jc w:val="both"/>
        <w:rPr>
          <w:lang w:val="ru-RU"/>
        </w:rPr>
      </w:pPr>
      <w:r w:rsidRPr="00313F25">
        <w:rPr>
          <w:lang w:val="ru-RU"/>
        </w:rPr>
        <w:t>Лексика башкирского языка с точки зрения её происхождения: исконно башкирские и заимствованные слова.</w:t>
      </w:r>
    </w:p>
    <w:p w:rsidR="00313F25" w:rsidRPr="00313F25" w:rsidRDefault="00313F25" w:rsidP="00313F25">
      <w:pPr>
        <w:ind w:firstLine="709"/>
        <w:jc w:val="both"/>
        <w:rPr>
          <w:lang w:val="ru-RU"/>
        </w:rPr>
      </w:pPr>
      <w:r w:rsidRPr="00313F25">
        <w:rPr>
          <w:lang w:val="ru-RU"/>
        </w:rPr>
        <w:t>Лексика башкирского языка с точки зрения принадлежности к активному и пассивному запасу: неологизмы, устаревшие слова (историзмы и архаизмы). Лексика башкирского языка с точки зрения сферы употребления: общеупотребительная лексика и лексика ограниченного употребления (диалектизмы, термины, профессионализмы).</w:t>
      </w:r>
    </w:p>
    <w:p w:rsidR="00313F25" w:rsidRPr="0071002A" w:rsidRDefault="00313F25" w:rsidP="00313F25">
      <w:pPr>
        <w:ind w:firstLine="709"/>
        <w:jc w:val="both"/>
        <w:rPr>
          <w:lang w:val="ba-RU"/>
        </w:rPr>
      </w:pPr>
      <w:r w:rsidRPr="0071002A">
        <w:rPr>
          <w:lang w:val="ba-RU"/>
        </w:rPr>
        <w:t>Однозначные и многозначные слова.Прямые и переносные слова.</w:t>
      </w:r>
    </w:p>
    <w:p w:rsidR="00313F25" w:rsidRPr="00313F25" w:rsidRDefault="00313F25" w:rsidP="00313F25">
      <w:pPr>
        <w:ind w:firstLine="709"/>
        <w:jc w:val="both"/>
        <w:rPr>
          <w:lang w:val="ru-RU"/>
        </w:rPr>
      </w:pPr>
      <w:r w:rsidRPr="00313F25">
        <w:rPr>
          <w:lang w:val="ru-RU"/>
        </w:rPr>
        <w:t xml:space="preserve">Лексика </w:t>
      </w:r>
      <w:r w:rsidRPr="0071002A">
        <w:rPr>
          <w:lang w:val="ba-RU"/>
        </w:rPr>
        <w:t>башкир</w:t>
      </w:r>
      <w:r w:rsidRPr="00313F25">
        <w:rPr>
          <w:lang w:val="ru-RU"/>
        </w:rPr>
        <w:t>ского языка с точки зрения сферы употребления: общеупотребительная лексика и лексика ограниченного употребления (диалектизмы, термины, профессионализмы).</w:t>
      </w:r>
    </w:p>
    <w:p w:rsidR="00313F25" w:rsidRPr="0071002A" w:rsidRDefault="00313F25" w:rsidP="00313F25">
      <w:pPr>
        <w:ind w:firstLine="709"/>
        <w:jc w:val="both"/>
        <w:rPr>
          <w:lang w:val="ba-RU"/>
        </w:rPr>
      </w:pPr>
      <w:r w:rsidRPr="00313F25">
        <w:rPr>
          <w:lang w:val="ru-RU"/>
        </w:rPr>
        <w:t>Лексический анализ слов. Фразеологизмы. Их признаки и значение</w:t>
      </w:r>
      <w:r w:rsidRPr="0071002A">
        <w:rPr>
          <w:lang w:val="ba-RU"/>
        </w:rPr>
        <w:t>.</w:t>
      </w:r>
    </w:p>
    <w:p w:rsidR="00313F25" w:rsidRPr="00313F25" w:rsidRDefault="00313F25" w:rsidP="00313F25">
      <w:pPr>
        <w:ind w:firstLine="709"/>
        <w:jc w:val="both"/>
        <w:rPr>
          <w:lang w:val="ru-RU"/>
        </w:rPr>
      </w:pPr>
      <w:r w:rsidRPr="00313F25">
        <w:rPr>
          <w:lang w:val="ru-RU"/>
        </w:rPr>
        <w:t>Афоризмы, крылатые слова.</w:t>
      </w:r>
    </w:p>
    <w:p w:rsidR="00313F25" w:rsidRPr="0071002A" w:rsidRDefault="00313F25" w:rsidP="00313F25">
      <w:pPr>
        <w:ind w:firstLine="709"/>
        <w:jc w:val="both"/>
        <w:rPr>
          <w:b/>
          <w:bCs/>
          <w:lang w:val="ba-RU"/>
        </w:rPr>
      </w:pPr>
      <w:r w:rsidRPr="00313F25">
        <w:rPr>
          <w:b/>
          <w:bCs/>
          <w:lang w:val="ru-RU"/>
        </w:rPr>
        <w:t>Словообразование. Орфография</w:t>
      </w:r>
    </w:p>
    <w:p w:rsidR="00313F25" w:rsidRPr="00313F25" w:rsidRDefault="00313F25" w:rsidP="00313F25">
      <w:pPr>
        <w:ind w:firstLine="709"/>
        <w:jc w:val="lowKashida"/>
        <w:rPr>
          <w:color w:val="000000" w:themeColor="text1"/>
          <w:lang w:val="ru-RU"/>
        </w:rPr>
      </w:pPr>
      <w:r w:rsidRPr="00313F25">
        <w:rPr>
          <w:color w:val="000000" w:themeColor="text1"/>
          <w:lang w:val="ru-RU"/>
        </w:rPr>
        <w:t>Формообразующие и словообразующие морфемы. Основные способы образования слов в башкирском языке. Морфемный и словообразовательный анализ слов.</w:t>
      </w:r>
    </w:p>
    <w:p w:rsidR="00313F25" w:rsidRPr="00313F25" w:rsidRDefault="00313F25" w:rsidP="00313F25">
      <w:pPr>
        <w:ind w:firstLine="709"/>
        <w:jc w:val="lowKashida"/>
        <w:rPr>
          <w:color w:val="000000" w:themeColor="text1"/>
          <w:lang w:val="ru-RU"/>
        </w:rPr>
      </w:pPr>
      <w:r w:rsidRPr="00313F25">
        <w:rPr>
          <w:color w:val="000000" w:themeColor="text1"/>
          <w:lang w:val="ru-RU"/>
        </w:rPr>
        <w:t>Правописание формообразующих и словообразующих морфем.</w:t>
      </w:r>
    </w:p>
    <w:p w:rsidR="00313F25" w:rsidRPr="00313F25" w:rsidRDefault="00313F25" w:rsidP="00313F25">
      <w:pPr>
        <w:ind w:firstLine="709"/>
        <w:jc w:val="both"/>
        <w:rPr>
          <w:b/>
          <w:bCs/>
          <w:lang w:val="ru-RU"/>
        </w:rPr>
      </w:pPr>
      <w:r w:rsidRPr="00313F25">
        <w:rPr>
          <w:b/>
          <w:bCs/>
          <w:lang w:val="ru-RU"/>
        </w:rPr>
        <w:t>Морфолог</w:t>
      </w:r>
      <w:r w:rsidRPr="0071002A">
        <w:rPr>
          <w:b/>
          <w:bCs/>
          <w:lang w:val="ba-RU"/>
        </w:rPr>
        <w:t xml:space="preserve">ия. </w:t>
      </w:r>
      <w:r w:rsidRPr="00313F25">
        <w:rPr>
          <w:b/>
          <w:bCs/>
          <w:lang w:val="ru-RU"/>
        </w:rPr>
        <w:t>Орфография</w:t>
      </w:r>
    </w:p>
    <w:p w:rsidR="00313F25" w:rsidRPr="00313F25" w:rsidRDefault="00313F25" w:rsidP="00313F25">
      <w:pPr>
        <w:ind w:firstLine="709"/>
        <w:jc w:val="both"/>
        <w:rPr>
          <w:b/>
          <w:bCs/>
          <w:lang w:val="ru-RU"/>
        </w:rPr>
      </w:pPr>
      <w:r w:rsidRPr="00313F25">
        <w:rPr>
          <w:b/>
          <w:bCs/>
          <w:lang w:val="ru-RU"/>
        </w:rPr>
        <w:t>Имя существительное</w:t>
      </w:r>
    </w:p>
    <w:p w:rsidR="00313F25" w:rsidRPr="00313F25" w:rsidRDefault="00313F25" w:rsidP="00313F25">
      <w:pPr>
        <w:ind w:firstLine="709"/>
        <w:jc w:val="both"/>
        <w:rPr>
          <w:lang w:val="ru-RU"/>
        </w:rPr>
      </w:pPr>
      <w:r w:rsidRPr="00313F25">
        <w:rPr>
          <w:lang w:val="ru-RU"/>
        </w:rPr>
        <w:t>Особенности словообразования имени существительного (повторение).</w:t>
      </w:r>
    </w:p>
    <w:p w:rsidR="00313F25" w:rsidRPr="00313F25" w:rsidRDefault="00313F25" w:rsidP="00313F25">
      <w:pPr>
        <w:ind w:firstLine="709"/>
        <w:jc w:val="both"/>
        <w:rPr>
          <w:lang w:val="ru-RU"/>
        </w:rPr>
      </w:pPr>
      <w:r w:rsidRPr="00313F25">
        <w:rPr>
          <w:lang w:val="ru-RU"/>
        </w:rPr>
        <w:t>Нормы произношения имён существительных, нормы постановки ударения (в рамках изученного).</w:t>
      </w:r>
    </w:p>
    <w:p w:rsidR="00313F25" w:rsidRPr="00313F25" w:rsidRDefault="00313F25" w:rsidP="00313F25">
      <w:pPr>
        <w:ind w:firstLine="709"/>
        <w:jc w:val="both"/>
        <w:rPr>
          <w:lang w:val="ru-RU"/>
        </w:rPr>
      </w:pPr>
      <w:r w:rsidRPr="00313F25">
        <w:rPr>
          <w:lang w:val="ru-RU"/>
        </w:rPr>
        <w:t>Нормы словоизменения имён существительных.</w:t>
      </w:r>
    </w:p>
    <w:p w:rsidR="00313F25" w:rsidRPr="00313F25" w:rsidRDefault="00313F25" w:rsidP="00313F25">
      <w:pPr>
        <w:ind w:firstLine="709"/>
        <w:jc w:val="both"/>
        <w:rPr>
          <w:lang w:val="ru-RU"/>
        </w:rPr>
      </w:pPr>
      <w:r w:rsidRPr="00313F25">
        <w:rPr>
          <w:b/>
          <w:bCs/>
          <w:lang w:val="ru-RU"/>
        </w:rPr>
        <w:t>Имя прилагательное</w:t>
      </w:r>
    </w:p>
    <w:p w:rsidR="00313F25" w:rsidRPr="00313F25" w:rsidRDefault="00313F25" w:rsidP="00313F25">
      <w:pPr>
        <w:ind w:firstLine="709"/>
        <w:jc w:val="both"/>
        <w:rPr>
          <w:lang w:val="ru-RU"/>
        </w:rPr>
      </w:pPr>
      <w:r w:rsidRPr="00313F25">
        <w:rPr>
          <w:lang w:val="ru-RU"/>
        </w:rPr>
        <w:t>Имя прилагательное как часть речи (повторение). Общее грамматическое значение, морфологические признаки и синтаксические функции имени прилагательного.</w:t>
      </w:r>
    </w:p>
    <w:p w:rsidR="00313F25" w:rsidRPr="00313F25" w:rsidRDefault="00313F25" w:rsidP="00313F25">
      <w:pPr>
        <w:ind w:firstLine="709"/>
        <w:jc w:val="both"/>
        <w:rPr>
          <w:lang w:val="ru-RU"/>
        </w:rPr>
      </w:pPr>
      <w:r w:rsidRPr="00313F25">
        <w:rPr>
          <w:lang w:val="ru-RU"/>
        </w:rPr>
        <w:t>Морфологический анализ имён прилагательных.</w:t>
      </w:r>
    </w:p>
    <w:p w:rsidR="00313F25" w:rsidRPr="00313F25" w:rsidRDefault="00313F25" w:rsidP="00313F25">
      <w:pPr>
        <w:ind w:firstLine="709"/>
        <w:jc w:val="both"/>
        <w:rPr>
          <w:b/>
          <w:bCs/>
          <w:lang w:val="ru-RU"/>
        </w:rPr>
      </w:pPr>
      <w:r w:rsidRPr="00313F25">
        <w:rPr>
          <w:b/>
          <w:bCs/>
          <w:lang w:val="ru-RU"/>
        </w:rPr>
        <w:t>Имя числительное</w:t>
      </w:r>
    </w:p>
    <w:p w:rsidR="00313F25" w:rsidRPr="00313F25" w:rsidRDefault="00313F25" w:rsidP="00313F25">
      <w:pPr>
        <w:ind w:firstLine="709"/>
        <w:jc w:val="both"/>
        <w:rPr>
          <w:lang w:val="ru-RU"/>
        </w:rPr>
      </w:pPr>
      <w:r w:rsidRPr="00313F25">
        <w:rPr>
          <w:lang w:val="ru-RU"/>
        </w:rPr>
        <w:t>Общее грамматическое значение имени числительного. Синтаксические функции имён числительных.</w:t>
      </w:r>
    </w:p>
    <w:p w:rsidR="00313F25" w:rsidRPr="00313F25" w:rsidRDefault="00313F25" w:rsidP="00313F25">
      <w:pPr>
        <w:ind w:firstLine="709"/>
        <w:jc w:val="both"/>
        <w:rPr>
          <w:lang w:val="ru-RU"/>
        </w:rPr>
      </w:pPr>
      <w:r w:rsidRPr="00313F25">
        <w:rPr>
          <w:lang w:val="ru-RU"/>
        </w:rPr>
        <w:t>Разряды имён числительных по значению: количественные (целые, дробные, собира</w:t>
      </w:r>
      <w:r w:rsidRPr="00313F25">
        <w:rPr>
          <w:lang w:val="ru-RU"/>
        </w:rPr>
        <w:lastRenderedPageBreak/>
        <w:t>тельные), порядковые числительные.</w:t>
      </w:r>
    </w:p>
    <w:p w:rsidR="00313F25" w:rsidRPr="00313F25" w:rsidRDefault="00313F25" w:rsidP="00313F25">
      <w:pPr>
        <w:ind w:firstLine="709"/>
        <w:jc w:val="both"/>
        <w:rPr>
          <w:lang w:val="ru-RU"/>
        </w:rPr>
      </w:pPr>
      <w:r w:rsidRPr="00313F25">
        <w:rPr>
          <w:lang w:val="ru-RU"/>
        </w:rPr>
        <w:t>Морфологический анализ имён числительных.</w:t>
      </w:r>
    </w:p>
    <w:p w:rsidR="00313F25" w:rsidRPr="00313F25" w:rsidRDefault="00313F25" w:rsidP="00313F25">
      <w:pPr>
        <w:ind w:firstLine="709"/>
        <w:jc w:val="both"/>
        <w:rPr>
          <w:lang w:val="ru-RU"/>
        </w:rPr>
      </w:pPr>
      <w:r w:rsidRPr="00313F25">
        <w:rPr>
          <w:lang w:val="ru-RU"/>
        </w:rPr>
        <w:t>Нормы правописания имён числительных.</w:t>
      </w:r>
    </w:p>
    <w:p w:rsidR="00313F25" w:rsidRPr="00313F25" w:rsidRDefault="00313F25" w:rsidP="00313F25">
      <w:pPr>
        <w:ind w:firstLine="709"/>
        <w:jc w:val="both"/>
        <w:rPr>
          <w:b/>
          <w:bCs/>
          <w:lang w:val="ru-RU"/>
        </w:rPr>
      </w:pPr>
      <w:r w:rsidRPr="00313F25">
        <w:rPr>
          <w:b/>
          <w:bCs/>
          <w:lang w:val="ru-RU"/>
        </w:rPr>
        <w:t>Местоимение</w:t>
      </w:r>
    </w:p>
    <w:p w:rsidR="00313F25" w:rsidRPr="00313F25" w:rsidRDefault="00313F25" w:rsidP="00313F25">
      <w:pPr>
        <w:ind w:firstLine="709"/>
        <w:jc w:val="both"/>
        <w:rPr>
          <w:lang w:val="ru-RU"/>
        </w:rPr>
      </w:pPr>
      <w:r w:rsidRPr="00313F25">
        <w:rPr>
          <w:lang w:val="ru-RU"/>
        </w:rPr>
        <w:t>Общее грамматическое значение местоимения. Синтаксические функции местоимений.</w:t>
      </w:r>
    </w:p>
    <w:p w:rsidR="00313F25" w:rsidRPr="00313F25" w:rsidRDefault="00313F25" w:rsidP="00313F25">
      <w:pPr>
        <w:ind w:firstLine="709"/>
        <w:jc w:val="both"/>
        <w:rPr>
          <w:lang w:val="ru-RU"/>
        </w:rPr>
      </w:pPr>
      <w:r w:rsidRPr="00313F25">
        <w:rPr>
          <w:lang w:val="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313F25" w:rsidRPr="00313F25" w:rsidRDefault="00313F25" w:rsidP="00313F25">
      <w:pPr>
        <w:ind w:firstLine="709"/>
        <w:jc w:val="both"/>
        <w:rPr>
          <w:lang w:val="ru-RU"/>
        </w:rPr>
      </w:pPr>
      <w:r w:rsidRPr="00313F25">
        <w:rPr>
          <w:lang w:val="ru-RU"/>
        </w:rPr>
        <w:t>Склонение местоимений. Словообразование местоимений.</w:t>
      </w:r>
    </w:p>
    <w:p w:rsidR="00313F25" w:rsidRPr="00313F25" w:rsidRDefault="00313F25" w:rsidP="00313F25">
      <w:pPr>
        <w:ind w:firstLine="709"/>
        <w:jc w:val="both"/>
        <w:rPr>
          <w:lang w:val="ru-RU"/>
        </w:rPr>
      </w:pPr>
      <w:r w:rsidRPr="00313F25">
        <w:rPr>
          <w:lang w:val="ru-RU"/>
        </w:rPr>
        <w:t>Морфологический анализ местоимений.</w:t>
      </w:r>
    </w:p>
    <w:p w:rsidR="00313F25" w:rsidRPr="00313F25" w:rsidRDefault="00313F25" w:rsidP="00313F25">
      <w:pPr>
        <w:ind w:firstLine="709"/>
        <w:jc w:val="both"/>
        <w:rPr>
          <w:b/>
          <w:bCs/>
          <w:lang w:val="ru-RU"/>
        </w:rPr>
      </w:pPr>
      <w:r w:rsidRPr="00313F25">
        <w:rPr>
          <w:b/>
          <w:bCs/>
          <w:lang w:val="ru-RU"/>
        </w:rPr>
        <w:t>Глагол</w:t>
      </w:r>
    </w:p>
    <w:p w:rsidR="00313F25" w:rsidRPr="0071002A" w:rsidRDefault="00313F25" w:rsidP="00313F25">
      <w:pPr>
        <w:ind w:firstLine="709"/>
        <w:jc w:val="both"/>
        <w:rPr>
          <w:lang w:val="ba-RU"/>
        </w:rPr>
      </w:pPr>
      <w:r w:rsidRPr="00313F25">
        <w:rPr>
          <w:lang w:val="ru-RU"/>
        </w:rPr>
        <w:t>Глагол как часть речи. Общее грамматическое значение, морфологические признаки и синтаксические функции глагола(повторение)</w:t>
      </w:r>
      <w:r w:rsidRPr="0071002A">
        <w:rPr>
          <w:lang w:val="ba-RU"/>
        </w:rPr>
        <w:t>.</w:t>
      </w:r>
    </w:p>
    <w:p w:rsidR="00313F25" w:rsidRPr="00313F25" w:rsidRDefault="00313F25" w:rsidP="00313F25">
      <w:pPr>
        <w:ind w:firstLine="709"/>
        <w:jc w:val="both"/>
        <w:rPr>
          <w:lang w:val="ru-RU"/>
        </w:rPr>
      </w:pPr>
      <w:r w:rsidRPr="00313F25">
        <w:rPr>
          <w:lang w:val="ru-RU"/>
        </w:rPr>
        <w:t>Роль глагола в словосочетании и предложении, в речи.</w:t>
      </w:r>
    </w:p>
    <w:p w:rsidR="00313F25" w:rsidRPr="00313F25" w:rsidRDefault="00313F25" w:rsidP="00313F25">
      <w:pPr>
        <w:ind w:firstLine="709"/>
        <w:jc w:val="both"/>
        <w:rPr>
          <w:lang w:val="ru-RU"/>
        </w:rPr>
      </w:pPr>
      <w:r w:rsidRPr="00313F25">
        <w:rPr>
          <w:lang w:val="ru-RU"/>
        </w:rPr>
        <w:t>Признаки глагола и прилагательного в причастии. Синтаксические функции, роль в предложении. Совмещение признаков глагола и имени прилагательного в причастии.</w:t>
      </w:r>
    </w:p>
    <w:p w:rsidR="00313F25" w:rsidRPr="00313F25" w:rsidRDefault="00313F25" w:rsidP="00313F25">
      <w:pPr>
        <w:ind w:firstLine="709"/>
        <w:jc w:val="both"/>
        <w:rPr>
          <w:b/>
          <w:bCs/>
          <w:lang w:val="ru-RU"/>
        </w:rPr>
      </w:pPr>
      <w:r w:rsidRPr="00313F25">
        <w:rPr>
          <w:b/>
          <w:bCs/>
          <w:lang w:val="ru-RU"/>
        </w:rPr>
        <w:t>Инфинитив</w:t>
      </w:r>
    </w:p>
    <w:p w:rsidR="00313F25" w:rsidRPr="00313F25" w:rsidRDefault="00313F25" w:rsidP="00313F25">
      <w:pPr>
        <w:ind w:firstLine="709"/>
        <w:jc w:val="both"/>
        <w:rPr>
          <w:lang w:val="ru-RU"/>
        </w:rPr>
      </w:pPr>
      <w:r w:rsidRPr="00313F25">
        <w:rPr>
          <w:lang w:val="ru-RU"/>
        </w:rPr>
        <w:t>Общее грамматическое значение инфинитива.</w:t>
      </w:r>
    </w:p>
    <w:p w:rsidR="00313F25" w:rsidRPr="00313F25" w:rsidRDefault="00313F25" w:rsidP="00313F25">
      <w:pPr>
        <w:ind w:firstLine="709"/>
        <w:jc w:val="both"/>
        <w:rPr>
          <w:b/>
          <w:bCs/>
          <w:lang w:val="ru-RU"/>
        </w:rPr>
      </w:pPr>
      <w:r w:rsidRPr="00313F25">
        <w:rPr>
          <w:b/>
          <w:bCs/>
          <w:lang w:val="ru-RU"/>
        </w:rPr>
        <w:t>Имя действия</w:t>
      </w:r>
    </w:p>
    <w:p w:rsidR="00313F25" w:rsidRPr="00313F25" w:rsidRDefault="00313F25" w:rsidP="00313F25">
      <w:pPr>
        <w:ind w:firstLine="709"/>
        <w:jc w:val="both"/>
        <w:rPr>
          <w:b/>
          <w:bCs/>
          <w:lang w:val="ru-RU"/>
        </w:rPr>
      </w:pPr>
      <w:r w:rsidRPr="00313F25">
        <w:rPr>
          <w:lang w:val="ru-RU"/>
        </w:rPr>
        <w:t>Общее грамматическое значение имя действия. Совмещение признаков глагола и существительного.</w:t>
      </w:r>
    </w:p>
    <w:p w:rsidR="00313F25" w:rsidRPr="00313F25" w:rsidRDefault="00313F25" w:rsidP="00313F25">
      <w:pPr>
        <w:ind w:firstLine="709"/>
        <w:jc w:val="both"/>
        <w:rPr>
          <w:b/>
          <w:bCs/>
          <w:lang w:val="ru-RU"/>
        </w:rPr>
      </w:pPr>
      <w:r w:rsidRPr="00313F25">
        <w:rPr>
          <w:b/>
          <w:bCs/>
          <w:lang w:val="ru-RU"/>
        </w:rPr>
        <w:t>Причастие</w:t>
      </w:r>
    </w:p>
    <w:p w:rsidR="00313F25" w:rsidRPr="00313F25" w:rsidRDefault="00313F25" w:rsidP="00313F25">
      <w:pPr>
        <w:ind w:firstLine="709"/>
        <w:jc w:val="both"/>
        <w:rPr>
          <w:lang w:val="ru-RU"/>
        </w:rPr>
      </w:pPr>
      <w:r w:rsidRPr="00313F25">
        <w:rPr>
          <w:lang w:val="ru-RU"/>
        </w:rPr>
        <w:t>Аффиксы причастий.</w:t>
      </w:r>
    </w:p>
    <w:p w:rsidR="00313F25" w:rsidRPr="00313F25" w:rsidRDefault="00313F25" w:rsidP="00313F25">
      <w:pPr>
        <w:ind w:firstLine="709"/>
        <w:jc w:val="both"/>
        <w:rPr>
          <w:lang w:val="ru-RU"/>
        </w:rPr>
      </w:pPr>
      <w:r w:rsidRPr="00313F25">
        <w:rPr>
          <w:lang w:val="ru-RU"/>
        </w:rPr>
        <w:t>Правописание аффиксов причастий.</w:t>
      </w:r>
    </w:p>
    <w:p w:rsidR="00313F25" w:rsidRPr="00313F25" w:rsidRDefault="00313F25" w:rsidP="00313F25">
      <w:pPr>
        <w:ind w:firstLine="709"/>
        <w:jc w:val="both"/>
        <w:rPr>
          <w:lang w:val="ru-RU"/>
        </w:rPr>
      </w:pPr>
      <w:r w:rsidRPr="00313F25">
        <w:rPr>
          <w:lang w:val="ru-RU"/>
        </w:rPr>
        <w:t>Морфологический анализ причастий.</w:t>
      </w:r>
    </w:p>
    <w:p w:rsidR="00313F25" w:rsidRPr="00313F25" w:rsidRDefault="00313F25" w:rsidP="00313F25">
      <w:pPr>
        <w:ind w:firstLine="709"/>
        <w:jc w:val="both"/>
        <w:rPr>
          <w:lang w:val="ru-RU"/>
        </w:rPr>
      </w:pPr>
      <w:r w:rsidRPr="00313F25">
        <w:rPr>
          <w:lang w:val="ru-RU"/>
        </w:rPr>
        <w:t>Причастие в составе словосочетаний.</w:t>
      </w:r>
    </w:p>
    <w:p w:rsidR="00313F25" w:rsidRPr="00313F25" w:rsidRDefault="00313F25" w:rsidP="00313F25">
      <w:pPr>
        <w:ind w:firstLine="709"/>
        <w:jc w:val="both"/>
        <w:rPr>
          <w:b/>
          <w:bCs/>
          <w:lang w:val="ru-RU"/>
        </w:rPr>
      </w:pPr>
      <w:r w:rsidRPr="00313F25">
        <w:rPr>
          <w:b/>
          <w:bCs/>
          <w:lang w:val="ru-RU"/>
        </w:rPr>
        <w:t>Деепричастие</w:t>
      </w:r>
    </w:p>
    <w:p w:rsidR="00313F25" w:rsidRPr="00313F25" w:rsidRDefault="00313F25" w:rsidP="00313F25">
      <w:pPr>
        <w:ind w:firstLine="709"/>
        <w:jc w:val="both"/>
        <w:rPr>
          <w:lang w:val="ru-RU"/>
        </w:rPr>
      </w:pPr>
      <w:r w:rsidRPr="00313F25">
        <w:rPr>
          <w:lang w:val="ru-RU"/>
        </w:rPr>
        <w:t>Общее грамматическое значение деепричастий. Совмещение признаков глагола и наречия в деепричастии. Виды деепричастий.</w:t>
      </w:r>
    </w:p>
    <w:p w:rsidR="00313F25" w:rsidRPr="00313F25" w:rsidRDefault="00313F25" w:rsidP="00313F25">
      <w:pPr>
        <w:ind w:firstLine="709"/>
        <w:jc w:val="both"/>
        <w:rPr>
          <w:lang w:val="ru-RU"/>
        </w:rPr>
      </w:pPr>
      <w:r w:rsidRPr="00313F25">
        <w:rPr>
          <w:lang w:val="ru-RU"/>
        </w:rPr>
        <w:t>Аффиксы деепричастий.</w:t>
      </w:r>
    </w:p>
    <w:p w:rsidR="00313F25" w:rsidRPr="00313F25" w:rsidRDefault="00313F25" w:rsidP="00313F25">
      <w:pPr>
        <w:ind w:firstLine="709"/>
        <w:jc w:val="both"/>
        <w:rPr>
          <w:lang w:val="ru-RU"/>
        </w:rPr>
      </w:pPr>
      <w:r w:rsidRPr="00313F25">
        <w:rPr>
          <w:lang w:val="ru-RU"/>
        </w:rPr>
        <w:t>Деепричастие в составе словосочетаний. Знаки препинания в предложениях с деепричастием. Роль деепричастия в предложении.</w:t>
      </w:r>
    </w:p>
    <w:p w:rsidR="00313F25" w:rsidRPr="00313F25" w:rsidRDefault="00313F25" w:rsidP="00313F25">
      <w:pPr>
        <w:ind w:firstLine="709"/>
        <w:jc w:val="both"/>
        <w:rPr>
          <w:lang w:val="ru-RU"/>
        </w:rPr>
      </w:pPr>
      <w:r w:rsidRPr="00313F25">
        <w:rPr>
          <w:lang w:val="ru-RU"/>
        </w:rPr>
        <w:t>Морфологический анализ деепричастий.</w:t>
      </w:r>
    </w:p>
    <w:p w:rsidR="00313F25" w:rsidRPr="00313F25" w:rsidRDefault="00313F25" w:rsidP="00313F25">
      <w:pPr>
        <w:ind w:firstLine="709"/>
        <w:jc w:val="both"/>
        <w:rPr>
          <w:b/>
          <w:bCs/>
          <w:lang w:val="ru-RU"/>
        </w:rPr>
      </w:pPr>
      <w:r w:rsidRPr="00313F25">
        <w:rPr>
          <w:b/>
          <w:bCs/>
          <w:lang w:val="ru-RU"/>
        </w:rPr>
        <w:t>Наречие</w:t>
      </w:r>
    </w:p>
    <w:p w:rsidR="00313F25" w:rsidRPr="00313F25" w:rsidRDefault="00313F25" w:rsidP="00313F25">
      <w:pPr>
        <w:ind w:firstLine="709"/>
        <w:jc w:val="both"/>
        <w:rPr>
          <w:lang w:val="ru-RU"/>
        </w:rPr>
      </w:pPr>
      <w:r w:rsidRPr="00313F25">
        <w:rPr>
          <w:lang w:val="ru-RU"/>
        </w:rPr>
        <w:t>Общее грамматическое значение наречий.</w:t>
      </w:r>
    </w:p>
    <w:p w:rsidR="00313F25" w:rsidRPr="00313F25" w:rsidRDefault="00313F25" w:rsidP="00313F25">
      <w:pPr>
        <w:ind w:firstLine="709"/>
        <w:jc w:val="both"/>
        <w:rPr>
          <w:lang w:val="ru-RU"/>
        </w:rPr>
      </w:pPr>
      <w:r w:rsidRPr="00313F25">
        <w:rPr>
          <w:lang w:val="ru-RU"/>
        </w:rPr>
        <w:t>Разряды наречий по значению.</w:t>
      </w:r>
    </w:p>
    <w:p w:rsidR="00313F25" w:rsidRPr="00313F25" w:rsidRDefault="00313F25" w:rsidP="00313F25">
      <w:pPr>
        <w:ind w:firstLine="709"/>
        <w:jc w:val="both"/>
        <w:rPr>
          <w:lang w:val="ru-RU"/>
        </w:rPr>
      </w:pPr>
      <w:r w:rsidRPr="00313F25">
        <w:rPr>
          <w:lang w:val="ru-RU"/>
        </w:rPr>
        <w:t>Простая и составная формы сравнительной и превосходной степеней сравнения наречий.</w:t>
      </w:r>
    </w:p>
    <w:p w:rsidR="00313F25" w:rsidRPr="00313F25" w:rsidRDefault="00313F25" w:rsidP="00313F25">
      <w:pPr>
        <w:ind w:firstLine="709"/>
        <w:jc w:val="both"/>
        <w:rPr>
          <w:lang w:val="ru-RU"/>
        </w:rPr>
      </w:pPr>
      <w:r w:rsidRPr="00313F25">
        <w:rPr>
          <w:lang w:val="ru-RU"/>
        </w:rPr>
        <w:t>Синтаксические свойства наречий.</w:t>
      </w:r>
    </w:p>
    <w:p w:rsidR="00313F25" w:rsidRPr="00313F25" w:rsidRDefault="00313F25" w:rsidP="00313F25">
      <w:pPr>
        <w:ind w:firstLine="709"/>
        <w:jc w:val="both"/>
        <w:rPr>
          <w:lang w:val="ru-RU"/>
        </w:rPr>
      </w:pPr>
      <w:r w:rsidRPr="00313F25">
        <w:rPr>
          <w:lang w:val="ru-RU"/>
        </w:rPr>
        <w:t>Морфологический анализ наречий.</w:t>
      </w:r>
    </w:p>
    <w:p w:rsidR="00313F25" w:rsidRPr="00313F25" w:rsidRDefault="00313F25" w:rsidP="00313F25">
      <w:pPr>
        <w:ind w:firstLine="709"/>
        <w:jc w:val="both"/>
        <w:rPr>
          <w:lang w:val="ru-RU"/>
        </w:rPr>
      </w:pPr>
      <w:r w:rsidRPr="00313F25">
        <w:rPr>
          <w:lang w:val="ru-RU"/>
        </w:rPr>
        <w:t>Нормы образования степеней сравнения наречий.</w:t>
      </w:r>
    </w:p>
    <w:p w:rsidR="00313F25" w:rsidRPr="00313F25" w:rsidRDefault="00313F25" w:rsidP="00313F25">
      <w:pPr>
        <w:ind w:firstLine="709"/>
        <w:jc w:val="both"/>
        <w:rPr>
          <w:lang w:val="ru-RU"/>
        </w:rPr>
      </w:pPr>
      <w:r w:rsidRPr="00313F25">
        <w:rPr>
          <w:b/>
          <w:bCs/>
          <w:lang w:val="ru-RU"/>
        </w:rPr>
        <w:t>Служебные части речи. Орфография</w:t>
      </w:r>
    </w:p>
    <w:p w:rsidR="00313F25" w:rsidRPr="00313F25" w:rsidRDefault="00313F25" w:rsidP="00313F25">
      <w:pPr>
        <w:ind w:firstLine="709"/>
        <w:jc w:val="both"/>
        <w:rPr>
          <w:lang w:val="ru-RU"/>
        </w:rPr>
      </w:pPr>
      <w:r w:rsidRPr="00313F25">
        <w:rPr>
          <w:lang w:val="ru-RU"/>
        </w:rPr>
        <w:t>Общая характеристика служебных частей речи.</w:t>
      </w:r>
    </w:p>
    <w:p w:rsidR="00313F25" w:rsidRPr="00313F25" w:rsidRDefault="00313F25" w:rsidP="00313F25">
      <w:pPr>
        <w:ind w:firstLine="709"/>
        <w:jc w:val="both"/>
        <w:rPr>
          <w:lang w:val="ru-RU"/>
        </w:rPr>
      </w:pPr>
      <w:r w:rsidRPr="00313F25">
        <w:rPr>
          <w:lang w:val="ru-RU"/>
        </w:rPr>
        <w:t>Отличие самостоятельных частей речи от служебных.</w:t>
      </w:r>
    </w:p>
    <w:p w:rsidR="00313F25" w:rsidRPr="00313F25" w:rsidRDefault="00313F25" w:rsidP="00313F25">
      <w:pPr>
        <w:ind w:firstLine="709"/>
        <w:jc w:val="both"/>
        <w:rPr>
          <w:lang w:val="ru-RU"/>
        </w:rPr>
      </w:pPr>
      <w:r w:rsidRPr="00313F25">
        <w:rPr>
          <w:lang w:val="ru-RU"/>
        </w:rPr>
        <w:t>Функции служебных частей речи.</w:t>
      </w:r>
    </w:p>
    <w:p w:rsidR="00313F25" w:rsidRPr="00313F25" w:rsidRDefault="00313F25" w:rsidP="00313F25">
      <w:pPr>
        <w:ind w:firstLine="709"/>
        <w:jc w:val="both"/>
        <w:rPr>
          <w:b/>
          <w:bCs/>
          <w:lang w:val="ru-RU"/>
        </w:rPr>
      </w:pPr>
      <w:r w:rsidRPr="00313F25">
        <w:rPr>
          <w:lang w:val="ru-RU"/>
        </w:rPr>
        <w:t>Правописаниеслужебных частей речи.</w:t>
      </w:r>
    </w:p>
    <w:p w:rsidR="00313F25" w:rsidRPr="00313F25" w:rsidRDefault="00313F25" w:rsidP="00313F25">
      <w:pPr>
        <w:ind w:firstLine="709"/>
        <w:jc w:val="both"/>
        <w:rPr>
          <w:lang w:val="ru-RU"/>
        </w:rPr>
      </w:pPr>
      <w:r w:rsidRPr="00313F25">
        <w:rPr>
          <w:b/>
          <w:bCs/>
          <w:lang w:val="ru-RU"/>
        </w:rPr>
        <w:t>Послелог</w:t>
      </w:r>
    </w:p>
    <w:p w:rsidR="00313F25" w:rsidRPr="00313F25" w:rsidRDefault="00313F25" w:rsidP="00313F25">
      <w:pPr>
        <w:ind w:firstLine="709"/>
        <w:jc w:val="both"/>
        <w:rPr>
          <w:lang w:val="ru-RU"/>
        </w:rPr>
      </w:pPr>
      <w:r w:rsidRPr="00313F25">
        <w:rPr>
          <w:lang w:val="ru-RU"/>
        </w:rPr>
        <w:t>Послелог как служебная часть речи.</w:t>
      </w:r>
    </w:p>
    <w:p w:rsidR="00313F25" w:rsidRPr="00313F25" w:rsidRDefault="00313F25" w:rsidP="00313F25">
      <w:pPr>
        <w:ind w:firstLine="709"/>
        <w:jc w:val="both"/>
        <w:rPr>
          <w:lang w:val="ru-RU"/>
        </w:rPr>
      </w:pPr>
      <w:r w:rsidRPr="00313F25">
        <w:rPr>
          <w:lang w:val="ru-RU"/>
        </w:rPr>
        <w:t>Грамматические функции послелогов.</w:t>
      </w:r>
    </w:p>
    <w:p w:rsidR="00313F25" w:rsidRPr="00313F25" w:rsidRDefault="00313F25" w:rsidP="00313F25">
      <w:pPr>
        <w:ind w:firstLine="709"/>
        <w:jc w:val="both"/>
        <w:rPr>
          <w:lang w:val="ru-RU"/>
        </w:rPr>
      </w:pPr>
      <w:r w:rsidRPr="00313F25">
        <w:rPr>
          <w:lang w:val="ru-RU"/>
        </w:rPr>
        <w:t>Разряды послелогов по строению: послелоги простые и составные.</w:t>
      </w:r>
    </w:p>
    <w:p w:rsidR="00313F25" w:rsidRPr="0071002A" w:rsidRDefault="00313F25" w:rsidP="00313F25">
      <w:pPr>
        <w:ind w:firstLine="709"/>
        <w:jc w:val="both"/>
        <w:rPr>
          <w:lang w:val="ba-RU"/>
        </w:rPr>
      </w:pPr>
      <w:r w:rsidRPr="00313F25">
        <w:rPr>
          <w:lang w:val="ru-RU"/>
        </w:rPr>
        <w:t>Морфологический анализ послелогов.</w:t>
      </w:r>
    </w:p>
    <w:p w:rsidR="00313F25" w:rsidRPr="00313F25" w:rsidRDefault="00313F25" w:rsidP="00313F25">
      <w:pPr>
        <w:ind w:firstLine="709"/>
        <w:jc w:val="both"/>
        <w:rPr>
          <w:lang w:val="ru-RU"/>
        </w:rPr>
      </w:pPr>
      <w:r w:rsidRPr="00313F25">
        <w:rPr>
          <w:lang w:val="ru-RU"/>
        </w:rPr>
        <w:t>Правописание п</w:t>
      </w:r>
      <w:r w:rsidRPr="0071002A">
        <w:rPr>
          <w:lang w:val="ba-RU"/>
        </w:rPr>
        <w:t>ослел</w:t>
      </w:r>
      <w:r w:rsidRPr="00313F25">
        <w:rPr>
          <w:lang w:val="ru-RU"/>
        </w:rPr>
        <w:t>огов.</w:t>
      </w:r>
    </w:p>
    <w:p w:rsidR="00313F25" w:rsidRPr="00313F25" w:rsidRDefault="00313F25" w:rsidP="00313F25">
      <w:pPr>
        <w:ind w:firstLine="709"/>
        <w:jc w:val="both"/>
        <w:rPr>
          <w:lang w:val="ru-RU"/>
        </w:rPr>
      </w:pPr>
      <w:r w:rsidRPr="00313F25">
        <w:rPr>
          <w:b/>
          <w:bCs/>
          <w:lang w:val="ru-RU"/>
        </w:rPr>
        <w:lastRenderedPageBreak/>
        <w:t>Союз</w:t>
      </w:r>
    </w:p>
    <w:p w:rsidR="00313F25" w:rsidRPr="00313F25" w:rsidRDefault="00313F25" w:rsidP="00313F25">
      <w:pPr>
        <w:ind w:firstLine="709"/>
        <w:jc w:val="both"/>
        <w:rPr>
          <w:lang w:val="ru-RU"/>
        </w:rPr>
      </w:pPr>
      <w:r w:rsidRPr="00313F25">
        <w:rPr>
          <w:lang w:val="ru-RU"/>
        </w:rPr>
        <w:t>Союз как служебная часть речи.</w:t>
      </w:r>
    </w:p>
    <w:p w:rsidR="00313F25" w:rsidRPr="00313F25" w:rsidRDefault="00313F25" w:rsidP="00313F25">
      <w:pPr>
        <w:ind w:firstLine="709"/>
        <w:jc w:val="both"/>
        <w:rPr>
          <w:lang w:val="ru-RU"/>
        </w:rPr>
      </w:pPr>
      <w:r w:rsidRPr="00313F25">
        <w:rPr>
          <w:lang w:val="ru-RU"/>
        </w:rPr>
        <w:t>Союз как средство связи однородных членов предложения и частей сложного предложения.</w:t>
      </w:r>
    </w:p>
    <w:p w:rsidR="00313F25" w:rsidRPr="00313F25" w:rsidRDefault="00313F25" w:rsidP="00313F25">
      <w:pPr>
        <w:ind w:firstLine="709"/>
        <w:jc w:val="both"/>
        <w:rPr>
          <w:lang w:val="ru-RU"/>
        </w:rPr>
      </w:pPr>
      <w:r w:rsidRPr="00313F25">
        <w:rPr>
          <w:lang w:val="ru-RU"/>
        </w:rPr>
        <w:t>Использование союзов как средства связи предложений и частей текста.</w:t>
      </w:r>
    </w:p>
    <w:p w:rsidR="00313F25" w:rsidRPr="00313F25" w:rsidRDefault="00313F25" w:rsidP="00313F25">
      <w:pPr>
        <w:ind w:firstLine="709"/>
        <w:jc w:val="both"/>
        <w:rPr>
          <w:lang w:val="ru-RU"/>
        </w:rPr>
      </w:pPr>
      <w:r w:rsidRPr="00313F25">
        <w:rPr>
          <w:lang w:val="ru-RU"/>
        </w:rPr>
        <w:t>Правописание союзов.</w:t>
      </w:r>
    </w:p>
    <w:p w:rsidR="00313F25" w:rsidRPr="00313F25" w:rsidRDefault="00313F25" w:rsidP="00313F25">
      <w:pPr>
        <w:ind w:firstLine="709"/>
        <w:jc w:val="both"/>
        <w:rPr>
          <w:lang w:val="ru-RU"/>
        </w:rPr>
      </w:pPr>
      <w:r w:rsidRPr="00313F25">
        <w:rPr>
          <w:b/>
          <w:bCs/>
          <w:lang w:val="ru-RU"/>
        </w:rPr>
        <w:t>Частица</w:t>
      </w:r>
    </w:p>
    <w:p w:rsidR="00313F25" w:rsidRPr="00313F25" w:rsidRDefault="00313F25" w:rsidP="00313F25">
      <w:pPr>
        <w:ind w:firstLine="709"/>
        <w:jc w:val="both"/>
        <w:rPr>
          <w:lang w:val="ru-RU"/>
        </w:rPr>
      </w:pPr>
      <w:r w:rsidRPr="00313F25">
        <w:rPr>
          <w:lang w:val="ru-RU"/>
        </w:rPr>
        <w:t>Частица как служебная часть речи.</w:t>
      </w:r>
    </w:p>
    <w:p w:rsidR="00313F25" w:rsidRPr="00313F25" w:rsidRDefault="00313F25" w:rsidP="00313F25">
      <w:pPr>
        <w:ind w:firstLine="709"/>
        <w:jc w:val="both"/>
        <w:rPr>
          <w:lang w:val="ru-RU"/>
        </w:rPr>
      </w:pPr>
      <w:r w:rsidRPr="00313F25">
        <w:rPr>
          <w:lang w:val="ru-RU"/>
        </w:rPr>
        <w:t>Разряды частиц по значению и употреблению.</w:t>
      </w:r>
    </w:p>
    <w:p w:rsidR="00313F25" w:rsidRPr="00313F25" w:rsidRDefault="00313F25" w:rsidP="00313F25">
      <w:pPr>
        <w:ind w:firstLine="709"/>
        <w:jc w:val="both"/>
        <w:rPr>
          <w:lang w:val="ru-RU"/>
        </w:rPr>
      </w:pPr>
      <w:r w:rsidRPr="00313F25">
        <w:rPr>
          <w:lang w:val="ru-RU"/>
        </w:rPr>
        <w:t>Интонационные особенности предложений с частицами.</w:t>
      </w:r>
    </w:p>
    <w:p w:rsidR="00313F25" w:rsidRPr="0071002A" w:rsidRDefault="00313F25" w:rsidP="00313F25">
      <w:pPr>
        <w:ind w:firstLine="709"/>
        <w:jc w:val="both"/>
        <w:rPr>
          <w:lang w:val="ba-RU"/>
        </w:rPr>
      </w:pPr>
      <w:r w:rsidRPr="00313F25">
        <w:rPr>
          <w:lang w:val="ru-RU"/>
        </w:rPr>
        <w:t>Морфологический анализ частиц.</w:t>
      </w:r>
    </w:p>
    <w:p w:rsidR="00313F25" w:rsidRPr="0071002A" w:rsidRDefault="00313F25" w:rsidP="00313F25">
      <w:pPr>
        <w:ind w:firstLine="709"/>
        <w:jc w:val="both"/>
        <w:rPr>
          <w:lang w:val="ba-RU"/>
        </w:rPr>
      </w:pPr>
      <w:r w:rsidRPr="00313F25">
        <w:rPr>
          <w:lang w:val="ru-RU"/>
        </w:rPr>
        <w:t>Правописание частиц</w:t>
      </w:r>
      <w:r w:rsidRPr="0071002A">
        <w:rPr>
          <w:lang w:val="ba-RU"/>
        </w:rPr>
        <w:t>.</w:t>
      </w:r>
    </w:p>
    <w:p w:rsidR="00313F25" w:rsidRPr="0071002A" w:rsidRDefault="00313F25" w:rsidP="00313F25">
      <w:pPr>
        <w:ind w:firstLine="709"/>
        <w:jc w:val="both"/>
        <w:rPr>
          <w:lang w:val="ba-RU"/>
        </w:rPr>
      </w:pPr>
      <w:r w:rsidRPr="0071002A">
        <w:rPr>
          <w:b/>
          <w:bCs/>
          <w:lang w:val="ba-RU"/>
        </w:rPr>
        <w:t>Модальные слова</w:t>
      </w:r>
    </w:p>
    <w:p w:rsidR="00313F25" w:rsidRPr="0071002A" w:rsidRDefault="00313F25" w:rsidP="00313F25">
      <w:pPr>
        <w:ind w:firstLine="709"/>
        <w:jc w:val="both"/>
        <w:rPr>
          <w:lang w:val="ba-RU"/>
        </w:rPr>
      </w:pPr>
      <w:r w:rsidRPr="0071002A">
        <w:rPr>
          <w:lang w:val="ba-RU"/>
        </w:rPr>
        <w:t xml:space="preserve">Модальные слова </w:t>
      </w:r>
      <w:r w:rsidRPr="00313F25">
        <w:rPr>
          <w:lang w:val="ru-RU"/>
        </w:rPr>
        <w:t xml:space="preserve">как особая группа слов. Группы </w:t>
      </w:r>
      <w:r w:rsidRPr="0071002A">
        <w:rPr>
          <w:lang w:val="ba-RU"/>
        </w:rPr>
        <w:t xml:space="preserve">модальных слов </w:t>
      </w:r>
      <w:r w:rsidRPr="00313F25">
        <w:rPr>
          <w:lang w:val="ru-RU"/>
        </w:rPr>
        <w:t>по значению. Роль м</w:t>
      </w:r>
      <w:r w:rsidRPr="0071002A">
        <w:rPr>
          <w:lang w:val="ba-RU"/>
        </w:rPr>
        <w:t>одальных слов</w:t>
      </w:r>
      <w:r w:rsidRPr="00313F25">
        <w:rPr>
          <w:lang w:val="ru-RU"/>
        </w:rPr>
        <w:t xml:space="preserve"> в речи.</w:t>
      </w:r>
    </w:p>
    <w:p w:rsidR="00313F25" w:rsidRPr="0071002A" w:rsidRDefault="00313F25" w:rsidP="00313F25">
      <w:pPr>
        <w:ind w:firstLine="709"/>
        <w:jc w:val="both"/>
        <w:rPr>
          <w:lang w:val="ba-RU"/>
        </w:rPr>
      </w:pPr>
      <w:r w:rsidRPr="00313F25">
        <w:rPr>
          <w:lang w:val="ru-RU"/>
        </w:rPr>
        <w:t>Интонационное и пунктуационное выделение междометий и звукоподражательных слов в предложении.</w:t>
      </w:r>
    </w:p>
    <w:p w:rsidR="00313F25" w:rsidRPr="00313F25" w:rsidRDefault="00313F25" w:rsidP="00313F25">
      <w:pPr>
        <w:ind w:firstLine="709"/>
        <w:jc w:val="both"/>
        <w:rPr>
          <w:lang w:val="ru-RU"/>
        </w:rPr>
      </w:pPr>
      <w:r w:rsidRPr="00313F25">
        <w:rPr>
          <w:b/>
          <w:bCs/>
          <w:lang w:val="ru-RU"/>
        </w:rPr>
        <w:t>Междометия и звукоподражательные слова</w:t>
      </w:r>
    </w:p>
    <w:p w:rsidR="00313F25" w:rsidRPr="00313F25" w:rsidRDefault="00313F25" w:rsidP="00313F25">
      <w:pPr>
        <w:ind w:firstLine="709"/>
        <w:jc w:val="both"/>
        <w:rPr>
          <w:lang w:val="ru-RU"/>
        </w:rPr>
      </w:pPr>
      <w:r w:rsidRPr="00313F25">
        <w:rPr>
          <w:lang w:val="ru-RU"/>
        </w:rPr>
        <w:t>Междометия как особая группа слов.</w:t>
      </w:r>
    </w:p>
    <w:p w:rsidR="00313F25" w:rsidRPr="00313F25" w:rsidRDefault="00313F25" w:rsidP="00313F25">
      <w:pPr>
        <w:ind w:firstLine="709"/>
        <w:jc w:val="both"/>
        <w:rPr>
          <w:lang w:val="ru-RU"/>
        </w:rPr>
      </w:pPr>
      <w:r w:rsidRPr="00313F25">
        <w:rPr>
          <w:lang w:val="ru-RU"/>
        </w:rPr>
        <w:t>Разряды междометий по значению (выражающие чувства, побуждающие к действию, этикетные междометия); междометия производные и непроизводные. Морфологический анализ междометий.</w:t>
      </w:r>
    </w:p>
    <w:p w:rsidR="00313F25" w:rsidRPr="00313F25" w:rsidRDefault="00313F25" w:rsidP="00313F25">
      <w:pPr>
        <w:ind w:firstLine="709"/>
        <w:jc w:val="both"/>
        <w:rPr>
          <w:lang w:val="ru-RU"/>
        </w:rPr>
      </w:pPr>
      <w:r w:rsidRPr="00313F25">
        <w:rPr>
          <w:lang w:val="ru-RU"/>
        </w:rPr>
        <w:t>Звукоподражательные слова.</w:t>
      </w:r>
    </w:p>
    <w:p w:rsidR="00313F25" w:rsidRPr="0071002A" w:rsidRDefault="00313F25" w:rsidP="00313F25">
      <w:pPr>
        <w:ind w:firstLine="709"/>
        <w:jc w:val="both"/>
        <w:rPr>
          <w:lang w:val="ba-RU"/>
        </w:rPr>
      </w:pPr>
      <w:r w:rsidRPr="00313F25">
        <w:rPr>
          <w:lang w:val="ru-RU"/>
        </w:rPr>
        <w:t>Использование междометий и звукоподражательных слов в разговорной и художественной речи в качестве средства выражения экспрессии.</w:t>
      </w:r>
    </w:p>
    <w:p w:rsidR="00313F25" w:rsidRPr="0071002A" w:rsidRDefault="00313F25" w:rsidP="00313F25">
      <w:pPr>
        <w:ind w:firstLine="709"/>
        <w:jc w:val="both"/>
        <w:rPr>
          <w:lang w:val="ba-RU"/>
        </w:rPr>
      </w:pPr>
      <w:r w:rsidRPr="00313F25">
        <w:rPr>
          <w:lang w:val="ru-RU"/>
        </w:rPr>
        <w:t>Интонационное и пунктуационное выделение междометий и звукоподражательных слов в предложении.</w:t>
      </w:r>
    </w:p>
    <w:p w:rsidR="00313F25" w:rsidRPr="0071002A" w:rsidRDefault="00313F25" w:rsidP="00313F25">
      <w:pPr>
        <w:pStyle w:val="1"/>
        <w:spacing w:before="120" w:after="120"/>
        <w:rPr>
          <w:sz w:val="24"/>
          <w:szCs w:val="24"/>
        </w:rPr>
      </w:pPr>
      <w:bookmarkStart w:id="35" w:name="_Toc111513886"/>
      <w:bookmarkStart w:id="36" w:name="_Toc103958835"/>
      <w:r w:rsidRPr="0071002A">
        <w:rPr>
          <w:sz w:val="24"/>
          <w:szCs w:val="24"/>
        </w:rPr>
        <w:t>7 класс</w:t>
      </w:r>
      <w:bookmarkEnd w:id="35"/>
      <w:bookmarkEnd w:id="36"/>
    </w:p>
    <w:p w:rsidR="00313F25" w:rsidRPr="0071002A" w:rsidRDefault="00313F25" w:rsidP="00313F25">
      <w:pPr>
        <w:jc w:val="center"/>
        <w:rPr>
          <w:b/>
          <w:bCs/>
          <w:lang w:val="ba-RU"/>
        </w:rPr>
      </w:pPr>
      <w:r w:rsidRPr="0071002A">
        <w:rPr>
          <w:b/>
          <w:bCs/>
          <w:lang w:val="ba-RU"/>
        </w:rPr>
        <w:t>Общие сведения о языке</w:t>
      </w:r>
    </w:p>
    <w:p w:rsidR="00313F25" w:rsidRPr="00313F25" w:rsidRDefault="00313F25" w:rsidP="00313F25">
      <w:pPr>
        <w:ind w:firstLine="709"/>
        <w:jc w:val="both"/>
        <w:rPr>
          <w:lang w:val="ru-RU"/>
        </w:rPr>
      </w:pPr>
      <w:r w:rsidRPr="00313F25">
        <w:rPr>
          <w:lang w:val="ru-RU"/>
        </w:rPr>
        <w:t>Башкирский язык – наш родной язык.</w:t>
      </w:r>
    </w:p>
    <w:p w:rsidR="00313F25" w:rsidRPr="00313F25" w:rsidRDefault="00313F25" w:rsidP="00313F25">
      <w:pPr>
        <w:ind w:firstLine="709"/>
        <w:jc w:val="both"/>
        <w:rPr>
          <w:lang w:val="ru-RU"/>
        </w:rPr>
      </w:pPr>
      <w:r w:rsidRPr="00313F25">
        <w:rPr>
          <w:lang w:val="ru-RU"/>
        </w:rPr>
        <w:t>Взаимосвязь языка, культуры и истории народа.</w:t>
      </w:r>
    </w:p>
    <w:p w:rsidR="00313F25" w:rsidRPr="00313F25" w:rsidRDefault="00313F25" w:rsidP="00313F25">
      <w:pPr>
        <w:ind w:firstLine="709"/>
        <w:jc w:val="lowKashida"/>
        <w:rPr>
          <w:lang w:val="ru-RU"/>
        </w:rPr>
      </w:pPr>
      <w:r w:rsidRPr="00313F25">
        <w:rPr>
          <w:lang w:val="ru-RU"/>
        </w:rPr>
        <w:t>Башкирский язык — национальный язык башкирского народа, форма выражения национальной культуры. Башкирскийязык — государственный язык Республики Башкортостан.</w:t>
      </w:r>
    </w:p>
    <w:p w:rsidR="00313F25" w:rsidRPr="00313F25" w:rsidRDefault="00313F25" w:rsidP="00313F25">
      <w:pPr>
        <w:ind w:firstLine="709"/>
        <w:jc w:val="both"/>
        <w:rPr>
          <w:lang w:val="ru-RU"/>
        </w:rPr>
      </w:pPr>
      <w:r w:rsidRPr="00313F25">
        <w:rPr>
          <w:lang w:val="ru-RU"/>
        </w:rPr>
        <w:t>Взаимосвязь языка, культуры и истории народа.</w:t>
      </w:r>
    </w:p>
    <w:p w:rsidR="00313F25" w:rsidRPr="00313F25" w:rsidRDefault="00313F25" w:rsidP="00313F25">
      <w:pPr>
        <w:jc w:val="center"/>
        <w:rPr>
          <w:b/>
          <w:bCs/>
          <w:lang w:val="ru-RU"/>
        </w:rPr>
      </w:pPr>
      <w:r w:rsidRPr="00313F25">
        <w:rPr>
          <w:b/>
          <w:bCs/>
          <w:lang w:val="ru-RU"/>
        </w:rPr>
        <w:t>Язык и речь</w:t>
      </w:r>
    </w:p>
    <w:p w:rsidR="00313F25" w:rsidRPr="00313F25" w:rsidRDefault="00313F25" w:rsidP="00313F25">
      <w:pPr>
        <w:ind w:firstLine="709"/>
        <w:jc w:val="both"/>
        <w:rPr>
          <w:lang w:val="ru-RU"/>
        </w:rPr>
      </w:pPr>
      <w:r w:rsidRPr="00313F25">
        <w:rPr>
          <w:lang w:val="ru-RU"/>
        </w:rPr>
        <w:t>Монолог-описание, монолог-рассуждение, монолог-повествование (повторение).</w:t>
      </w:r>
    </w:p>
    <w:p w:rsidR="00313F25" w:rsidRPr="00313F25" w:rsidRDefault="00313F25" w:rsidP="00313F25">
      <w:pPr>
        <w:ind w:firstLine="709"/>
        <w:jc w:val="both"/>
        <w:rPr>
          <w:lang w:val="ru-RU"/>
        </w:rPr>
      </w:pPr>
      <w:r w:rsidRPr="00313F25">
        <w:rPr>
          <w:lang w:val="ru-RU"/>
        </w:rPr>
        <w:t>Виды диалога: побуждение к действию, обмен мнениями, запрос информации, сообщение информации.</w:t>
      </w:r>
    </w:p>
    <w:p w:rsidR="00313F25" w:rsidRPr="0071002A" w:rsidRDefault="00313F25" w:rsidP="00313F25">
      <w:pPr>
        <w:jc w:val="center"/>
        <w:rPr>
          <w:b/>
          <w:bCs/>
          <w:lang w:val="ba-RU"/>
        </w:rPr>
      </w:pPr>
      <w:r w:rsidRPr="00313F25">
        <w:rPr>
          <w:b/>
          <w:bCs/>
          <w:lang w:val="ru-RU"/>
        </w:rPr>
        <w:t>К</w:t>
      </w:r>
      <w:r w:rsidRPr="0071002A">
        <w:rPr>
          <w:b/>
          <w:bCs/>
          <w:lang w:val="ba-RU"/>
        </w:rPr>
        <w:t>ультура речи</w:t>
      </w:r>
    </w:p>
    <w:p w:rsidR="00313F25" w:rsidRPr="00313F25" w:rsidRDefault="00313F25" w:rsidP="00313F25">
      <w:pPr>
        <w:ind w:firstLine="709"/>
        <w:jc w:val="both"/>
        <w:rPr>
          <w:lang w:val="ru-RU"/>
        </w:rPr>
      </w:pPr>
      <w:r w:rsidRPr="00313F25">
        <w:rPr>
          <w:lang w:val="ru-RU"/>
        </w:rPr>
        <w:t>Основные орфоэпические нормы современного башкирского литературного языка (повторение).</w:t>
      </w:r>
    </w:p>
    <w:p w:rsidR="00313F25" w:rsidRPr="00313F25" w:rsidRDefault="00313F25" w:rsidP="00313F25">
      <w:pPr>
        <w:ind w:firstLine="709"/>
        <w:jc w:val="both"/>
        <w:rPr>
          <w:lang w:val="ru-RU"/>
        </w:rPr>
      </w:pPr>
      <w:r w:rsidRPr="00313F25">
        <w:rPr>
          <w:lang w:val="ru-RU"/>
        </w:rPr>
        <w:t>Основные грамматические нормы современного башкирского литературного языка</w:t>
      </w:r>
      <w:r w:rsidRPr="0071002A">
        <w:rPr>
          <w:lang w:val="ba-RU"/>
        </w:rPr>
        <w:t xml:space="preserve"> (повторение)</w:t>
      </w:r>
      <w:r w:rsidRPr="00313F25">
        <w:rPr>
          <w:lang w:val="ru-RU"/>
        </w:rPr>
        <w:t>. Отражение вариантов грамматической нормы в словарях и справочниках. Типичные грамматические ошибки в речи.</w:t>
      </w:r>
    </w:p>
    <w:p w:rsidR="00313F25" w:rsidRPr="00313F25" w:rsidRDefault="00313F25" w:rsidP="00313F25">
      <w:pPr>
        <w:ind w:firstLine="709"/>
        <w:jc w:val="both"/>
        <w:rPr>
          <w:lang w:val="ru-RU"/>
        </w:rPr>
      </w:pPr>
      <w:r w:rsidRPr="00313F25">
        <w:rPr>
          <w:lang w:val="ru-RU"/>
        </w:rPr>
        <w:t xml:space="preserve">Терминология и точность речи. Нормы употребления терминов в научном </w:t>
      </w:r>
      <w:r w:rsidRPr="0071002A">
        <w:rPr>
          <w:lang w:val="ba-RU"/>
        </w:rPr>
        <w:t>и п</w:t>
      </w:r>
      <w:r w:rsidRPr="00313F25">
        <w:rPr>
          <w:lang w:val="ru-RU"/>
        </w:rPr>
        <w:t>ублицистическ</w:t>
      </w:r>
      <w:r w:rsidRPr="0071002A">
        <w:rPr>
          <w:lang w:val="ba-RU"/>
        </w:rPr>
        <w:t>ом</w:t>
      </w:r>
      <w:r w:rsidRPr="00313F25">
        <w:rPr>
          <w:lang w:val="ru-RU"/>
        </w:rPr>
        <w:t xml:space="preserve"> стиле речи. Особенности употреблениятерминов в публицистике.</w:t>
      </w:r>
    </w:p>
    <w:p w:rsidR="00313F25" w:rsidRPr="00313F25" w:rsidRDefault="00313F25" w:rsidP="00313F25">
      <w:pPr>
        <w:ind w:firstLine="709"/>
        <w:jc w:val="both"/>
        <w:rPr>
          <w:lang w:val="ru-RU"/>
        </w:rPr>
      </w:pPr>
      <w:r w:rsidRPr="00313F25">
        <w:rPr>
          <w:lang w:val="ru-RU"/>
        </w:rPr>
        <w:t>Типичные речевые ошибки‚ связанные с употреблением терминов.</w:t>
      </w:r>
    </w:p>
    <w:p w:rsidR="00313F25" w:rsidRPr="0071002A" w:rsidRDefault="00313F25" w:rsidP="00313F25">
      <w:pPr>
        <w:ind w:firstLine="709"/>
        <w:jc w:val="both"/>
        <w:rPr>
          <w:lang w:val="ba-RU"/>
        </w:rPr>
      </w:pPr>
      <w:r w:rsidRPr="00313F25">
        <w:rPr>
          <w:lang w:val="ru-RU"/>
        </w:rPr>
        <w:t xml:space="preserve">Трудные случаи согласования и управления в башкирском языке. Варианты грамматической нормы согласования сказуемого с подлежащим. Типичные грамматические ошибки в согласовании и управлении. Отражение вариантов грамматической нормы в современных </w:t>
      </w:r>
      <w:r w:rsidRPr="00313F25">
        <w:rPr>
          <w:lang w:val="ru-RU"/>
        </w:rPr>
        <w:lastRenderedPageBreak/>
        <w:t>грамматических словарях и справочниках</w:t>
      </w:r>
      <w:r w:rsidRPr="0071002A">
        <w:rPr>
          <w:lang w:val="ba-RU"/>
        </w:rPr>
        <w:t>.</w:t>
      </w:r>
    </w:p>
    <w:p w:rsidR="00313F25" w:rsidRPr="0071002A" w:rsidRDefault="00313F25" w:rsidP="00313F25">
      <w:pPr>
        <w:ind w:firstLine="709"/>
        <w:jc w:val="both"/>
        <w:rPr>
          <w:lang w:val="ba-RU"/>
        </w:rPr>
      </w:pPr>
      <w:r w:rsidRPr="00313F25">
        <w:rPr>
          <w:lang w:val="ru-RU"/>
        </w:rPr>
        <w:t>Основные синтаксические нормы современного башкирского литературного языка. Типичные синтаксические ошибки в речи. Типичные ошибки в построении сложных предложений</w:t>
      </w:r>
      <w:r w:rsidRPr="0071002A">
        <w:rPr>
          <w:lang w:val="ba-RU"/>
        </w:rPr>
        <w:t>, вводными словами и вводными предложениями, в предложениях с обособленными членамии предложений с прямой речью.</w:t>
      </w:r>
    </w:p>
    <w:p w:rsidR="00313F25" w:rsidRPr="00313F25" w:rsidRDefault="00313F25" w:rsidP="00313F25">
      <w:pPr>
        <w:ind w:firstLine="709"/>
        <w:jc w:val="both"/>
        <w:rPr>
          <w:lang w:val="ru-RU"/>
        </w:rPr>
      </w:pPr>
      <w:r w:rsidRPr="00313F25">
        <w:rPr>
          <w:lang w:val="ru-RU"/>
        </w:rPr>
        <w:t>Башкирская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313F25" w:rsidRPr="00313F25" w:rsidRDefault="00313F25" w:rsidP="00313F25">
      <w:pPr>
        <w:jc w:val="center"/>
        <w:rPr>
          <w:b/>
          <w:bCs/>
          <w:lang w:val="ru-RU"/>
        </w:rPr>
      </w:pPr>
      <w:r w:rsidRPr="00313F25">
        <w:rPr>
          <w:b/>
          <w:bCs/>
          <w:lang w:val="ru-RU"/>
        </w:rPr>
        <w:t>Текст</w:t>
      </w:r>
    </w:p>
    <w:p w:rsidR="00313F25" w:rsidRPr="00313F25" w:rsidRDefault="00313F25" w:rsidP="00313F25">
      <w:pPr>
        <w:ind w:firstLine="709"/>
        <w:jc w:val="both"/>
        <w:rPr>
          <w:lang w:val="ru-RU"/>
        </w:rPr>
      </w:pPr>
      <w:r w:rsidRPr="00313F25">
        <w:rPr>
          <w:lang w:val="ru-RU"/>
        </w:rPr>
        <w:t>Текст как речевое произведение. Основные признаки текста (обобщение).</w:t>
      </w:r>
    </w:p>
    <w:p w:rsidR="00313F25" w:rsidRPr="00313F25" w:rsidRDefault="00313F25" w:rsidP="00313F25">
      <w:pPr>
        <w:ind w:firstLine="709"/>
        <w:jc w:val="both"/>
        <w:rPr>
          <w:lang w:val="ru-RU"/>
        </w:rPr>
      </w:pPr>
      <w:r w:rsidRPr="00313F25">
        <w:rPr>
          <w:lang w:val="ru-RU"/>
        </w:rPr>
        <w:t>Информационная переработка текста: план текста (простой, сложный (повторение); назывной, вопросный, тезисный); главная и второстепенная информация текста.</w:t>
      </w:r>
    </w:p>
    <w:p w:rsidR="00313F25" w:rsidRPr="00313F25" w:rsidRDefault="00313F25" w:rsidP="00313F25">
      <w:pPr>
        <w:ind w:firstLine="709"/>
        <w:jc w:val="both"/>
        <w:rPr>
          <w:lang w:val="ru-RU"/>
        </w:rPr>
      </w:pPr>
      <w:r w:rsidRPr="00313F25">
        <w:rPr>
          <w:lang w:val="ru-RU"/>
        </w:rP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rsidR="00313F25" w:rsidRPr="00313F25" w:rsidRDefault="00313F25" w:rsidP="00313F25">
      <w:pPr>
        <w:jc w:val="center"/>
        <w:rPr>
          <w:b/>
          <w:bCs/>
          <w:lang w:val="ru-RU"/>
        </w:rPr>
      </w:pPr>
      <w:r w:rsidRPr="00313F25">
        <w:rPr>
          <w:b/>
          <w:bCs/>
          <w:lang w:val="ru-RU"/>
        </w:rPr>
        <w:t>Функциональные разновидности языка</w:t>
      </w:r>
    </w:p>
    <w:p w:rsidR="00313F25" w:rsidRPr="00313F25" w:rsidRDefault="00313F25" w:rsidP="00313F25">
      <w:pPr>
        <w:ind w:firstLine="709"/>
        <w:jc w:val="both"/>
        <w:rPr>
          <w:lang w:val="ru-RU"/>
        </w:rPr>
      </w:pPr>
      <w:r w:rsidRPr="00313F25">
        <w:rPr>
          <w:lang w:val="ru-RU"/>
        </w:rPr>
        <w:t>Публицистический стиль: сфера применения (массовая коммуникация), основная задача (воздействие на читателей и слушателей с целью создания определённого отношения к тем или иным проблемам действительности), стилевые черты (сочетание экспрессивности и стандарта, логичности и образности, эмоциональности, оценочности), характерные языковые средства (лексические, морфологические, синтаксические). Основные жанры публицистического стиля (выступление, статья, интервью, очерк, репортаж).</w:t>
      </w:r>
    </w:p>
    <w:p w:rsidR="00313F25" w:rsidRPr="00313F25" w:rsidRDefault="00313F25" w:rsidP="00313F25">
      <w:pPr>
        <w:ind w:firstLine="709"/>
        <w:jc w:val="both"/>
        <w:rPr>
          <w:lang w:val="ru-RU"/>
        </w:rPr>
      </w:pPr>
      <w:r w:rsidRPr="00313F25">
        <w:rPr>
          <w:lang w:val="ru-RU"/>
        </w:rPr>
        <w:t>Официально-деловой стиль</w:t>
      </w:r>
      <w:r w:rsidRPr="0071002A">
        <w:rPr>
          <w:lang w:val="ba-RU"/>
        </w:rPr>
        <w:t xml:space="preserve"> (повторение)</w:t>
      </w:r>
      <w:r w:rsidRPr="00313F25">
        <w:rPr>
          <w:lang w:val="ru-RU"/>
        </w:rPr>
        <w:t>: сфера применения (административно-правовая, сфера делопроизводства), основная задача (сообщение точной информации), стилевые черты (абстрактность, точность, лаконичность, шаблонность), характерные языковые средства.</w:t>
      </w:r>
    </w:p>
    <w:p w:rsidR="00313F25" w:rsidRPr="00313F25" w:rsidRDefault="00313F25" w:rsidP="00313F25">
      <w:pPr>
        <w:ind w:firstLine="709"/>
        <w:jc w:val="both"/>
        <w:rPr>
          <w:lang w:val="ru-RU"/>
        </w:rPr>
      </w:pPr>
      <w:r w:rsidRPr="00313F25">
        <w:rPr>
          <w:lang w:val="ru-RU"/>
        </w:rPr>
        <w:t>Инструкция как жанр официально-делового стиля. Особенности содержания и структуры текста-инструкции. Использование текста-инструкции в учебных целях.</w:t>
      </w:r>
    </w:p>
    <w:p w:rsidR="00313F25" w:rsidRPr="00313F25" w:rsidRDefault="00313F25" w:rsidP="00313F25">
      <w:pPr>
        <w:jc w:val="center"/>
        <w:rPr>
          <w:b/>
          <w:bCs/>
          <w:lang w:val="ru-RU"/>
        </w:rPr>
      </w:pPr>
      <w:r w:rsidRPr="00313F25">
        <w:rPr>
          <w:b/>
          <w:bCs/>
          <w:lang w:val="ru-RU"/>
        </w:rPr>
        <w:t>Система языка</w:t>
      </w:r>
    </w:p>
    <w:p w:rsidR="00313F25" w:rsidRPr="00313F25" w:rsidRDefault="00313F25" w:rsidP="00313F25">
      <w:pPr>
        <w:ind w:firstLine="709"/>
        <w:jc w:val="both"/>
        <w:rPr>
          <w:b/>
          <w:bCs/>
          <w:lang w:val="ru-RU"/>
        </w:rPr>
      </w:pPr>
      <w:r w:rsidRPr="00313F25">
        <w:rPr>
          <w:b/>
          <w:bCs/>
          <w:lang w:val="ru-RU"/>
        </w:rPr>
        <w:t>С</w:t>
      </w:r>
      <w:r w:rsidRPr="0071002A">
        <w:rPr>
          <w:b/>
          <w:bCs/>
          <w:lang w:val="ba-RU"/>
        </w:rPr>
        <w:t>интаксис. Пунктуация</w:t>
      </w:r>
    </w:p>
    <w:p w:rsidR="00313F25" w:rsidRPr="00313F25" w:rsidRDefault="00313F25" w:rsidP="00313F25">
      <w:pPr>
        <w:ind w:firstLine="709"/>
        <w:jc w:val="both"/>
        <w:rPr>
          <w:lang w:val="ru-RU"/>
        </w:rPr>
      </w:pPr>
      <w:r w:rsidRPr="00313F25">
        <w:rPr>
          <w:lang w:val="ru-RU"/>
        </w:rPr>
        <w:t>Синтаксис как раздел лингвистики.</w:t>
      </w:r>
    </w:p>
    <w:p w:rsidR="00313F25" w:rsidRPr="00313F25" w:rsidRDefault="00313F25" w:rsidP="00313F25">
      <w:pPr>
        <w:ind w:firstLine="709"/>
        <w:jc w:val="both"/>
        <w:rPr>
          <w:lang w:val="ru-RU"/>
        </w:rPr>
      </w:pPr>
      <w:r w:rsidRPr="00313F25">
        <w:rPr>
          <w:lang w:val="ru-RU"/>
        </w:rPr>
        <w:t>Словосочетание и предложение как единицы синтаксиса.</w:t>
      </w:r>
    </w:p>
    <w:p w:rsidR="00313F25" w:rsidRPr="00313F25" w:rsidRDefault="00313F25" w:rsidP="00313F25">
      <w:pPr>
        <w:ind w:firstLine="709"/>
        <w:jc w:val="both"/>
        <w:rPr>
          <w:lang w:val="ru-RU"/>
        </w:rPr>
      </w:pPr>
      <w:r w:rsidRPr="00313F25">
        <w:rPr>
          <w:lang w:val="ru-RU"/>
        </w:rPr>
        <w:t>Типы синтаксической связи (сочинительная и подчинительная) (общее представление).</w:t>
      </w:r>
    </w:p>
    <w:p w:rsidR="00313F25" w:rsidRPr="00313F25" w:rsidRDefault="00313F25" w:rsidP="00313F25">
      <w:pPr>
        <w:ind w:firstLine="709"/>
        <w:jc w:val="both"/>
        <w:rPr>
          <w:lang w:val="ru-RU"/>
        </w:rPr>
      </w:pPr>
      <w:r w:rsidRPr="00313F25">
        <w:rPr>
          <w:lang w:val="ru-RU"/>
        </w:rPr>
        <w:t>Пунктуация. Функции знаков препинания.</w:t>
      </w:r>
    </w:p>
    <w:p w:rsidR="00313F25" w:rsidRPr="00313F25" w:rsidRDefault="00313F25" w:rsidP="00313F25">
      <w:pPr>
        <w:ind w:firstLine="709"/>
        <w:jc w:val="both"/>
        <w:rPr>
          <w:b/>
          <w:bCs/>
          <w:lang w:val="ru-RU"/>
        </w:rPr>
      </w:pPr>
      <w:r w:rsidRPr="00313F25">
        <w:rPr>
          <w:b/>
          <w:bCs/>
          <w:lang w:val="ru-RU"/>
        </w:rPr>
        <w:t>С</w:t>
      </w:r>
      <w:r w:rsidRPr="0071002A">
        <w:rPr>
          <w:b/>
          <w:bCs/>
          <w:lang w:val="ba-RU"/>
        </w:rPr>
        <w:t>ловосочетание</w:t>
      </w:r>
    </w:p>
    <w:p w:rsidR="00313F25" w:rsidRPr="00313F25" w:rsidRDefault="00313F25" w:rsidP="00313F25">
      <w:pPr>
        <w:ind w:firstLine="709"/>
        <w:jc w:val="both"/>
        <w:rPr>
          <w:lang w:val="ru-RU"/>
        </w:rPr>
      </w:pPr>
      <w:r w:rsidRPr="00313F25">
        <w:rPr>
          <w:lang w:val="ru-RU"/>
        </w:rPr>
        <w:t>Основные признаки словосочетания: наличие двух и более знаменательных слов и подчинительной связи между ними. Виды словосочетаний по морфологическим свойствам главного слова: глагольные, именные, наречные.</w:t>
      </w:r>
    </w:p>
    <w:p w:rsidR="00313F25" w:rsidRPr="00313F25" w:rsidRDefault="00313F25" w:rsidP="00313F25">
      <w:pPr>
        <w:ind w:firstLine="709"/>
        <w:jc w:val="both"/>
        <w:rPr>
          <w:lang w:val="ru-RU"/>
        </w:rPr>
      </w:pPr>
      <w:r w:rsidRPr="00313F25">
        <w:rPr>
          <w:lang w:val="ru-RU"/>
        </w:rPr>
        <w:t>Типы подчинительной связи слов в словосочетании: согласование, управление, примыкание.</w:t>
      </w:r>
    </w:p>
    <w:p w:rsidR="00313F25" w:rsidRPr="00313F25" w:rsidRDefault="00313F25" w:rsidP="00313F25">
      <w:pPr>
        <w:ind w:firstLine="709"/>
        <w:jc w:val="both"/>
        <w:rPr>
          <w:lang w:val="ru-RU"/>
        </w:rPr>
      </w:pPr>
      <w:r w:rsidRPr="00313F25">
        <w:rPr>
          <w:lang w:val="ru-RU"/>
        </w:rPr>
        <w:t>Грамматическая синонимия словосочетаний. Нормы построения словосочетаний.</w:t>
      </w:r>
    </w:p>
    <w:p w:rsidR="00313F25" w:rsidRPr="00313F25" w:rsidRDefault="00313F25" w:rsidP="00313F25">
      <w:pPr>
        <w:ind w:firstLine="709"/>
        <w:jc w:val="both"/>
        <w:rPr>
          <w:b/>
          <w:bCs/>
          <w:lang w:val="ru-RU"/>
        </w:rPr>
      </w:pPr>
      <w:r w:rsidRPr="00313F25">
        <w:rPr>
          <w:b/>
          <w:bCs/>
          <w:lang w:val="ru-RU"/>
        </w:rPr>
        <w:t>П</w:t>
      </w:r>
      <w:r w:rsidRPr="0071002A">
        <w:rPr>
          <w:b/>
          <w:bCs/>
          <w:lang w:val="ba-RU"/>
        </w:rPr>
        <w:t>редложение</w:t>
      </w:r>
    </w:p>
    <w:p w:rsidR="00313F25" w:rsidRPr="00313F25" w:rsidRDefault="00313F25" w:rsidP="00313F25">
      <w:pPr>
        <w:ind w:firstLine="709"/>
        <w:jc w:val="both"/>
        <w:rPr>
          <w:lang w:val="ru-RU"/>
        </w:rPr>
      </w:pPr>
      <w:r w:rsidRPr="00313F25">
        <w:rPr>
          <w:lang w:val="ru-RU"/>
        </w:rPr>
        <w:t>Основные признаки предложения: смысловая и интонационная законченность, грамматическая оформленность.</w:t>
      </w:r>
    </w:p>
    <w:p w:rsidR="00313F25" w:rsidRPr="00313F25" w:rsidRDefault="00313F25" w:rsidP="00313F25">
      <w:pPr>
        <w:ind w:firstLine="709"/>
        <w:jc w:val="both"/>
        <w:rPr>
          <w:lang w:val="ru-RU"/>
        </w:rPr>
      </w:pPr>
      <w:r w:rsidRPr="00313F25">
        <w:rPr>
          <w:lang w:val="ru-RU"/>
        </w:rPr>
        <w:t>Виды предложений по цели высказывания. Их интонационные и смысловые особенности (повторение).</w:t>
      </w:r>
    </w:p>
    <w:p w:rsidR="00313F25" w:rsidRPr="00313F25" w:rsidRDefault="00313F25" w:rsidP="00313F25">
      <w:pPr>
        <w:ind w:firstLine="709"/>
        <w:jc w:val="both"/>
        <w:rPr>
          <w:lang w:val="ru-RU"/>
        </w:rPr>
      </w:pPr>
      <w:r w:rsidRPr="00313F25">
        <w:rPr>
          <w:lang w:val="ru-RU"/>
        </w:rPr>
        <w:t>Виды предложений по количеству грамматических основ (простые, сложные).</w:t>
      </w:r>
    </w:p>
    <w:p w:rsidR="00313F25" w:rsidRPr="00313F25" w:rsidRDefault="00313F25" w:rsidP="00313F25">
      <w:pPr>
        <w:ind w:firstLine="709"/>
        <w:jc w:val="both"/>
        <w:rPr>
          <w:lang w:val="ru-RU"/>
        </w:rPr>
      </w:pPr>
      <w:r w:rsidRPr="00313F25">
        <w:rPr>
          <w:lang w:val="ru-RU"/>
        </w:rPr>
        <w:t>Предложения полные и неполные. Неполные предложения в диалогической речи, интонация неполного предложения.</w:t>
      </w:r>
    </w:p>
    <w:p w:rsidR="00313F25" w:rsidRPr="00313F25" w:rsidRDefault="00313F25" w:rsidP="00313F25">
      <w:pPr>
        <w:ind w:firstLine="709"/>
        <w:jc w:val="both"/>
        <w:rPr>
          <w:b/>
          <w:bCs/>
          <w:lang w:val="ru-RU"/>
        </w:rPr>
      </w:pPr>
      <w:r w:rsidRPr="00313F25">
        <w:rPr>
          <w:b/>
          <w:bCs/>
          <w:lang w:val="ru-RU"/>
        </w:rPr>
        <w:t>Простое предложение</w:t>
      </w:r>
    </w:p>
    <w:p w:rsidR="00313F25" w:rsidRPr="00313F25" w:rsidRDefault="00313F25" w:rsidP="00313F25">
      <w:pPr>
        <w:ind w:firstLine="709"/>
        <w:jc w:val="both"/>
        <w:rPr>
          <w:lang w:val="ru-RU"/>
        </w:rPr>
      </w:pPr>
      <w:r w:rsidRPr="00313F25">
        <w:rPr>
          <w:lang w:val="ru-RU"/>
        </w:rPr>
        <w:lastRenderedPageBreak/>
        <w:t>Подлежащее и сказуемое как главные члены предложения.</w:t>
      </w:r>
    </w:p>
    <w:p w:rsidR="00313F25" w:rsidRPr="00313F25" w:rsidRDefault="00313F25" w:rsidP="00313F25">
      <w:pPr>
        <w:ind w:firstLine="709"/>
        <w:jc w:val="both"/>
        <w:rPr>
          <w:lang w:val="ru-RU"/>
        </w:rPr>
      </w:pPr>
      <w:r w:rsidRPr="00313F25">
        <w:rPr>
          <w:lang w:val="ru-RU"/>
        </w:rPr>
        <w:t>Способы выражения подлежащего. Виды сказуемого (простое глагольное, составное глагольное, составное именное) и способы его выражения.</w:t>
      </w:r>
    </w:p>
    <w:p w:rsidR="00313F25" w:rsidRPr="00313F25" w:rsidRDefault="00313F25" w:rsidP="00313F25">
      <w:pPr>
        <w:ind w:firstLine="709"/>
        <w:jc w:val="both"/>
        <w:rPr>
          <w:lang w:val="ru-RU"/>
        </w:rPr>
      </w:pPr>
      <w:r w:rsidRPr="00313F25">
        <w:rPr>
          <w:lang w:val="ru-RU"/>
        </w:rPr>
        <w:t>Тире между подлежащим и сказуемым.</w:t>
      </w:r>
    </w:p>
    <w:p w:rsidR="00313F25" w:rsidRPr="00313F25" w:rsidRDefault="00313F25" w:rsidP="00313F25">
      <w:pPr>
        <w:ind w:firstLine="709"/>
        <w:jc w:val="both"/>
        <w:rPr>
          <w:b/>
          <w:bCs/>
          <w:lang w:val="ru-RU"/>
        </w:rPr>
      </w:pPr>
      <w:r w:rsidRPr="00313F25">
        <w:rPr>
          <w:b/>
          <w:bCs/>
          <w:lang w:val="ru-RU"/>
        </w:rPr>
        <w:t>Второстепенные члены предложения, их виды</w:t>
      </w:r>
    </w:p>
    <w:p w:rsidR="00313F25" w:rsidRPr="00313F25" w:rsidRDefault="00313F25" w:rsidP="00313F25">
      <w:pPr>
        <w:ind w:firstLine="709"/>
        <w:jc w:val="both"/>
        <w:rPr>
          <w:lang w:val="ru-RU"/>
        </w:rPr>
      </w:pPr>
      <w:r w:rsidRPr="00313F25">
        <w:rPr>
          <w:lang w:val="ru-RU"/>
        </w:rPr>
        <w:t>Определение как второстепенный член предложения. Определения согласованные и несогласованные.</w:t>
      </w:r>
    </w:p>
    <w:p w:rsidR="00313F25" w:rsidRPr="00313F25" w:rsidRDefault="00313F25" w:rsidP="00313F25">
      <w:pPr>
        <w:ind w:firstLine="709"/>
        <w:jc w:val="both"/>
        <w:rPr>
          <w:lang w:val="ru-RU"/>
        </w:rPr>
      </w:pPr>
      <w:r w:rsidRPr="00313F25">
        <w:rPr>
          <w:lang w:val="ru-RU"/>
        </w:rPr>
        <w:t>Приложение как особый вид определения.</w:t>
      </w:r>
    </w:p>
    <w:p w:rsidR="00313F25" w:rsidRPr="00313F25" w:rsidRDefault="00313F25" w:rsidP="00313F25">
      <w:pPr>
        <w:ind w:firstLine="709"/>
        <w:jc w:val="both"/>
        <w:rPr>
          <w:lang w:val="ru-RU"/>
        </w:rPr>
      </w:pPr>
      <w:r w:rsidRPr="00313F25">
        <w:rPr>
          <w:lang w:val="ru-RU"/>
        </w:rPr>
        <w:t>Дополнение как второстепенный член предложения.</w:t>
      </w:r>
    </w:p>
    <w:p w:rsidR="00313F25" w:rsidRPr="00313F25" w:rsidRDefault="00313F25" w:rsidP="00313F25">
      <w:pPr>
        <w:ind w:firstLine="709"/>
        <w:jc w:val="both"/>
        <w:rPr>
          <w:lang w:val="ru-RU"/>
        </w:rPr>
      </w:pPr>
      <w:r w:rsidRPr="00313F25">
        <w:rPr>
          <w:lang w:val="ru-RU"/>
        </w:rPr>
        <w:t>Обстоятельство как второстепенный член предложения. Виды обстоятельств.</w:t>
      </w:r>
    </w:p>
    <w:p w:rsidR="00313F25" w:rsidRPr="00313F25" w:rsidRDefault="00313F25" w:rsidP="00313F25">
      <w:pPr>
        <w:ind w:firstLine="709"/>
        <w:jc w:val="both"/>
        <w:rPr>
          <w:b/>
          <w:bCs/>
          <w:lang w:val="ru-RU"/>
        </w:rPr>
      </w:pPr>
      <w:r w:rsidRPr="00313F25">
        <w:rPr>
          <w:b/>
          <w:bCs/>
          <w:lang w:val="ru-RU"/>
        </w:rPr>
        <w:t>Виды простых предложений по наличию главных членов (двусоставные, односоставные)</w:t>
      </w:r>
    </w:p>
    <w:p w:rsidR="00313F25" w:rsidRPr="00313F25" w:rsidRDefault="00313F25" w:rsidP="00313F25">
      <w:pPr>
        <w:ind w:firstLine="709"/>
        <w:jc w:val="both"/>
        <w:rPr>
          <w:lang w:val="ru-RU"/>
        </w:rPr>
      </w:pPr>
      <w:r w:rsidRPr="00313F25">
        <w:rPr>
          <w:lang w:val="ru-RU"/>
        </w:rPr>
        <w:t>Грамматические различия односоставных предложений и двусоставных неполных предложений.</w:t>
      </w:r>
    </w:p>
    <w:p w:rsidR="00313F25" w:rsidRPr="00313F25" w:rsidRDefault="00313F25" w:rsidP="00313F25">
      <w:pPr>
        <w:ind w:firstLine="709"/>
        <w:jc w:val="both"/>
        <w:rPr>
          <w:b/>
          <w:bCs/>
          <w:lang w:val="ru-RU"/>
        </w:rPr>
      </w:pPr>
      <w:r w:rsidRPr="00313F25">
        <w:rPr>
          <w:b/>
          <w:bCs/>
          <w:lang w:val="ru-RU"/>
        </w:rPr>
        <w:t>Односоставные предложения</w:t>
      </w:r>
    </w:p>
    <w:p w:rsidR="00313F25" w:rsidRPr="00313F25" w:rsidRDefault="00313F25" w:rsidP="00313F25">
      <w:pPr>
        <w:ind w:firstLine="709"/>
        <w:jc w:val="both"/>
        <w:rPr>
          <w:lang w:val="ru-RU"/>
        </w:rPr>
      </w:pPr>
      <w:r w:rsidRPr="00313F25">
        <w:rPr>
          <w:lang w:val="ru-RU"/>
        </w:rPr>
        <w:t>Односоставные предложения, их грамматические признаки. Виды односоставных предложений.</w:t>
      </w:r>
    </w:p>
    <w:p w:rsidR="00313F25" w:rsidRPr="00313F25" w:rsidRDefault="00313F25" w:rsidP="00313F25">
      <w:pPr>
        <w:ind w:firstLine="709"/>
        <w:jc w:val="both"/>
        <w:rPr>
          <w:lang w:val="ru-RU"/>
        </w:rPr>
      </w:pPr>
      <w:r w:rsidRPr="00313F25">
        <w:rPr>
          <w:lang w:val="ru-RU"/>
        </w:rPr>
        <w:t>Односоставные предложения, их грамматические признаки.</w:t>
      </w:r>
    </w:p>
    <w:p w:rsidR="00313F25" w:rsidRPr="00313F25" w:rsidRDefault="00313F25" w:rsidP="00313F25">
      <w:pPr>
        <w:ind w:firstLine="709"/>
        <w:jc w:val="both"/>
        <w:rPr>
          <w:lang w:val="ru-RU"/>
        </w:rPr>
      </w:pPr>
      <w:r w:rsidRPr="00313F25">
        <w:rPr>
          <w:lang w:val="ru-RU"/>
        </w:rPr>
        <w:t>Грамматические различия односоставных предложений и двусоставных неполных предложений.</w:t>
      </w:r>
    </w:p>
    <w:p w:rsidR="00313F25" w:rsidRPr="00313F25" w:rsidRDefault="00313F25" w:rsidP="00313F25">
      <w:pPr>
        <w:ind w:firstLine="709"/>
        <w:jc w:val="both"/>
        <w:rPr>
          <w:lang w:val="ru-RU"/>
        </w:rPr>
      </w:pPr>
      <w:r w:rsidRPr="00313F25">
        <w:rPr>
          <w:lang w:val="ru-RU"/>
        </w:rPr>
        <w:t>Виды односоставных предложений: назывные, определённо-личные, неопределённо-личные, безличные, назывные предложения.</w:t>
      </w:r>
    </w:p>
    <w:p w:rsidR="00313F25" w:rsidRPr="00313F25" w:rsidRDefault="00313F25" w:rsidP="00313F25">
      <w:pPr>
        <w:ind w:firstLine="709"/>
        <w:jc w:val="both"/>
        <w:rPr>
          <w:lang w:val="ru-RU"/>
        </w:rPr>
      </w:pPr>
      <w:r w:rsidRPr="00313F25">
        <w:rPr>
          <w:lang w:val="ru-RU"/>
        </w:rPr>
        <w:t>Виды предложений по наличию второстепенных членов (распространённые, нераспространённые).</w:t>
      </w:r>
    </w:p>
    <w:p w:rsidR="00313F25" w:rsidRPr="00313F25" w:rsidRDefault="00313F25" w:rsidP="00313F25">
      <w:pPr>
        <w:ind w:firstLine="709"/>
        <w:jc w:val="both"/>
        <w:rPr>
          <w:b/>
          <w:bCs/>
          <w:lang w:val="ru-RU"/>
        </w:rPr>
      </w:pPr>
      <w:r w:rsidRPr="00313F25">
        <w:rPr>
          <w:b/>
          <w:bCs/>
          <w:lang w:val="ru-RU"/>
        </w:rPr>
        <w:t>Предложения с однородными членами</w:t>
      </w:r>
    </w:p>
    <w:p w:rsidR="00313F25" w:rsidRPr="00313F25" w:rsidRDefault="00313F25" w:rsidP="00313F25">
      <w:pPr>
        <w:ind w:firstLine="709"/>
        <w:jc w:val="both"/>
        <w:rPr>
          <w:lang w:val="ru-RU"/>
        </w:rPr>
      </w:pPr>
      <w:r w:rsidRPr="00313F25">
        <w:rPr>
          <w:lang w:val="ru-RU"/>
        </w:rPr>
        <w:t>Знаки препинания в предложениях с однородными членами.</w:t>
      </w:r>
    </w:p>
    <w:p w:rsidR="00313F25" w:rsidRPr="00313F25" w:rsidRDefault="00313F25" w:rsidP="00313F25">
      <w:pPr>
        <w:ind w:firstLine="709"/>
        <w:jc w:val="both"/>
        <w:rPr>
          <w:lang w:val="ru-RU"/>
        </w:rPr>
      </w:pPr>
      <w:r w:rsidRPr="00313F25">
        <w:rPr>
          <w:lang w:val="ru-RU"/>
        </w:rPr>
        <w:t>Предложения с обобщающими словами при однородных членах</w:t>
      </w:r>
    </w:p>
    <w:p w:rsidR="00313F25" w:rsidRPr="00313F25" w:rsidRDefault="00313F25" w:rsidP="00313F25">
      <w:pPr>
        <w:ind w:firstLine="709"/>
        <w:jc w:val="both"/>
        <w:rPr>
          <w:bCs/>
          <w:lang w:val="ru-RU"/>
        </w:rPr>
      </w:pPr>
      <w:r w:rsidRPr="00313F25">
        <w:rPr>
          <w:b/>
          <w:bCs/>
          <w:lang w:val="ru-RU"/>
        </w:rPr>
        <w:t xml:space="preserve">Обращение. </w:t>
      </w:r>
      <w:r w:rsidRPr="00313F25">
        <w:rPr>
          <w:bCs/>
          <w:lang w:val="ru-RU"/>
        </w:rPr>
        <w:t>Распространённое и нераспространённое обращение. Основные функции обращения.</w:t>
      </w:r>
    </w:p>
    <w:p w:rsidR="00313F25" w:rsidRPr="00313F25" w:rsidRDefault="00313F25" w:rsidP="00313F25">
      <w:pPr>
        <w:ind w:firstLine="709"/>
        <w:jc w:val="both"/>
        <w:rPr>
          <w:lang w:val="ru-RU"/>
        </w:rPr>
      </w:pPr>
      <w:r w:rsidRPr="00313F25">
        <w:rPr>
          <w:lang w:val="ru-RU"/>
        </w:rPr>
        <w:t>Знаки препинания в предложениях с обращениями.</w:t>
      </w:r>
    </w:p>
    <w:p w:rsidR="00313F25" w:rsidRPr="00313F25" w:rsidRDefault="00313F25" w:rsidP="00313F25">
      <w:pPr>
        <w:ind w:firstLine="709"/>
        <w:jc w:val="both"/>
        <w:rPr>
          <w:b/>
          <w:bCs/>
          <w:lang w:val="ru-RU"/>
        </w:rPr>
      </w:pPr>
      <w:r w:rsidRPr="00313F25">
        <w:rPr>
          <w:b/>
          <w:bCs/>
          <w:lang w:val="ru-RU"/>
        </w:rPr>
        <w:t>Вводные слова и вводные предложения</w:t>
      </w:r>
    </w:p>
    <w:p w:rsidR="00313F25" w:rsidRPr="00313F25" w:rsidRDefault="00313F25" w:rsidP="00313F25">
      <w:pPr>
        <w:ind w:firstLine="709"/>
        <w:jc w:val="both"/>
        <w:rPr>
          <w:lang w:val="ru-RU"/>
        </w:rPr>
      </w:pPr>
      <w:r w:rsidRPr="00313F25">
        <w:rPr>
          <w:lang w:val="ru-RU"/>
        </w:rPr>
        <w:t>Нормы постановки знаков препинания вовводных словах и вводных предложениях.</w:t>
      </w:r>
    </w:p>
    <w:p w:rsidR="00313F25" w:rsidRPr="00313F25" w:rsidRDefault="00313F25" w:rsidP="00313F25">
      <w:pPr>
        <w:ind w:firstLine="709"/>
        <w:jc w:val="both"/>
        <w:rPr>
          <w:b/>
          <w:bCs/>
          <w:lang w:val="ru-RU"/>
        </w:rPr>
      </w:pPr>
      <w:r w:rsidRPr="00313F25">
        <w:rPr>
          <w:b/>
          <w:bCs/>
          <w:lang w:val="ru-RU"/>
        </w:rPr>
        <w:t>Обособлен</w:t>
      </w:r>
      <w:r w:rsidRPr="0071002A">
        <w:rPr>
          <w:b/>
          <w:bCs/>
          <w:lang w:val="ba-RU"/>
        </w:rPr>
        <w:t>ные члены предложения</w:t>
      </w:r>
    </w:p>
    <w:p w:rsidR="00313F25" w:rsidRPr="0071002A" w:rsidRDefault="00313F25" w:rsidP="00313F25">
      <w:pPr>
        <w:ind w:firstLine="709"/>
        <w:jc w:val="both"/>
        <w:rPr>
          <w:lang w:val="ba-RU"/>
        </w:rPr>
      </w:pPr>
      <w:r w:rsidRPr="00313F25">
        <w:rPr>
          <w:lang w:val="ru-RU"/>
        </w:rPr>
        <w:t xml:space="preserve">Виды обособленных членов предложения: </w:t>
      </w:r>
      <w:r w:rsidRPr="0071002A">
        <w:rPr>
          <w:lang w:val="ba-RU"/>
        </w:rPr>
        <w:t>о</w:t>
      </w:r>
      <w:r w:rsidRPr="00313F25">
        <w:rPr>
          <w:lang w:val="ru-RU"/>
        </w:rPr>
        <w:t>бособленные приложения</w:t>
      </w:r>
      <w:r w:rsidRPr="0071002A">
        <w:rPr>
          <w:lang w:val="ba-RU"/>
        </w:rPr>
        <w:t>, о</w:t>
      </w:r>
      <w:r w:rsidRPr="00313F25">
        <w:rPr>
          <w:lang w:val="ru-RU"/>
        </w:rPr>
        <w:t>бособленные определения</w:t>
      </w:r>
      <w:r w:rsidRPr="0071002A">
        <w:rPr>
          <w:lang w:val="ba-RU"/>
        </w:rPr>
        <w:t>.</w:t>
      </w:r>
    </w:p>
    <w:p w:rsidR="00313F25" w:rsidRPr="0071002A" w:rsidRDefault="00313F25" w:rsidP="00313F25">
      <w:pPr>
        <w:ind w:firstLine="709"/>
        <w:jc w:val="both"/>
        <w:rPr>
          <w:lang w:val="ba-RU"/>
        </w:rPr>
      </w:pPr>
      <w:r w:rsidRPr="0071002A">
        <w:rPr>
          <w:lang w:val="ba-RU"/>
        </w:rPr>
        <w:t>Деепричастный оборот, обособление деепричастных оборотов</w:t>
      </w:r>
    </w:p>
    <w:p w:rsidR="00313F25" w:rsidRPr="0071002A" w:rsidRDefault="00313F25" w:rsidP="00313F25">
      <w:pPr>
        <w:ind w:firstLine="709"/>
        <w:jc w:val="both"/>
        <w:rPr>
          <w:b/>
          <w:bCs/>
          <w:lang w:val="ba-RU"/>
        </w:rPr>
      </w:pPr>
      <w:r w:rsidRPr="0071002A">
        <w:rPr>
          <w:b/>
          <w:bCs/>
          <w:lang w:val="ba-RU"/>
        </w:rPr>
        <w:t>Прямая и косвенная речь</w:t>
      </w:r>
    </w:p>
    <w:p w:rsidR="00313F25" w:rsidRPr="0071002A" w:rsidRDefault="00313F25" w:rsidP="00313F25">
      <w:pPr>
        <w:ind w:firstLine="709"/>
        <w:jc w:val="both"/>
        <w:rPr>
          <w:lang w:val="ba-RU"/>
        </w:rPr>
      </w:pPr>
      <w:r w:rsidRPr="00313F25">
        <w:rPr>
          <w:lang w:val="ru-RU"/>
        </w:rPr>
        <w:t>Нормы постановки знаков препинания в предложениях</w:t>
      </w:r>
      <w:r w:rsidRPr="0071002A">
        <w:rPr>
          <w:lang w:val="ba-RU"/>
        </w:rPr>
        <w:t xml:space="preserve"> с прямой и косвенной речью</w:t>
      </w:r>
      <w:bookmarkStart w:id="37" w:name="_Toc103958836"/>
      <w:r w:rsidRPr="0071002A">
        <w:rPr>
          <w:b/>
          <w:bCs/>
          <w:lang w:val="ba-RU"/>
        </w:rPr>
        <w:t>.</w:t>
      </w:r>
    </w:p>
    <w:p w:rsidR="00313F25" w:rsidRPr="0071002A" w:rsidRDefault="00313F25" w:rsidP="00313F25">
      <w:pPr>
        <w:pStyle w:val="1"/>
        <w:spacing w:before="120" w:after="120"/>
        <w:rPr>
          <w:sz w:val="24"/>
          <w:szCs w:val="24"/>
        </w:rPr>
      </w:pPr>
      <w:bookmarkStart w:id="38" w:name="_Toc111513887"/>
      <w:r w:rsidRPr="0071002A">
        <w:rPr>
          <w:sz w:val="24"/>
          <w:szCs w:val="24"/>
        </w:rPr>
        <w:t>8 класс</w:t>
      </w:r>
      <w:bookmarkEnd w:id="37"/>
      <w:bookmarkEnd w:id="38"/>
    </w:p>
    <w:p w:rsidR="00313F25" w:rsidRPr="0071002A" w:rsidRDefault="00313F25" w:rsidP="00313F25">
      <w:pPr>
        <w:jc w:val="center"/>
        <w:rPr>
          <w:b/>
          <w:bCs/>
          <w:lang w:val="ba-RU"/>
        </w:rPr>
      </w:pPr>
      <w:r w:rsidRPr="0071002A">
        <w:rPr>
          <w:b/>
          <w:bCs/>
          <w:lang w:val="ba-RU"/>
        </w:rPr>
        <w:t>Общие сведения о языке</w:t>
      </w:r>
    </w:p>
    <w:p w:rsidR="00313F25" w:rsidRPr="00313F25" w:rsidRDefault="00313F25" w:rsidP="00313F25">
      <w:pPr>
        <w:ind w:firstLine="709"/>
        <w:jc w:val="both"/>
        <w:rPr>
          <w:lang w:val="ru-RU"/>
        </w:rPr>
      </w:pPr>
      <w:r w:rsidRPr="00313F25">
        <w:rPr>
          <w:lang w:val="ru-RU"/>
        </w:rPr>
        <w:t>Башкирский язык как один из тюркских языков.</w:t>
      </w:r>
    </w:p>
    <w:p w:rsidR="00313F25" w:rsidRPr="00313F25" w:rsidRDefault="00313F25" w:rsidP="00313F25">
      <w:pPr>
        <w:jc w:val="center"/>
        <w:rPr>
          <w:b/>
          <w:bCs/>
          <w:lang w:val="ru-RU"/>
        </w:rPr>
      </w:pPr>
      <w:r w:rsidRPr="00313F25">
        <w:rPr>
          <w:b/>
          <w:bCs/>
          <w:lang w:val="ru-RU"/>
        </w:rPr>
        <w:t>Я</w:t>
      </w:r>
      <w:r w:rsidRPr="0071002A">
        <w:rPr>
          <w:b/>
          <w:bCs/>
          <w:lang w:val="ba-RU"/>
        </w:rPr>
        <w:t>зык и речь</w:t>
      </w:r>
    </w:p>
    <w:p w:rsidR="00313F25" w:rsidRPr="00313F25" w:rsidRDefault="00313F25" w:rsidP="00313F25">
      <w:pPr>
        <w:ind w:firstLine="709"/>
        <w:jc w:val="both"/>
        <w:rPr>
          <w:lang w:val="ru-RU"/>
        </w:rPr>
      </w:pPr>
      <w:r w:rsidRPr="00313F25">
        <w:rPr>
          <w:lang w:val="ru-RU"/>
        </w:rPr>
        <w:t>Речь устная и письменная, монологическая и диалогическая, полилог (повторение).</w:t>
      </w:r>
    </w:p>
    <w:p w:rsidR="00313F25" w:rsidRPr="00313F25" w:rsidRDefault="00313F25" w:rsidP="00313F25">
      <w:pPr>
        <w:ind w:firstLine="709"/>
        <w:jc w:val="both"/>
        <w:rPr>
          <w:lang w:val="ru-RU"/>
        </w:rPr>
      </w:pPr>
      <w:r w:rsidRPr="00313F25">
        <w:rPr>
          <w:lang w:val="ru-RU"/>
        </w:rPr>
        <w:t>Виды речевой деятельности: говорение, письмо, аудирование, чтение (повторение).</w:t>
      </w:r>
    </w:p>
    <w:p w:rsidR="00313F25" w:rsidRPr="00313F25" w:rsidRDefault="00313F25" w:rsidP="00313F25">
      <w:pPr>
        <w:ind w:firstLine="709"/>
        <w:jc w:val="both"/>
        <w:rPr>
          <w:lang w:val="ru-RU"/>
        </w:rPr>
      </w:pPr>
      <w:r w:rsidRPr="00313F25">
        <w:rPr>
          <w:lang w:val="ru-RU"/>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313F25" w:rsidRPr="00313F25" w:rsidRDefault="00313F25" w:rsidP="00313F25">
      <w:pPr>
        <w:jc w:val="center"/>
        <w:rPr>
          <w:b/>
          <w:bCs/>
          <w:lang w:val="ru-RU"/>
        </w:rPr>
      </w:pPr>
      <w:r w:rsidRPr="00313F25">
        <w:rPr>
          <w:b/>
          <w:bCs/>
          <w:lang w:val="ru-RU"/>
        </w:rPr>
        <w:t>К</w:t>
      </w:r>
      <w:r w:rsidRPr="0071002A">
        <w:rPr>
          <w:b/>
          <w:bCs/>
          <w:lang w:val="ba-RU"/>
        </w:rPr>
        <w:t>ультура речи</w:t>
      </w:r>
    </w:p>
    <w:p w:rsidR="00313F25" w:rsidRPr="00313F25" w:rsidRDefault="00313F25" w:rsidP="00313F25">
      <w:pPr>
        <w:ind w:firstLine="709"/>
        <w:jc w:val="both"/>
        <w:rPr>
          <w:lang w:val="ru-RU"/>
        </w:rPr>
      </w:pPr>
      <w:r w:rsidRPr="00313F25">
        <w:rPr>
          <w:lang w:val="ru-RU"/>
        </w:rPr>
        <w:t>Основные орфоэпические нормы современного башкирского литературного языка</w:t>
      </w:r>
      <w:r w:rsidRPr="0071002A">
        <w:rPr>
          <w:lang w:val="ba-RU"/>
        </w:rPr>
        <w:t xml:space="preserve"> (повторение)</w:t>
      </w:r>
      <w:r w:rsidRPr="00313F25">
        <w:rPr>
          <w:lang w:val="ru-RU"/>
        </w:rPr>
        <w:t>.</w:t>
      </w:r>
    </w:p>
    <w:p w:rsidR="00313F25" w:rsidRPr="00313F25" w:rsidRDefault="00313F25" w:rsidP="00313F25">
      <w:pPr>
        <w:ind w:firstLine="709"/>
        <w:jc w:val="both"/>
        <w:rPr>
          <w:lang w:val="ru-RU"/>
        </w:rPr>
      </w:pPr>
      <w:r w:rsidRPr="00313F25">
        <w:rPr>
          <w:lang w:val="ru-RU"/>
        </w:rPr>
        <w:lastRenderedPageBreak/>
        <w:t>Типичные акцентологические ошибки в современной речи.</w:t>
      </w:r>
    </w:p>
    <w:p w:rsidR="00313F25" w:rsidRPr="00313F25" w:rsidRDefault="00313F25" w:rsidP="00313F25">
      <w:pPr>
        <w:ind w:firstLine="709"/>
        <w:jc w:val="both"/>
        <w:rPr>
          <w:lang w:val="ru-RU"/>
        </w:rPr>
      </w:pPr>
      <w:r w:rsidRPr="00313F25">
        <w:rPr>
          <w:lang w:val="ru-RU"/>
        </w:rPr>
        <w:t>Основные лексические нормы современного башкирского литературного языка</w:t>
      </w:r>
      <w:r w:rsidRPr="0071002A">
        <w:rPr>
          <w:lang w:val="ba-RU"/>
        </w:rPr>
        <w:t xml:space="preserve"> (повторение)</w:t>
      </w:r>
      <w:r w:rsidRPr="00313F25">
        <w:rPr>
          <w:lang w:val="ru-RU"/>
        </w:rPr>
        <w:t>.</w:t>
      </w:r>
    </w:p>
    <w:p w:rsidR="00313F25" w:rsidRPr="00313F25" w:rsidRDefault="00313F25" w:rsidP="00313F25">
      <w:pPr>
        <w:ind w:firstLine="709"/>
        <w:jc w:val="both"/>
        <w:rPr>
          <w:lang w:val="ru-RU"/>
        </w:rPr>
      </w:pPr>
      <w:r w:rsidRPr="00313F25">
        <w:rPr>
          <w:lang w:val="ru-RU"/>
        </w:rPr>
        <w:t xml:space="preserve">Терминология и точность речи. Нормы употребления терминов в </w:t>
      </w:r>
      <w:r w:rsidRPr="0071002A">
        <w:rPr>
          <w:lang w:val="ba-RU"/>
        </w:rPr>
        <w:t xml:space="preserve">официально-деловом и </w:t>
      </w:r>
      <w:r w:rsidRPr="00313F25">
        <w:rPr>
          <w:lang w:val="ru-RU"/>
        </w:rPr>
        <w:t>научном стиле речи.</w:t>
      </w:r>
    </w:p>
    <w:p w:rsidR="00313F25" w:rsidRPr="00313F25" w:rsidRDefault="00313F25" w:rsidP="00313F25">
      <w:pPr>
        <w:ind w:firstLine="709"/>
        <w:jc w:val="both"/>
        <w:rPr>
          <w:lang w:val="ru-RU"/>
        </w:rPr>
      </w:pPr>
      <w:r w:rsidRPr="00313F25">
        <w:rPr>
          <w:lang w:val="ru-RU"/>
        </w:rPr>
        <w:t>Типичные речевые ошибки‚ связанные с употреблением терминов</w:t>
      </w:r>
      <w:r w:rsidRPr="0071002A">
        <w:rPr>
          <w:lang w:val="ba-RU"/>
        </w:rPr>
        <w:t xml:space="preserve"> (повторение)</w:t>
      </w:r>
      <w:r w:rsidRPr="00313F25">
        <w:rPr>
          <w:lang w:val="ru-RU"/>
        </w:rPr>
        <w:t>.</w:t>
      </w:r>
    </w:p>
    <w:p w:rsidR="00313F25" w:rsidRPr="0071002A" w:rsidRDefault="00313F25" w:rsidP="00313F25">
      <w:pPr>
        <w:ind w:firstLine="709"/>
        <w:jc w:val="both"/>
        <w:rPr>
          <w:lang w:val="ba-RU"/>
        </w:rPr>
      </w:pPr>
      <w:r w:rsidRPr="00313F25">
        <w:rPr>
          <w:lang w:val="ru-RU"/>
        </w:rPr>
        <w:t>Основные синтаксические нормы современного башкирского литературного языка</w:t>
      </w:r>
      <w:r w:rsidRPr="0071002A">
        <w:rPr>
          <w:lang w:val="ba-RU"/>
        </w:rPr>
        <w:t xml:space="preserve"> (повторение)</w:t>
      </w:r>
      <w:r w:rsidRPr="00313F25">
        <w:rPr>
          <w:lang w:val="ru-RU"/>
        </w:rPr>
        <w:t>. Типичные синтаксические ошибки в речи. Типичные ошибки в построении сложных</w:t>
      </w:r>
      <w:r w:rsidRPr="0071002A">
        <w:rPr>
          <w:lang w:val="ba-RU"/>
        </w:rPr>
        <w:t>, сложносочиненных, сложноподчиненных, бессоюзных сложных</w:t>
      </w:r>
      <w:r w:rsidRPr="00313F25">
        <w:rPr>
          <w:lang w:val="ru-RU"/>
        </w:rPr>
        <w:t xml:space="preserve"> предложений</w:t>
      </w:r>
      <w:r w:rsidRPr="0071002A">
        <w:rPr>
          <w:lang w:val="ba-RU"/>
        </w:rPr>
        <w:t>.</w:t>
      </w:r>
    </w:p>
    <w:p w:rsidR="00313F25" w:rsidRPr="00313F25" w:rsidRDefault="00313F25" w:rsidP="00313F25">
      <w:pPr>
        <w:ind w:firstLine="709"/>
        <w:jc w:val="both"/>
        <w:rPr>
          <w:lang w:val="ru-RU"/>
        </w:rPr>
      </w:pPr>
      <w:r w:rsidRPr="00313F25">
        <w:rPr>
          <w:lang w:val="ru-RU"/>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w:t>
      </w:r>
    </w:p>
    <w:p w:rsidR="00313F25" w:rsidRPr="00313F25" w:rsidRDefault="00313F25" w:rsidP="00313F25">
      <w:pPr>
        <w:ind w:firstLine="709"/>
        <w:jc w:val="both"/>
        <w:rPr>
          <w:lang w:val="ru-RU"/>
        </w:rPr>
      </w:pPr>
      <w:r w:rsidRPr="00313F25">
        <w:rPr>
          <w:lang w:val="ru-RU"/>
        </w:rPr>
        <w:t>Этикетные речевые тактики и приёмыв коммуникации‚ помогающие противостоять речевой агрессии. Синонимия речевых формул.</w:t>
      </w:r>
    </w:p>
    <w:p w:rsidR="00313F25" w:rsidRPr="00313F25" w:rsidRDefault="00313F25" w:rsidP="00313F25">
      <w:pPr>
        <w:jc w:val="center"/>
        <w:rPr>
          <w:b/>
          <w:bCs/>
          <w:lang w:val="ru-RU"/>
        </w:rPr>
      </w:pPr>
      <w:r w:rsidRPr="00313F25">
        <w:rPr>
          <w:b/>
          <w:bCs/>
          <w:lang w:val="ru-RU"/>
        </w:rPr>
        <w:t>Т</w:t>
      </w:r>
      <w:r w:rsidRPr="0071002A">
        <w:rPr>
          <w:b/>
          <w:bCs/>
          <w:lang w:val="ba-RU"/>
        </w:rPr>
        <w:t>екст</w:t>
      </w:r>
    </w:p>
    <w:p w:rsidR="00313F25" w:rsidRPr="00313F25" w:rsidRDefault="00313F25" w:rsidP="00313F25">
      <w:pPr>
        <w:ind w:firstLine="709"/>
        <w:jc w:val="both"/>
        <w:rPr>
          <w:lang w:val="ru-RU"/>
        </w:rPr>
      </w:pPr>
      <w:r w:rsidRPr="00313F25">
        <w:rPr>
          <w:lang w:val="ru-RU"/>
        </w:rPr>
        <w:t>Текст и его основные признаки (повторение). Особенности функционально-смысловых типов речи (повествование, описание, рассуждение) (повторение).</w:t>
      </w:r>
    </w:p>
    <w:p w:rsidR="00313F25" w:rsidRPr="00313F25" w:rsidRDefault="00313F25" w:rsidP="00313F25">
      <w:pPr>
        <w:ind w:firstLine="709"/>
        <w:jc w:val="both"/>
        <w:rPr>
          <w:lang w:val="ru-RU"/>
        </w:rPr>
      </w:pPr>
      <w:r w:rsidRPr="00313F25">
        <w:rPr>
          <w:lang w:val="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313F25" w:rsidRPr="00313F25" w:rsidRDefault="00313F25" w:rsidP="00313F25">
      <w:pPr>
        <w:jc w:val="center"/>
        <w:rPr>
          <w:b/>
          <w:bCs/>
          <w:lang w:val="ru-RU"/>
        </w:rPr>
      </w:pPr>
      <w:r w:rsidRPr="00313F25">
        <w:rPr>
          <w:b/>
          <w:bCs/>
          <w:lang w:val="ru-RU"/>
        </w:rPr>
        <w:t>Ф</w:t>
      </w:r>
      <w:r w:rsidRPr="0071002A">
        <w:rPr>
          <w:b/>
          <w:bCs/>
          <w:lang w:val="ba-RU"/>
        </w:rPr>
        <w:t>ункциональные разновидности языка</w:t>
      </w:r>
    </w:p>
    <w:p w:rsidR="00313F25" w:rsidRPr="00313F25" w:rsidRDefault="00313F25" w:rsidP="00313F25">
      <w:pPr>
        <w:ind w:firstLine="709"/>
        <w:jc w:val="both"/>
        <w:rPr>
          <w:lang w:val="ru-RU"/>
        </w:rPr>
      </w:pPr>
      <w:r w:rsidRPr="00313F25">
        <w:rPr>
          <w:lang w:val="ru-RU"/>
        </w:rPr>
        <w:t>Официально-деловой стиль. Сфера употребления, функции, языковые особенности.</w:t>
      </w:r>
    </w:p>
    <w:p w:rsidR="00313F25" w:rsidRPr="00313F25" w:rsidRDefault="00313F25" w:rsidP="00313F25">
      <w:pPr>
        <w:ind w:firstLine="709"/>
        <w:jc w:val="both"/>
        <w:rPr>
          <w:lang w:val="ru-RU"/>
        </w:rPr>
      </w:pPr>
      <w:r w:rsidRPr="00313F25">
        <w:rPr>
          <w:lang w:val="ru-RU"/>
        </w:rPr>
        <w:t>Жанры официально-делового стиля (заявление, объяснительная записка, автобиография, характеристика).</w:t>
      </w:r>
    </w:p>
    <w:p w:rsidR="00313F25" w:rsidRPr="00313F25" w:rsidRDefault="00313F25" w:rsidP="00313F25">
      <w:pPr>
        <w:ind w:firstLine="709"/>
        <w:jc w:val="both"/>
        <w:rPr>
          <w:lang w:val="ru-RU"/>
        </w:rPr>
      </w:pPr>
      <w:r w:rsidRPr="00313F25">
        <w:rPr>
          <w:lang w:val="ru-RU"/>
        </w:rPr>
        <w:t>Научный стиль. Сфера употребления, функции, языковые особенности.</w:t>
      </w:r>
    </w:p>
    <w:p w:rsidR="00313F25" w:rsidRPr="00313F25" w:rsidRDefault="00313F25" w:rsidP="00313F25">
      <w:pPr>
        <w:ind w:firstLine="709"/>
        <w:jc w:val="both"/>
        <w:rPr>
          <w:lang w:val="ru-RU"/>
        </w:rPr>
      </w:pPr>
      <w:r w:rsidRPr="00313F25">
        <w:rPr>
          <w:lang w:val="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313F25" w:rsidRPr="0071002A" w:rsidRDefault="00313F25" w:rsidP="00313F25">
      <w:pPr>
        <w:jc w:val="center"/>
        <w:rPr>
          <w:b/>
          <w:bCs/>
          <w:lang w:val="ba-RU"/>
        </w:rPr>
      </w:pPr>
      <w:r w:rsidRPr="0071002A">
        <w:rPr>
          <w:b/>
          <w:bCs/>
          <w:lang w:val="ba-RU"/>
        </w:rPr>
        <w:t>Система языка</w:t>
      </w:r>
    </w:p>
    <w:p w:rsidR="00313F25" w:rsidRPr="00313F25" w:rsidRDefault="00313F25" w:rsidP="00313F25">
      <w:pPr>
        <w:ind w:firstLine="709"/>
        <w:jc w:val="both"/>
        <w:rPr>
          <w:lang w:val="ru-RU"/>
        </w:rPr>
      </w:pPr>
      <w:r w:rsidRPr="00313F25">
        <w:rPr>
          <w:b/>
          <w:bCs/>
          <w:lang w:val="ru-RU"/>
        </w:rPr>
        <w:t>Синтаксис. Пунктуация</w:t>
      </w:r>
    </w:p>
    <w:p w:rsidR="00313F25" w:rsidRPr="00313F25" w:rsidRDefault="00313F25" w:rsidP="00313F25">
      <w:pPr>
        <w:ind w:firstLine="709"/>
        <w:jc w:val="both"/>
        <w:rPr>
          <w:b/>
          <w:bCs/>
          <w:color w:val="000000" w:themeColor="text1"/>
          <w:lang w:val="ru-RU"/>
        </w:rPr>
      </w:pPr>
      <w:r w:rsidRPr="00313F25">
        <w:rPr>
          <w:b/>
          <w:bCs/>
          <w:color w:val="000000" w:themeColor="text1"/>
          <w:lang w:val="ru-RU"/>
        </w:rPr>
        <w:t>Сложное предложение</w:t>
      </w:r>
    </w:p>
    <w:p w:rsidR="00313F25" w:rsidRPr="00313F25" w:rsidRDefault="00313F25" w:rsidP="00313F25">
      <w:pPr>
        <w:ind w:firstLine="709"/>
        <w:jc w:val="both"/>
        <w:rPr>
          <w:color w:val="000000" w:themeColor="text1"/>
          <w:lang w:val="ru-RU"/>
        </w:rPr>
      </w:pPr>
      <w:r w:rsidRPr="00313F25">
        <w:rPr>
          <w:color w:val="000000" w:themeColor="text1"/>
          <w:lang w:val="ru-RU"/>
        </w:rPr>
        <w:t>Понятие о сложном предложении (повторение). Классификация типов сложных предложений. Смысловое, структурное и интонационное единство частей сложного предложения.</w:t>
      </w:r>
    </w:p>
    <w:p w:rsidR="00313F25" w:rsidRPr="00313F25" w:rsidRDefault="00313F25" w:rsidP="00313F25">
      <w:pPr>
        <w:ind w:firstLine="709"/>
        <w:jc w:val="both"/>
        <w:rPr>
          <w:b/>
          <w:bCs/>
          <w:color w:val="000000" w:themeColor="text1"/>
          <w:lang w:val="ru-RU"/>
        </w:rPr>
      </w:pPr>
      <w:r w:rsidRPr="00313F25">
        <w:rPr>
          <w:b/>
          <w:bCs/>
          <w:color w:val="000000" w:themeColor="text1"/>
          <w:lang w:val="ru-RU"/>
        </w:rPr>
        <w:t>Сложносочинённое предложение</w:t>
      </w:r>
    </w:p>
    <w:p w:rsidR="00313F25" w:rsidRPr="00313F25" w:rsidRDefault="00313F25" w:rsidP="00313F25">
      <w:pPr>
        <w:ind w:firstLine="709"/>
        <w:jc w:val="both"/>
        <w:rPr>
          <w:color w:val="000000" w:themeColor="text1"/>
          <w:lang w:val="ru-RU"/>
        </w:rPr>
      </w:pPr>
      <w:r w:rsidRPr="00313F25">
        <w:rPr>
          <w:color w:val="000000" w:themeColor="text1"/>
          <w:lang w:val="ru-RU"/>
        </w:rPr>
        <w:t>Понятие о сложносочинённом предложении, его строении. Виды сложносочинённых предложений. Средства связи частей сложносочинённого предложения.</w:t>
      </w:r>
    </w:p>
    <w:p w:rsidR="00313F25" w:rsidRPr="00313F25" w:rsidRDefault="00313F25" w:rsidP="00313F25">
      <w:pPr>
        <w:ind w:firstLine="709"/>
        <w:jc w:val="both"/>
        <w:rPr>
          <w:color w:val="000000" w:themeColor="text1"/>
          <w:lang w:val="ru-RU"/>
        </w:rPr>
      </w:pPr>
      <w:r w:rsidRPr="00313F25">
        <w:rPr>
          <w:color w:val="000000" w:themeColor="text1"/>
          <w:lang w:val="ru-RU"/>
        </w:rPr>
        <w:t>Интонационные особенности сложносочинённых предложений с разными типами смысловых отношений между частями.</w:t>
      </w:r>
    </w:p>
    <w:p w:rsidR="00313F25" w:rsidRPr="00313F25" w:rsidRDefault="00313F25" w:rsidP="00313F25">
      <w:pPr>
        <w:ind w:firstLine="709"/>
        <w:jc w:val="both"/>
        <w:rPr>
          <w:color w:val="000000" w:themeColor="text1"/>
          <w:lang w:val="ru-RU"/>
        </w:rPr>
      </w:pPr>
      <w:r w:rsidRPr="00313F25">
        <w:rPr>
          <w:color w:val="000000" w:themeColor="text1"/>
          <w:lang w:val="ru-RU"/>
        </w:rPr>
        <w:t>Употребление сложносочинённых предложений в речи. Нормы построения сложносочинённого предложения; нормы постановки знаков препинания в сложных предложениях (обобщение).</w:t>
      </w:r>
    </w:p>
    <w:p w:rsidR="00313F25" w:rsidRPr="00313F25" w:rsidRDefault="00313F25" w:rsidP="00313F25">
      <w:pPr>
        <w:ind w:firstLine="709"/>
        <w:jc w:val="both"/>
        <w:rPr>
          <w:color w:val="000000" w:themeColor="text1"/>
          <w:lang w:val="ru-RU"/>
        </w:rPr>
      </w:pPr>
      <w:r w:rsidRPr="00313F25">
        <w:rPr>
          <w:color w:val="000000" w:themeColor="text1"/>
          <w:lang w:val="ru-RU"/>
        </w:rPr>
        <w:t>Синтаксический и пунктуационный анализ сложносочинённых предложений.</w:t>
      </w:r>
    </w:p>
    <w:p w:rsidR="00313F25" w:rsidRPr="00313F25" w:rsidRDefault="00313F25" w:rsidP="00313F25">
      <w:pPr>
        <w:ind w:firstLine="709"/>
        <w:jc w:val="both"/>
        <w:rPr>
          <w:b/>
          <w:bCs/>
          <w:color w:val="000000" w:themeColor="text1"/>
          <w:lang w:val="ru-RU"/>
        </w:rPr>
      </w:pPr>
      <w:r w:rsidRPr="00313F25">
        <w:rPr>
          <w:b/>
          <w:bCs/>
          <w:color w:val="000000" w:themeColor="text1"/>
          <w:lang w:val="ru-RU"/>
        </w:rPr>
        <w:t>Сложноподчинённое предложение</w:t>
      </w:r>
    </w:p>
    <w:p w:rsidR="00313F25" w:rsidRPr="00313F25" w:rsidRDefault="00313F25" w:rsidP="00313F25">
      <w:pPr>
        <w:ind w:firstLine="709"/>
        <w:jc w:val="both"/>
        <w:rPr>
          <w:color w:val="000000" w:themeColor="text1"/>
          <w:lang w:val="ru-RU"/>
        </w:rPr>
      </w:pPr>
      <w:r w:rsidRPr="00313F25">
        <w:rPr>
          <w:color w:val="000000" w:themeColor="text1"/>
          <w:lang w:val="ru-RU"/>
        </w:rPr>
        <w:t>Понятие о сложноподчинённом предложении. Главная и придаточная части предложения.</w:t>
      </w:r>
    </w:p>
    <w:p w:rsidR="00313F25" w:rsidRPr="00313F25" w:rsidRDefault="00313F25" w:rsidP="00313F25">
      <w:pPr>
        <w:ind w:firstLine="709"/>
        <w:jc w:val="both"/>
        <w:rPr>
          <w:color w:val="000000" w:themeColor="text1"/>
          <w:lang w:val="ru-RU"/>
        </w:rPr>
      </w:pPr>
      <w:r w:rsidRPr="00313F25">
        <w:rPr>
          <w:color w:val="000000" w:themeColor="text1"/>
          <w:lang w:val="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313F25" w:rsidRPr="00313F25" w:rsidRDefault="00313F25" w:rsidP="00313F25">
      <w:pPr>
        <w:ind w:firstLine="709"/>
        <w:jc w:val="both"/>
        <w:rPr>
          <w:color w:val="000000" w:themeColor="text1"/>
          <w:lang w:val="ru-RU"/>
        </w:rPr>
      </w:pPr>
      <w:r w:rsidRPr="00313F25">
        <w:rPr>
          <w:color w:val="000000" w:themeColor="text1"/>
          <w:lang w:val="ru-RU"/>
        </w:rPr>
        <w:t>Сложноподчинённые предложения с придаточнымиопределительными, изъяснительными, обстоятельственными, места, времени, причины, цели и следствия.</w:t>
      </w:r>
    </w:p>
    <w:p w:rsidR="00313F25" w:rsidRPr="00313F25" w:rsidRDefault="00313F25" w:rsidP="00313F25">
      <w:pPr>
        <w:ind w:firstLine="709"/>
        <w:jc w:val="both"/>
        <w:rPr>
          <w:color w:val="000000" w:themeColor="text1"/>
          <w:lang w:val="ru-RU"/>
        </w:rPr>
      </w:pPr>
      <w:r w:rsidRPr="00313F25">
        <w:rPr>
          <w:color w:val="000000" w:themeColor="text1"/>
          <w:lang w:val="ru-RU"/>
        </w:rPr>
        <w:t>Сложноподчинённые предложения с придаточными условия, уступки, образа действия, меры и степени, со сравнительнымипридаточными. Однородное, неоднородное и последовательное подчинение придаточных частей.</w:t>
      </w:r>
    </w:p>
    <w:p w:rsidR="00313F25" w:rsidRPr="00313F25" w:rsidRDefault="00313F25" w:rsidP="00313F25">
      <w:pPr>
        <w:ind w:firstLine="709"/>
        <w:jc w:val="both"/>
        <w:rPr>
          <w:color w:val="000000" w:themeColor="text1"/>
          <w:lang w:val="ru-RU"/>
        </w:rPr>
      </w:pPr>
      <w:r w:rsidRPr="00313F25">
        <w:rPr>
          <w:color w:val="000000" w:themeColor="text1"/>
          <w:lang w:val="ru-RU"/>
        </w:rPr>
        <w:t>Нормы постановки знаков препинания в сложноподчинённых предложениях.</w:t>
      </w:r>
    </w:p>
    <w:p w:rsidR="00313F25" w:rsidRPr="00313F25" w:rsidRDefault="00313F25" w:rsidP="00313F25">
      <w:pPr>
        <w:ind w:firstLine="709"/>
        <w:jc w:val="both"/>
        <w:rPr>
          <w:color w:val="000000" w:themeColor="text1"/>
          <w:lang w:val="ru-RU"/>
        </w:rPr>
      </w:pPr>
      <w:r w:rsidRPr="00313F25">
        <w:rPr>
          <w:color w:val="000000" w:themeColor="text1"/>
          <w:lang w:val="ru-RU"/>
        </w:rPr>
        <w:t>Сложноподчинённые предложения с несколькими придаточными.</w:t>
      </w:r>
    </w:p>
    <w:p w:rsidR="00313F25" w:rsidRPr="00313F25" w:rsidRDefault="00313F25" w:rsidP="00313F25">
      <w:pPr>
        <w:ind w:firstLine="709"/>
        <w:jc w:val="both"/>
        <w:rPr>
          <w:color w:val="000000" w:themeColor="text1"/>
          <w:lang w:val="ru-RU"/>
        </w:rPr>
      </w:pPr>
      <w:r w:rsidRPr="00313F25">
        <w:rPr>
          <w:color w:val="000000" w:themeColor="text1"/>
          <w:lang w:val="ru-RU"/>
        </w:rPr>
        <w:lastRenderedPageBreak/>
        <w:t>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rsidR="00313F25" w:rsidRPr="00313F25" w:rsidRDefault="00313F25" w:rsidP="00313F25">
      <w:pPr>
        <w:ind w:firstLine="709"/>
        <w:jc w:val="both"/>
        <w:rPr>
          <w:color w:val="000000" w:themeColor="text1"/>
          <w:lang w:val="ru-RU"/>
        </w:rPr>
      </w:pPr>
      <w:r w:rsidRPr="00313F25">
        <w:rPr>
          <w:color w:val="000000" w:themeColor="text1"/>
          <w:lang w:val="ru-RU"/>
        </w:rPr>
        <w:t>Синтаксический и пунктуационный анализ сложноподчинённых предложений.</w:t>
      </w:r>
    </w:p>
    <w:p w:rsidR="00313F25" w:rsidRPr="00313F25" w:rsidRDefault="00313F25" w:rsidP="00313F25">
      <w:pPr>
        <w:ind w:firstLine="709"/>
        <w:jc w:val="both"/>
        <w:rPr>
          <w:b/>
          <w:bCs/>
          <w:color w:val="000000" w:themeColor="text1"/>
          <w:lang w:val="ru-RU"/>
        </w:rPr>
      </w:pPr>
      <w:r w:rsidRPr="00313F25">
        <w:rPr>
          <w:b/>
          <w:bCs/>
          <w:color w:val="000000" w:themeColor="text1"/>
          <w:lang w:val="ru-RU"/>
        </w:rPr>
        <w:t>Бессоюзное сложное предложение</w:t>
      </w:r>
    </w:p>
    <w:p w:rsidR="00313F25" w:rsidRPr="00313F25" w:rsidRDefault="00313F25" w:rsidP="00313F25">
      <w:pPr>
        <w:ind w:firstLine="709"/>
        <w:jc w:val="both"/>
        <w:rPr>
          <w:color w:val="000000" w:themeColor="text1"/>
          <w:lang w:val="ru-RU"/>
        </w:rPr>
      </w:pPr>
      <w:r w:rsidRPr="00313F25">
        <w:rPr>
          <w:color w:val="000000" w:themeColor="text1"/>
          <w:lang w:val="ru-RU"/>
        </w:rPr>
        <w:t>Понятие о бессоюзном сложном предложении.</w:t>
      </w:r>
    </w:p>
    <w:p w:rsidR="00313F25" w:rsidRPr="00313F25" w:rsidRDefault="00313F25" w:rsidP="00313F25">
      <w:pPr>
        <w:ind w:firstLine="709"/>
        <w:jc w:val="both"/>
        <w:rPr>
          <w:color w:val="000000" w:themeColor="text1"/>
          <w:lang w:val="ru-RU"/>
        </w:rPr>
      </w:pPr>
      <w:r w:rsidRPr="00313F25">
        <w:rPr>
          <w:color w:val="000000" w:themeColor="text1"/>
          <w:lang w:val="ru-RU"/>
        </w:rPr>
        <w:t>Виды бессоюзных сложных предложений. Употребление бессоюзных сложных предложений в речи. Бессоюзные сложные предложения со значением перечисления. Запятая и точка с запятой в бессоюзном сложном предложении.</w:t>
      </w:r>
    </w:p>
    <w:p w:rsidR="00313F25" w:rsidRPr="00313F25" w:rsidRDefault="00313F25" w:rsidP="00313F25">
      <w:pPr>
        <w:ind w:firstLine="709"/>
        <w:jc w:val="both"/>
        <w:rPr>
          <w:color w:val="000000" w:themeColor="text1"/>
          <w:lang w:val="ru-RU"/>
        </w:rPr>
      </w:pPr>
      <w:r w:rsidRPr="00313F25">
        <w:rPr>
          <w:color w:val="000000" w:themeColor="text1"/>
          <w:lang w:val="ru-RU"/>
        </w:rPr>
        <w:t>Бессоюзные сложные предложения со значением причины, пояснения, дополнения. Двоеточие в бессоюзном сложном предложении.</w:t>
      </w:r>
    </w:p>
    <w:p w:rsidR="00313F25" w:rsidRPr="00313F25" w:rsidRDefault="00313F25" w:rsidP="00313F25">
      <w:pPr>
        <w:ind w:firstLine="709"/>
        <w:jc w:val="both"/>
        <w:rPr>
          <w:color w:val="000000" w:themeColor="text1"/>
          <w:lang w:val="ru-RU"/>
        </w:rPr>
      </w:pPr>
      <w:r w:rsidRPr="00313F25">
        <w:rPr>
          <w:color w:val="000000" w:themeColor="text1"/>
          <w:lang w:val="ru-RU"/>
        </w:rPr>
        <w:t>Бессоюзные сложные предложения со значением противопоставления, времени, условия и следствия, сравнения.</w:t>
      </w:r>
    </w:p>
    <w:p w:rsidR="00313F25" w:rsidRPr="00313F25" w:rsidRDefault="00313F25" w:rsidP="00313F25">
      <w:pPr>
        <w:ind w:firstLine="709"/>
        <w:jc w:val="both"/>
        <w:rPr>
          <w:color w:val="000000" w:themeColor="text1"/>
          <w:lang w:val="ru-RU"/>
        </w:rPr>
      </w:pPr>
      <w:r w:rsidRPr="00313F25">
        <w:rPr>
          <w:color w:val="000000" w:themeColor="text1"/>
          <w:lang w:val="ru-RU"/>
        </w:rPr>
        <w:t>Тире в бессоюзном сложном предложении.</w:t>
      </w:r>
    </w:p>
    <w:p w:rsidR="00313F25" w:rsidRPr="0071002A" w:rsidRDefault="00313F25" w:rsidP="00313F25">
      <w:pPr>
        <w:ind w:firstLine="709"/>
        <w:jc w:val="both"/>
        <w:rPr>
          <w:color w:val="000000" w:themeColor="text1"/>
          <w:lang w:val="ba-RU"/>
        </w:rPr>
      </w:pPr>
      <w:r w:rsidRPr="00313F25">
        <w:rPr>
          <w:color w:val="000000" w:themeColor="text1"/>
          <w:lang w:val="ru-RU"/>
        </w:rPr>
        <w:t>Синтаксический и пунктуационный анализ бессоюзных сложных предложений</w:t>
      </w:r>
      <w:r w:rsidRPr="0071002A">
        <w:rPr>
          <w:color w:val="000000" w:themeColor="text1"/>
          <w:lang w:val="ba-RU"/>
        </w:rPr>
        <w:t>.</w:t>
      </w:r>
    </w:p>
    <w:p w:rsidR="00313F25" w:rsidRPr="0071002A" w:rsidRDefault="00313F25" w:rsidP="00313F25">
      <w:pPr>
        <w:pStyle w:val="1"/>
        <w:spacing w:before="120" w:after="120"/>
        <w:rPr>
          <w:sz w:val="24"/>
          <w:szCs w:val="24"/>
          <w:lang w:val="ba-RU"/>
        </w:rPr>
      </w:pPr>
      <w:bookmarkStart w:id="39" w:name="_Toc111513888"/>
      <w:bookmarkStart w:id="40" w:name="_Toc103958837"/>
      <w:r w:rsidRPr="0071002A">
        <w:rPr>
          <w:sz w:val="24"/>
          <w:szCs w:val="24"/>
        </w:rPr>
        <w:t>9 класс</w:t>
      </w:r>
      <w:bookmarkEnd w:id="39"/>
      <w:bookmarkEnd w:id="40"/>
    </w:p>
    <w:p w:rsidR="00313F25" w:rsidRPr="0071002A" w:rsidRDefault="00313F25" w:rsidP="00313F25">
      <w:pPr>
        <w:jc w:val="center"/>
        <w:rPr>
          <w:rFonts w:asciiTheme="majorBidi" w:hAnsiTheme="majorBidi" w:cstheme="majorBidi"/>
          <w:b/>
          <w:bCs/>
          <w:lang w:val="ba-RU"/>
        </w:rPr>
      </w:pPr>
      <w:r w:rsidRPr="0071002A">
        <w:rPr>
          <w:rFonts w:asciiTheme="majorBidi" w:hAnsiTheme="majorBidi" w:cstheme="majorBidi"/>
          <w:b/>
          <w:bCs/>
          <w:lang w:val="ba-RU"/>
        </w:rPr>
        <w:t>Общие сведения о языке</w:t>
      </w:r>
    </w:p>
    <w:p w:rsidR="00313F25" w:rsidRPr="00313F25" w:rsidRDefault="00313F25" w:rsidP="00313F25">
      <w:pPr>
        <w:ind w:firstLine="709"/>
        <w:jc w:val="both"/>
        <w:rPr>
          <w:lang w:val="ru-RU"/>
        </w:rPr>
      </w:pPr>
      <w:r w:rsidRPr="00313F25">
        <w:rPr>
          <w:lang w:val="ru-RU"/>
        </w:rPr>
        <w:t>Башкирский язык как развивающееся явление.</w:t>
      </w:r>
    </w:p>
    <w:p w:rsidR="00313F25" w:rsidRPr="0071002A" w:rsidRDefault="00313F25" w:rsidP="00313F25">
      <w:pPr>
        <w:ind w:firstLine="709"/>
        <w:jc w:val="both"/>
        <w:rPr>
          <w:lang w:val="ba-RU"/>
        </w:rPr>
      </w:pPr>
      <w:r w:rsidRPr="0071002A">
        <w:rPr>
          <w:lang w:val="ba-RU"/>
        </w:rPr>
        <w:t>Башкирский язык в современном обществе.</w:t>
      </w:r>
    </w:p>
    <w:p w:rsidR="00313F25" w:rsidRPr="0071002A" w:rsidRDefault="00313F25" w:rsidP="00313F25">
      <w:pPr>
        <w:ind w:firstLine="709"/>
        <w:jc w:val="both"/>
        <w:rPr>
          <w:lang w:val="ba-RU"/>
        </w:rPr>
      </w:pPr>
      <w:r w:rsidRPr="0071002A">
        <w:rPr>
          <w:lang w:val="ba-RU"/>
        </w:rPr>
        <w:t>Диалектное членение башкирского языка на современном этапе (общее представление).</w:t>
      </w:r>
    </w:p>
    <w:p w:rsidR="00313F25" w:rsidRPr="00313F25" w:rsidRDefault="00313F25" w:rsidP="00313F25">
      <w:pPr>
        <w:ind w:firstLine="709"/>
        <w:jc w:val="both"/>
        <w:rPr>
          <w:lang w:val="ru-RU"/>
        </w:rPr>
      </w:pPr>
      <w:r w:rsidRPr="00313F25">
        <w:rPr>
          <w:lang w:val="ru-RU"/>
        </w:rPr>
        <w:t>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w:t>
      </w:r>
    </w:p>
    <w:p w:rsidR="00313F25" w:rsidRPr="0071002A" w:rsidRDefault="00313F25" w:rsidP="00313F25">
      <w:pPr>
        <w:ind w:firstLine="709"/>
        <w:jc w:val="both"/>
        <w:rPr>
          <w:lang w:val="ba-RU"/>
        </w:rPr>
      </w:pPr>
      <w:r w:rsidRPr="00313F25">
        <w:rPr>
          <w:lang w:val="ru-RU"/>
        </w:rPr>
        <w:t>Использование диалектной лексики в произведениях художественной литературы</w:t>
      </w:r>
      <w:r w:rsidRPr="0071002A">
        <w:rPr>
          <w:lang w:val="ba-RU"/>
        </w:rPr>
        <w:t>.</w:t>
      </w:r>
    </w:p>
    <w:p w:rsidR="00313F25" w:rsidRPr="00313F25" w:rsidRDefault="00313F25" w:rsidP="00313F25">
      <w:pPr>
        <w:jc w:val="center"/>
        <w:rPr>
          <w:b/>
          <w:bCs/>
          <w:lang w:val="ru-RU"/>
        </w:rPr>
      </w:pPr>
      <w:r w:rsidRPr="00313F25">
        <w:rPr>
          <w:b/>
          <w:bCs/>
          <w:lang w:val="ru-RU"/>
        </w:rPr>
        <w:t>Я</w:t>
      </w:r>
      <w:r w:rsidRPr="0071002A">
        <w:rPr>
          <w:b/>
          <w:bCs/>
          <w:lang w:val="ba-RU"/>
        </w:rPr>
        <w:t>зык и речь</w:t>
      </w:r>
    </w:p>
    <w:p w:rsidR="00313F25" w:rsidRPr="00313F25" w:rsidRDefault="00313F25" w:rsidP="00313F25">
      <w:pPr>
        <w:ind w:firstLine="709"/>
        <w:jc w:val="both"/>
        <w:rPr>
          <w:lang w:val="ru-RU"/>
        </w:rPr>
      </w:pPr>
      <w:r w:rsidRPr="00313F25">
        <w:rPr>
          <w:lang w:val="ru-RU"/>
        </w:rPr>
        <w:t>Речь устная и письменная, монологическая и диалогическая, полилог (повторение).</w:t>
      </w:r>
    </w:p>
    <w:p w:rsidR="00313F25" w:rsidRPr="00313F25" w:rsidRDefault="00313F25" w:rsidP="00313F25">
      <w:pPr>
        <w:ind w:firstLine="709"/>
        <w:jc w:val="both"/>
        <w:rPr>
          <w:lang w:val="ru-RU"/>
        </w:rPr>
      </w:pPr>
      <w:r w:rsidRPr="00313F25">
        <w:rPr>
          <w:lang w:val="ru-RU"/>
        </w:rPr>
        <w:t>Виды речевой деятельности: говорение, письмо, аудирование, чтение (повторение).</w:t>
      </w:r>
    </w:p>
    <w:p w:rsidR="00313F25" w:rsidRPr="00313F25" w:rsidRDefault="00313F25" w:rsidP="00313F25">
      <w:pPr>
        <w:ind w:firstLine="709"/>
        <w:jc w:val="both"/>
        <w:rPr>
          <w:lang w:val="ru-RU"/>
        </w:rPr>
      </w:pPr>
      <w:r w:rsidRPr="00313F25">
        <w:rPr>
          <w:lang w:val="ru-RU"/>
        </w:rPr>
        <w:t>Виды аудирования: выборочное, ознакомительное, детальное (обобщение, практическое применение).</w:t>
      </w:r>
    </w:p>
    <w:p w:rsidR="00313F25" w:rsidRPr="00313F25" w:rsidRDefault="00313F25" w:rsidP="00313F25">
      <w:pPr>
        <w:ind w:firstLine="709"/>
        <w:jc w:val="both"/>
        <w:rPr>
          <w:lang w:val="ru-RU"/>
        </w:rPr>
      </w:pPr>
      <w:r w:rsidRPr="00313F25">
        <w:rPr>
          <w:lang w:val="ru-RU"/>
        </w:rPr>
        <w:t>Подробное, сжатое, выборочное изложение прочитанного или прослушанного текста.</w:t>
      </w:r>
    </w:p>
    <w:p w:rsidR="00313F25" w:rsidRPr="00313F25" w:rsidRDefault="00313F25" w:rsidP="00313F25">
      <w:pPr>
        <w:ind w:firstLine="709"/>
        <w:jc w:val="both"/>
        <w:rPr>
          <w:lang w:val="ru-RU"/>
        </w:rPr>
      </w:pPr>
      <w:r w:rsidRPr="00313F25">
        <w:rPr>
          <w:lang w:val="ru-RU"/>
        </w:rPr>
        <w:t>Соблюдение языковых норм (орфоэпических, лексических, грамматических, стилистических, орфографических, пунктуационных) башкирского литературного языка в речевой практике при создании устных и письменных высказываний.</w:t>
      </w:r>
    </w:p>
    <w:p w:rsidR="00313F25" w:rsidRPr="00313F25" w:rsidRDefault="00313F25" w:rsidP="00313F25">
      <w:pPr>
        <w:ind w:firstLine="709"/>
        <w:jc w:val="both"/>
        <w:rPr>
          <w:lang w:val="ru-RU"/>
        </w:rPr>
      </w:pPr>
      <w:r w:rsidRPr="00313F25">
        <w:rPr>
          <w:lang w:val="ru-RU"/>
        </w:rPr>
        <w:t>Приёмы работы с учебной книгой, лингвистическими словарями, справочной литературой.</w:t>
      </w:r>
    </w:p>
    <w:p w:rsidR="00313F25" w:rsidRPr="00313F25" w:rsidRDefault="00313F25" w:rsidP="00313F25">
      <w:pPr>
        <w:jc w:val="center"/>
        <w:rPr>
          <w:b/>
          <w:bCs/>
          <w:lang w:val="ru-RU"/>
        </w:rPr>
      </w:pPr>
      <w:r w:rsidRPr="00313F25">
        <w:rPr>
          <w:b/>
          <w:bCs/>
          <w:lang w:val="ru-RU"/>
        </w:rPr>
        <w:t>К</w:t>
      </w:r>
      <w:r w:rsidRPr="0071002A">
        <w:rPr>
          <w:b/>
          <w:bCs/>
          <w:lang w:val="ba-RU"/>
        </w:rPr>
        <w:t>ультура речи</w:t>
      </w:r>
    </w:p>
    <w:p w:rsidR="00313F25" w:rsidRPr="0071002A" w:rsidRDefault="00313F25" w:rsidP="00313F25">
      <w:pPr>
        <w:ind w:firstLine="709"/>
        <w:jc w:val="both"/>
        <w:rPr>
          <w:lang w:val="ba-RU"/>
        </w:rPr>
      </w:pPr>
      <w:r w:rsidRPr="00313F25">
        <w:rPr>
          <w:lang w:val="ru-RU"/>
        </w:rPr>
        <w:t>Основные орфоэпические нормы современного башкирского литературного языка</w:t>
      </w:r>
      <w:r w:rsidRPr="0071002A">
        <w:rPr>
          <w:lang w:val="ba-RU"/>
        </w:rPr>
        <w:t xml:space="preserve"> (повторение)</w:t>
      </w:r>
      <w:r w:rsidRPr="00313F25">
        <w:rPr>
          <w:lang w:val="ru-RU"/>
        </w:rPr>
        <w:t>. Активные процессы в области произношения и ударения. Отражение произносительных вариантов в современных орфоэпических словарях</w:t>
      </w:r>
      <w:r w:rsidRPr="0071002A">
        <w:rPr>
          <w:lang w:val="ba-RU"/>
        </w:rPr>
        <w:t>.</w:t>
      </w:r>
    </w:p>
    <w:p w:rsidR="00313F25" w:rsidRPr="0071002A" w:rsidRDefault="00313F25" w:rsidP="00313F25">
      <w:pPr>
        <w:ind w:firstLine="709"/>
        <w:jc w:val="both"/>
        <w:rPr>
          <w:lang w:val="ba-RU"/>
        </w:rPr>
      </w:pPr>
      <w:r w:rsidRPr="00313F25">
        <w:rPr>
          <w:lang w:val="ru-RU"/>
        </w:rPr>
        <w:t>Основные лексические нормы современного башкирского литературного языка</w:t>
      </w:r>
      <w:r w:rsidRPr="0071002A">
        <w:rPr>
          <w:lang w:val="ba-RU"/>
        </w:rPr>
        <w:t xml:space="preserve"> (повторение)</w:t>
      </w:r>
      <w:r w:rsidRPr="00313F25">
        <w:rPr>
          <w:lang w:val="ru-RU"/>
        </w:rPr>
        <w:t>.</w:t>
      </w:r>
    </w:p>
    <w:p w:rsidR="00313F25" w:rsidRPr="0071002A" w:rsidRDefault="00313F25" w:rsidP="00313F25">
      <w:pPr>
        <w:ind w:firstLine="709"/>
        <w:jc w:val="both"/>
        <w:rPr>
          <w:lang w:val="ba-RU"/>
        </w:rPr>
      </w:pPr>
      <w:r w:rsidRPr="00313F25">
        <w:rPr>
          <w:lang w:val="ru-RU"/>
        </w:rPr>
        <w:t>Смысловые‚ стилистические особенности употребления синонимов</w:t>
      </w:r>
      <w:r w:rsidRPr="0071002A">
        <w:rPr>
          <w:lang w:val="ba-RU"/>
        </w:rPr>
        <w:t>, антонимов, омонимов (повторение).</w:t>
      </w:r>
    </w:p>
    <w:p w:rsidR="00313F25" w:rsidRPr="00313F25" w:rsidRDefault="00313F25" w:rsidP="00313F25">
      <w:pPr>
        <w:ind w:firstLine="709"/>
        <w:jc w:val="both"/>
        <w:rPr>
          <w:lang w:val="ru-RU"/>
        </w:rPr>
      </w:pPr>
      <w:r w:rsidRPr="00313F25">
        <w:rPr>
          <w:lang w:val="ru-RU"/>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313F25" w:rsidRPr="00313F25" w:rsidRDefault="00313F25" w:rsidP="00313F25">
      <w:pPr>
        <w:ind w:firstLine="709"/>
        <w:jc w:val="both"/>
        <w:rPr>
          <w:lang w:val="ru-RU"/>
        </w:rPr>
      </w:pPr>
      <w:r w:rsidRPr="00313F25">
        <w:rPr>
          <w:lang w:val="ru-RU"/>
        </w:rPr>
        <w:t>Речевая избыточность и точность. Тавтология. Плеоназм. Типичные ошибки‚ связанные с речевой избыточностью.</w:t>
      </w:r>
    </w:p>
    <w:p w:rsidR="00313F25" w:rsidRPr="0071002A" w:rsidRDefault="00313F25" w:rsidP="00313F25">
      <w:pPr>
        <w:ind w:firstLine="709"/>
        <w:jc w:val="both"/>
        <w:rPr>
          <w:lang w:val="ba-RU"/>
        </w:rPr>
      </w:pPr>
      <w:r w:rsidRPr="00313F25">
        <w:rPr>
          <w:lang w:val="ru-RU"/>
        </w:rPr>
        <w:t>Современные толковые словари. Отражение вариантов лексической нормы в современных словарях. Словарные пометы</w:t>
      </w:r>
      <w:r w:rsidRPr="0071002A">
        <w:rPr>
          <w:lang w:val="ba-RU"/>
        </w:rPr>
        <w:t>.</w:t>
      </w:r>
    </w:p>
    <w:p w:rsidR="00313F25" w:rsidRPr="00313F25" w:rsidRDefault="00313F25" w:rsidP="00313F25">
      <w:pPr>
        <w:ind w:firstLine="709"/>
        <w:jc w:val="both"/>
        <w:rPr>
          <w:lang w:val="ru-RU"/>
        </w:rPr>
      </w:pPr>
      <w:r w:rsidRPr="00313F25">
        <w:rPr>
          <w:lang w:val="ru-RU"/>
        </w:rPr>
        <w:t>Основные грамматические нормы современного башкирского литературного языка</w:t>
      </w:r>
      <w:r w:rsidRPr="0071002A">
        <w:rPr>
          <w:lang w:val="ba-RU"/>
        </w:rPr>
        <w:t xml:space="preserve"> (повторение)</w:t>
      </w:r>
      <w:r w:rsidRPr="00313F25">
        <w:rPr>
          <w:lang w:val="ru-RU"/>
        </w:rPr>
        <w:t>.</w:t>
      </w:r>
    </w:p>
    <w:p w:rsidR="00313F25" w:rsidRPr="00313F25" w:rsidRDefault="00313F25" w:rsidP="00313F25">
      <w:pPr>
        <w:ind w:firstLine="709"/>
        <w:jc w:val="both"/>
        <w:rPr>
          <w:lang w:val="ru-RU"/>
        </w:rPr>
      </w:pPr>
      <w:r w:rsidRPr="00313F25">
        <w:rPr>
          <w:lang w:val="ru-RU"/>
        </w:rPr>
        <w:lastRenderedPageBreak/>
        <w:t>Отражение вариантов грамматической нормы в современных грамматических словарях и справочниках. Словарные пометы.</w:t>
      </w:r>
    </w:p>
    <w:p w:rsidR="00313F25" w:rsidRPr="00313F25" w:rsidRDefault="00313F25" w:rsidP="00313F25">
      <w:pPr>
        <w:ind w:firstLine="709"/>
        <w:jc w:val="both"/>
        <w:rPr>
          <w:lang w:val="ru-RU"/>
        </w:rPr>
      </w:pPr>
      <w:r w:rsidRPr="00313F25">
        <w:rPr>
          <w:lang w:val="ru-RU"/>
        </w:rPr>
        <w:t>Терминология и точность речи</w:t>
      </w:r>
      <w:r w:rsidRPr="0071002A">
        <w:rPr>
          <w:lang w:val="ba-RU"/>
        </w:rPr>
        <w:t xml:space="preserve"> (повторение)</w:t>
      </w:r>
      <w:r w:rsidRPr="00313F25">
        <w:rPr>
          <w:lang w:val="ru-RU"/>
        </w:rPr>
        <w:t xml:space="preserve">. </w:t>
      </w:r>
      <w:r w:rsidRPr="0071002A">
        <w:rPr>
          <w:lang w:val="ba-RU"/>
        </w:rPr>
        <w:t>Нормы употребления терминов в публицистическом, научном, разговорно-обиходном, художественном, о</w:t>
      </w:r>
      <w:r w:rsidRPr="00313F25">
        <w:rPr>
          <w:lang w:val="ru-RU"/>
        </w:rPr>
        <w:t>фициально-делово</w:t>
      </w:r>
      <w:r w:rsidRPr="0071002A">
        <w:rPr>
          <w:lang w:val="ba-RU"/>
        </w:rPr>
        <w:t xml:space="preserve">м </w:t>
      </w:r>
      <w:r w:rsidRPr="00313F25">
        <w:rPr>
          <w:lang w:val="ru-RU"/>
        </w:rPr>
        <w:t>стил</w:t>
      </w:r>
      <w:r w:rsidRPr="0071002A">
        <w:rPr>
          <w:lang w:val="ba-RU"/>
        </w:rPr>
        <w:t>е</w:t>
      </w:r>
      <w:r w:rsidRPr="00313F25">
        <w:rPr>
          <w:lang w:val="ru-RU"/>
        </w:rPr>
        <w:t>.</w:t>
      </w:r>
    </w:p>
    <w:p w:rsidR="00313F25" w:rsidRPr="0071002A" w:rsidRDefault="00313F25" w:rsidP="00313F25">
      <w:pPr>
        <w:ind w:firstLine="709"/>
        <w:jc w:val="both"/>
        <w:rPr>
          <w:lang w:val="ba-RU"/>
        </w:rPr>
      </w:pPr>
      <w:r w:rsidRPr="00313F25">
        <w:rPr>
          <w:lang w:val="ru-RU"/>
        </w:rPr>
        <w:t>Типичные речевые ошибки‚ связанные с употреблением терминов</w:t>
      </w:r>
      <w:r w:rsidRPr="0071002A">
        <w:rPr>
          <w:lang w:val="ba-RU"/>
        </w:rPr>
        <w:t xml:space="preserve"> (повторение)</w:t>
      </w:r>
      <w:r w:rsidRPr="00313F25">
        <w:rPr>
          <w:lang w:val="ru-RU"/>
        </w:rPr>
        <w:t>.</w:t>
      </w:r>
    </w:p>
    <w:p w:rsidR="00313F25" w:rsidRPr="00313F25" w:rsidRDefault="00313F25" w:rsidP="00313F25">
      <w:pPr>
        <w:ind w:firstLine="709"/>
        <w:jc w:val="both"/>
        <w:rPr>
          <w:lang w:val="ru-RU"/>
        </w:rPr>
      </w:pPr>
      <w:r w:rsidRPr="00313F25">
        <w:rPr>
          <w:lang w:val="ru-RU"/>
        </w:rPr>
        <w:t>Типичные грамматические ошибки в речи. Нормы употребления имён</w:t>
      </w:r>
      <w:r w:rsidRPr="0071002A">
        <w:rPr>
          <w:lang w:val="ba-RU"/>
        </w:rPr>
        <w:t xml:space="preserve"> существительных, </w:t>
      </w:r>
      <w:r w:rsidRPr="00313F25">
        <w:rPr>
          <w:lang w:val="ru-RU"/>
        </w:rPr>
        <w:t>прилагательных</w:t>
      </w:r>
      <w:r w:rsidRPr="0071002A">
        <w:rPr>
          <w:lang w:val="ba-RU"/>
        </w:rPr>
        <w:t>,</w:t>
      </w:r>
      <w:r w:rsidRPr="00313F25">
        <w:rPr>
          <w:lang w:val="ru-RU"/>
        </w:rPr>
        <w:t xml:space="preserve"> местоимений</w:t>
      </w:r>
      <w:r w:rsidRPr="0071002A">
        <w:rPr>
          <w:lang w:val="ba-RU"/>
        </w:rPr>
        <w:t xml:space="preserve"> (повторение).</w:t>
      </w:r>
    </w:p>
    <w:p w:rsidR="00313F25" w:rsidRPr="0071002A" w:rsidRDefault="00313F25" w:rsidP="00313F25">
      <w:pPr>
        <w:ind w:firstLine="709"/>
        <w:jc w:val="both"/>
        <w:rPr>
          <w:lang w:val="ba-RU"/>
        </w:rPr>
      </w:pPr>
      <w:r w:rsidRPr="00313F25">
        <w:rPr>
          <w:lang w:val="ru-RU"/>
        </w:rPr>
        <w:t xml:space="preserve">Основные синтаксические нормы современного башкирского литературного языка. Типичные синтаксические ошибки в речи. Типичные ошибки в построении </w:t>
      </w:r>
      <w:r w:rsidRPr="0071002A">
        <w:rPr>
          <w:lang w:val="ba-RU"/>
        </w:rPr>
        <w:t xml:space="preserve">словосочетаний, </w:t>
      </w:r>
      <w:r w:rsidRPr="00313F25">
        <w:rPr>
          <w:lang w:val="ru-RU"/>
        </w:rPr>
        <w:t>сложных предложений</w:t>
      </w:r>
      <w:r w:rsidRPr="0071002A">
        <w:rPr>
          <w:lang w:val="ba-RU"/>
        </w:rPr>
        <w:t xml:space="preserve"> (повторение).</w:t>
      </w:r>
    </w:p>
    <w:p w:rsidR="00313F25" w:rsidRPr="00313F25" w:rsidRDefault="00313F25" w:rsidP="00313F25">
      <w:pPr>
        <w:ind w:firstLine="709"/>
        <w:jc w:val="both"/>
        <w:rPr>
          <w:lang w:val="ru-RU"/>
        </w:rPr>
      </w:pPr>
      <w:r w:rsidRPr="00313F25">
        <w:rPr>
          <w:lang w:val="ru-RU"/>
        </w:rPr>
        <w:t xml:space="preserve">Этика и этикет в электронной среде общения. Понятие </w:t>
      </w:r>
      <w:r w:rsidRPr="0071002A">
        <w:rPr>
          <w:lang w:val="ba-RU"/>
        </w:rPr>
        <w:t>э</w:t>
      </w:r>
      <w:r w:rsidRPr="00313F25">
        <w:rPr>
          <w:lang w:val="ru-RU"/>
        </w:rPr>
        <w:t>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313F25" w:rsidRPr="00313F25" w:rsidRDefault="00313F25" w:rsidP="00313F25">
      <w:pPr>
        <w:jc w:val="center"/>
        <w:rPr>
          <w:b/>
          <w:bCs/>
          <w:lang w:val="ru-RU"/>
        </w:rPr>
      </w:pPr>
      <w:r w:rsidRPr="00313F25">
        <w:rPr>
          <w:b/>
          <w:bCs/>
          <w:lang w:val="ru-RU"/>
        </w:rPr>
        <w:t>Т</w:t>
      </w:r>
      <w:r w:rsidRPr="0071002A">
        <w:rPr>
          <w:b/>
          <w:bCs/>
          <w:lang w:val="ba-RU"/>
        </w:rPr>
        <w:t>екст</w:t>
      </w:r>
    </w:p>
    <w:p w:rsidR="00313F25" w:rsidRPr="00313F25" w:rsidRDefault="00313F25" w:rsidP="00313F25">
      <w:pPr>
        <w:ind w:firstLine="709"/>
        <w:jc w:val="both"/>
        <w:rPr>
          <w:lang w:val="ru-RU"/>
        </w:rPr>
      </w:pPr>
      <w:r w:rsidRPr="00313F25">
        <w:rPr>
          <w:lang w:val="ru-RU"/>
        </w:rPr>
        <w:t>Текст и его признаки (обобщение). Функционально-смысловые типы речи (обобщение). Смысловой анализ текста (обобщение).</w:t>
      </w:r>
    </w:p>
    <w:p w:rsidR="00313F25" w:rsidRPr="00313F25" w:rsidRDefault="00313F25" w:rsidP="00313F25">
      <w:pPr>
        <w:ind w:firstLine="709"/>
        <w:jc w:val="both"/>
        <w:rPr>
          <w:lang w:val="ru-RU"/>
        </w:rPr>
      </w:pPr>
      <w:r w:rsidRPr="00313F25">
        <w:rPr>
          <w:lang w:val="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313F25" w:rsidRPr="0071002A" w:rsidRDefault="00313F25" w:rsidP="00313F25">
      <w:pPr>
        <w:ind w:firstLine="709"/>
        <w:jc w:val="both"/>
        <w:rPr>
          <w:lang w:val="ba-RU"/>
        </w:rPr>
      </w:pPr>
      <w:r w:rsidRPr="00313F25">
        <w:rPr>
          <w:lang w:val="ru-RU"/>
        </w:rP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p w:rsidR="00313F25" w:rsidRPr="00313F25" w:rsidRDefault="00313F25" w:rsidP="00313F25">
      <w:pPr>
        <w:jc w:val="center"/>
        <w:rPr>
          <w:b/>
          <w:bCs/>
          <w:lang w:val="ru-RU"/>
        </w:rPr>
      </w:pPr>
      <w:r w:rsidRPr="00313F25">
        <w:rPr>
          <w:b/>
          <w:bCs/>
          <w:lang w:val="ru-RU"/>
        </w:rPr>
        <w:t>Функциональные разновидности языка</w:t>
      </w:r>
    </w:p>
    <w:p w:rsidR="00313F25" w:rsidRPr="00313F25" w:rsidRDefault="00313F25" w:rsidP="00313F25">
      <w:pPr>
        <w:ind w:firstLine="709"/>
        <w:jc w:val="both"/>
        <w:rPr>
          <w:lang w:val="ru-RU"/>
        </w:rPr>
      </w:pPr>
      <w:r w:rsidRPr="00313F25">
        <w:rPr>
          <w:lang w:val="ru-RU"/>
        </w:rPr>
        <w:t>Функциональные разновидности языка (разговорная речь; функциональные стили – научный (научно-учебный), публицистический, официально-деловой; язык художественной литературы (повторение, обобщение).</w:t>
      </w:r>
    </w:p>
    <w:p w:rsidR="00313F25" w:rsidRPr="00313F25" w:rsidRDefault="00313F25" w:rsidP="00313F25">
      <w:pPr>
        <w:ind w:firstLine="709"/>
        <w:jc w:val="both"/>
        <w:rPr>
          <w:lang w:val="ru-RU"/>
        </w:rPr>
      </w:pPr>
      <w:r w:rsidRPr="00313F25">
        <w:rPr>
          <w:lang w:val="ru-RU"/>
        </w:rPr>
        <w:t xml:space="preserve">Язык художественной литературы и его отличия от других функциональных разновидностей современного </w:t>
      </w:r>
      <w:r w:rsidRPr="0071002A">
        <w:rPr>
          <w:lang w:val="ba-RU"/>
        </w:rPr>
        <w:t>башкир</w:t>
      </w:r>
      <w:r w:rsidRPr="00313F25">
        <w:rPr>
          <w:lang w:val="ru-RU"/>
        </w:rPr>
        <w:t>ского языка. Основные признаки художественной речи: широкое использование изобразительно-выразительных средств, а также языковых средств других функциональных разновидностей языка.</w:t>
      </w:r>
    </w:p>
    <w:p w:rsidR="00313F25" w:rsidRPr="00313F25" w:rsidRDefault="00313F25" w:rsidP="00313F25">
      <w:pPr>
        <w:ind w:firstLine="709"/>
        <w:jc w:val="both"/>
        <w:rPr>
          <w:lang w:val="ru-RU"/>
        </w:rPr>
      </w:pPr>
      <w:r w:rsidRPr="00313F25">
        <w:rPr>
          <w:lang w:val="ru-RU"/>
        </w:rPr>
        <w:t xml:space="preserve">Основные изобразительно-выразительные средства </w:t>
      </w:r>
      <w:r w:rsidRPr="0071002A">
        <w:rPr>
          <w:lang w:val="ba-RU"/>
        </w:rPr>
        <w:t>башкир</w:t>
      </w:r>
      <w:r w:rsidRPr="00313F25">
        <w:rPr>
          <w:lang w:val="ru-RU"/>
        </w:rPr>
        <w:t>ского языка, их использование в речи.</w:t>
      </w:r>
    </w:p>
    <w:p w:rsidR="00313F25" w:rsidRPr="00313F25" w:rsidRDefault="00313F25" w:rsidP="00313F25">
      <w:pPr>
        <w:ind w:firstLine="709"/>
        <w:jc w:val="both"/>
        <w:rPr>
          <w:lang w:val="ru-RU"/>
        </w:rPr>
      </w:pPr>
      <w:r w:rsidRPr="00313F25">
        <w:rPr>
          <w:lang w:val="ru-RU"/>
        </w:rPr>
        <w:t>Научный стиль.</w:t>
      </w:r>
    </w:p>
    <w:p w:rsidR="00313F25" w:rsidRPr="00313F25" w:rsidRDefault="00313F25" w:rsidP="00313F25">
      <w:pPr>
        <w:ind w:firstLine="709"/>
        <w:jc w:val="both"/>
        <w:rPr>
          <w:lang w:val="ru-RU"/>
        </w:rPr>
      </w:pPr>
      <w:r w:rsidRPr="00313F25">
        <w:rPr>
          <w:lang w:val="ru-RU"/>
        </w:rPr>
        <w:t>Сфера употребления, функции, типичные ситуации речевого общения, задачи речи, языковые средства.</w:t>
      </w:r>
    </w:p>
    <w:p w:rsidR="00313F25" w:rsidRPr="00313F25" w:rsidRDefault="00313F25" w:rsidP="00313F25">
      <w:pPr>
        <w:ind w:firstLine="709"/>
        <w:jc w:val="both"/>
        <w:rPr>
          <w:lang w:val="ru-RU"/>
        </w:rPr>
      </w:pPr>
      <w:r w:rsidRPr="00313F25">
        <w:rPr>
          <w:lang w:val="ru-RU"/>
        </w:rPr>
        <w:t>Особенности написания тезисов, конспекта, реферата, рецензии.</w:t>
      </w:r>
    </w:p>
    <w:p w:rsidR="00313F25" w:rsidRPr="00313F25" w:rsidRDefault="00313F25" w:rsidP="00313F25">
      <w:pPr>
        <w:ind w:firstLine="709"/>
        <w:jc w:val="both"/>
        <w:rPr>
          <w:lang w:val="ru-RU"/>
        </w:rPr>
      </w:pPr>
      <w:r w:rsidRPr="00313F25">
        <w:rPr>
          <w:lang w:val="ru-RU"/>
        </w:rPr>
        <w:t>Разговорно-обиходный стиль. Структурные элементы и языковые особенности.</w:t>
      </w:r>
    </w:p>
    <w:p w:rsidR="00313F25" w:rsidRPr="00313F25" w:rsidRDefault="00313F25" w:rsidP="00313F25">
      <w:pPr>
        <w:ind w:firstLine="709"/>
        <w:jc w:val="both"/>
        <w:rPr>
          <w:lang w:val="ru-RU"/>
        </w:rPr>
      </w:pPr>
      <w:r w:rsidRPr="00313F25">
        <w:rPr>
          <w:lang w:val="ru-RU"/>
        </w:rPr>
        <w:t>Разговорная речь. Пословицы, характеризующие устное общение.</w:t>
      </w:r>
    </w:p>
    <w:p w:rsidR="00313F25" w:rsidRPr="00313F25" w:rsidRDefault="00313F25" w:rsidP="00313F25">
      <w:pPr>
        <w:ind w:firstLine="709"/>
        <w:jc w:val="both"/>
        <w:rPr>
          <w:lang w:val="ru-RU"/>
        </w:rPr>
      </w:pPr>
      <w:r w:rsidRPr="00313F25">
        <w:rPr>
          <w:lang w:val="ru-RU"/>
        </w:rPr>
        <w:t>Правила общения. Просьба, извинение.</w:t>
      </w:r>
    </w:p>
    <w:p w:rsidR="00313F25" w:rsidRPr="00313F25" w:rsidRDefault="00313F25" w:rsidP="00313F25">
      <w:pPr>
        <w:ind w:firstLine="709"/>
        <w:jc w:val="both"/>
        <w:rPr>
          <w:lang w:val="ru-RU"/>
        </w:rPr>
      </w:pPr>
      <w:r w:rsidRPr="00313F25">
        <w:rPr>
          <w:lang w:val="ru-RU"/>
        </w:rPr>
        <w:t>Спор, виды споров. Корректные приёмы ведения спора.</w:t>
      </w:r>
    </w:p>
    <w:p w:rsidR="00313F25" w:rsidRPr="00313F25" w:rsidRDefault="00313F25" w:rsidP="00313F25">
      <w:pPr>
        <w:ind w:firstLine="709"/>
        <w:jc w:val="both"/>
        <w:rPr>
          <w:lang w:val="ru-RU"/>
        </w:rPr>
      </w:pPr>
      <w:r w:rsidRPr="00313F25">
        <w:rPr>
          <w:lang w:val="ru-RU"/>
        </w:rPr>
        <w:t>Художественный стиль. Структурные элементы и языковые особенности.</w:t>
      </w:r>
    </w:p>
    <w:p w:rsidR="00313F25" w:rsidRPr="00313F25" w:rsidRDefault="00313F25" w:rsidP="00313F25">
      <w:pPr>
        <w:ind w:firstLine="709"/>
        <w:jc w:val="both"/>
        <w:rPr>
          <w:lang w:val="ru-RU"/>
        </w:rPr>
      </w:pPr>
      <w:r w:rsidRPr="00313F25">
        <w:rPr>
          <w:lang w:val="ru-RU"/>
        </w:rPr>
        <w:t>Язык художественной литературы и его отличия от других функциональных разновидностей современного башкирского языка. Основные признаки художественной речи:образность,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313F25" w:rsidRPr="00313F25" w:rsidRDefault="00313F25" w:rsidP="00313F25">
      <w:pPr>
        <w:ind w:firstLine="709"/>
        <w:jc w:val="both"/>
        <w:rPr>
          <w:lang w:val="ru-RU"/>
        </w:rPr>
      </w:pPr>
      <w:r w:rsidRPr="00313F25">
        <w:rPr>
          <w:lang w:val="ru-RU"/>
        </w:rPr>
        <w:t>Основные изобразительно-выразительные средства башкирского языка, их использование в речи.</w:t>
      </w:r>
    </w:p>
    <w:p w:rsidR="00313F25" w:rsidRPr="00313F25" w:rsidRDefault="00313F25" w:rsidP="00313F25">
      <w:pPr>
        <w:ind w:firstLine="709"/>
        <w:jc w:val="both"/>
        <w:rPr>
          <w:lang w:val="ru-RU"/>
        </w:rPr>
      </w:pPr>
      <w:r w:rsidRPr="00313F25">
        <w:rPr>
          <w:lang w:val="ru-RU"/>
        </w:rPr>
        <w:t>Официально-деловой стиль. Деловое письмо, его структурные элементы и языковые особенности.</w:t>
      </w:r>
    </w:p>
    <w:p w:rsidR="00313F25" w:rsidRPr="00313F25" w:rsidRDefault="00313F25" w:rsidP="00313F25">
      <w:pPr>
        <w:ind w:firstLine="709"/>
        <w:jc w:val="both"/>
        <w:rPr>
          <w:lang w:val="ru-RU"/>
        </w:rPr>
      </w:pPr>
      <w:r w:rsidRPr="00313F25">
        <w:rPr>
          <w:lang w:val="ru-RU"/>
        </w:rPr>
        <w:t>Официально-деловой стиль: сфера применения (административно-правовая, сфера делопроизводства), основная задача (сообщение точной информации), стилевые черты (аб</w:t>
      </w:r>
      <w:r w:rsidRPr="00313F25">
        <w:rPr>
          <w:lang w:val="ru-RU"/>
        </w:rPr>
        <w:lastRenderedPageBreak/>
        <w:t>страктность, точность, лаконичность, шаблонность), характерные языковые средства.</w:t>
      </w:r>
    </w:p>
    <w:p w:rsidR="00313F25" w:rsidRPr="00313F25" w:rsidRDefault="00313F25" w:rsidP="00313F25">
      <w:pPr>
        <w:ind w:firstLine="709"/>
        <w:jc w:val="both"/>
        <w:rPr>
          <w:lang w:val="ru-RU"/>
        </w:rPr>
      </w:pPr>
      <w:r w:rsidRPr="00313F25">
        <w:rPr>
          <w:lang w:val="ru-RU"/>
        </w:rPr>
        <w:t>Инструкция как жанр официально-делового стиля. Особенности содержания и структуры текста-инструкции. Использование текста-инструкции в учебных целях.</w:t>
      </w:r>
    </w:p>
    <w:p w:rsidR="00313F25" w:rsidRPr="00313F25" w:rsidRDefault="00313F25" w:rsidP="00313F25">
      <w:pPr>
        <w:ind w:firstLine="709"/>
        <w:jc w:val="both"/>
        <w:rPr>
          <w:lang w:val="ru-RU"/>
        </w:rPr>
      </w:pPr>
      <w:r w:rsidRPr="00313F25">
        <w:rPr>
          <w:lang w:val="ru-RU"/>
        </w:rPr>
        <w:t>Учебно-научный стиль. Доклад, сообщение. Речь оппонента на защите проекта.</w:t>
      </w:r>
    </w:p>
    <w:p w:rsidR="00313F25" w:rsidRPr="00313F25" w:rsidRDefault="00313F25" w:rsidP="00313F25">
      <w:pPr>
        <w:ind w:firstLine="709"/>
        <w:jc w:val="both"/>
        <w:rPr>
          <w:lang w:val="ru-RU"/>
        </w:rPr>
      </w:pPr>
      <w:r w:rsidRPr="00313F25">
        <w:rPr>
          <w:lang w:val="ru-RU"/>
        </w:rPr>
        <w:t>Сфера употребления, функции, типичные ситуации речевого общения, задачи речи, языковые средства.</w:t>
      </w:r>
    </w:p>
    <w:p w:rsidR="00313F25" w:rsidRPr="00313F25" w:rsidRDefault="00313F25" w:rsidP="00313F25">
      <w:pPr>
        <w:ind w:firstLine="709"/>
        <w:jc w:val="both"/>
        <w:rPr>
          <w:lang w:val="ru-RU"/>
        </w:rPr>
      </w:pPr>
      <w:r w:rsidRPr="00313F25">
        <w:rPr>
          <w:lang w:val="ru-RU"/>
        </w:rPr>
        <w:t>Основные жанры научного стиля: тезисы, конспект, реферат, рецензия; их особенности. Нормы построения текстов научного стиля.</w:t>
      </w:r>
    </w:p>
    <w:p w:rsidR="00313F25" w:rsidRPr="00313F25" w:rsidRDefault="00313F25" w:rsidP="00313F25">
      <w:pPr>
        <w:ind w:firstLine="709"/>
        <w:jc w:val="both"/>
        <w:rPr>
          <w:lang w:val="ru-RU"/>
        </w:rPr>
      </w:pPr>
      <w:r w:rsidRPr="00313F25">
        <w:rPr>
          <w:lang w:val="ru-RU"/>
        </w:rPr>
        <w:t>Особенности написания тезисов, конспекта, реферата, рецензии.</w:t>
      </w:r>
    </w:p>
    <w:p w:rsidR="00313F25" w:rsidRPr="00313F25" w:rsidRDefault="00313F25" w:rsidP="00313F25">
      <w:pPr>
        <w:ind w:firstLine="709"/>
        <w:jc w:val="both"/>
        <w:rPr>
          <w:lang w:val="ru-RU"/>
        </w:rPr>
      </w:pPr>
      <w:r w:rsidRPr="00313F25">
        <w:rPr>
          <w:lang w:val="ru-RU"/>
        </w:rPr>
        <w:t>Публицистический стиль: сфера применения (массовая коммуникация), основная задача (воздействие на читателей и слушателей с целью создания определённого отношения к тем или иным проблемам действительности), стилевые черты (сочетание экспрессивности и стандарта, логичности и образности, эмоциональности, оценочности), характерные языковые средства (лексические, морфологические, синтаксические). Основные жанры публицистического стиля (выступление, статья, интервью, очерк, репортаж).</w:t>
      </w:r>
    </w:p>
    <w:p w:rsidR="00313F25" w:rsidRPr="00313F25" w:rsidRDefault="00313F25" w:rsidP="00313F25">
      <w:pPr>
        <w:jc w:val="center"/>
        <w:rPr>
          <w:b/>
          <w:bCs/>
          <w:lang w:val="ru-RU"/>
        </w:rPr>
      </w:pPr>
      <w:r w:rsidRPr="00313F25">
        <w:rPr>
          <w:b/>
          <w:bCs/>
          <w:lang w:val="ru-RU"/>
        </w:rPr>
        <w:t>Система языка</w:t>
      </w:r>
    </w:p>
    <w:p w:rsidR="00313F25" w:rsidRPr="00313F25" w:rsidRDefault="00313F25" w:rsidP="00313F25">
      <w:pPr>
        <w:ind w:firstLine="709"/>
        <w:jc w:val="both"/>
        <w:rPr>
          <w:b/>
          <w:bCs/>
          <w:lang w:val="ru-RU"/>
        </w:rPr>
      </w:pPr>
      <w:r w:rsidRPr="00313F25">
        <w:rPr>
          <w:b/>
          <w:bCs/>
          <w:lang w:val="ru-RU"/>
        </w:rPr>
        <w:t>Фонетика и графика как разделы лингвистики</w:t>
      </w:r>
      <w:r w:rsidRPr="0071002A">
        <w:rPr>
          <w:b/>
          <w:bCs/>
          <w:lang w:val="ba-RU"/>
        </w:rPr>
        <w:t xml:space="preserve"> (повторение).</w:t>
      </w:r>
    </w:p>
    <w:p w:rsidR="00313F25" w:rsidRPr="00313F25" w:rsidRDefault="00313F25" w:rsidP="00313F25">
      <w:pPr>
        <w:ind w:firstLine="709"/>
        <w:jc w:val="both"/>
        <w:rPr>
          <w:lang w:val="ru-RU"/>
        </w:rPr>
      </w:pPr>
      <w:r w:rsidRPr="00313F25">
        <w:rPr>
          <w:lang w:val="ru-RU"/>
        </w:rPr>
        <w:t>Фонетика и графика как разделы лингвистики (повторение).</w:t>
      </w:r>
    </w:p>
    <w:p w:rsidR="00313F25" w:rsidRPr="00313F25" w:rsidRDefault="00313F25" w:rsidP="00313F25">
      <w:pPr>
        <w:ind w:firstLine="709"/>
        <w:jc w:val="both"/>
        <w:rPr>
          <w:lang w:val="ru-RU"/>
        </w:rPr>
      </w:pPr>
      <w:r w:rsidRPr="00313F25">
        <w:rPr>
          <w:lang w:val="ru-RU"/>
        </w:rPr>
        <w:t>Орфоэпия как раздел языкознания (повторение).</w:t>
      </w:r>
    </w:p>
    <w:p w:rsidR="00313F25" w:rsidRPr="00313F25" w:rsidRDefault="00313F25" w:rsidP="00313F25">
      <w:pPr>
        <w:ind w:firstLine="709"/>
        <w:jc w:val="both"/>
        <w:rPr>
          <w:lang w:val="ru-RU"/>
        </w:rPr>
      </w:pPr>
      <w:r w:rsidRPr="00313F25">
        <w:rPr>
          <w:lang w:val="ru-RU"/>
        </w:rPr>
        <w:t>Звук как единица языка. Смыслоразличительная роль звука. Система гласных звуков.</w:t>
      </w:r>
    </w:p>
    <w:p w:rsidR="00313F25" w:rsidRPr="00313F25" w:rsidRDefault="00313F25" w:rsidP="00313F25">
      <w:pPr>
        <w:ind w:firstLine="709"/>
        <w:jc w:val="both"/>
        <w:rPr>
          <w:lang w:val="ru-RU"/>
        </w:rPr>
      </w:pPr>
      <w:r w:rsidRPr="00313F25">
        <w:rPr>
          <w:lang w:val="ru-RU"/>
        </w:rPr>
        <w:t>Система согласных звуков.</w:t>
      </w:r>
    </w:p>
    <w:p w:rsidR="00313F25" w:rsidRPr="00313F25" w:rsidRDefault="00313F25" w:rsidP="00313F25">
      <w:pPr>
        <w:ind w:firstLine="709"/>
        <w:jc w:val="both"/>
        <w:rPr>
          <w:lang w:val="ru-RU"/>
        </w:rPr>
      </w:pPr>
      <w:r w:rsidRPr="00313F25">
        <w:rPr>
          <w:lang w:val="ru-RU"/>
        </w:rPr>
        <w:t>Изменение звуков в речевом потоке. Элементы фонетической транскрипции.</w:t>
      </w:r>
    </w:p>
    <w:p w:rsidR="00313F25" w:rsidRPr="00313F25" w:rsidRDefault="00313F25" w:rsidP="00313F25">
      <w:pPr>
        <w:ind w:firstLine="709"/>
        <w:jc w:val="both"/>
        <w:rPr>
          <w:lang w:val="ru-RU"/>
        </w:rPr>
      </w:pPr>
      <w:r w:rsidRPr="00313F25">
        <w:rPr>
          <w:lang w:val="ru-RU"/>
        </w:rPr>
        <w:t>Слог. Ударение. Свойства башкирского ударения. Соотношение звуков и букв.</w:t>
      </w:r>
    </w:p>
    <w:p w:rsidR="00313F25" w:rsidRPr="00313F25" w:rsidRDefault="00313F25" w:rsidP="00313F25">
      <w:pPr>
        <w:ind w:firstLine="709"/>
        <w:jc w:val="both"/>
        <w:rPr>
          <w:lang w:val="ru-RU"/>
        </w:rPr>
      </w:pPr>
      <w:r w:rsidRPr="00313F25">
        <w:rPr>
          <w:lang w:val="ru-RU"/>
        </w:rPr>
        <w:t>Фонетический анализ слова.</w:t>
      </w:r>
    </w:p>
    <w:p w:rsidR="00313F25" w:rsidRPr="00313F25" w:rsidRDefault="00313F25" w:rsidP="00313F25">
      <w:pPr>
        <w:ind w:firstLine="709"/>
        <w:jc w:val="both"/>
        <w:rPr>
          <w:lang w:val="ru-RU"/>
        </w:rPr>
      </w:pPr>
      <w:r w:rsidRPr="00313F25">
        <w:rPr>
          <w:lang w:val="ru-RU"/>
        </w:rPr>
        <w:t>Основные орфоэпические нормы. Интонация, её функции.</w:t>
      </w:r>
    </w:p>
    <w:p w:rsidR="00313F25" w:rsidRPr="00313F25" w:rsidRDefault="00313F25" w:rsidP="00313F25">
      <w:pPr>
        <w:ind w:firstLine="709"/>
        <w:jc w:val="both"/>
        <w:rPr>
          <w:b/>
          <w:bCs/>
          <w:lang w:val="ru-RU"/>
        </w:rPr>
      </w:pPr>
      <w:r w:rsidRPr="00313F25">
        <w:rPr>
          <w:b/>
          <w:bCs/>
          <w:lang w:val="ru-RU"/>
        </w:rPr>
        <w:t>Орфография как раздел лингвистики (повторение)</w:t>
      </w:r>
    </w:p>
    <w:p w:rsidR="00313F25" w:rsidRPr="00313F25" w:rsidRDefault="00313F25" w:rsidP="00313F25">
      <w:pPr>
        <w:ind w:firstLine="709"/>
        <w:jc w:val="both"/>
        <w:rPr>
          <w:lang w:val="ru-RU"/>
        </w:rPr>
      </w:pPr>
      <w:r w:rsidRPr="00313F25">
        <w:rPr>
          <w:lang w:val="ru-RU"/>
        </w:rPr>
        <w:t>Понятие «орфограмма». Буквенные и небуквенные орфограммы.</w:t>
      </w:r>
    </w:p>
    <w:p w:rsidR="00313F25" w:rsidRPr="0071002A" w:rsidRDefault="00313F25" w:rsidP="00313F25">
      <w:pPr>
        <w:ind w:firstLine="709"/>
        <w:jc w:val="both"/>
        <w:rPr>
          <w:b/>
          <w:bCs/>
          <w:lang w:val="ba-RU"/>
        </w:rPr>
      </w:pPr>
      <w:r w:rsidRPr="00313F25">
        <w:rPr>
          <w:b/>
          <w:bCs/>
          <w:lang w:val="ru-RU"/>
        </w:rPr>
        <w:t>Лексикология</w:t>
      </w:r>
      <w:r w:rsidRPr="0071002A">
        <w:rPr>
          <w:b/>
          <w:bCs/>
          <w:lang w:val="ba-RU"/>
        </w:rPr>
        <w:t xml:space="preserve"> (повторение)</w:t>
      </w:r>
    </w:p>
    <w:p w:rsidR="00313F25" w:rsidRPr="00313F25" w:rsidRDefault="00313F25" w:rsidP="00313F25">
      <w:pPr>
        <w:ind w:firstLine="709"/>
        <w:jc w:val="both"/>
        <w:rPr>
          <w:lang w:val="ru-RU"/>
        </w:rPr>
      </w:pPr>
      <w:r w:rsidRPr="00313F25">
        <w:rPr>
          <w:lang w:val="ru-RU"/>
        </w:rPr>
        <w:t>Лексикология как раздел лингвистики. 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Слова однозначные и многозначные. Прямое и переносное значения слова. Тематические группы слов.</w:t>
      </w:r>
    </w:p>
    <w:p w:rsidR="00313F25" w:rsidRPr="00313F25" w:rsidRDefault="00313F25" w:rsidP="00313F25">
      <w:pPr>
        <w:ind w:firstLine="709"/>
        <w:jc w:val="both"/>
        <w:rPr>
          <w:lang w:val="ru-RU"/>
        </w:rPr>
      </w:pPr>
      <w:r w:rsidRPr="00313F25">
        <w:rPr>
          <w:lang w:val="ru-RU"/>
        </w:rPr>
        <w:t>Обозначение родовых и видовых понятий.</w:t>
      </w:r>
    </w:p>
    <w:p w:rsidR="00313F25" w:rsidRPr="00313F25" w:rsidRDefault="00313F25" w:rsidP="00313F25">
      <w:pPr>
        <w:ind w:firstLine="709"/>
        <w:jc w:val="both"/>
        <w:rPr>
          <w:lang w:val="ru-RU"/>
        </w:rPr>
      </w:pPr>
      <w:r w:rsidRPr="00313F25">
        <w:rPr>
          <w:lang w:val="ru-RU"/>
        </w:rPr>
        <w:t>Синонимы. Антонимы. Омонимы.</w:t>
      </w:r>
    </w:p>
    <w:p w:rsidR="00313F25" w:rsidRPr="00313F25" w:rsidRDefault="00313F25" w:rsidP="00313F25">
      <w:pPr>
        <w:ind w:firstLine="709"/>
        <w:jc w:val="both"/>
        <w:rPr>
          <w:lang w:val="ru-RU"/>
        </w:rPr>
      </w:pPr>
      <w:r w:rsidRPr="00313F25">
        <w:rPr>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313F25" w:rsidRPr="00313F25" w:rsidRDefault="00313F25" w:rsidP="00313F25">
      <w:pPr>
        <w:ind w:firstLine="709"/>
        <w:jc w:val="both"/>
        <w:rPr>
          <w:lang w:val="ru-RU"/>
        </w:rPr>
      </w:pPr>
      <w:r w:rsidRPr="00313F25">
        <w:rPr>
          <w:lang w:val="ru-RU"/>
        </w:rPr>
        <w:t>Лексический анализ слов (в рамках изученного).</w:t>
      </w:r>
    </w:p>
    <w:p w:rsidR="00313F25" w:rsidRPr="0071002A" w:rsidRDefault="00313F25" w:rsidP="00313F25">
      <w:pPr>
        <w:ind w:firstLine="709"/>
        <w:jc w:val="both"/>
        <w:rPr>
          <w:b/>
          <w:bCs/>
          <w:lang w:val="ba-RU"/>
        </w:rPr>
      </w:pPr>
      <w:r w:rsidRPr="00313F25">
        <w:rPr>
          <w:b/>
          <w:bCs/>
          <w:lang w:val="ru-RU"/>
        </w:rPr>
        <w:t>М</w:t>
      </w:r>
      <w:r w:rsidRPr="0071002A">
        <w:rPr>
          <w:b/>
          <w:bCs/>
          <w:lang w:val="ba-RU"/>
        </w:rPr>
        <w:t>орфология</w:t>
      </w:r>
    </w:p>
    <w:p w:rsidR="00313F25" w:rsidRPr="00313F25" w:rsidRDefault="00313F25" w:rsidP="00313F25">
      <w:pPr>
        <w:ind w:firstLine="709"/>
        <w:jc w:val="both"/>
        <w:rPr>
          <w:lang w:val="ru-RU"/>
        </w:rPr>
      </w:pPr>
      <w:r w:rsidRPr="00313F25">
        <w:rPr>
          <w:lang w:val="ru-RU"/>
        </w:rPr>
        <w:t>Морфология как раздел науки о языке (повторение). Грамматическое значение слова, его отличие от лексического. Части речи как лексико-грамматические разряды слов. Система частей речи в башкирском языке. Самостоятельные и служебные части речи.</w:t>
      </w:r>
    </w:p>
    <w:p w:rsidR="00313F25" w:rsidRPr="00313F25" w:rsidRDefault="00313F25" w:rsidP="00313F25">
      <w:pPr>
        <w:ind w:firstLine="709"/>
        <w:jc w:val="both"/>
        <w:rPr>
          <w:b/>
          <w:bCs/>
          <w:lang w:val="ru-RU"/>
        </w:rPr>
      </w:pPr>
      <w:r w:rsidRPr="00313F25">
        <w:rPr>
          <w:b/>
          <w:bCs/>
          <w:lang w:val="ru-RU"/>
        </w:rPr>
        <w:t>Имя существительные</w:t>
      </w:r>
    </w:p>
    <w:p w:rsidR="00313F25" w:rsidRPr="00313F25" w:rsidRDefault="00313F25" w:rsidP="00313F25">
      <w:pPr>
        <w:ind w:firstLine="709"/>
        <w:jc w:val="both"/>
        <w:rPr>
          <w:lang w:val="ru-RU"/>
        </w:rPr>
      </w:pPr>
      <w:r w:rsidRPr="00313F25">
        <w:rPr>
          <w:lang w:val="ru-RU"/>
        </w:rPr>
        <w:t>Нормы произношения имён существительных.</w:t>
      </w:r>
    </w:p>
    <w:p w:rsidR="00313F25" w:rsidRPr="00313F25" w:rsidRDefault="00313F25" w:rsidP="00313F25">
      <w:pPr>
        <w:ind w:firstLine="709"/>
        <w:jc w:val="both"/>
        <w:rPr>
          <w:b/>
          <w:bCs/>
          <w:lang w:val="ru-RU"/>
        </w:rPr>
      </w:pPr>
      <w:r w:rsidRPr="00313F25">
        <w:rPr>
          <w:lang w:val="ru-RU"/>
        </w:rPr>
        <w:t>Нормы словоизменения имён существительных.</w:t>
      </w:r>
    </w:p>
    <w:p w:rsidR="00313F25" w:rsidRPr="00313F25" w:rsidRDefault="00313F25" w:rsidP="00313F25">
      <w:pPr>
        <w:ind w:firstLine="709"/>
        <w:jc w:val="both"/>
        <w:rPr>
          <w:b/>
          <w:bCs/>
          <w:lang w:val="ru-RU"/>
        </w:rPr>
      </w:pPr>
      <w:r w:rsidRPr="00313F25">
        <w:rPr>
          <w:b/>
          <w:bCs/>
          <w:lang w:val="ru-RU"/>
        </w:rPr>
        <w:t>Имя прилагательное</w:t>
      </w:r>
    </w:p>
    <w:p w:rsidR="00313F25" w:rsidRPr="00313F25" w:rsidRDefault="00313F25" w:rsidP="00313F25">
      <w:pPr>
        <w:ind w:firstLine="709"/>
        <w:jc w:val="both"/>
        <w:rPr>
          <w:lang w:val="ru-RU"/>
        </w:rPr>
      </w:pPr>
      <w:r w:rsidRPr="00313F25">
        <w:rPr>
          <w:lang w:val="ru-RU"/>
        </w:rPr>
        <w:t>Имя прилагательное как часть речи.</w:t>
      </w:r>
    </w:p>
    <w:p w:rsidR="00313F25" w:rsidRPr="00313F25" w:rsidRDefault="00313F25" w:rsidP="00313F25">
      <w:pPr>
        <w:ind w:firstLine="709"/>
        <w:jc w:val="both"/>
        <w:rPr>
          <w:lang w:val="ru-RU"/>
        </w:rPr>
      </w:pPr>
      <w:r w:rsidRPr="00313F25">
        <w:rPr>
          <w:lang w:val="ru-RU"/>
        </w:rPr>
        <w:t>Общее грамматическое значение, морфологические признаки и синтаксические функции имени прилагательного (повторение).</w:t>
      </w:r>
    </w:p>
    <w:p w:rsidR="00313F25" w:rsidRPr="00313F25" w:rsidRDefault="00313F25" w:rsidP="00313F25">
      <w:pPr>
        <w:ind w:firstLine="709"/>
        <w:jc w:val="both"/>
        <w:rPr>
          <w:lang w:val="ru-RU"/>
        </w:rPr>
      </w:pPr>
      <w:r w:rsidRPr="00313F25">
        <w:rPr>
          <w:lang w:val="ru-RU"/>
        </w:rPr>
        <w:t>Морфологический анализ имён прилагательных.</w:t>
      </w:r>
    </w:p>
    <w:p w:rsidR="00313F25" w:rsidRPr="00313F25" w:rsidRDefault="00313F25" w:rsidP="00313F25">
      <w:pPr>
        <w:ind w:firstLine="709"/>
        <w:jc w:val="both"/>
        <w:rPr>
          <w:b/>
          <w:bCs/>
          <w:lang w:val="ru-RU"/>
        </w:rPr>
      </w:pPr>
      <w:r w:rsidRPr="00313F25">
        <w:rPr>
          <w:b/>
          <w:bCs/>
          <w:lang w:val="ru-RU"/>
        </w:rPr>
        <w:t>Местоимение</w:t>
      </w:r>
    </w:p>
    <w:p w:rsidR="00313F25" w:rsidRPr="00313F25" w:rsidRDefault="00313F25" w:rsidP="00313F25">
      <w:pPr>
        <w:ind w:firstLine="709"/>
        <w:jc w:val="both"/>
        <w:rPr>
          <w:lang w:val="ru-RU"/>
        </w:rPr>
      </w:pPr>
      <w:r w:rsidRPr="00313F25">
        <w:rPr>
          <w:lang w:val="ru-RU"/>
        </w:rPr>
        <w:t>Общее грамматическое значение местоимения. Синтаксические функции местоимений</w:t>
      </w:r>
      <w:r w:rsidRPr="0071002A">
        <w:rPr>
          <w:lang w:val="ba-RU"/>
        </w:rPr>
        <w:t xml:space="preserve"> (повторение)</w:t>
      </w:r>
      <w:r w:rsidRPr="00313F25">
        <w:rPr>
          <w:lang w:val="ru-RU"/>
        </w:rPr>
        <w:t>.</w:t>
      </w:r>
    </w:p>
    <w:p w:rsidR="00313F25" w:rsidRPr="00313F25" w:rsidRDefault="00313F25" w:rsidP="00313F25">
      <w:pPr>
        <w:ind w:firstLine="709"/>
        <w:jc w:val="both"/>
        <w:rPr>
          <w:lang w:val="ru-RU"/>
        </w:rPr>
      </w:pPr>
      <w:r w:rsidRPr="00313F25">
        <w:rPr>
          <w:lang w:val="ru-RU"/>
        </w:rPr>
        <w:lastRenderedPageBreak/>
        <w:t>Разряды местоимений: личные, возвратное, вопросительные, относительные, указательные, притяжательные, неопределённые, отрицательные, определительные(повторение).</w:t>
      </w:r>
    </w:p>
    <w:p w:rsidR="00313F25" w:rsidRPr="00313F25" w:rsidRDefault="00313F25" w:rsidP="00313F25">
      <w:pPr>
        <w:ind w:firstLine="709"/>
        <w:jc w:val="both"/>
        <w:rPr>
          <w:lang w:val="ru-RU"/>
        </w:rPr>
      </w:pPr>
      <w:r w:rsidRPr="00313F25">
        <w:rPr>
          <w:lang w:val="ru-RU"/>
        </w:rPr>
        <w:t>Склонение местоимений. Словообразование местоимений.</w:t>
      </w:r>
    </w:p>
    <w:p w:rsidR="00313F25" w:rsidRPr="00313F25" w:rsidRDefault="00313F25" w:rsidP="00313F25">
      <w:pPr>
        <w:ind w:firstLine="709"/>
        <w:jc w:val="both"/>
        <w:rPr>
          <w:lang w:val="ru-RU"/>
        </w:rPr>
      </w:pPr>
      <w:r w:rsidRPr="00313F25">
        <w:rPr>
          <w:lang w:val="ru-RU"/>
        </w:rPr>
        <w:t>Морфологический анализ местоимений.</w:t>
      </w:r>
    </w:p>
    <w:p w:rsidR="00313F25" w:rsidRPr="0071002A" w:rsidRDefault="00313F25" w:rsidP="00313F25">
      <w:pPr>
        <w:ind w:firstLine="709"/>
        <w:jc w:val="both"/>
        <w:rPr>
          <w:b/>
          <w:bCs/>
        </w:rPr>
      </w:pPr>
      <w:r w:rsidRPr="0071002A">
        <w:rPr>
          <w:b/>
          <w:bCs/>
        </w:rPr>
        <w:t>Глагол</w:t>
      </w:r>
    </w:p>
    <w:p w:rsidR="00313F25" w:rsidRPr="0071002A" w:rsidRDefault="00313F25" w:rsidP="00313F25">
      <w:pPr>
        <w:ind w:firstLine="709"/>
        <w:jc w:val="both"/>
      </w:pPr>
      <w:r w:rsidRPr="00313F25">
        <w:rPr>
          <w:lang w:val="ru-RU"/>
        </w:rPr>
        <w:t xml:space="preserve">Глагол как часть речи. Общее грамматическое значение, морфологические признаки и синтаксические функции глагола. </w:t>
      </w:r>
      <w:r w:rsidRPr="0071002A">
        <w:t>Роль глагола в словосочетании и предложении, в речи (повторение).</w:t>
      </w:r>
    </w:p>
    <w:p w:rsidR="00313F25" w:rsidRPr="0071002A" w:rsidRDefault="00313F25" w:rsidP="00313F25">
      <w:pPr>
        <w:ind w:firstLine="709"/>
        <w:jc w:val="both"/>
      </w:pPr>
      <w:r w:rsidRPr="0071002A">
        <w:t>Глаголы возвратные и невозвратные.</w:t>
      </w:r>
    </w:p>
    <w:p w:rsidR="00313F25" w:rsidRPr="0071002A" w:rsidRDefault="00313F25" w:rsidP="00313F25">
      <w:pPr>
        <w:ind w:firstLine="709"/>
        <w:jc w:val="both"/>
        <w:rPr>
          <w:b/>
          <w:bCs/>
        </w:rPr>
      </w:pPr>
      <w:r w:rsidRPr="0071002A">
        <w:rPr>
          <w:b/>
          <w:bCs/>
        </w:rPr>
        <w:t>С</w:t>
      </w:r>
      <w:r w:rsidRPr="0071002A">
        <w:rPr>
          <w:b/>
          <w:bCs/>
          <w:lang w:val="ba-RU"/>
        </w:rPr>
        <w:t>интаксис. Пуктуация</w:t>
      </w:r>
    </w:p>
    <w:p w:rsidR="00313F25" w:rsidRPr="00313F25" w:rsidRDefault="00313F25" w:rsidP="00313F25">
      <w:pPr>
        <w:ind w:firstLine="709"/>
        <w:jc w:val="both"/>
        <w:rPr>
          <w:lang w:val="ru-RU"/>
        </w:rPr>
      </w:pPr>
      <w:r w:rsidRPr="0071002A">
        <w:rPr>
          <w:lang w:val="ba-RU"/>
        </w:rPr>
        <w:t>С</w:t>
      </w:r>
      <w:r w:rsidRPr="00313F25">
        <w:rPr>
          <w:lang w:val="ru-RU"/>
        </w:rPr>
        <w:t>интаксис.</w:t>
      </w:r>
      <w:r w:rsidRPr="0071002A">
        <w:rPr>
          <w:lang w:val="ba-RU"/>
        </w:rPr>
        <w:t>Пунктуация</w:t>
      </w:r>
      <w:r w:rsidRPr="00313F25">
        <w:rPr>
          <w:lang w:val="ru-RU"/>
        </w:rPr>
        <w:t>. Знаки препинания и их функции</w:t>
      </w:r>
      <w:r w:rsidRPr="0071002A">
        <w:rPr>
          <w:lang w:val="ba-RU"/>
        </w:rPr>
        <w:t xml:space="preserve"> (повторение)</w:t>
      </w:r>
      <w:r w:rsidRPr="00313F25">
        <w:rPr>
          <w:lang w:val="ru-RU"/>
        </w:rPr>
        <w:t>.</w:t>
      </w:r>
    </w:p>
    <w:p w:rsidR="00313F25" w:rsidRPr="00313F25" w:rsidRDefault="00313F25" w:rsidP="00313F25">
      <w:pPr>
        <w:ind w:firstLine="709"/>
        <w:jc w:val="both"/>
        <w:rPr>
          <w:lang w:val="ru-RU"/>
        </w:rPr>
      </w:pPr>
      <w:r w:rsidRPr="00313F25">
        <w:rPr>
          <w:lang w:val="ru-RU"/>
        </w:rPr>
        <w:t>Словосочетание и предложение как единицы синтаксиса.</w:t>
      </w:r>
    </w:p>
    <w:p w:rsidR="00313F25" w:rsidRDefault="00313F25" w:rsidP="00313F25">
      <w:pPr>
        <w:ind w:firstLine="709"/>
        <w:jc w:val="both"/>
        <w:rPr>
          <w:lang w:val="ru-RU"/>
        </w:rPr>
      </w:pPr>
      <w:r w:rsidRPr="00313F25">
        <w:rPr>
          <w:lang w:val="ru-RU"/>
        </w:rPr>
        <w:t xml:space="preserve">Словосочетание и его признаки. Основные виды словосочетаний по морфологическим свойствам главного слова (именные, глагольные, наречные).Средства связи слов в словосочетании. </w:t>
      </w:r>
      <w:r w:rsidRPr="0071002A">
        <w:t>Синтаксический анализ словосочетаний.</w:t>
      </w:r>
    </w:p>
    <w:p w:rsidR="00313F25" w:rsidRDefault="00313F25" w:rsidP="00313F25">
      <w:pPr>
        <w:ind w:firstLine="709"/>
        <w:jc w:val="both"/>
        <w:rPr>
          <w:lang w:val="ru-RU"/>
        </w:rPr>
      </w:pPr>
    </w:p>
    <w:p w:rsidR="00313F25" w:rsidRDefault="00313F25" w:rsidP="00313F25">
      <w:pPr>
        <w:ind w:firstLine="709"/>
        <w:jc w:val="both"/>
        <w:rPr>
          <w:lang w:val="ru-RU"/>
        </w:rPr>
      </w:pPr>
    </w:p>
    <w:p w:rsidR="00313F25" w:rsidRDefault="00313F25" w:rsidP="00313F25">
      <w:pPr>
        <w:ind w:firstLine="709"/>
        <w:jc w:val="both"/>
        <w:rPr>
          <w:lang w:val="ru-RU"/>
        </w:rPr>
      </w:pPr>
    </w:p>
    <w:p w:rsidR="00313F25" w:rsidRPr="00313F25" w:rsidRDefault="00313F25" w:rsidP="00313F25">
      <w:pPr>
        <w:pStyle w:val="1"/>
        <w:spacing w:before="0" w:after="240"/>
        <w:ind w:left="1417" w:right="1417"/>
        <w:jc w:val="center"/>
        <w:rPr>
          <w:rFonts w:ascii="Times New Roman" w:hAnsi="Times New Roman" w:cs="Times New Roman"/>
          <w:b w:val="0"/>
          <w:bCs w:val="0"/>
          <w:sz w:val="24"/>
          <w:szCs w:val="24"/>
        </w:rPr>
      </w:pPr>
      <w:bookmarkStart w:id="41" w:name="_Toc103699894"/>
      <w:bookmarkStart w:id="42" w:name="_Toc111475775"/>
      <w:bookmarkStart w:id="43" w:name="_Hlk104886767"/>
      <w:r w:rsidRPr="00313F25">
        <w:rPr>
          <w:rFonts w:ascii="Times New Roman" w:hAnsi="Times New Roman" w:cs="Times New Roman"/>
          <w:sz w:val="24"/>
          <w:szCs w:val="24"/>
        </w:rPr>
        <w:t>СОДЕРЖАНИЕ УЧЕБНОГО ПРЕДМЕТА «</w:t>
      </w:r>
      <w:r w:rsidRPr="00313F25">
        <w:rPr>
          <w:rFonts w:ascii="Times New Roman" w:eastAsiaTheme="minorEastAsia" w:hAnsi="Times New Roman" w:cs="Times New Roman"/>
          <w:sz w:val="24"/>
          <w:szCs w:val="24"/>
        </w:rPr>
        <w:t>РОДНАЯ</w:t>
      </w:r>
      <w:r w:rsidRPr="00313F25">
        <w:rPr>
          <w:rFonts w:ascii="Times New Roman" w:hAnsi="Times New Roman" w:cs="Times New Roman"/>
          <w:sz w:val="24"/>
          <w:szCs w:val="24"/>
        </w:rPr>
        <w:t xml:space="preserve"> (БАШКИРСКАЯ) ЛИТЕРАТУРА»</w:t>
      </w:r>
      <w:bookmarkEnd w:id="41"/>
      <w:bookmarkEnd w:id="42"/>
    </w:p>
    <w:p w:rsidR="00313F25" w:rsidRPr="00313F25" w:rsidRDefault="00313F25" w:rsidP="00313F25">
      <w:pPr>
        <w:pStyle w:val="1"/>
        <w:spacing w:before="120" w:after="120"/>
        <w:jc w:val="center"/>
        <w:rPr>
          <w:rFonts w:ascii="Times New Roman" w:hAnsi="Times New Roman" w:cs="Times New Roman"/>
          <w:b w:val="0"/>
          <w:bCs w:val="0"/>
          <w:sz w:val="24"/>
          <w:szCs w:val="24"/>
        </w:rPr>
      </w:pPr>
      <w:bookmarkStart w:id="44" w:name="_Toc103699895"/>
      <w:bookmarkStart w:id="45" w:name="_Toc111475776"/>
      <w:r w:rsidRPr="00313F25">
        <w:rPr>
          <w:rFonts w:ascii="Times New Roman" w:hAnsi="Times New Roman" w:cs="Times New Roman"/>
          <w:sz w:val="24"/>
          <w:szCs w:val="24"/>
        </w:rPr>
        <w:t>5 класс</w:t>
      </w:r>
      <w:bookmarkStart w:id="46" w:name="_Hlk104984103"/>
      <w:bookmarkEnd w:id="44"/>
      <w:bookmarkEnd w:id="45"/>
    </w:p>
    <w:p w:rsidR="00313F25" w:rsidRPr="00313F25" w:rsidRDefault="00313F25" w:rsidP="00313F25">
      <w:pPr>
        <w:jc w:val="center"/>
        <w:rPr>
          <w:bCs/>
          <w:lang w:val="ru-RU"/>
        </w:rPr>
      </w:pPr>
      <w:r w:rsidRPr="00313F25">
        <w:rPr>
          <w:rFonts w:eastAsiaTheme="majorEastAsia"/>
          <w:b/>
          <w:bCs/>
          <w:lang w:val="ru-RU"/>
        </w:rPr>
        <w:t>Современная башкирская литература</w:t>
      </w:r>
      <w:bookmarkEnd w:id="46"/>
    </w:p>
    <w:p w:rsidR="00313F25" w:rsidRPr="00313F25" w:rsidRDefault="00313F25" w:rsidP="00313F25">
      <w:pPr>
        <w:ind w:firstLine="709"/>
        <w:rPr>
          <w:bCs/>
          <w:lang w:val="ru-RU"/>
        </w:rPr>
      </w:pPr>
      <w:r w:rsidRPr="00313F25">
        <w:rPr>
          <w:bCs/>
          <w:lang w:val="ru-RU"/>
        </w:rPr>
        <w:t>Башкирская литература 1980</w:t>
      </w:r>
      <w:r w:rsidRPr="00313F25">
        <w:rPr>
          <w:lang w:val="ru-RU"/>
        </w:rPr>
        <w:t>–</w:t>
      </w:r>
      <w:r w:rsidRPr="00313F25">
        <w:rPr>
          <w:bCs/>
          <w:lang w:val="ru-RU"/>
        </w:rPr>
        <w:t>2022 годов. Этот период характеризуются большими переменами в общественной и духовной жизни народа, дальнейшим обогащением национальной культуры, одновременно – переоценкой духовных ценностей и, как следствие переходного периода, – возрождением тенденций критического реализма. На волне перестроечных и послеперестроечных лет бурно развивается проза, поэзия, драматургия, литературоведение и критика. На современном этапе произведения Ахияра Хакимова, Булата Рафикова, Рашита Султангареева, Нугмана Мусина, Катибы Кинзябулатовой, Гульфии Юнусовой, Равиля Бикбая, Наиля Гаитбая, Флорида Булякова и многих других внесли свой вклад в развитие башкирской литературы.</w:t>
      </w:r>
    </w:p>
    <w:p w:rsidR="00313F25" w:rsidRPr="00313F25" w:rsidRDefault="00313F25" w:rsidP="00313F25">
      <w:pPr>
        <w:jc w:val="center"/>
        <w:rPr>
          <w:b/>
          <w:bCs/>
          <w:lang w:val="ru-RU"/>
        </w:rPr>
      </w:pPr>
      <w:bookmarkStart w:id="47" w:name="_Hlk104984116"/>
      <w:r w:rsidRPr="00313F25">
        <w:rPr>
          <w:b/>
          <w:bCs/>
          <w:lang w:val="ru-RU"/>
        </w:rPr>
        <w:t xml:space="preserve">Башкирская литература </w:t>
      </w:r>
      <w:r w:rsidRPr="00313F25">
        <w:rPr>
          <w:b/>
          <w:bCs/>
        </w:rPr>
        <w:t>XIX</w:t>
      </w:r>
      <w:r w:rsidRPr="00313F25">
        <w:rPr>
          <w:b/>
          <w:bCs/>
          <w:lang w:val="ru-RU"/>
        </w:rPr>
        <w:t xml:space="preserve"> – начала </w:t>
      </w:r>
      <w:r w:rsidRPr="00313F25">
        <w:rPr>
          <w:b/>
          <w:bCs/>
        </w:rPr>
        <w:t>XX</w:t>
      </w:r>
      <w:r w:rsidRPr="00313F25">
        <w:rPr>
          <w:b/>
          <w:bCs/>
          <w:lang w:val="ru-RU"/>
        </w:rPr>
        <w:t xml:space="preserve"> вв.</w:t>
      </w:r>
    </w:p>
    <w:p w:rsidR="00313F25" w:rsidRPr="00313F25" w:rsidRDefault="00313F25" w:rsidP="00313F25">
      <w:pPr>
        <w:ind w:firstLine="709"/>
        <w:rPr>
          <w:lang w:val="ru-RU"/>
        </w:rPr>
      </w:pPr>
      <w:r w:rsidRPr="00313F25">
        <w:rPr>
          <w:lang w:val="ru-RU"/>
        </w:rPr>
        <w:t xml:space="preserve">Башкирская литература второй половины </w:t>
      </w:r>
      <w:r w:rsidRPr="00313F25">
        <w:t>XIX</w:t>
      </w:r>
      <w:r w:rsidRPr="00313F25">
        <w:rPr>
          <w:lang w:val="ru-RU"/>
        </w:rPr>
        <w:t xml:space="preserve"> века (1860-1900 гг.). Со второй половины </w:t>
      </w:r>
      <w:r w:rsidRPr="00313F25">
        <w:t>XIX</w:t>
      </w:r>
      <w:r w:rsidRPr="00313F25">
        <w:rPr>
          <w:lang w:val="ru-RU"/>
        </w:rPr>
        <w:t xml:space="preserve"> века под влиянием русской литературы интенсивно начинают развивться жанры, характерные для западной литературы: роман, повесть, драма, комедия и др. На современном этапе эти жанры хорошо прижились и мирно сосуществуют, обогащая башкирскую литературу славными традициями Востока и Запада. </w:t>
      </w:r>
    </w:p>
    <w:p w:rsidR="00313F25" w:rsidRPr="00313F25" w:rsidRDefault="00313F25" w:rsidP="00313F25">
      <w:pPr>
        <w:ind w:firstLine="709"/>
        <w:rPr>
          <w:lang w:val="ru-RU"/>
        </w:rPr>
      </w:pPr>
      <w:r w:rsidRPr="00313F25">
        <w:rPr>
          <w:lang w:val="ru-RU"/>
        </w:rPr>
        <w:t xml:space="preserve">Отличительной чертой литературы второй половины </w:t>
      </w:r>
      <w:r w:rsidRPr="00313F25">
        <w:t>XIX</w:t>
      </w:r>
      <w:r w:rsidRPr="00313F25">
        <w:rPr>
          <w:lang w:val="ru-RU"/>
        </w:rPr>
        <w:t xml:space="preserve"> века является становление и развитие метода просветительского реализма. Самыми яркими представителями просветительского реализма являются башкирский поэт Мифтахетдин Акмулла, Мухаметсалим Уметбаев, Риза Фахретдинов. Своими произведениями, научно-методическими трудами и преподавательской деятельностью они повсеместно продвигали идею просветительства.</w:t>
      </w:r>
    </w:p>
    <w:p w:rsidR="00313F25" w:rsidRPr="00313F25" w:rsidRDefault="00313F25" w:rsidP="00313F25">
      <w:pPr>
        <w:ind w:firstLine="709"/>
        <w:rPr>
          <w:lang w:val="ru-RU"/>
        </w:rPr>
      </w:pPr>
      <w:r w:rsidRPr="00313F25">
        <w:rPr>
          <w:lang w:val="ru-RU"/>
        </w:rPr>
        <w:t>В этот период ещё достаточно произведений суфийского направления. Особенно ярко выражены идеи суфизма в творчестве Гали Сокрый, хотя он написал немало произведений и научных трудов реалистического и просветительского характера.</w:t>
      </w:r>
    </w:p>
    <w:p w:rsidR="00313F25" w:rsidRPr="00313F25" w:rsidRDefault="00313F25" w:rsidP="00313F25">
      <w:pPr>
        <w:ind w:firstLine="709"/>
        <w:rPr>
          <w:lang w:val="ru-RU"/>
        </w:rPr>
      </w:pPr>
      <w:r w:rsidRPr="00313F25">
        <w:rPr>
          <w:lang w:val="ru-RU"/>
        </w:rPr>
        <w:t>Поэзия данного периода представлена поэтическими произведениями М.</w:t>
      </w:r>
      <w:r w:rsidRPr="00313F25">
        <w:t> </w:t>
      </w:r>
      <w:r w:rsidRPr="00313F25">
        <w:rPr>
          <w:lang w:val="ru-RU"/>
        </w:rPr>
        <w:t>Акмуллы, Г.</w:t>
      </w:r>
      <w:r w:rsidRPr="00313F25">
        <w:t> </w:t>
      </w:r>
      <w:r w:rsidRPr="00313F25">
        <w:rPr>
          <w:lang w:val="ru-RU"/>
        </w:rPr>
        <w:t>Сокрый, М.</w:t>
      </w:r>
      <w:r w:rsidRPr="00313F25">
        <w:t> </w:t>
      </w:r>
      <w:r w:rsidRPr="00313F25">
        <w:rPr>
          <w:lang w:val="ru-RU"/>
        </w:rPr>
        <w:t>Уметбая, Нугмана, Хуснияра, Сулеймана, проза – повестями и рассказами Р.</w:t>
      </w:r>
      <w:r w:rsidRPr="00313F25">
        <w:t> </w:t>
      </w:r>
      <w:r w:rsidRPr="00313F25">
        <w:rPr>
          <w:lang w:val="ru-RU"/>
        </w:rPr>
        <w:t>Фахретдинова, З.Хади, сейехетнамэ – Г.</w:t>
      </w:r>
      <w:r w:rsidRPr="00313F25">
        <w:t> </w:t>
      </w:r>
      <w:r w:rsidRPr="00313F25">
        <w:rPr>
          <w:lang w:val="ru-RU"/>
        </w:rPr>
        <w:t>Сокрый и др. Драматургия в основном существовала в рукописных вариантах. Судя по дошедшим до нас рукописным вариантам пьес, можно сказать следующее: по объему они были небольшими, преобладали комедии, во многих случаях не указаны авторы.</w:t>
      </w:r>
    </w:p>
    <w:p w:rsidR="00313F25" w:rsidRPr="00313F25" w:rsidRDefault="00313F25" w:rsidP="00313F25">
      <w:pPr>
        <w:ind w:firstLine="709"/>
        <w:rPr>
          <w:lang w:val="ru-RU"/>
        </w:rPr>
      </w:pPr>
      <w:r w:rsidRPr="00313F25">
        <w:rPr>
          <w:lang w:val="ru-RU"/>
        </w:rPr>
        <w:lastRenderedPageBreak/>
        <w:t xml:space="preserve">Башкирская литература начала ХХ века (1900-1917 гг.). В центре башкирской литературы начала </w:t>
      </w:r>
      <w:r w:rsidRPr="00313F25">
        <w:t>XX</w:t>
      </w:r>
      <w:r w:rsidRPr="00313F25">
        <w:rPr>
          <w:lang w:val="ru-RU"/>
        </w:rPr>
        <w:t xml:space="preserve"> века – проблемы формирования критического реализма, проявления романтического направления, обогащения жанровых и стилевых форм.</w:t>
      </w:r>
    </w:p>
    <w:p w:rsidR="00313F25" w:rsidRPr="00313F25" w:rsidRDefault="00313F25" w:rsidP="00313F25">
      <w:pPr>
        <w:ind w:firstLine="709"/>
        <w:rPr>
          <w:lang w:val="ru-RU"/>
        </w:rPr>
      </w:pPr>
      <w:r w:rsidRPr="00313F25">
        <w:rPr>
          <w:lang w:val="ru-RU"/>
        </w:rPr>
        <w:t>Здесь на литературную арену приходит новое поколение поэтов, прозаиков и драматургов, которые поднимают башкирскую литературу на другой уровень развития.</w:t>
      </w:r>
    </w:p>
    <w:p w:rsidR="00313F25" w:rsidRPr="00313F25" w:rsidRDefault="00313F25" w:rsidP="00313F25">
      <w:pPr>
        <w:ind w:firstLine="709"/>
        <w:rPr>
          <w:lang w:val="ru-RU"/>
        </w:rPr>
      </w:pPr>
      <w:r w:rsidRPr="00313F25">
        <w:rPr>
          <w:lang w:val="ru-RU"/>
        </w:rPr>
        <w:t>Поэтические произведения Мажита Гафури, Сафуана Якшыгулова, Даута Юлтыя, Шайхзады Бабича вошли в золотой фонд башкирской поэзии. В прозе наибольшую известность получили рассказы и повести Авзала Тагирова, Мажита Гафури, Закира Хади, Зыя Уммати, Кабира Туйкина, Мухамметхади Сагди, Ахнафа Исянбердина, Файзи Валиева, Булата Рафики. Начинает бурно развиваться башкирская драматургия. Этому поспособствовал массовый жгучий интерес населения к новому представлению – к театральному искусству, вследствие чего в крае возникли многочисленные полупрофессиональные театральные труппы, как «Ширкат», «Саяр» и др. Для этих театральных трупп остро не хватало пьес, так как кроме переведенных на башкирский язык классических зарубежных и русских драм, нужны были постановки спектаклей с местным башкирским колоритом. Пьесы «Студенты» («Шакирды») Авзала Тагирова, «Жертвы общества» «Герои отчизны» Фазыла Туйкина, «Братья Галимовы» Габдеррауфа Ниязбаева, «На войне» Гиляжа Гумерского, «Салават батыр» Фаткелкадира Сулеймана (Абдулкадир Инан) и др. были написаны на этой волне и получили широкую популярность среди башкирского населения.</w:t>
      </w:r>
    </w:p>
    <w:p w:rsidR="00313F25" w:rsidRPr="00313F25" w:rsidRDefault="00313F25" w:rsidP="00313F25">
      <w:pPr>
        <w:jc w:val="center"/>
        <w:rPr>
          <w:b/>
          <w:bCs/>
          <w:lang w:val="ru-RU"/>
        </w:rPr>
      </w:pPr>
      <w:r w:rsidRPr="00313F25">
        <w:rPr>
          <w:b/>
          <w:bCs/>
          <w:lang w:val="ru-RU"/>
        </w:rPr>
        <w:t>Башкирская советская литератур</w:t>
      </w:r>
      <w:bookmarkEnd w:id="47"/>
      <w:r w:rsidRPr="00313F25">
        <w:rPr>
          <w:b/>
          <w:bCs/>
          <w:lang w:val="ru-RU"/>
        </w:rPr>
        <w:t xml:space="preserve">а </w:t>
      </w:r>
    </w:p>
    <w:p w:rsidR="00313F25" w:rsidRPr="00313F25" w:rsidRDefault="00313F25" w:rsidP="00313F25">
      <w:pPr>
        <w:ind w:firstLine="709"/>
      </w:pPr>
      <w:r w:rsidRPr="00313F25">
        <w:rPr>
          <w:lang w:val="ru-RU"/>
        </w:rPr>
        <w:t xml:space="preserve">Башкирская литература советского периода (1918-1991 гг.). Данный период изучен многими башкирскими литературоведами, и предлагаются различные варианты деления этого этапа на периоды. </w:t>
      </w:r>
      <w:r w:rsidRPr="00313F25">
        <w:t>Логичнее всего разделить период на четыре периода:</w:t>
      </w:r>
    </w:p>
    <w:p w:rsidR="00313F25" w:rsidRPr="00313F25" w:rsidRDefault="00313F25" w:rsidP="008404E5">
      <w:pPr>
        <w:pStyle w:val="af8"/>
        <w:numPr>
          <w:ilvl w:val="0"/>
          <w:numId w:val="50"/>
        </w:numPr>
        <w:tabs>
          <w:tab w:val="left" w:pos="1134"/>
        </w:tabs>
        <w:ind w:left="0" w:firstLine="709"/>
        <w:jc w:val="both"/>
      </w:pPr>
      <w:r w:rsidRPr="00313F25">
        <w:t>1917–1941 года – период становления и формирования башкирской советской литературы;</w:t>
      </w:r>
    </w:p>
    <w:p w:rsidR="00313F25" w:rsidRPr="00313F25" w:rsidRDefault="00313F25" w:rsidP="008404E5">
      <w:pPr>
        <w:pStyle w:val="af8"/>
        <w:numPr>
          <w:ilvl w:val="0"/>
          <w:numId w:val="50"/>
        </w:numPr>
        <w:tabs>
          <w:tab w:val="left" w:pos="1134"/>
        </w:tabs>
        <w:ind w:left="0" w:firstLine="709"/>
        <w:jc w:val="both"/>
      </w:pPr>
      <w:r w:rsidRPr="00313F25">
        <w:t>1941–1957 года – башкирская литература периода Великой Отечественной войны и послевоенных лет;</w:t>
      </w:r>
    </w:p>
    <w:p w:rsidR="00313F25" w:rsidRPr="00313F25" w:rsidRDefault="00313F25" w:rsidP="008404E5">
      <w:pPr>
        <w:pStyle w:val="af8"/>
        <w:numPr>
          <w:ilvl w:val="0"/>
          <w:numId w:val="50"/>
        </w:numPr>
        <w:tabs>
          <w:tab w:val="left" w:pos="1134"/>
        </w:tabs>
        <w:ind w:left="0" w:firstLine="709"/>
        <w:jc w:val="both"/>
      </w:pPr>
      <w:r w:rsidRPr="00313F25">
        <w:t>башкирская литература 60-х и 70-х годов ХХ века (1957–1980 гг.);</w:t>
      </w:r>
    </w:p>
    <w:p w:rsidR="00313F25" w:rsidRPr="00313F25" w:rsidRDefault="00313F25" w:rsidP="008404E5">
      <w:pPr>
        <w:pStyle w:val="af8"/>
        <w:numPr>
          <w:ilvl w:val="0"/>
          <w:numId w:val="50"/>
        </w:numPr>
        <w:tabs>
          <w:tab w:val="left" w:pos="1134"/>
        </w:tabs>
        <w:ind w:left="0" w:firstLine="709"/>
        <w:jc w:val="both"/>
      </w:pPr>
      <w:r w:rsidRPr="00313F25">
        <w:t>башкирская литература 80-х и 90-х годов ХХ века (1980–1991 гг.)</w:t>
      </w:r>
    </w:p>
    <w:p w:rsidR="00313F25" w:rsidRPr="00313F25" w:rsidRDefault="00313F25" w:rsidP="00313F25">
      <w:pPr>
        <w:ind w:firstLine="709"/>
        <w:rPr>
          <w:lang w:val="ru-RU"/>
        </w:rPr>
      </w:pPr>
      <w:r w:rsidRPr="00313F25">
        <w:rPr>
          <w:lang w:val="ru-RU"/>
        </w:rPr>
        <w:t>1917–1941 гг. Данный этап включает годы гражданской войны, двадцатые и тридцатые годы. В башкирской литературе 20-х и 30-х годов ХХ века поэзия, проза и драматургия представлена творчеством виднейших писателей национальной литературы – Мажита Гафури, Даута Юлтыя, Гайнана Хайри, Авзала Тагирова, Тухвата Янаби, Имая Насыри, Али Карная, Сагита Мифтахова.</w:t>
      </w:r>
    </w:p>
    <w:p w:rsidR="00313F25" w:rsidRPr="00313F25" w:rsidRDefault="00313F25" w:rsidP="00313F25">
      <w:pPr>
        <w:ind w:firstLine="709"/>
        <w:rPr>
          <w:lang w:val="ru-RU"/>
        </w:rPr>
      </w:pPr>
      <w:r w:rsidRPr="00313F25">
        <w:rPr>
          <w:lang w:val="ru-RU"/>
        </w:rPr>
        <w:t>1941–1957 гг. Вторая половина ХХ века (современная башкирская литература) считается рассветом башкирской литературы. Башкирская литература периода Великой Отечественной войны и послевоенных лет является достаточно сложной в плане развития художественной мысли в связи с политической обстановкой в стране. На данном этапе проза, поэзия, драматургия, а также детская литература, критика и литературоведение были подвергнуты строжайшей цензуре. Тем не менее литература развивается, что подтверждает творчество Мухаметши Бурангулова, Рашита Нигмати, Гарифа Гумера, Баязита Бикбая, Ханифа Карима, Сагитта Агиша, Салиха Кулибая, Кирея Мергена, Кадира Даяна и др.</w:t>
      </w:r>
    </w:p>
    <w:p w:rsidR="00313F25" w:rsidRPr="00313F25" w:rsidRDefault="00313F25" w:rsidP="00313F25">
      <w:pPr>
        <w:ind w:firstLine="709"/>
        <w:rPr>
          <w:lang w:val="ru-RU"/>
        </w:rPr>
      </w:pPr>
      <w:r w:rsidRPr="00313F25">
        <w:rPr>
          <w:lang w:val="ru-RU"/>
        </w:rPr>
        <w:t>Башкирская литература 60-х и 70-х годов ХХ века. Здесь огромное литературное наследие выделяется, прежде всего, жанровыми разновидностями, богатством тем и творческим потенциалом литераторов. Этот период характеризуется глубокими изменениями в общественно-политической жизни страны, в духовном обновлении личности, что нашло отражение в эстетическом восприятии действительности, в сложных процессах литературного развития. Многие произведения Хадии Давлетшиной, Мустая Карима, Зайнап Биишевой, Назара Наджми, Анвара Бикчентаева, Акрама Вали, Диниса Исламова, Яныбая Хамматова, Фарита Исянгулова, Хакима Гиляжева, Муссы Гали, Ибрагима Абдуллина, Нажипа Асанбаева, Рами Гарипова, Рашита Назарова, Азата Абдуллина и др. стали классикой башкирской литературы и получили известность во всей стране.</w:t>
      </w:r>
    </w:p>
    <w:p w:rsidR="00313F25" w:rsidRPr="00313F25" w:rsidRDefault="00313F25" w:rsidP="00313F25">
      <w:pPr>
        <w:ind w:firstLine="709"/>
        <w:rPr>
          <w:lang w:val="ru-RU"/>
        </w:rPr>
      </w:pPr>
      <w:r w:rsidRPr="00313F25">
        <w:rPr>
          <w:lang w:val="ru-RU"/>
        </w:rPr>
        <w:lastRenderedPageBreak/>
        <w:t xml:space="preserve">Башкирская литература 80-х и 90-х годов ХХ века. Этот период характеризуются большими переменами в общественной и духовной жизни народа, дальнейшим обогащением национальной культуры, одновременно – переоценкой духовных ценностей и, как следствие переходного периода, – возрождением тенденций критического реализма. На волне перестроечных и послеперестроечных лет стремительно развивается проза, поэзия, драматургия, литературоведение и критика. На данном этапе произведения Ахияра Хакимова, Булата Рафикова, Рашита Султангареева, Нугмана Мусина, Катибы Кинзябулатовой, Гульфии Юнусовой, Равиля Бикбая, Наиля Гаитбая, Флорида Булякова и многих других внесли свой вклад в развитие башкирской литературы. </w:t>
      </w:r>
    </w:p>
    <w:p w:rsidR="00313F25" w:rsidRPr="00313F25" w:rsidRDefault="00313F25" w:rsidP="00313F25">
      <w:pPr>
        <w:ind w:firstLine="709"/>
        <w:rPr>
          <w:lang w:val="ru-RU"/>
        </w:rPr>
      </w:pPr>
      <w:r w:rsidRPr="00313F25">
        <w:rPr>
          <w:bCs/>
          <w:lang w:val="ru-RU"/>
        </w:rPr>
        <w:t>Вв</w:t>
      </w:r>
      <w:r w:rsidRPr="00313F25">
        <w:rPr>
          <w:lang w:val="ru-RU"/>
        </w:rPr>
        <w:t>едение понятий: родная литература – национальный язык народа – башкирский язык – язык художественной литературы. Художественная литература – вид искусства, отражающий жизнь при помощи слова, письменного или устного (до развития письменности). Место литературы среди других видов искусства. Литература – специфическая художественная деятельность человека. Особенности выразительности литературы, своеобразие её формы. Образ как способ выражения содержания в литературе.</w:t>
      </w:r>
    </w:p>
    <w:p w:rsidR="00313F25" w:rsidRPr="00313F25" w:rsidRDefault="00313F25" w:rsidP="00313F25">
      <w:pPr>
        <w:ind w:firstLine="709"/>
        <w:rPr>
          <w:lang w:val="ru-RU"/>
        </w:rPr>
      </w:pPr>
      <w:r w:rsidRPr="00313F25">
        <w:rPr>
          <w:lang w:val="ru-RU"/>
        </w:rPr>
        <w:t>Предмет художественной литературы – действительность. Главный предмет художественной литературы – человек в его отношениях к обществу, природе, самому себе. Книги художественные, научно-популярные, исторические и др.</w:t>
      </w:r>
    </w:p>
    <w:p w:rsidR="00313F25" w:rsidRPr="00313F25" w:rsidRDefault="00313F25" w:rsidP="00313F25">
      <w:pPr>
        <w:ind w:firstLine="709"/>
        <w:rPr>
          <w:rFonts w:eastAsiaTheme="majorEastAsia"/>
          <w:lang w:val="ru-RU"/>
        </w:rPr>
      </w:pPr>
      <w:r w:rsidRPr="00313F25">
        <w:rPr>
          <w:lang w:val="ru-RU"/>
        </w:rPr>
        <w:t>Государственный гимн Республики Башкортостан.</w:t>
      </w:r>
    </w:p>
    <w:p w:rsidR="00313F25" w:rsidRPr="00313F25" w:rsidRDefault="00313F25" w:rsidP="00313F25">
      <w:pPr>
        <w:ind w:firstLine="709"/>
        <w:rPr>
          <w:bCs/>
          <w:lang w:val="ru-RU"/>
        </w:rPr>
      </w:pPr>
      <w:r w:rsidRPr="00313F25">
        <w:rPr>
          <w:b/>
          <w:lang w:val="ru-RU"/>
        </w:rPr>
        <w:t>Ризаитдин Фахретдинов (1859</w:t>
      </w:r>
      <w:r w:rsidRPr="00313F25">
        <w:rPr>
          <w:lang w:val="ru-RU"/>
        </w:rPr>
        <w:t>–</w:t>
      </w:r>
      <w:r w:rsidRPr="00313F25">
        <w:rPr>
          <w:b/>
          <w:lang w:val="ru-RU"/>
        </w:rPr>
        <w:t>1936)</w:t>
      </w:r>
      <w:r w:rsidRPr="00313F25">
        <w:rPr>
          <w:bCs/>
          <w:lang w:val="ru-RU"/>
        </w:rPr>
        <w:t>.Основная информация о творчестве автора. Ученый-просветитель, историк, богослов, религиозный и общественный деятель.Насихаты«Наставления», «Знание».</w:t>
      </w:r>
    </w:p>
    <w:p w:rsidR="00313F25" w:rsidRPr="00313F25" w:rsidRDefault="00313F25" w:rsidP="00313F25">
      <w:pPr>
        <w:ind w:firstLine="709"/>
        <w:rPr>
          <w:bCs/>
          <w:lang w:val="ru-RU"/>
        </w:rPr>
      </w:pPr>
      <w:r w:rsidRPr="00313F25">
        <w:rPr>
          <w:b/>
          <w:lang w:val="ru-RU"/>
        </w:rPr>
        <w:t>Мажит Гафури (1880</w:t>
      </w:r>
      <w:r w:rsidRPr="00313F25">
        <w:rPr>
          <w:lang w:val="ru-RU"/>
        </w:rPr>
        <w:t>–</w:t>
      </w:r>
      <w:r w:rsidRPr="00313F25">
        <w:rPr>
          <w:b/>
          <w:lang w:val="ru-RU"/>
        </w:rPr>
        <w:t>1934)</w:t>
      </w:r>
      <w:r w:rsidRPr="00313F25">
        <w:rPr>
          <w:bCs/>
          <w:lang w:val="ru-RU"/>
        </w:rPr>
        <w:t>.Основная информация о творчестве автора. Народный поэт Башкирской АССР (1923),классик советской башкирской и татарской литературы, поэзии, фольклорист, драматург. Стихотворение «Нурлы мәктәп» («Светлая школа»).</w:t>
      </w:r>
    </w:p>
    <w:p w:rsidR="00313F25" w:rsidRPr="00313F25" w:rsidRDefault="00313F25" w:rsidP="00313F25">
      <w:pPr>
        <w:ind w:firstLine="709"/>
        <w:rPr>
          <w:bCs/>
          <w:lang w:val="ru-RU"/>
        </w:rPr>
      </w:pPr>
      <w:r w:rsidRPr="00313F25">
        <w:rPr>
          <w:b/>
          <w:lang w:val="ru-RU"/>
        </w:rPr>
        <w:t>Рашит Нигмати (1909</w:t>
      </w:r>
      <w:r w:rsidRPr="00313F25">
        <w:rPr>
          <w:lang w:val="ru-RU"/>
        </w:rPr>
        <w:t>–</w:t>
      </w:r>
      <w:r w:rsidRPr="00313F25">
        <w:rPr>
          <w:b/>
          <w:lang w:val="ru-RU"/>
        </w:rPr>
        <w:t>1959)</w:t>
      </w:r>
      <w:r w:rsidRPr="00313F25">
        <w:rPr>
          <w:bCs/>
          <w:lang w:val="ru-RU"/>
        </w:rPr>
        <w:t xml:space="preserve">. Жизнь и творчество автора.Народный поэт Башкирской АССР (1959), башкирский советский детский писатель, драматург, переводчик. Стихотворение «Хәйерле юл һеҙгә!» </w:t>
      </w:r>
      <w:bookmarkStart w:id="48" w:name="_Hlk100093892"/>
      <w:r w:rsidRPr="00313F25">
        <w:rPr>
          <w:bCs/>
          <w:lang w:val="ru-RU"/>
        </w:rPr>
        <w:t>(«Счастливого пути!»)</w:t>
      </w:r>
      <w:bookmarkEnd w:id="48"/>
      <w:r w:rsidRPr="00313F25">
        <w:rPr>
          <w:bCs/>
          <w:lang w:val="ru-RU"/>
        </w:rPr>
        <w:t>.</w:t>
      </w:r>
    </w:p>
    <w:p w:rsidR="00313F25" w:rsidRPr="00313F25" w:rsidRDefault="00313F25" w:rsidP="00313F25">
      <w:pPr>
        <w:ind w:firstLine="709"/>
        <w:rPr>
          <w:lang w:val="ru-RU"/>
        </w:rPr>
      </w:pPr>
      <w:r w:rsidRPr="00313F25">
        <w:rPr>
          <w:lang w:val="ru-RU"/>
        </w:rPr>
        <w:t xml:space="preserve">Роль знаний в жизни человека. Обращение к теме школьного образования и трудового воспитания. Связь преумножения новых знаний сосветлым будущим. Образ школы и учительницы в стихотворениях. </w:t>
      </w:r>
      <w:r w:rsidRPr="00313F25">
        <w:rPr>
          <w:bCs/>
          <w:lang w:val="ru-RU"/>
        </w:rPr>
        <w:t>Описание летних каникул и первого дня учебы в произведениях. Тема любвикродине, тема учебы и работы.</w:t>
      </w:r>
    </w:p>
    <w:p w:rsidR="00313F25" w:rsidRPr="00313F25" w:rsidRDefault="00313F25" w:rsidP="00313F25">
      <w:pPr>
        <w:ind w:firstLine="709"/>
        <w:rPr>
          <w:rFonts w:eastAsiaTheme="majorEastAsia"/>
          <w:b/>
          <w:bCs/>
          <w:i/>
          <w:iCs/>
          <w:lang w:val="ru-RU"/>
        </w:rPr>
      </w:pPr>
      <w:r w:rsidRPr="00313F25">
        <w:rPr>
          <w:bCs/>
          <w:i/>
          <w:iCs/>
          <w:lang w:val="ru-RU"/>
        </w:rPr>
        <w:t xml:space="preserve">Теория литературы: </w:t>
      </w:r>
      <w:r w:rsidRPr="00313F25">
        <w:rPr>
          <w:bCs/>
          <w:lang w:val="ru-RU"/>
        </w:rPr>
        <w:t>лирический герой.</w:t>
      </w:r>
    </w:p>
    <w:p w:rsidR="00313F25" w:rsidRPr="00313F25" w:rsidRDefault="00313F25" w:rsidP="00313F25">
      <w:pPr>
        <w:ind w:firstLine="709"/>
        <w:rPr>
          <w:lang w:val="ru-RU"/>
        </w:rPr>
      </w:pPr>
      <w:r w:rsidRPr="00313F25">
        <w:rPr>
          <w:b/>
          <w:bCs/>
          <w:lang w:val="ru-RU"/>
        </w:rPr>
        <w:t>Раиль Байбулатов (1937</w:t>
      </w:r>
      <w:r w:rsidRPr="00313F25">
        <w:rPr>
          <w:lang w:val="ru-RU"/>
        </w:rPr>
        <w:t>–</w:t>
      </w:r>
      <w:r w:rsidRPr="00313F25">
        <w:rPr>
          <w:b/>
          <w:bCs/>
          <w:lang w:val="ru-RU"/>
        </w:rPr>
        <w:t>2002)</w:t>
      </w:r>
      <w:r w:rsidRPr="00313F25">
        <w:rPr>
          <w:lang w:val="ru-RU"/>
        </w:rPr>
        <w:t xml:space="preserve">. </w:t>
      </w:r>
      <w:r w:rsidRPr="00313F25">
        <w:rPr>
          <w:bCs/>
          <w:lang w:val="ru-RU"/>
        </w:rPr>
        <w:t>Жизнь и творчество автора.</w:t>
      </w:r>
      <w:r w:rsidRPr="00313F25">
        <w:rPr>
          <w:lang w:val="ru-RU"/>
        </w:rPr>
        <w:t>Башкирский писатель, переводчик, драматург и журналист. Рассказ «Деревянный памятник».</w:t>
      </w:r>
    </w:p>
    <w:p w:rsidR="00313F25" w:rsidRPr="00313F25" w:rsidRDefault="00313F25" w:rsidP="00313F25">
      <w:pPr>
        <w:ind w:firstLine="709"/>
        <w:rPr>
          <w:lang w:val="ru-RU"/>
        </w:rPr>
      </w:pPr>
      <w:r w:rsidRPr="00313F25">
        <w:rPr>
          <w:bCs/>
          <w:lang w:val="ru-RU"/>
        </w:rPr>
        <w:t>Тема дружбы и взаимоотношения. Два взгляда на мир: безразличие, бессердечие и гуманизм, доброта, сострадание юных героев рассказа. Воспитание детей в семье. Сложность взаимопонимания детей и взрослых. Актуальные проблемы современной жизни в произведении. Проявления чувств героя, анализ собственных поступков. Мысли автора о роли образования и воспитания в жизни человека. Тема рассказа, сюжет, идейный смысл. Смысл названия рассказа.</w:t>
      </w:r>
    </w:p>
    <w:p w:rsidR="00313F25" w:rsidRPr="00313F25" w:rsidRDefault="00313F25" w:rsidP="00313F25">
      <w:pPr>
        <w:ind w:firstLine="709"/>
        <w:rPr>
          <w:rFonts w:eastAsiaTheme="majorEastAsia"/>
          <w:bCs/>
          <w:lang w:val="ru-RU"/>
        </w:rPr>
      </w:pPr>
      <w:r w:rsidRPr="00313F25">
        <w:rPr>
          <w:rFonts w:eastAsiaTheme="majorEastAsia"/>
          <w:b/>
          <w:lang w:val="ru-RU"/>
        </w:rPr>
        <w:t>Мустай Карим (1919</w:t>
      </w:r>
      <w:r w:rsidRPr="00313F25">
        <w:rPr>
          <w:lang w:val="ru-RU"/>
        </w:rPr>
        <w:t>–</w:t>
      </w:r>
      <w:r w:rsidRPr="00313F25">
        <w:rPr>
          <w:rFonts w:eastAsiaTheme="majorEastAsia"/>
          <w:b/>
          <w:lang w:val="ru-RU"/>
        </w:rPr>
        <w:t xml:space="preserve">2005). </w:t>
      </w:r>
      <w:r w:rsidRPr="00313F25">
        <w:rPr>
          <w:bCs/>
          <w:lang w:val="ru-RU"/>
        </w:rPr>
        <w:t>Жизнь и творчество автора. Народный поэт Башкирской АССР (1963), писатель и драматург, общественный деятель.</w:t>
      </w:r>
      <w:r w:rsidRPr="00313F25">
        <w:rPr>
          <w:rFonts w:eastAsiaTheme="majorEastAsia"/>
          <w:bCs/>
          <w:lang w:val="ru-RU"/>
        </w:rPr>
        <w:t>Стихотворение«Уҡытыусыма» (</w:t>
      </w:r>
      <w:r w:rsidRPr="00313F25">
        <w:rPr>
          <w:rFonts w:eastAsiaTheme="majorEastAsia"/>
          <w:bCs/>
          <w:lang w:val="ru-RU" w:bidi="ru-RU"/>
        </w:rPr>
        <w:t>«Моему учителю»</w:t>
      </w:r>
      <w:r w:rsidRPr="00313F25">
        <w:rPr>
          <w:rFonts w:eastAsiaTheme="majorEastAsia"/>
          <w:bCs/>
          <w:lang w:val="ru-RU"/>
        </w:rPr>
        <w:t>).</w:t>
      </w:r>
    </w:p>
    <w:p w:rsidR="00313F25" w:rsidRPr="00313F25" w:rsidRDefault="00313F25" w:rsidP="00313F25">
      <w:pPr>
        <w:ind w:firstLine="709"/>
        <w:rPr>
          <w:rFonts w:eastAsiaTheme="majorEastAsia"/>
          <w:bCs/>
          <w:lang w:val="ru-RU"/>
        </w:rPr>
      </w:pPr>
      <w:r w:rsidRPr="00313F25">
        <w:rPr>
          <w:rFonts w:eastAsiaTheme="majorEastAsia"/>
          <w:b/>
          <w:lang w:val="ru-RU"/>
        </w:rPr>
        <w:t>Назар Наджми (1918</w:t>
      </w:r>
      <w:r w:rsidRPr="00313F25">
        <w:rPr>
          <w:lang w:val="ru-RU"/>
        </w:rPr>
        <w:t>–</w:t>
      </w:r>
      <w:r w:rsidRPr="00313F25">
        <w:rPr>
          <w:rFonts w:eastAsiaTheme="majorEastAsia"/>
          <w:b/>
          <w:lang w:val="ru-RU"/>
        </w:rPr>
        <w:t>1999).</w:t>
      </w:r>
      <w:r w:rsidRPr="00313F25">
        <w:rPr>
          <w:bCs/>
          <w:lang w:val="ru-RU"/>
        </w:rPr>
        <w:t>Жизнь и творчество автора. Народный поэт Республики Башкортостан (1992), публицист, драматург, мемуарист.</w:t>
      </w:r>
      <w:r w:rsidRPr="00313F25">
        <w:rPr>
          <w:rFonts w:eastAsiaTheme="majorEastAsia"/>
          <w:bCs/>
          <w:lang w:val="ru-RU"/>
        </w:rPr>
        <w:t>Стихотворение«Беренсе дәрес» («Первый урок»).</w:t>
      </w:r>
    </w:p>
    <w:p w:rsidR="00313F25" w:rsidRPr="00313F25" w:rsidRDefault="00313F25" w:rsidP="00313F25">
      <w:pPr>
        <w:ind w:firstLine="709"/>
        <w:rPr>
          <w:rFonts w:eastAsiaTheme="majorEastAsia"/>
          <w:lang w:val="ru-RU"/>
        </w:rPr>
      </w:pPr>
      <w:r w:rsidRPr="00313F25">
        <w:rPr>
          <w:lang w:val="ru-RU"/>
        </w:rPr>
        <w:t>Роль первого учителя, значение первого урока в становлении и развитии личности. Тема благодарности поэтов за вклад в них знания, уважения, любви к ближнему, вечным ценностям, нравственным понятиям и часть учительской души, за помощь вступить во взрослую жизнь.</w:t>
      </w:r>
    </w:p>
    <w:p w:rsidR="00313F25" w:rsidRPr="00313F25" w:rsidRDefault="00313F25" w:rsidP="00313F25">
      <w:pPr>
        <w:ind w:firstLine="709"/>
        <w:rPr>
          <w:rFonts w:eastAsiaTheme="majorEastAsia"/>
          <w:bCs/>
          <w:lang w:val="ru-RU"/>
        </w:rPr>
      </w:pPr>
      <w:r w:rsidRPr="00313F25">
        <w:rPr>
          <w:rFonts w:eastAsiaTheme="majorEastAsia"/>
          <w:b/>
          <w:lang w:val="ru-RU"/>
        </w:rPr>
        <w:t>Дауыт Юлтый (1893</w:t>
      </w:r>
      <w:r w:rsidRPr="00313F25">
        <w:rPr>
          <w:lang w:val="ru-RU"/>
        </w:rPr>
        <w:t>–</w:t>
      </w:r>
      <w:r w:rsidRPr="00313F25">
        <w:rPr>
          <w:rFonts w:eastAsiaTheme="majorEastAsia"/>
          <w:b/>
          <w:lang w:val="ru-RU"/>
        </w:rPr>
        <w:t xml:space="preserve">1938). </w:t>
      </w:r>
      <w:r w:rsidRPr="00313F25">
        <w:rPr>
          <w:bCs/>
          <w:lang w:val="ru-RU"/>
        </w:rPr>
        <w:t>Жизнь и творчество автора.</w:t>
      </w:r>
      <w:r w:rsidRPr="00313F25">
        <w:rPr>
          <w:lang w:val="ru-RU"/>
        </w:rPr>
        <w:t>Башкирский советский писа</w:t>
      </w:r>
      <w:r w:rsidRPr="00313F25">
        <w:rPr>
          <w:lang w:val="ru-RU"/>
        </w:rPr>
        <w:lastRenderedPageBreak/>
        <w:t xml:space="preserve">тель, драматург, журналист и общественный деятель. </w:t>
      </w:r>
      <w:r w:rsidRPr="00313F25">
        <w:rPr>
          <w:rFonts w:eastAsiaTheme="majorEastAsia"/>
          <w:bCs/>
          <w:lang w:val="ru-RU"/>
        </w:rPr>
        <w:t>Стихотворение«Көҙ» («Осень»).</w:t>
      </w:r>
    </w:p>
    <w:p w:rsidR="00313F25" w:rsidRPr="00313F25" w:rsidRDefault="00313F25" w:rsidP="00313F25">
      <w:pPr>
        <w:ind w:firstLine="709"/>
        <w:rPr>
          <w:rFonts w:eastAsiaTheme="majorEastAsia"/>
          <w:bCs/>
          <w:lang w:val="ru-RU"/>
        </w:rPr>
      </w:pPr>
      <w:r w:rsidRPr="00313F25">
        <w:rPr>
          <w:rFonts w:eastAsiaTheme="majorEastAsia"/>
          <w:b/>
          <w:lang w:val="ru-RU"/>
        </w:rPr>
        <w:t>Гилемдар Рамазанов (1923</w:t>
      </w:r>
      <w:r w:rsidRPr="00313F25">
        <w:rPr>
          <w:lang w:val="ru-RU"/>
        </w:rPr>
        <w:t>–</w:t>
      </w:r>
      <w:r w:rsidRPr="00313F25">
        <w:rPr>
          <w:rFonts w:eastAsiaTheme="majorEastAsia"/>
          <w:b/>
          <w:lang w:val="ru-RU"/>
        </w:rPr>
        <w:t>1993).</w:t>
      </w:r>
      <w:r w:rsidRPr="00313F25">
        <w:rPr>
          <w:bCs/>
          <w:lang w:val="ru-RU"/>
        </w:rPr>
        <w:t>Жизнь и творчество автора.</w:t>
      </w:r>
      <w:r w:rsidRPr="00313F25">
        <w:rPr>
          <w:lang w:val="ru-RU"/>
        </w:rPr>
        <w:t>Башкирский советский поэт, литературовед, переводчик, доктор филологических наук.</w:t>
      </w:r>
      <w:r w:rsidRPr="00313F25">
        <w:rPr>
          <w:rFonts w:eastAsiaTheme="majorEastAsia"/>
          <w:bCs/>
          <w:lang w:val="ru-RU"/>
        </w:rPr>
        <w:t>Стихотворение«Ураҡ өҫтө» («Время жатвы»).</w:t>
      </w:r>
    </w:p>
    <w:p w:rsidR="00313F25" w:rsidRPr="00313F25" w:rsidRDefault="00313F25" w:rsidP="00313F25">
      <w:pPr>
        <w:ind w:firstLine="709"/>
        <w:rPr>
          <w:lang w:val="ru-RU"/>
        </w:rPr>
      </w:pPr>
      <w:r w:rsidRPr="00313F25">
        <w:rPr>
          <w:lang w:val="ru-RU"/>
        </w:rPr>
        <w:t>Красота природы в стихотворениях,подготовка к зиме.Описание природы в стихотворениях: сочетание разных цветов, приобретение удивительного сияния золотых листьев, меняющееся осеннее небо с серыми цветами, облака со свинцовыми дождевыми тучами. Укорачивающийся день, уступающий время ночной тишине. Отражение красоты каждого времени года.</w:t>
      </w:r>
    </w:p>
    <w:p w:rsidR="00313F25" w:rsidRPr="00313F25" w:rsidRDefault="00313F25" w:rsidP="00313F25">
      <w:pPr>
        <w:ind w:firstLine="709"/>
        <w:rPr>
          <w:lang w:val="ru-RU"/>
        </w:rPr>
      </w:pPr>
      <w:r w:rsidRPr="00313F25">
        <w:rPr>
          <w:lang w:val="ru-RU"/>
        </w:rPr>
        <w:t>Темапочетной и ответсввенной работы хлебороба. Описание радости сбора урожая.Роль и место хлебав жизни человека. Поэтизация труда хлебороба.</w:t>
      </w:r>
    </w:p>
    <w:p w:rsidR="00313F25" w:rsidRPr="00313F25" w:rsidRDefault="00313F25" w:rsidP="00313F25">
      <w:pPr>
        <w:ind w:firstLine="709"/>
        <w:rPr>
          <w:rFonts w:eastAsiaTheme="majorEastAsia"/>
          <w:lang w:val="ru-RU"/>
        </w:rPr>
      </w:pPr>
      <w:r w:rsidRPr="00313F25">
        <w:rPr>
          <w:i/>
          <w:iCs/>
          <w:lang w:val="ru-RU"/>
        </w:rPr>
        <w:t xml:space="preserve">Теория литературы: </w:t>
      </w:r>
      <w:r w:rsidRPr="00313F25">
        <w:rPr>
          <w:lang w:val="ru-RU"/>
        </w:rPr>
        <w:t>сравнение.</w:t>
      </w:r>
    </w:p>
    <w:p w:rsidR="00313F25" w:rsidRPr="00313F25" w:rsidRDefault="00313F25" w:rsidP="00313F25">
      <w:pPr>
        <w:ind w:firstLine="709"/>
        <w:rPr>
          <w:rFonts w:eastAsiaTheme="majorEastAsia"/>
          <w:lang w:val="ru-RU"/>
        </w:rPr>
      </w:pPr>
      <w:r w:rsidRPr="00313F25">
        <w:rPr>
          <w:rFonts w:eastAsiaTheme="majorEastAsia"/>
          <w:b/>
          <w:bCs/>
          <w:lang w:val="ru-RU"/>
        </w:rPr>
        <w:t>Али Карнай (1904</w:t>
      </w:r>
      <w:r w:rsidRPr="00313F25">
        <w:rPr>
          <w:lang w:val="ru-RU"/>
        </w:rPr>
        <w:t>–</w:t>
      </w:r>
      <w:r w:rsidRPr="00313F25">
        <w:rPr>
          <w:rFonts w:eastAsiaTheme="majorEastAsia"/>
          <w:b/>
          <w:bCs/>
          <w:lang w:val="ru-RU"/>
        </w:rPr>
        <w:t>1943).</w:t>
      </w:r>
      <w:r w:rsidRPr="00313F25">
        <w:rPr>
          <w:rFonts w:eastAsiaTheme="majorEastAsia"/>
          <w:lang w:val="ru-RU"/>
        </w:rPr>
        <w:t>Краткий рассказ о писателе.Башкирский писатель и переводчик, журналист, военный корреспондент. Повесть«Урманда» («В лесу»). Рассказ «Турғай» («Воробей»).</w:t>
      </w:r>
    </w:p>
    <w:p w:rsidR="00313F25" w:rsidRPr="00313F25" w:rsidRDefault="00313F25" w:rsidP="00313F25">
      <w:pPr>
        <w:ind w:firstLine="709"/>
        <w:rPr>
          <w:lang w:val="ru-RU"/>
        </w:rPr>
      </w:pPr>
      <w:r w:rsidRPr="00313F25">
        <w:rPr>
          <w:lang w:val="ru-RU"/>
        </w:rPr>
        <w:t>Изображение природы в произведениях. Выражение душевных настроений, состояний автора через описание картин природы. Общее и индивидуальное в восприятии природы писателем. Аллегория в содержании. Образы, художественные особенности произведения.Особенности характера персонажей. В образах Змеи, Воробья и Вороныолицетворение борьбы добра и зла, любви и ненависти, помощи друг другу и зависти, коварства и светлых дум. Осознание огромной роли прекрасного в душе человека, в окружающей природе. Размышления писателя о взаимосвязи человека и природы, о их неразделимости. Особенности художественной образности автора.</w:t>
      </w:r>
    </w:p>
    <w:p w:rsidR="00313F25" w:rsidRPr="00313F25" w:rsidRDefault="00313F25" w:rsidP="00313F25">
      <w:pPr>
        <w:ind w:firstLine="709"/>
        <w:rPr>
          <w:i/>
          <w:iCs/>
          <w:lang w:val="ru-RU"/>
        </w:rPr>
      </w:pPr>
      <w:r w:rsidRPr="00313F25">
        <w:rPr>
          <w:i/>
          <w:iCs/>
          <w:lang w:val="ru-RU"/>
        </w:rPr>
        <w:t xml:space="preserve">Теория литературы: </w:t>
      </w:r>
      <w:r w:rsidRPr="00313F25">
        <w:rPr>
          <w:lang w:val="ru-RU"/>
        </w:rPr>
        <w:t>описание, аллегория.</w:t>
      </w:r>
    </w:p>
    <w:p w:rsidR="00313F25" w:rsidRPr="00313F25" w:rsidRDefault="00313F25" w:rsidP="00313F25">
      <w:pPr>
        <w:ind w:firstLine="709"/>
        <w:jc w:val="center"/>
        <w:rPr>
          <w:b/>
          <w:bCs/>
          <w:lang w:val="ru-RU"/>
        </w:rPr>
      </w:pPr>
      <w:bookmarkStart w:id="49" w:name="_Hlk104984132"/>
      <w:r w:rsidRPr="00313F25">
        <w:rPr>
          <w:b/>
          <w:bCs/>
          <w:lang w:val="ru-RU"/>
        </w:rPr>
        <w:t>Башкирская советская литература. Современная башкирская литература</w:t>
      </w:r>
      <w:bookmarkEnd w:id="49"/>
    </w:p>
    <w:p w:rsidR="00313F25" w:rsidRPr="00313F25" w:rsidRDefault="00313F25" w:rsidP="00313F25">
      <w:pPr>
        <w:ind w:firstLine="709"/>
        <w:rPr>
          <w:rFonts w:eastAsiaTheme="majorEastAsia"/>
          <w:lang w:val="ru-RU"/>
        </w:rPr>
      </w:pPr>
      <w:r w:rsidRPr="00313F25">
        <w:rPr>
          <w:rFonts w:eastAsiaTheme="majorEastAsia"/>
          <w:b/>
          <w:bCs/>
          <w:lang w:val="ru-RU"/>
        </w:rPr>
        <w:t>Баязит Бикбай (1909</w:t>
      </w:r>
      <w:r w:rsidRPr="00313F25">
        <w:rPr>
          <w:lang w:val="ru-RU"/>
        </w:rPr>
        <w:t>–</w:t>
      </w:r>
      <w:r w:rsidRPr="00313F25">
        <w:rPr>
          <w:rFonts w:eastAsiaTheme="majorEastAsia"/>
          <w:b/>
          <w:bCs/>
          <w:lang w:val="ru-RU"/>
        </w:rPr>
        <w:t xml:space="preserve">1968). </w:t>
      </w:r>
      <w:r w:rsidRPr="00313F25">
        <w:rPr>
          <w:bCs/>
          <w:lang w:val="ru-RU"/>
        </w:rPr>
        <w:t>Жизнь и творчество автора.Башкирский поэт, прозаик, драматург, либреттист.</w:t>
      </w:r>
      <w:r w:rsidRPr="00313F25">
        <w:rPr>
          <w:rFonts w:eastAsiaTheme="majorEastAsia"/>
          <w:bCs/>
          <w:lang w:val="ru-RU"/>
        </w:rPr>
        <w:t>Стихотворение</w:t>
      </w:r>
      <w:r w:rsidRPr="00313F25">
        <w:rPr>
          <w:rFonts w:eastAsiaTheme="majorEastAsia"/>
          <w:lang w:val="ru-RU"/>
        </w:rPr>
        <w:t>«Туған тел»(«Родной язык»),</w:t>
      </w:r>
      <w:r w:rsidRPr="00313F25">
        <w:rPr>
          <w:rFonts w:eastAsiaTheme="majorEastAsia"/>
          <w:bCs/>
          <w:lang w:val="ru-RU"/>
        </w:rPr>
        <w:t>Стихотворение</w:t>
      </w:r>
      <w:r w:rsidRPr="00313F25">
        <w:rPr>
          <w:rFonts w:eastAsiaTheme="majorEastAsia"/>
          <w:lang w:val="ru-RU"/>
        </w:rPr>
        <w:t>«Рус теле» («Русский язык»).</w:t>
      </w:r>
    </w:p>
    <w:p w:rsidR="00313F25" w:rsidRPr="00313F25" w:rsidRDefault="00313F25" w:rsidP="00313F25">
      <w:pPr>
        <w:ind w:firstLine="709"/>
        <w:rPr>
          <w:rFonts w:eastAsiaTheme="majorEastAsia"/>
          <w:lang w:val="ru-RU"/>
        </w:rPr>
      </w:pPr>
      <w:r w:rsidRPr="00313F25">
        <w:rPr>
          <w:lang w:val="ru-RU"/>
        </w:rPr>
        <w:t>Роль и значение родного и русского языков в жизни человека и общества, их функции – важная сторона существования социума. Язык – хранитель духовных и культурных ценностей. Цитирование выражений выдающихся людей и превращение их из личного достояния в духовное богатство общества. Достижение взаимопонимания различных народов с помощью языка межнационального общения.</w:t>
      </w:r>
    </w:p>
    <w:p w:rsidR="00313F25" w:rsidRPr="00313F25" w:rsidRDefault="00313F25" w:rsidP="00313F25">
      <w:pPr>
        <w:ind w:firstLine="709"/>
        <w:rPr>
          <w:rFonts w:eastAsiaTheme="majorEastAsia"/>
          <w:lang w:val="ru-RU"/>
        </w:rPr>
      </w:pPr>
      <w:r w:rsidRPr="00313F25">
        <w:rPr>
          <w:rFonts w:eastAsiaTheme="majorEastAsia"/>
          <w:b/>
          <w:bCs/>
          <w:lang w:val="ru-RU"/>
        </w:rPr>
        <w:t>Рами Гарипов (1932</w:t>
      </w:r>
      <w:r w:rsidRPr="00313F25">
        <w:rPr>
          <w:lang w:val="ru-RU"/>
        </w:rPr>
        <w:t>–</w:t>
      </w:r>
      <w:r w:rsidRPr="00313F25">
        <w:rPr>
          <w:rFonts w:eastAsiaTheme="majorEastAsia"/>
          <w:b/>
          <w:bCs/>
          <w:lang w:val="ru-RU"/>
        </w:rPr>
        <w:t>1977).</w:t>
      </w:r>
      <w:r w:rsidRPr="00313F25">
        <w:rPr>
          <w:bCs/>
          <w:lang w:val="ru-RU"/>
        </w:rPr>
        <w:t xml:space="preserve"> Жизнь и творчество автора.Народный поэт Республики Башкортостан (1992)</w:t>
      </w:r>
      <w:r w:rsidRPr="00313F25">
        <w:rPr>
          <w:lang w:val="ru-RU"/>
        </w:rPr>
        <w:t xml:space="preserve">, переводчик. </w:t>
      </w:r>
      <w:r w:rsidRPr="00313F25">
        <w:rPr>
          <w:rFonts w:eastAsiaTheme="majorEastAsia"/>
          <w:bCs/>
          <w:lang w:val="ru-RU"/>
        </w:rPr>
        <w:t>Стихотворение</w:t>
      </w:r>
      <w:r w:rsidRPr="00313F25">
        <w:rPr>
          <w:rFonts w:eastAsiaTheme="majorEastAsia"/>
          <w:lang w:val="ru-RU"/>
        </w:rPr>
        <w:t>«Туған тел» («Родной язык»).</w:t>
      </w:r>
    </w:p>
    <w:p w:rsidR="00313F25" w:rsidRPr="00313F25" w:rsidRDefault="00313F25" w:rsidP="00313F25">
      <w:pPr>
        <w:ind w:firstLine="709"/>
        <w:rPr>
          <w:rFonts w:eastAsiaTheme="majorEastAsia"/>
          <w:lang w:val="ru-RU"/>
        </w:rPr>
      </w:pPr>
      <w:r w:rsidRPr="00313F25">
        <w:rPr>
          <w:rFonts w:eastAsiaTheme="majorEastAsia"/>
          <w:b/>
          <w:bCs/>
          <w:lang w:val="ru-RU"/>
        </w:rPr>
        <w:t>Кадим Аралбай (1941).</w:t>
      </w:r>
      <w:r w:rsidRPr="00313F25">
        <w:rPr>
          <w:bCs/>
          <w:lang w:val="ru-RU"/>
        </w:rPr>
        <w:t>Народный поэт Республики Башкортостан (2011). Жизнь и творчество автора.</w:t>
      </w:r>
      <w:r w:rsidRPr="00313F25">
        <w:rPr>
          <w:rFonts w:eastAsiaTheme="majorEastAsia"/>
          <w:bCs/>
          <w:lang w:val="ru-RU"/>
        </w:rPr>
        <w:t>Стихотворение</w:t>
      </w:r>
      <w:r w:rsidRPr="00313F25">
        <w:rPr>
          <w:rFonts w:eastAsiaTheme="majorEastAsia"/>
          <w:lang w:val="ru-RU"/>
        </w:rPr>
        <w:t>«Башҡорт теле» («Башкирский язык»).</w:t>
      </w:r>
    </w:p>
    <w:p w:rsidR="00313F25" w:rsidRPr="00313F25" w:rsidRDefault="00313F25" w:rsidP="00313F25">
      <w:pPr>
        <w:ind w:firstLine="709"/>
        <w:rPr>
          <w:rFonts w:eastAsiaTheme="majorEastAsia"/>
          <w:lang w:val="ru-RU"/>
        </w:rPr>
      </w:pPr>
      <w:r w:rsidRPr="00313F25">
        <w:rPr>
          <w:lang w:val="ru-RU"/>
        </w:rPr>
        <w:t>Красота и богатство родного языка. Уважение и любовь к родному языку. Роль языка в жизни общества, в формировании личности учеников,приобщение к духовным богатствам, культуре.</w:t>
      </w:r>
    </w:p>
    <w:p w:rsidR="00313F25" w:rsidRPr="00313F25" w:rsidRDefault="00313F25" w:rsidP="00313F25">
      <w:pPr>
        <w:ind w:firstLine="709"/>
        <w:rPr>
          <w:rFonts w:eastAsiaTheme="majorEastAsia"/>
          <w:lang w:val="ru-RU"/>
        </w:rPr>
      </w:pPr>
      <w:r w:rsidRPr="00313F25">
        <w:rPr>
          <w:rFonts w:eastAsiaTheme="majorEastAsia"/>
          <w:b/>
          <w:bCs/>
          <w:lang w:val="ru-RU"/>
        </w:rPr>
        <w:t xml:space="preserve">Фарзана Акбулатова (1960). </w:t>
      </w:r>
      <w:r w:rsidRPr="00313F25">
        <w:rPr>
          <w:bCs/>
          <w:lang w:val="ru-RU"/>
        </w:rPr>
        <w:t>Жизнь и творчество автора.</w:t>
      </w:r>
      <w:r w:rsidRPr="00313F25">
        <w:rPr>
          <w:lang w:val="ru-RU"/>
        </w:rPr>
        <w:t xml:space="preserve">Башкирская писательница, журналист. </w:t>
      </w:r>
      <w:r w:rsidRPr="00313F25">
        <w:rPr>
          <w:rFonts w:eastAsiaTheme="majorEastAsia"/>
          <w:lang w:val="ru-RU"/>
        </w:rPr>
        <w:t>Рассказ «Атай икмәге» («Отцовский хлеб»).</w:t>
      </w:r>
    </w:p>
    <w:p w:rsidR="00313F25" w:rsidRPr="00313F25" w:rsidRDefault="00313F25" w:rsidP="00313F25">
      <w:pPr>
        <w:ind w:firstLine="709"/>
        <w:rPr>
          <w:rFonts w:eastAsiaTheme="majorEastAsia"/>
          <w:lang w:val="ru-RU"/>
        </w:rPr>
      </w:pPr>
      <w:r w:rsidRPr="00313F25">
        <w:rPr>
          <w:lang w:val="ru-RU"/>
        </w:rPr>
        <w:t>Картины быта ХХ века, их значение для понимания характеров и идеи рассказа. Реалистическая основа произведения. Тяжелая судьба детей и женщин в тылу во время Великой Отечественной войны, повествование их мечты. Идея доброты, взаимопонимания. Взаимоотношения детей и взрослых. Душевное богатство героев рассказа.Образ детей и особенности их изображения в рассказе. Терпение и выдержка маленьких героев.Сила внутренней, духовной красоты детей. Авторское отношение к изображаемому – боль автора за судьбу детей. Осознание необходимости сострадания и уважения к человеку. Чувство сострадания к детям. Неповторимость и ценность каждой человеческой личности. Гуманистический пафос рассказа исмысл его названия.</w:t>
      </w:r>
    </w:p>
    <w:p w:rsidR="00313F25" w:rsidRPr="00313F25" w:rsidRDefault="00313F25" w:rsidP="00313F25">
      <w:pPr>
        <w:ind w:firstLine="709"/>
        <w:rPr>
          <w:rFonts w:eastAsiaTheme="majorEastAsia"/>
          <w:lang w:val="ru-RU"/>
        </w:rPr>
      </w:pPr>
      <w:r w:rsidRPr="00313F25">
        <w:rPr>
          <w:rFonts w:eastAsiaTheme="majorEastAsia"/>
          <w:b/>
          <w:bCs/>
          <w:lang w:val="ru-RU"/>
        </w:rPr>
        <w:t xml:space="preserve">Хайдар Тапаков (1955). </w:t>
      </w:r>
      <w:r w:rsidRPr="00313F25">
        <w:rPr>
          <w:bCs/>
          <w:lang w:val="ru-RU"/>
        </w:rPr>
        <w:t>Жизнь и творчество автора. Поэт, писатель, публи</w:t>
      </w:r>
      <w:r w:rsidRPr="00313F25">
        <w:rPr>
          <w:bCs/>
          <w:lang w:val="ru-RU"/>
        </w:rPr>
        <w:lastRenderedPageBreak/>
        <w:t>цист.</w:t>
      </w:r>
      <w:r w:rsidRPr="00313F25">
        <w:rPr>
          <w:rFonts w:eastAsiaTheme="majorEastAsia"/>
          <w:lang w:val="ru-RU"/>
        </w:rPr>
        <w:t>Рассказ«Бибинур «улусяй»» («Бабушка Бибинур»).</w:t>
      </w:r>
    </w:p>
    <w:p w:rsidR="00313F25" w:rsidRPr="00313F25" w:rsidRDefault="00313F25" w:rsidP="00313F25">
      <w:pPr>
        <w:ind w:firstLine="709"/>
        <w:rPr>
          <w:rFonts w:eastAsiaTheme="majorEastAsia"/>
          <w:lang w:val="ru-RU"/>
        </w:rPr>
      </w:pPr>
      <w:r w:rsidRPr="00313F25">
        <w:rPr>
          <w:lang w:val="ru-RU"/>
        </w:rPr>
        <w:t>Современная городская жизнь. Переселение своих родителей из деревни в город. Взаимосвязь поколений. Проблема отцов и детей. Роль родного языка. Проблема отстранения от национальных традиций и обычаев.</w:t>
      </w:r>
    </w:p>
    <w:p w:rsidR="00313F25" w:rsidRPr="00313F25" w:rsidRDefault="00313F25" w:rsidP="00313F25">
      <w:pPr>
        <w:ind w:firstLine="709"/>
        <w:rPr>
          <w:rFonts w:eastAsiaTheme="majorEastAsia"/>
          <w:lang w:val="ru-RU"/>
        </w:rPr>
      </w:pPr>
      <w:r w:rsidRPr="00313F25">
        <w:rPr>
          <w:rFonts w:eastAsiaTheme="majorEastAsia"/>
          <w:b/>
          <w:bCs/>
          <w:lang w:val="ru-RU"/>
        </w:rPr>
        <w:t xml:space="preserve">Ризаитдин Фахретдинов (1859-1936). </w:t>
      </w:r>
      <w:r w:rsidRPr="00313F25">
        <w:rPr>
          <w:rFonts w:eastAsiaTheme="majorEastAsia"/>
          <w:lang w:val="ru-RU"/>
        </w:rPr>
        <w:t>Основная информация о биографии автора. Происхождение. Становление. Первый уфимский период. В Оренбурне. Второй уфимский период.Отрывок из книги «Назидания».«Книга и чтение».</w:t>
      </w:r>
    </w:p>
    <w:p w:rsidR="00313F25" w:rsidRPr="00313F25" w:rsidRDefault="00313F25" w:rsidP="00313F25">
      <w:pPr>
        <w:ind w:firstLine="709"/>
        <w:rPr>
          <w:rFonts w:eastAsiaTheme="majorEastAsia"/>
          <w:lang w:val="ru-RU"/>
        </w:rPr>
      </w:pPr>
      <w:r w:rsidRPr="00313F25">
        <w:rPr>
          <w:rFonts w:eastAsiaTheme="majorEastAsia"/>
          <w:b/>
          <w:bCs/>
          <w:lang w:val="ru-RU"/>
        </w:rPr>
        <w:t>Мажит Гафури</w:t>
      </w:r>
      <w:r w:rsidRPr="00313F25">
        <w:rPr>
          <w:b/>
          <w:lang w:val="ru-RU"/>
        </w:rPr>
        <w:t>(1880-1934)</w:t>
      </w:r>
      <w:r w:rsidRPr="00313F25">
        <w:rPr>
          <w:bCs/>
          <w:lang w:val="ru-RU"/>
        </w:rPr>
        <w:t>.</w:t>
      </w:r>
      <w:r w:rsidRPr="00313F25">
        <w:rPr>
          <w:rFonts w:eastAsiaTheme="majorEastAsia"/>
          <w:lang w:val="ru-RU"/>
        </w:rPr>
        <w:t>Основная информация о биографии автора.Стихотворение «Балалар һәм китап» («Дети и книга»).</w:t>
      </w:r>
    </w:p>
    <w:p w:rsidR="00313F25" w:rsidRPr="00313F25" w:rsidRDefault="00313F25" w:rsidP="00313F25">
      <w:pPr>
        <w:ind w:firstLine="709"/>
        <w:rPr>
          <w:rFonts w:eastAsiaTheme="majorEastAsia"/>
          <w:lang w:val="ru-RU"/>
        </w:rPr>
      </w:pPr>
      <w:r w:rsidRPr="00313F25">
        <w:rPr>
          <w:rFonts w:eastAsiaTheme="majorEastAsia"/>
          <w:b/>
          <w:bCs/>
          <w:lang w:val="ru-RU"/>
        </w:rPr>
        <w:t>Якуп Кулмый (1918-1994).</w:t>
      </w:r>
      <w:r w:rsidRPr="00313F25">
        <w:rPr>
          <w:bCs/>
          <w:lang w:val="ru-RU"/>
        </w:rPr>
        <w:t>Жизнь и творчество автора.</w:t>
      </w:r>
      <w:r w:rsidRPr="00313F25">
        <w:rPr>
          <w:lang w:val="ru-RU"/>
        </w:rPr>
        <w:t xml:space="preserve">Поэт и журналист. </w:t>
      </w:r>
      <w:r w:rsidRPr="00313F25">
        <w:rPr>
          <w:rFonts w:eastAsiaTheme="majorEastAsia"/>
          <w:lang w:val="ru-RU"/>
        </w:rPr>
        <w:t>Стихотворение«Ҡыҙыҡлы китап» («Интересная книга»).</w:t>
      </w:r>
    </w:p>
    <w:p w:rsidR="00313F25" w:rsidRPr="00313F25" w:rsidRDefault="00313F25" w:rsidP="00313F25">
      <w:pPr>
        <w:ind w:firstLine="709"/>
        <w:rPr>
          <w:rFonts w:eastAsiaTheme="majorEastAsia"/>
          <w:lang w:val="ru-RU"/>
        </w:rPr>
      </w:pPr>
      <w:r w:rsidRPr="00313F25">
        <w:rPr>
          <w:rFonts w:eastAsiaTheme="majorEastAsia"/>
          <w:b/>
          <w:bCs/>
          <w:lang w:val="ru-RU"/>
        </w:rPr>
        <w:t>Нажиб Идельбаев (1912-1991).</w:t>
      </w:r>
      <w:r w:rsidRPr="00313F25">
        <w:rPr>
          <w:bCs/>
          <w:lang w:val="ru-RU"/>
        </w:rPr>
        <w:t>Жизнь и творчество автора.</w:t>
      </w:r>
      <w:r w:rsidRPr="00313F25">
        <w:rPr>
          <w:lang w:val="ru-RU"/>
        </w:rPr>
        <w:t xml:space="preserve">Поэт, писатель, драматург, перводчик и журналист. </w:t>
      </w:r>
      <w:r w:rsidRPr="00313F25">
        <w:rPr>
          <w:rFonts w:eastAsiaTheme="majorEastAsia"/>
          <w:lang w:val="ru-RU"/>
        </w:rPr>
        <w:t>Стихотворение«Иң яҡын дуҫ» («Мой самый лучший друг»).</w:t>
      </w:r>
    </w:p>
    <w:p w:rsidR="00313F25" w:rsidRPr="00313F25" w:rsidRDefault="00313F25" w:rsidP="00313F25">
      <w:pPr>
        <w:ind w:firstLine="709"/>
        <w:rPr>
          <w:rFonts w:eastAsiaTheme="majorEastAsia"/>
          <w:lang w:val="ru-RU"/>
        </w:rPr>
      </w:pPr>
      <w:r w:rsidRPr="00313F25">
        <w:rPr>
          <w:lang w:val="ru-RU"/>
        </w:rPr>
        <w:t>Роль книги в жизни ребенка. Служениекниг для расширения представления ребёнка о мире.Книга – источник информации и друг человека.</w:t>
      </w:r>
    </w:p>
    <w:p w:rsidR="00313F25" w:rsidRPr="00313F25" w:rsidRDefault="00313F25" w:rsidP="00313F25">
      <w:pPr>
        <w:ind w:firstLine="709"/>
        <w:rPr>
          <w:rFonts w:eastAsiaTheme="majorEastAsia"/>
          <w:lang w:val="ru-RU"/>
        </w:rPr>
      </w:pPr>
      <w:r w:rsidRPr="00313F25">
        <w:rPr>
          <w:rFonts w:eastAsiaTheme="majorEastAsia"/>
          <w:b/>
          <w:bCs/>
          <w:lang w:val="ru-RU"/>
        </w:rPr>
        <w:t>Динис Буляков (1944-1995).</w:t>
      </w:r>
      <w:r w:rsidRPr="00313F25">
        <w:rPr>
          <w:bCs/>
          <w:lang w:val="ru-RU"/>
        </w:rPr>
        <w:t>Жизнь и творчество автора.</w:t>
      </w:r>
      <w:r w:rsidRPr="00313F25">
        <w:rPr>
          <w:lang w:val="ru-RU"/>
        </w:rPr>
        <w:t xml:space="preserve">Башкирский писатель и общественный деятель. </w:t>
      </w:r>
      <w:r w:rsidRPr="00313F25">
        <w:rPr>
          <w:rFonts w:eastAsiaTheme="majorEastAsia"/>
          <w:lang w:val="ru-RU"/>
        </w:rPr>
        <w:t>Рассказ«Яралы китап»(«Раненая книга»).</w:t>
      </w:r>
    </w:p>
    <w:p w:rsidR="00313F25" w:rsidRPr="00313F25" w:rsidRDefault="00313F25" w:rsidP="00313F25">
      <w:pPr>
        <w:ind w:firstLine="709"/>
        <w:rPr>
          <w:rFonts w:eastAsiaTheme="majorEastAsia"/>
          <w:lang w:val="ru-RU"/>
        </w:rPr>
      </w:pPr>
      <w:r w:rsidRPr="00313F25">
        <w:rPr>
          <w:lang w:val="ru-RU"/>
        </w:rPr>
        <w:t>Повествование единства всего народа и борьба за освобождение Родины во время Великой Отечественной войны. Патриотизм и сила духа советского народа. Идейно-художественный смысл произведения, реалистические особенности, структура произведения.</w:t>
      </w:r>
    </w:p>
    <w:p w:rsidR="00313F25" w:rsidRPr="00313F25" w:rsidRDefault="00313F25" w:rsidP="00313F25">
      <w:pPr>
        <w:ind w:firstLine="709"/>
        <w:jc w:val="center"/>
        <w:rPr>
          <w:b/>
          <w:bCs/>
          <w:lang w:val="ru-RU"/>
        </w:rPr>
      </w:pPr>
      <w:bookmarkStart w:id="50" w:name="_Hlk104984157"/>
      <w:r w:rsidRPr="00313F25">
        <w:rPr>
          <w:b/>
          <w:bCs/>
          <w:lang w:val="ru-RU"/>
        </w:rPr>
        <w:t>Устное народное творчество</w:t>
      </w:r>
      <w:bookmarkEnd w:id="50"/>
    </w:p>
    <w:p w:rsidR="00313F25" w:rsidRPr="00313F25" w:rsidRDefault="00313F25" w:rsidP="00313F25">
      <w:pPr>
        <w:ind w:firstLine="709"/>
        <w:rPr>
          <w:rFonts w:eastAsiaTheme="majorEastAsia"/>
          <w:lang w:val="ru-RU"/>
        </w:rPr>
      </w:pPr>
      <w:r w:rsidRPr="00313F25">
        <w:rPr>
          <w:rFonts w:eastAsiaTheme="majorEastAsia"/>
          <w:lang w:val="ru-RU"/>
        </w:rPr>
        <w:t>Истоки башкирской литературы начинаются с устного народного творчества. Башкирский фольклор создавался и передавался изустно поколениями на протяжении столетий.</w:t>
      </w:r>
    </w:p>
    <w:p w:rsidR="00313F25" w:rsidRPr="00313F25" w:rsidRDefault="00313F25" w:rsidP="00313F25">
      <w:pPr>
        <w:rPr>
          <w:rFonts w:eastAsiaTheme="majorEastAsia"/>
          <w:lang w:val="ru-RU"/>
        </w:rPr>
      </w:pPr>
      <w:r w:rsidRPr="00313F25">
        <w:rPr>
          <w:rFonts w:eastAsiaTheme="majorEastAsia"/>
          <w:lang w:val="ru-RU"/>
        </w:rPr>
        <w:t>Темами башкирского фольклора были взгляды древних башкир на природу, нравственные идеалы, их жизнь и чаяния. Фольклор был источником их познаний.К особенностям фольклора относятся устность его передачи, импровизационность и коллективность исполнения, многовариативность.</w:t>
      </w:r>
    </w:p>
    <w:p w:rsidR="00313F25" w:rsidRPr="00313F25" w:rsidRDefault="00313F25" w:rsidP="00313F25">
      <w:pPr>
        <w:ind w:firstLine="709"/>
        <w:rPr>
          <w:rFonts w:eastAsiaTheme="majorEastAsia"/>
          <w:lang w:val="ru-RU"/>
        </w:rPr>
      </w:pPr>
      <w:r w:rsidRPr="00313F25">
        <w:rPr>
          <w:rFonts w:eastAsiaTheme="majorEastAsia"/>
          <w:lang w:val="ru-RU"/>
        </w:rPr>
        <w:t xml:space="preserve">Жанрами башкирского фольклора являются сказка, эпос, кулямас, басня, лакап, небылица, кулямас-загадка, докучная сказка, сатира, притча, поговорка, пословица, загадка, </w:t>
      </w:r>
      <w:r w:rsidRPr="00313F25">
        <w:rPr>
          <w:rFonts w:eastAsiaTheme="majorEastAsia"/>
          <w:lang w:val="ba-RU"/>
        </w:rPr>
        <w:t xml:space="preserve">насихат </w:t>
      </w:r>
      <w:r w:rsidRPr="00313F25">
        <w:rPr>
          <w:rFonts w:eastAsiaTheme="majorEastAsia"/>
          <w:lang w:val="ru-RU"/>
        </w:rPr>
        <w:t>и др.</w:t>
      </w:r>
    </w:p>
    <w:p w:rsidR="00313F25" w:rsidRPr="00313F25" w:rsidRDefault="00313F25" w:rsidP="00313F25">
      <w:pPr>
        <w:ind w:firstLine="709"/>
        <w:rPr>
          <w:rFonts w:eastAsiaTheme="majorEastAsia"/>
          <w:lang w:val="ru-RU"/>
        </w:rPr>
      </w:pPr>
      <w:r w:rsidRPr="00313F25">
        <w:rPr>
          <w:rFonts w:eastAsiaTheme="majorEastAsia"/>
          <w:lang w:val="ru-RU"/>
        </w:rPr>
        <w:t>Эпос башкирского народа зарождается в эпоху разложения первобытно-общинного строя и достигает наиболее полного развития в период феодализма, в период объединения раздробленных родовых групп в крупные родо-племенные союзы перед лицом иноземных захватчиков. Одной из самых совершенных форм башкирского народного эпоса была форма героической поэмы – кубаир. Кубаиры отражали мотивы объединения и идею образования единой башкирской народности.</w:t>
      </w:r>
    </w:p>
    <w:p w:rsidR="00313F25" w:rsidRPr="00313F25" w:rsidRDefault="00313F25" w:rsidP="00313F25">
      <w:pPr>
        <w:ind w:firstLine="709"/>
        <w:rPr>
          <w:rFonts w:eastAsiaTheme="majorEastAsia"/>
          <w:lang w:val="ru-RU"/>
        </w:rPr>
      </w:pPr>
      <w:r w:rsidRPr="00313F25">
        <w:rPr>
          <w:rFonts w:eastAsiaTheme="majorEastAsia"/>
          <w:lang w:val="ru-RU"/>
        </w:rPr>
        <w:t xml:space="preserve">В преданиях и легендах, передававшихся из поколения в поколение, освещается история народа, его быт, нравы, обычаи.Башкирские сказки выражают национальные черты, быт и обычаи народа. </w:t>
      </w:r>
      <w:r w:rsidRPr="00313F25">
        <w:rPr>
          <w:rFonts w:eastAsiaTheme="majorEastAsia"/>
          <w:lang w:val="ba-RU"/>
        </w:rPr>
        <w:t xml:space="preserve">Они </w:t>
      </w:r>
      <w:r w:rsidRPr="00313F25">
        <w:rPr>
          <w:rFonts w:eastAsiaTheme="majorEastAsia"/>
          <w:lang w:val="ru-RU"/>
        </w:rPr>
        <w:t>восхваляют честность и великодушие, клеймят трусость тех, кто бросает товарищей в беде, призывают к труду, изучению ремёсел, учат ценить и почитать старых людей.</w:t>
      </w:r>
    </w:p>
    <w:p w:rsidR="00313F25" w:rsidRPr="00313F25" w:rsidRDefault="00313F25" w:rsidP="00313F25">
      <w:pPr>
        <w:ind w:firstLine="709"/>
        <w:rPr>
          <w:rFonts w:eastAsiaTheme="majorEastAsia"/>
          <w:lang w:val="ru-RU"/>
        </w:rPr>
      </w:pPr>
      <w:r w:rsidRPr="00313F25">
        <w:rPr>
          <w:rFonts w:eastAsiaTheme="majorEastAsia"/>
          <w:lang w:val="ru-RU"/>
        </w:rPr>
        <w:t>В башкирских пословицах и поговорках отражена история народа с древнейших времён по наше время. Одушевление природы нашло в поговорк</w:t>
      </w:r>
      <w:r w:rsidRPr="00313F25">
        <w:rPr>
          <w:rFonts w:eastAsiaTheme="majorEastAsia"/>
          <w:lang w:val="ba-RU"/>
        </w:rPr>
        <w:t>ах.</w:t>
      </w:r>
    </w:p>
    <w:p w:rsidR="00313F25" w:rsidRPr="00313F25" w:rsidRDefault="00313F25" w:rsidP="00313F25">
      <w:pPr>
        <w:ind w:firstLine="709"/>
        <w:rPr>
          <w:bCs/>
          <w:lang w:val="ru-RU" w:bidi="ru-RU"/>
        </w:rPr>
      </w:pPr>
      <w:r w:rsidRPr="00313F25">
        <w:rPr>
          <w:bCs/>
          <w:lang w:val="ru-RU"/>
        </w:rPr>
        <w:t xml:space="preserve">Башкирское народное творчество. </w:t>
      </w:r>
      <w:r w:rsidRPr="00313F25">
        <w:rPr>
          <w:bCs/>
          <w:lang w:val="ru-RU" w:bidi="ru-RU"/>
        </w:rPr>
        <w:t>Эпос как фольклорный жанр.</w:t>
      </w:r>
    </w:p>
    <w:p w:rsidR="00313F25" w:rsidRPr="00313F25" w:rsidRDefault="00313F25" w:rsidP="00313F25">
      <w:pPr>
        <w:ind w:firstLine="709"/>
        <w:rPr>
          <w:rFonts w:eastAsiaTheme="majorEastAsia"/>
          <w:b/>
          <w:bCs/>
          <w:lang w:val="ru-RU" w:bidi="ru-RU"/>
        </w:rPr>
      </w:pPr>
      <w:r w:rsidRPr="00313F25">
        <w:rPr>
          <w:rFonts w:eastAsiaTheme="majorEastAsia"/>
          <w:b/>
          <w:bCs/>
          <w:lang w:val="ru-RU" w:bidi="ru-RU"/>
        </w:rPr>
        <w:t>Эпос «Урал батыр»</w:t>
      </w:r>
    </w:p>
    <w:p w:rsidR="00313F25" w:rsidRPr="00313F25" w:rsidRDefault="00313F25" w:rsidP="00313F25">
      <w:pPr>
        <w:ind w:firstLine="709"/>
        <w:rPr>
          <w:bCs/>
          <w:lang w:val="ru-RU" w:bidi="ru-RU"/>
        </w:rPr>
      </w:pPr>
      <w:r w:rsidRPr="00313F25">
        <w:rPr>
          <w:rFonts w:eastAsia="Times New Roman"/>
          <w:lang w:val="ru-RU" w:bidi="ru-RU"/>
        </w:rPr>
        <w:t>Башкирский национальный эпос «Урал Батыр»</w:t>
      </w:r>
      <w:r w:rsidRPr="00313F25">
        <w:rPr>
          <w:lang w:val="ru-RU" w:bidi="ru-RU"/>
        </w:rPr>
        <w:t xml:space="preserve"> –</w:t>
      </w:r>
      <w:r w:rsidRPr="00313F25">
        <w:rPr>
          <w:rFonts w:eastAsia="Times New Roman"/>
          <w:lang w:val="ru-RU" w:bidi="ru-RU"/>
        </w:rPr>
        <w:t xml:space="preserve"> велик</w:t>
      </w:r>
      <w:r w:rsidRPr="00313F25">
        <w:rPr>
          <w:lang w:val="ru-RU" w:bidi="ru-RU"/>
        </w:rPr>
        <w:t>ое</w:t>
      </w:r>
      <w:r w:rsidRPr="00313F25">
        <w:rPr>
          <w:rFonts w:eastAsia="Times New Roman"/>
          <w:lang w:val="ru-RU" w:bidi="ru-RU"/>
        </w:rPr>
        <w:t xml:space="preserve"> достояние народа.</w:t>
      </w:r>
      <w:r w:rsidRPr="00313F25">
        <w:rPr>
          <w:bCs/>
          <w:lang w:val="ru-RU" w:bidi="ru-RU"/>
        </w:rPr>
        <w:t xml:space="preserve"> Самоотверженность и благородство героя эпоса, его неоценимый вклад в развитие мира.</w:t>
      </w:r>
      <w:r w:rsidRPr="00313F25">
        <w:rPr>
          <w:rFonts w:eastAsia="Times New Roman"/>
          <w:bCs/>
          <w:lang w:val="ru-RU" w:bidi="ru-RU"/>
        </w:rPr>
        <w:t xml:space="preserve"> Утверждение идеи борьбы за счастье народа. Нравственная проблема эпоса. Противоборство добра и зла в эпосе. Сопоставительная характеристика двух братьев Урала и Шульгена. Народное представление о героическом. Патриотический и гуманистический смысл.</w:t>
      </w:r>
    </w:p>
    <w:p w:rsidR="00313F25" w:rsidRPr="00313F25" w:rsidRDefault="00313F25" w:rsidP="00313F25">
      <w:pPr>
        <w:ind w:firstLine="709"/>
        <w:rPr>
          <w:rFonts w:eastAsia="Times New Roman"/>
          <w:bCs/>
          <w:lang w:val="ru-RU" w:bidi="ru-RU"/>
        </w:rPr>
      </w:pPr>
      <w:r w:rsidRPr="00313F25">
        <w:rPr>
          <w:rFonts w:eastAsia="Times New Roman"/>
          <w:bCs/>
          <w:lang w:val="ru-RU" w:bidi="ru-RU"/>
        </w:rPr>
        <w:t xml:space="preserve">Стихотворные особенности и ритмика. Историчность и мифологическая основа. Роль </w:t>
      </w:r>
      <w:r w:rsidRPr="00313F25">
        <w:rPr>
          <w:rFonts w:eastAsia="Times New Roman"/>
          <w:bCs/>
          <w:lang w:val="ru-RU" w:bidi="ru-RU"/>
        </w:rPr>
        <w:lastRenderedPageBreak/>
        <w:t>сказочных деталей.</w:t>
      </w:r>
    </w:p>
    <w:p w:rsidR="00313F25" w:rsidRPr="00313F25" w:rsidRDefault="00313F25" w:rsidP="00313F25">
      <w:pPr>
        <w:ind w:firstLine="709"/>
        <w:rPr>
          <w:rFonts w:eastAsiaTheme="majorEastAsia"/>
          <w:lang w:val="ru-RU"/>
        </w:rPr>
      </w:pPr>
      <w:r w:rsidRPr="00313F25">
        <w:rPr>
          <w:rFonts w:eastAsia="Times New Roman"/>
          <w:bCs/>
          <w:i/>
          <w:iCs/>
          <w:lang w:val="ru-RU" w:bidi="ru-RU"/>
        </w:rPr>
        <w:t xml:space="preserve">Теория литературы: </w:t>
      </w:r>
      <w:r w:rsidRPr="00313F25">
        <w:rPr>
          <w:rFonts w:eastAsia="Times New Roman"/>
          <w:bCs/>
          <w:lang w:val="ru-RU" w:bidi="ru-RU"/>
        </w:rPr>
        <w:t>эпос.</w:t>
      </w:r>
    </w:p>
    <w:p w:rsidR="00313F25" w:rsidRPr="00313F25" w:rsidRDefault="00313F25" w:rsidP="00313F25">
      <w:pPr>
        <w:ind w:firstLine="709"/>
        <w:rPr>
          <w:rFonts w:eastAsiaTheme="majorEastAsia"/>
          <w:b/>
          <w:bCs/>
          <w:lang w:val="ru-RU"/>
        </w:rPr>
      </w:pPr>
      <w:r w:rsidRPr="00313F25">
        <w:rPr>
          <w:rFonts w:eastAsiaTheme="majorEastAsia"/>
          <w:b/>
          <w:bCs/>
          <w:lang w:val="ru-RU"/>
        </w:rPr>
        <w:t>Башкирские народные сказки</w:t>
      </w:r>
    </w:p>
    <w:p w:rsidR="00313F25" w:rsidRPr="00313F25" w:rsidRDefault="00313F25" w:rsidP="00313F25">
      <w:pPr>
        <w:ind w:firstLine="709"/>
        <w:rPr>
          <w:bCs/>
          <w:lang w:val="ru-RU" w:bidi="ru-RU"/>
        </w:rPr>
      </w:pPr>
      <w:r w:rsidRPr="00313F25">
        <w:rPr>
          <w:bCs/>
          <w:lang w:val="ru-RU" w:bidi="ru-RU"/>
        </w:rPr>
        <w:t>«Урал-батыр», «Акъял-батыр», «Алпамыша-батыр», «Камыр-батыр». Символика образа батыров. Камыр-батыр, Алпамыша-батыр и его друзья. Тема испытания в сказках. Утверждение идеи борьбы за свое счастье и счастье народа. Нравственная проблематика сказок.</w:t>
      </w:r>
    </w:p>
    <w:p w:rsidR="00313F25" w:rsidRPr="00313F25" w:rsidRDefault="00313F25" w:rsidP="00313F25">
      <w:pPr>
        <w:ind w:firstLine="709"/>
        <w:rPr>
          <w:bCs/>
          <w:lang w:val="ru-RU" w:bidi="ru-RU"/>
        </w:rPr>
      </w:pPr>
      <w:r w:rsidRPr="00313F25">
        <w:rPr>
          <w:bCs/>
          <w:lang w:val="ru-RU" w:bidi="ru-RU"/>
        </w:rPr>
        <w:t>«Бродячие» сюжеты. Сказочный герой и его типы. Волшебный помощник и волшебные предметы, их роль в волшебных сказках. Язык сказок. Образ сказителя в фольклорной сказке.</w:t>
      </w:r>
    </w:p>
    <w:p w:rsidR="00313F25" w:rsidRPr="00313F25" w:rsidRDefault="00313F25" w:rsidP="00313F25">
      <w:pPr>
        <w:ind w:firstLine="709"/>
        <w:rPr>
          <w:bCs/>
          <w:i/>
          <w:iCs/>
          <w:lang w:val="ru-RU" w:bidi="ru-RU"/>
        </w:rPr>
      </w:pPr>
      <w:r w:rsidRPr="00313F25">
        <w:rPr>
          <w:bCs/>
          <w:i/>
          <w:iCs/>
          <w:lang w:val="ru-RU" w:bidi="ru-RU"/>
        </w:rPr>
        <w:t xml:space="preserve">Теория литературы: </w:t>
      </w:r>
      <w:r w:rsidRPr="00313F25">
        <w:rPr>
          <w:bCs/>
          <w:lang w:val="ru-RU" w:bidi="ru-RU"/>
        </w:rPr>
        <w:t>композиция, сюжет (ознакомительно).</w:t>
      </w:r>
    </w:p>
    <w:p w:rsidR="00313F25" w:rsidRPr="00313F25" w:rsidRDefault="00313F25" w:rsidP="00313F25">
      <w:pPr>
        <w:ind w:firstLine="709"/>
        <w:rPr>
          <w:lang w:val="ru-RU"/>
        </w:rPr>
      </w:pPr>
      <w:r w:rsidRPr="00313F25">
        <w:rPr>
          <w:bCs/>
          <w:lang w:val="ru-RU"/>
        </w:rPr>
        <w:t>Сказка «Әминбәк» («</w:t>
      </w:r>
      <w:r w:rsidRPr="00313F25">
        <w:rPr>
          <w:bCs/>
          <w:lang w:val="ru-RU" w:bidi="ru-RU"/>
        </w:rPr>
        <w:t>Аминбек</w:t>
      </w:r>
      <w:r w:rsidRPr="00313F25">
        <w:rPr>
          <w:bCs/>
          <w:lang w:val="ru-RU"/>
        </w:rPr>
        <w:t>»).Существование о разных профессиях. Значение трудовой деятельности в жизни человека. Роль и желание родителейв выборе профессиисына. Выбор Аминбека путь науки и искусства. Воспитание уважительного и доброго отношеня к людям разных профессий.</w:t>
      </w:r>
    </w:p>
    <w:p w:rsidR="00313F25" w:rsidRPr="00313F25" w:rsidRDefault="00313F25" w:rsidP="00313F25">
      <w:pPr>
        <w:ind w:firstLine="709"/>
        <w:rPr>
          <w:bCs/>
          <w:lang w:val="ru-RU"/>
        </w:rPr>
      </w:pPr>
      <w:r w:rsidRPr="00313F25">
        <w:rPr>
          <w:i/>
          <w:iCs/>
          <w:lang w:val="ru-RU"/>
        </w:rPr>
        <w:t xml:space="preserve">Теория литературы: </w:t>
      </w:r>
      <w:r w:rsidRPr="00313F25">
        <w:rPr>
          <w:bCs/>
          <w:lang w:val="ru-RU"/>
        </w:rPr>
        <w:t>синонимы,омонимы.</w:t>
      </w:r>
    </w:p>
    <w:p w:rsidR="00313F25" w:rsidRPr="00313F25" w:rsidRDefault="00313F25" w:rsidP="00313F25">
      <w:pPr>
        <w:ind w:firstLine="709"/>
        <w:rPr>
          <w:bCs/>
          <w:lang w:val="ru-RU" w:bidi="ru-RU"/>
        </w:rPr>
      </w:pPr>
      <w:r w:rsidRPr="00313F25">
        <w:rPr>
          <w:bCs/>
          <w:lang w:val="ru-RU"/>
        </w:rPr>
        <w:t xml:space="preserve">Сказка «Ҡәмән менән Сәмән, картуф сәскән Сәлмән» («Каман и Саман, посеявший картошку Салман») </w:t>
      </w:r>
      <w:r w:rsidRPr="00313F25">
        <w:rPr>
          <w:bCs/>
          <w:lang w:val="ru-RU" w:bidi="ru-RU"/>
        </w:rPr>
        <w:t>– сопоставительная характеристика трех братьев. Народное представление о значении труда. Народная оценка труда. Нравственная проблематика сказок. Цифра «три» – неизменный атрибут башкирского фольклора.</w:t>
      </w:r>
    </w:p>
    <w:p w:rsidR="00313F25" w:rsidRPr="00313F25" w:rsidRDefault="00313F25" w:rsidP="00313F25">
      <w:pPr>
        <w:ind w:firstLine="709"/>
        <w:rPr>
          <w:bCs/>
          <w:lang w:val="ru-RU"/>
        </w:rPr>
      </w:pPr>
      <w:r w:rsidRPr="00313F25">
        <w:rPr>
          <w:bCs/>
          <w:lang w:val="ru-RU"/>
        </w:rPr>
        <w:t>Сказка«Айыу менән бал ҡорттары» («Медведь и пчёлы»).Сравнение отношения медведя и человека к пчелам. Поддержка и помощь друг другу в трудную минуту. Доброта и справедливость. Одомашивание человеком пчел.Забота о природе.</w:t>
      </w:r>
    </w:p>
    <w:p w:rsidR="00313F25" w:rsidRPr="00313F25" w:rsidRDefault="00313F25" w:rsidP="00313F25">
      <w:pPr>
        <w:ind w:firstLine="709"/>
        <w:rPr>
          <w:rFonts w:eastAsiaTheme="majorEastAsia"/>
          <w:b/>
          <w:bCs/>
          <w:lang w:val="ru-RU"/>
        </w:rPr>
      </w:pPr>
      <w:r w:rsidRPr="00313F25">
        <w:rPr>
          <w:rFonts w:eastAsiaTheme="majorEastAsia"/>
          <w:b/>
          <w:bCs/>
          <w:lang w:val="ru-RU"/>
        </w:rPr>
        <w:t>Малые жанры башкирского народного творчества</w:t>
      </w:r>
    </w:p>
    <w:p w:rsidR="00313F25" w:rsidRPr="00313F25" w:rsidRDefault="00313F25" w:rsidP="00313F25">
      <w:pPr>
        <w:ind w:firstLine="709"/>
        <w:rPr>
          <w:rFonts w:eastAsiaTheme="majorEastAsia"/>
          <w:b/>
          <w:bCs/>
          <w:lang w:val="ru-RU"/>
        </w:rPr>
      </w:pPr>
      <w:r w:rsidRPr="00313F25">
        <w:rPr>
          <w:rFonts w:eastAsiaTheme="majorEastAsia"/>
          <w:b/>
          <w:bCs/>
          <w:lang w:val="ru-RU"/>
        </w:rPr>
        <w:t>Пословицы. Поговорки</w:t>
      </w:r>
    </w:p>
    <w:p w:rsidR="00313F25" w:rsidRPr="00313F25" w:rsidRDefault="00313F25" w:rsidP="00313F25">
      <w:pPr>
        <w:ind w:firstLine="709"/>
        <w:rPr>
          <w:bCs/>
          <w:lang w:val="ru-RU"/>
        </w:rPr>
      </w:pPr>
      <w:r w:rsidRPr="00313F25">
        <w:rPr>
          <w:bCs/>
          <w:lang w:val="ru-RU"/>
        </w:rPr>
        <w:t>Разнообразие малых жанров фольклора. Пословица, поговорка, загадка как наиболее популярные малые жанры фольклора.Богатство и разнообразие тематики, форм и способов включения пословиц и поговорок в живую речь и в тексты художественных произведений. Отличие пословиц от поговорок по роли в речи по завершенности мысли. Связь с другими жанрами фольклора. Процесс постоянного обогащения речи малыми формами фольклора.Тема пословиц и поговорок. Афористический и повествовательный характер пословиц и поговорок. Поговорки. Образные мысли. Загадки – это метафора, как вид игра слова.</w:t>
      </w:r>
    </w:p>
    <w:p w:rsidR="00313F25" w:rsidRPr="00313F25" w:rsidRDefault="00313F25" w:rsidP="00313F25">
      <w:pPr>
        <w:ind w:firstLine="709"/>
        <w:rPr>
          <w:bCs/>
          <w:lang w:val="ru-RU"/>
        </w:rPr>
      </w:pPr>
      <w:r w:rsidRPr="00313F25">
        <w:rPr>
          <w:bCs/>
          <w:i/>
          <w:iCs/>
          <w:lang w:val="ru-RU"/>
        </w:rPr>
        <w:t>Теория литературы:</w:t>
      </w:r>
      <w:r w:rsidRPr="00313F25">
        <w:rPr>
          <w:i/>
          <w:lang w:val="ru-RU"/>
        </w:rPr>
        <w:t xml:space="preserve">литературные понятия и термины: </w:t>
      </w:r>
      <w:r w:rsidRPr="00313F25">
        <w:rPr>
          <w:bCs/>
          <w:lang w:val="ru-RU"/>
        </w:rPr>
        <w:t>пословица, поговорка, афоризм; определение основных жанровых особенностей пословиц, поговорок.</w:t>
      </w:r>
    </w:p>
    <w:p w:rsidR="00313F25" w:rsidRPr="00313F25" w:rsidRDefault="00313F25" w:rsidP="00313F25">
      <w:pPr>
        <w:ind w:firstLine="709"/>
        <w:rPr>
          <w:lang w:val="ru-RU"/>
        </w:rPr>
      </w:pPr>
      <w:r w:rsidRPr="00313F25">
        <w:rPr>
          <w:b/>
          <w:bCs/>
          <w:lang w:val="ru-RU"/>
        </w:rPr>
        <w:t>Загадки</w:t>
      </w:r>
    </w:p>
    <w:p w:rsidR="00313F25" w:rsidRPr="00313F25" w:rsidRDefault="00313F25" w:rsidP="00313F25">
      <w:pPr>
        <w:ind w:firstLine="709"/>
        <w:rPr>
          <w:bCs/>
          <w:lang w:val="ru-RU"/>
        </w:rPr>
      </w:pPr>
      <w:r w:rsidRPr="00313F25">
        <w:rPr>
          <w:bCs/>
          <w:lang w:val="ru-RU"/>
        </w:rPr>
        <w:t>Загадка как один из фольклоров и как древнейшая форма «текстов» на сообразительность. Особенности процесса создания загадок; роль метафоры и место загадки в фольклоре и в современной литературе. Особенности строения загадки. Отгадка.</w:t>
      </w:r>
    </w:p>
    <w:p w:rsidR="00313F25" w:rsidRPr="00313F25" w:rsidRDefault="00313F25" w:rsidP="00313F25">
      <w:pPr>
        <w:ind w:firstLine="709"/>
        <w:rPr>
          <w:lang w:val="ru-RU"/>
        </w:rPr>
      </w:pPr>
      <w:r w:rsidRPr="00313F25">
        <w:rPr>
          <w:bCs/>
          <w:i/>
          <w:iCs/>
          <w:lang w:val="ru-RU"/>
        </w:rPr>
        <w:t xml:space="preserve">Теория литературы: </w:t>
      </w:r>
      <w:r w:rsidRPr="00313F25">
        <w:rPr>
          <w:bCs/>
          <w:lang w:val="ru-RU"/>
        </w:rPr>
        <w:t>метафора.</w:t>
      </w:r>
    </w:p>
    <w:p w:rsidR="00313F25" w:rsidRPr="00313F25" w:rsidRDefault="00313F25" w:rsidP="00313F25">
      <w:pPr>
        <w:ind w:firstLine="709"/>
        <w:rPr>
          <w:rFonts w:eastAsiaTheme="majorEastAsia"/>
          <w:b/>
          <w:bCs/>
          <w:lang w:val="ru-RU"/>
        </w:rPr>
      </w:pPr>
      <w:r w:rsidRPr="00313F25">
        <w:rPr>
          <w:rFonts w:eastAsiaTheme="majorEastAsia"/>
          <w:b/>
          <w:bCs/>
          <w:lang w:val="ru-RU"/>
        </w:rPr>
        <w:t>Башкирские народные песни. Частушки</w:t>
      </w:r>
    </w:p>
    <w:p w:rsidR="00313F25" w:rsidRPr="00313F25" w:rsidRDefault="00313F25" w:rsidP="00313F25">
      <w:pPr>
        <w:ind w:firstLine="709"/>
        <w:rPr>
          <w:bCs/>
          <w:lang w:val="ru-RU"/>
        </w:rPr>
      </w:pPr>
      <w:r w:rsidRPr="00313F25">
        <w:rPr>
          <w:bCs/>
          <w:lang w:val="ru-RU"/>
        </w:rPr>
        <w:t>Песня как форма словесно-музыкального искусства. Виды народных песен, их тематика. Частушка как одна из форм песенного фольклора. Стих и мелодия в песне и частушке. Причины популярности этих жанров.</w:t>
      </w:r>
    </w:p>
    <w:p w:rsidR="00313F25" w:rsidRPr="00313F25" w:rsidRDefault="00313F25" w:rsidP="00313F25">
      <w:pPr>
        <w:ind w:firstLine="709"/>
        <w:rPr>
          <w:rFonts w:eastAsiaTheme="majorEastAsia"/>
          <w:lang w:val="ru-RU"/>
        </w:rPr>
      </w:pPr>
      <w:r w:rsidRPr="00313F25">
        <w:rPr>
          <w:bCs/>
          <w:i/>
          <w:iCs/>
          <w:lang w:val="ru-RU"/>
        </w:rPr>
        <w:t xml:space="preserve">Теория литературы: </w:t>
      </w:r>
      <w:r w:rsidRPr="00313F25">
        <w:rPr>
          <w:bCs/>
          <w:lang w:val="ru-RU"/>
        </w:rPr>
        <w:t>мелодика стиха.</w:t>
      </w:r>
    </w:p>
    <w:p w:rsidR="00313F25" w:rsidRPr="00313F25" w:rsidRDefault="00313F25" w:rsidP="00313F25">
      <w:pPr>
        <w:ind w:firstLine="709"/>
        <w:jc w:val="center"/>
        <w:rPr>
          <w:b/>
          <w:lang w:val="ru-RU"/>
        </w:rPr>
      </w:pPr>
      <w:bookmarkStart w:id="51" w:name="_Hlk104984168"/>
      <w:r w:rsidRPr="00313F25">
        <w:rPr>
          <w:b/>
          <w:lang w:val="ru-RU"/>
        </w:rPr>
        <w:t xml:space="preserve">Башкирская литература </w:t>
      </w:r>
      <w:r w:rsidRPr="00313F25">
        <w:rPr>
          <w:b/>
        </w:rPr>
        <w:t>XI</w:t>
      </w:r>
      <w:r w:rsidRPr="00313F25">
        <w:rPr>
          <w:b/>
          <w:lang w:val="ru-RU"/>
        </w:rPr>
        <w:t xml:space="preserve"> – </w:t>
      </w:r>
      <w:r w:rsidRPr="00313F25">
        <w:rPr>
          <w:b/>
        </w:rPr>
        <w:t>XVIII</w:t>
      </w:r>
      <w:r w:rsidRPr="00313F25">
        <w:rPr>
          <w:b/>
          <w:lang w:val="ru-RU"/>
        </w:rPr>
        <w:t xml:space="preserve"> вв.</w:t>
      </w:r>
      <w:bookmarkEnd w:id="51"/>
    </w:p>
    <w:p w:rsidR="00313F25" w:rsidRPr="00313F25" w:rsidRDefault="00313F25" w:rsidP="00313F25">
      <w:pPr>
        <w:ind w:firstLine="709"/>
        <w:rPr>
          <w:bCs/>
          <w:lang w:val="ru-RU"/>
        </w:rPr>
      </w:pPr>
      <w:r w:rsidRPr="00313F25">
        <w:rPr>
          <w:bCs/>
          <w:lang w:val="ru-RU"/>
        </w:rPr>
        <w:t xml:space="preserve">Письменная литература башкир, как и у многих тюркских народов, берет свое начало с Орхоно-Енисейских двух дастанов (поэм) </w:t>
      </w:r>
      <w:r w:rsidRPr="00313F25">
        <w:rPr>
          <w:bCs/>
        </w:rPr>
        <w:t>VII</w:t>
      </w:r>
      <w:r w:rsidRPr="00313F25">
        <w:rPr>
          <w:bCs/>
          <w:lang w:val="ru-RU"/>
        </w:rPr>
        <w:t>-</w:t>
      </w:r>
      <w:r w:rsidRPr="00313F25">
        <w:rPr>
          <w:bCs/>
        </w:rPr>
        <w:t>VIII</w:t>
      </w:r>
      <w:r w:rsidRPr="00313F25">
        <w:rPr>
          <w:bCs/>
          <w:lang w:val="ru-RU"/>
        </w:rPr>
        <w:t xml:space="preserve"> веков</w:t>
      </w:r>
      <w:r w:rsidRPr="00313F25">
        <w:rPr>
          <w:bCs/>
          <w:lang w:val="ba-RU"/>
        </w:rPr>
        <w:t xml:space="preserve">, которые </w:t>
      </w:r>
      <w:r w:rsidRPr="00313F25">
        <w:rPr>
          <w:bCs/>
          <w:lang w:val="ru-RU"/>
        </w:rPr>
        <w:t xml:space="preserve">были написаны на скалах и отдельных камнях, прославляли историю </w:t>
      </w:r>
      <w:r w:rsidRPr="00313F25">
        <w:rPr>
          <w:bCs/>
        </w:rPr>
        <w:t>I</w:t>
      </w:r>
      <w:r w:rsidRPr="00313F25">
        <w:rPr>
          <w:bCs/>
          <w:lang w:val="ru-RU"/>
        </w:rPr>
        <w:t xml:space="preserve"> и </w:t>
      </w:r>
      <w:r w:rsidRPr="00313F25">
        <w:rPr>
          <w:bCs/>
        </w:rPr>
        <w:t>II</w:t>
      </w:r>
      <w:r w:rsidRPr="00313F25">
        <w:rPr>
          <w:bCs/>
          <w:lang w:val="ru-RU"/>
        </w:rPr>
        <w:t xml:space="preserve"> Тюркских Каганатов, а также Тунюкук, Культигин и Билге каганов. К данному периоду можно отнести другие общетюркские литературные произведения </w:t>
      </w:r>
      <w:r w:rsidRPr="00313F25">
        <w:rPr>
          <w:bCs/>
        </w:rPr>
        <w:t>VII</w:t>
      </w:r>
      <w:r w:rsidRPr="00313F25">
        <w:rPr>
          <w:bCs/>
          <w:lang w:val="ru-RU"/>
        </w:rPr>
        <w:t>-</w:t>
      </w:r>
      <w:r w:rsidRPr="00313F25">
        <w:rPr>
          <w:bCs/>
        </w:rPr>
        <w:t>XI</w:t>
      </w:r>
      <w:r w:rsidRPr="00313F25">
        <w:rPr>
          <w:bCs/>
          <w:lang w:val="ru-RU"/>
        </w:rPr>
        <w:t xml:space="preserve"> веков: «Кутадгу билик» Юсуфа Баласагуни, «Дивану лугат ат-тюрк» Махмуда Кашгари, «Хибат аль-хакикат» Ахмеда Ягнуки. Это ранние истоки и поэтических традиций. Эпические произведения «Угызнамэ», «Алпамыша» и др. отражают са</w:t>
      </w:r>
      <w:r w:rsidRPr="00313F25">
        <w:rPr>
          <w:bCs/>
          <w:lang w:val="ru-RU"/>
        </w:rPr>
        <w:lastRenderedPageBreak/>
        <w:t>мобытную культуру башкирского народа в первом тысячелетии нашей эры.</w:t>
      </w:r>
    </w:p>
    <w:p w:rsidR="00313F25" w:rsidRPr="00313F25" w:rsidRDefault="00313F25" w:rsidP="00313F25">
      <w:pPr>
        <w:ind w:firstLine="709"/>
        <w:rPr>
          <w:bCs/>
          <w:lang w:val="ru-RU"/>
        </w:rPr>
      </w:pPr>
      <w:r w:rsidRPr="00313F25">
        <w:rPr>
          <w:bCs/>
          <w:lang w:val="ru-RU"/>
        </w:rPr>
        <w:t>Башкирская литература булгарского периода (</w:t>
      </w:r>
      <w:r w:rsidRPr="00313F25">
        <w:rPr>
          <w:bCs/>
        </w:rPr>
        <w:t>XII</w:t>
      </w:r>
      <w:r w:rsidRPr="00313F25">
        <w:rPr>
          <w:bCs/>
          <w:lang w:val="ru-RU"/>
        </w:rPr>
        <w:t xml:space="preserve"> – середина </w:t>
      </w:r>
      <w:r w:rsidRPr="00313F25">
        <w:rPr>
          <w:bCs/>
        </w:rPr>
        <w:t>XIII</w:t>
      </w:r>
      <w:r w:rsidRPr="00313F25">
        <w:rPr>
          <w:bCs/>
          <w:lang w:val="ru-RU"/>
        </w:rPr>
        <w:t xml:space="preserve"> веков). </w:t>
      </w:r>
      <w:r w:rsidRPr="00313F25">
        <w:rPr>
          <w:bCs/>
          <w:lang w:val="ba-RU"/>
        </w:rPr>
        <w:t>Б</w:t>
      </w:r>
      <w:r w:rsidRPr="00313F25">
        <w:rPr>
          <w:bCs/>
          <w:lang w:val="ru-RU"/>
        </w:rPr>
        <w:t>ольшое влияние на литературу Урало-Поволжья оказала развитая культура Волжской Булгарии. Появляются произведения в жанре таварих, кисса, дастан, ривайет, хикайет и др.</w:t>
      </w:r>
      <w:r w:rsidRPr="00313F25">
        <w:rPr>
          <w:bCs/>
          <w:lang w:val="ba-RU"/>
        </w:rPr>
        <w:t xml:space="preserve">, также </w:t>
      </w:r>
      <w:r w:rsidRPr="00313F25">
        <w:rPr>
          <w:bCs/>
          <w:lang w:val="ru-RU"/>
        </w:rPr>
        <w:t>поэма «Кисса-и Юсуф» Кул Гали. «Зухра и Алдар» является башкирским хикейет, который отражает башкирско-булгарские связи той эпохи. «Бушман Кипчак», «Акман-Тукман» и ряд других эпических памятников посвящены борьбе башкир против захватчиков Золотой Орды.</w:t>
      </w:r>
    </w:p>
    <w:p w:rsidR="00313F25" w:rsidRPr="00313F25" w:rsidRDefault="00313F25" w:rsidP="00313F25">
      <w:pPr>
        <w:ind w:firstLine="709"/>
        <w:rPr>
          <w:bCs/>
          <w:lang w:val="ru-RU"/>
        </w:rPr>
      </w:pPr>
      <w:r w:rsidRPr="00313F25">
        <w:rPr>
          <w:bCs/>
          <w:lang w:val="ru-RU"/>
        </w:rPr>
        <w:t xml:space="preserve">Башкирская литература кипчакского периода (середина </w:t>
      </w:r>
      <w:r w:rsidRPr="00313F25">
        <w:rPr>
          <w:bCs/>
        </w:rPr>
        <w:t>XIII</w:t>
      </w:r>
      <w:r w:rsidRPr="00313F25">
        <w:rPr>
          <w:bCs/>
          <w:lang w:val="ru-RU"/>
        </w:rPr>
        <w:t xml:space="preserve"> – первая половина </w:t>
      </w:r>
      <w:r w:rsidRPr="00313F25">
        <w:rPr>
          <w:bCs/>
        </w:rPr>
        <w:t>XVI</w:t>
      </w:r>
      <w:r w:rsidRPr="00313F25">
        <w:rPr>
          <w:bCs/>
          <w:lang w:val="ru-RU"/>
        </w:rPr>
        <w:t xml:space="preserve"> веков). Некоторые ученые делят </w:t>
      </w:r>
      <w:r w:rsidRPr="00313F25">
        <w:rPr>
          <w:bCs/>
          <w:lang w:val="ba-RU"/>
        </w:rPr>
        <w:t>д</w:t>
      </w:r>
      <w:r w:rsidRPr="00313F25">
        <w:rPr>
          <w:bCs/>
          <w:lang w:val="ru-RU"/>
        </w:rPr>
        <w:t>анный период на два этапа</w:t>
      </w:r>
      <w:r w:rsidRPr="00313F25">
        <w:rPr>
          <w:bCs/>
          <w:lang w:val="ba-RU"/>
        </w:rPr>
        <w:t xml:space="preserve">: </w:t>
      </w:r>
      <w:r w:rsidRPr="00313F25">
        <w:rPr>
          <w:bCs/>
          <w:lang w:val="ru-RU"/>
        </w:rPr>
        <w:t>втор</w:t>
      </w:r>
      <w:r w:rsidRPr="00313F25">
        <w:rPr>
          <w:bCs/>
          <w:lang w:val="ba-RU"/>
        </w:rPr>
        <w:t>ая</w:t>
      </w:r>
      <w:r w:rsidRPr="00313F25">
        <w:rPr>
          <w:bCs/>
          <w:lang w:val="ru-RU"/>
        </w:rPr>
        <w:t xml:space="preserve"> половин</w:t>
      </w:r>
      <w:r w:rsidRPr="00313F25">
        <w:rPr>
          <w:bCs/>
          <w:lang w:val="ba-RU"/>
        </w:rPr>
        <w:t>а</w:t>
      </w:r>
      <w:r w:rsidRPr="00313F25">
        <w:rPr>
          <w:bCs/>
          <w:lang w:val="ru-RU"/>
        </w:rPr>
        <w:t xml:space="preserve"> </w:t>
      </w:r>
      <w:r w:rsidRPr="00313F25">
        <w:rPr>
          <w:bCs/>
        </w:rPr>
        <w:t>XIII</w:t>
      </w:r>
      <w:r w:rsidRPr="00313F25">
        <w:rPr>
          <w:bCs/>
          <w:lang w:val="ru-RU"/>
        </w:rPr>
        <w:t xml:space="preserve"> века и полностью </w:t>
      </w:r>
      <w:r w:rsidRPr="00313F25">
        <w:rPr>
          <w:bCs/>
        </w:rPr>
        <w:t>XIV</w:t>
      </w:r>
      <w:r w:rsidRPr="00313F25">
        <w:rPr>
          <w:bCs/>
          <w:lang w:val="ru-RU"/>
        </w:rPr>
        <w:t xml:space="preserve"> век. </w:t>
      </w:r>
      <w:r w:rsidRPr="00313F25">
        <w:rPr>
          <w:bCs/>
        </w:rPr>
        <w:t>XV</w:t>
      </w:r>
      <w:r w:rsidRPr="00313F25">
        <w:rPr>
          <w:bCs/>
          <w:lang w:val="ru-RU"/>
        </w:rPr>
        <w:t xml:space="preserve"> век и первая половина </w:t>
      </w:r>
      <w:r w:rsidRPr="00313F25">
        <w:rPr>
          <w:bCs/>
        </w:rPr>
        <w:t>XVI</w:t>
      </w:r>
      <w:r w:rsidRPr="00313F25">
        <w:rPr>
          <w:bCs/>
          <w:lang w:val="ru-RU"/>
        </w:rPr>
        <w:t xml:space="preserve"> века обозначены как ногайский период башкирской литературы.</w:t>
      </w:r>
    </w:p>
    <w:p w:rsidR="00313F25" w:rsidRPr="00313F25" w:rsidRDefault="00313F25" w:rsidP="00313F25">
      <w:pPr>
        <w:ind w:firstLine="709"/>
        <w:rPr>
          <w:bCs/>
          <w:lang w:val="ru-RU"/>
        </w:rPr>
      </w:pPr>
      <w:r w:rsidRPr="00313F25">
        <w:rPr>
          <w:bCs/>
          <w:lang w:val="ru-RU"/>
        </w:rPr>
        <w:t xml:space="preserve">Здесь прослеживаются единый процесс и постепенная дифференциация национальной литературы и общетюркского литературного потока, особенности развития и взаимосвязи изустной и письменной литературы башкир, сложения жанров и формирования поэтических форм. </w:t>
      </w:r>
    </w:p>
    <w:p w:rsidR="00313F25" w:rsidRPr="00313F25" w:rsidRDefault="00313F25" w:rsidP="00313F25">
      <w:pPr>
        <w:ind w:firstLine="709"/>
        <w:rPr>
          <w:bCs/>
          <w:lang w:val="ru-RU"/>
        </w:rPr>
      </w:pPr>
      <w:r w:rsidRPr="00313F25">
        <w:rPr>
          <w:bCs/>
          <w:lang w:val="ru-RU"/>
        </w:rPr>
        <w:t xml:space="preserve">Башкирская литература этого периода представлена творчеством известных йырау Хабрай, Асан-кайгы, Казтуган, Шалгыйыз, кубаирами «Идукей и Мурадым», «Мэргэн и Маянхылу», ривайет «Последний из Сартаево рода», творчеством суфиев, произведениями в жанре таварих, кисса, газель, рубаи и др. </w:t>
      </w:r>
    </w:p>
    <w:p w:rsidR="00313F25" w:rsidRPr="00313F25" w:rsidRDefault="00313F25" w:rsidP="00313F25">
      <w:pPr>
        <w:ind w:firstLine="709"/>
        <w:rPr>
          <w:bCs/>
          <w:lang w:val="ru-RU"/>
        </w:rPr>
      </w:pPr>
      <w:r w:rsidRPr="00313F25">
        <w:rPr>
          <w:bCs/>
          <w:lang w:val="ru-RU"/>
        </w:rPr>
        <w:t xml:space="preserve">Многие общетюркские эпические памятки, которые являются классикой тюркской литературы (поэмы «Хусреу и Ширин» Кутуб, «Мухаббатнамэ» Харезми, «Жумжумэ султан» Хусам Катиб, «Гульстан бит-тюрки» и «Сухеил и Гулдурсун» Сайф Сараи и др.), достаточно сильно повлияли на развитие художественной мысли башкир периода </w:t>
      </w:r>
      <w:r w:rsidRPr="00313F25">
        <w:rPr>
          <w:bCs/>
        </w:rPr>
        <w:t>XIII</w:t>
      </w:r>
      <w:r w:rsidRPr="00313F25">
        <w:rPr>
          <w:bCs/>
          <w:lang w:val="ru-RU"/>
        </w:rPr>
        <w:t xml:space="preserve"> – </w:t>
      </w:r>
      <w:r w:rsidRPr="00313F25">
        <w:rPr>
          <w:bCs/>
        </w:rPr>
        <w:t>XVI</w:t>
      </w:r>
      <w:r w:rsidRPr="00313F25">
        <w:rPr>
          <w:bCs/>
          <w:lang w:val="ru-RU"/>
        </w:rPr>
        <w:t xml:space="preserve"> вв.</w:t>
      </w:r>
    </w:p>
    <w:p w:rsidR="00313F25" w:rsidRPr="00313F25" w:rsidRDefault="00313F25" w:rsidP="00313F25">
      <w:pPr>
        <w:ind w:firstLine="709"/>
        <w:rPr>
          <w:bCs/>
          <w:lang w:val="ru-RU"/>
        </w:rPr>
      </w:pPr>
      <w:r w:rsidRPr="00313F25">
        <w:rPr>
          <w:bCs/>
          <w:lang w:val="ru-RU"/>
        </w:rPr>
        <w:t xml:space="preserve">Башкирская литература Российского периода (середина </w:t>
      </w:r>
      <w:r w:rsidRPr="00313F25">
        <w:rPr>
          <w:bCs/>
        </w:rPr>
        <w:t>XVI</w:t>
      </w:r>
      <w:r w:rsidRPr="00313F25">
        <w:rPr>
          <w:bCs/>
          <w:lang w:val="ru-RU"/>
        </w:rPr>
        <w:t xml:space="preserve"> века – </w:t>
      </w:r>
      <w:r w:rsidRPr="00313F25">
        <w:rPr>
          <w:bCs/>
        </w:rPr>
        <w:t>XVIII</w:t>
      </w:r>
      <w:r w:rsidRPr="00313F25">
        <w:rPr>
          <w:bCs/>
          <w:lang w:val="ru-RU"/>
        </w:rPr>
        <w:t xml:space="preserve"> век). Добровольное присоединение башкир к Русскому государству в середине </w:t>
      </w:r>
      <w:r w:rsidRPr="00313F25">
        <w:rPr>
          <w:bCs/>
        </w:rPr>
        <w:t>XVI</w:t>
      </w:r>
      <w:r w:rsidRPr="00313F25">
        <w:rPr>
          <w:bCs/>
          <w:lang w:val="ru-RU"/>
        </w:rPr>
        <w:t xml:space="preserve"> века является переломным моментом в социальной и культурной жизни народа. Меняется и башкирская литературная мысль, она становится демократичной.</w:t>
      </w:r>
    </w:p>
    <w:p w:rsidR="00313F25" w:rsidRPr="00313F25" w:rsidRDefault="00313F25" w:rsidP="00313F25">
      <w:pPr>
        <w:ind w:firstLine="709"/>
        <w:rPr>
          <w:bCs/>
          <w:lang w:val="ru-RU"/>
        </w:rPr>
      </w:pPr>
      <w:r w:rsidRPr="00313F25">
        <w:rPr>
          <w:bCs/>
          <w:lang w:val="ru-RU"/>
        </w:rPr>
        <w:t>Башкирские сэсэны (сказители) первыми отразили в своих произведениях - кубаирах – присоединение к Росии и прославляли мудрое историческое решение башкирского народа. В дальнейшем творчество сэсэнов сыграло неоценимую роль в развитии всей башкирской художественной мысли данного периода. Сэсэны Кубагуш, Карас Еренсэ, Баик Айдар известны не только своими произведениями, но и как мудрецы, народные философы, педагоги, историки и хранители башкирского изустного народного творчества.</w:t>
      </w:r>
    </w:p>
    <w:p w:rsidR="00313F25" w:rsidRPr="00313F25" w:rsidRDefault="00313F25" w:rsidP="00313F25">
      <w:pPr>
        <w:ind w:firstLine="709"/>
        <w:rPr>
          <w:bCs/>
          <w:lang w:val="ru-RU"/>
        </w:rPr>
      </w:pPr>
      <w:r w:rsidRPr="00313F25">
        <w:rPr>
          <w:bCs/>
          <w:lang w:val="ru-RU"/>
        </w:rPr>
        <w:t xml:space="preserve">Башкирские шежэрэ были не только родословными, но и имели форму литературного произведения. В основном они отражали события, происходившие в башкирском крае, переломные исторические моменты в жизни народа, прославляли героизм батыров в различных жанрах того времени. Шэжере племени Карагай-Кипчак написан в форме прозаического эпоса, щежере племени Усергэн – в стихотворной форме, в стиле кубаира, шежэрэ племени Ялан Бурзян </w:t>
      </w:r>
      <w:r w:rsidRPr="00313F25">
        <w:rPr>
          <w:lang w:val="ru-RU"/>
        </w:rPr>
        <w:t>–</w:t>
      </w:r>
      <w:r w:rsidRPr="00313F25">
        <w:rPr>
          <w:bCs/>
          <w:lang w:val="ru-RU"/>
        </w:rPr>
        <w:t xml:space="preserve"> в стиле письма и т.д.</w:t>
      </w:r>
    </w:p>
    <w:p w:rsidR="00313F25" w:rsidRPr="00313F25" w:rsidRDefault="00313F25" w:rsidP="00313F25">
      <w:pPr>
        <w:ind w:firstLine="709"/>
        <w:rPr>
          <w:bCs/>
          <w:lang w:val="ru-RU"/>
        </w:rPr>
      </w:pPr>
      <w:r w:rsidRPr="00313F25">
        <w:rPr>
          <w:bCs/>
          <w:lang w:val="ru-RU"/>
        </w:rPr>
        <w:t>Неотъемлемой частью этого литературного периода являются таварих и хикейет. Данные жанры берут свое начало еще в раннем средневековье, но здесь они пропитаны местными мотивами и национальным своеобразием.</w:t>
      </w:r>
    </w:p>
    <w:p w:rsidR="00313F25" w:rsidRPr="00313F25" w:rsidRDefault="00313F25" w:rsidP="00313F25">
      <w:pPr>
        <w:ind w:firstLine="709"/>
        <w:rPr>
          <w:bCs/>
          <w:lang w:val="ru-RU"/>
        </w:rPr>
      </w:pPr>
      <w:r w:rsidRPr="00313F25">
        <w:rPr>
          <w:bCs/>
          <w:lang w:val="ru-RU"/>
        </w:rPr>
        <w:t xml:space="preserve">Особую роль в развитии художественной мысли имеют сейехетнамэ и хажнамэ. Они написаны во время путешествий по странам, в основном – во время хаджа в Мекку или путешествий торговцев в различные страны. Первый башкирский сейехетнамэ, дошедший до нас, относится к концу </w:t>
      </w:r>
      <w:r w:rsidRPr="00313F25">
        <w:rPr>
          <w:bCs/>
        </w:rPr>
        <w:t>XVIII</w:t>
      </w:r>
      <w:r w:rsidRPr="00313F25">
        <w:rPr>
          <w:bCs/>
          <w:lang w:val="ru-RU"/>
        </w:rPr>
        <w:t xml:space="preserve"> века. Самым объемным и значимым сейехетнамэ является «Исмагил ага сейехете», написанный торговцем Исмагилом, который с 1751 года 30 лет путешествовал по многим странам и вернулся на родину.</w:t>
      </w:r>
    </w:p>
    <w:p w:rsidR="00313F25" w:rsidRPr="00313F25" w:rsidRDefault="00313F25" w:rsidP="00313F25">
      <w:pPr>
        <w:ind w:firstLine="709"/>
        <w:rPr>
          <w:bCs/>
          <w:lang w:val="ru-RU"/>
        </w:rPr>
      </w:pPr>
      <w:r w:rsidRPr="00313F25">
        <w:rPr>
          <w:bCs/>
          <w:lang w:val="ru-RU"/>
        </w:rPr>
        <w:t xml:space="preserve">С </w:t>
      </w:r>
      <w:r w:rsidRPr="00313F25">
        <w:rPr>
          <w:bCs/>
        </w:rPr>
        <w:t>XVII</w:t>
      </w:r>
      <w:r w:rsidRPr="00313F25">
        <w:rPr>
          <w:bCs/>
          <w:lang w:val="ru-RU"/>
        </w:rPr>
        <w:t xml:space="preserve"> века начинают развиваться публицистические жанры. Официальные письма башкир царям Русского государства, челобитные, наказы известны не только как официально-деловые документы, но и как произведения художественно-публицистического стиля. Среди них особенно выделяется письмо Батырши – идеолога башкирского восстания 1755-</w:t>
      </w:r>
      <w:r w:rsidRPr="00313F25">
        <w:rPr>
          <w:bCs/>
          <w:lang w:val="ru-RU"/>
        </w:rPr>
        <w:lastRenderedPageBreak/>
        <w:t>1756 годов – своим публицистическим пафосом, социально-историческим содержанием, документальностью и художественным очертанием.</w:t>
      </w:r>
    </w:p>
    <w:p w:rsidR="00313F25" w:rsidRPr="00313F25" w:rsidRDefault="00313F25" w:rsidP="00313F25">
      <w:pPr>
        <w:ind w:firstLine="709"/>
        <w:rPr>
          <w:bCs/>
          <w:lang w:val="ru-RU"/>
        </w:rPr>
      </w:pPr>
      <w:r w:rsidRPr="00313F25">
        <w:rPr>
          <w:bCs/>
          <w:lang w:val="ru-RU"/>
        </w:rPr>
        <w:t>Большое количество официально-публицистических произведений дошло до нас со времен Пугачевского восстания. Это переведенные на башкирский язык манифесты и указы Е.</w:t>
      </w:r>
      <w:r w:rsidRPr="00313F25">
        <w:rPr>
          <w:bCs/>
          <w:lang w:val="ba-RU"/>
        </w:rPr>
        <w:t> </w:t>
      </w:r>
      <w:r w:rsidRPr="00313F25">
        <w:rPr>
          <w:bCs/>
          <w:lang w:val="ru-RU"/>
        </w:rPr>
        <w:t>Пугачева, распространенные среди народа письменные воззвания, речи, призывы башкирского предводителя восстания Салавата Юлаева к борьбе.</w:t>
      </w:r>
    </w:p>
    <w:p w:rsidR="00313F25" w:rsidRPr="00313F25" w:rsidRDefault="00313F25" w:rsidP="00313F25">
      <w:pPr>
        <w:ind w:firstLine="709"/>
        <w:rPr>
          <w:bCs/>
          <w:lang w:val="ru-RU"/>
        </w:rPr>
      </w:pPr>
      <w:r w:rsidRPr="00313F25">
        <w:rPr>
          <w:bCs/>
          <w:lang w:val="ru-RU"/>
        </w:rPr>
        <w:t xml:space="preserve">Творчество местных поэтов-суфиев Габрахима Усмана и Мауля Кулуй играло немаловажную роль в развитии суфийской литературы всего Урало-Повожья. Поэзия поэта-импровизатора и героя башкирского народа Салавата Юлаева является самой яркой лирикой </w:t>
      </w:r>
      <w:r w:rsidRPr="00313F25">
        <w:rPr>
          <w:bCs/>
        </w:rPr>
        <w:t>XVIII</w:t>
      </w:r>
      <w:r w:rsidRPr="00313F25">
        <w:rPr>
          <w:bCs/>
          <w:lang w:val="ru-RU"/>
        </w:rPr>
        <w:t xml:space="preserve"> века. Поэт и ученый Тажетдин Ялсыгул аль-Башкорди внес огромный вклад в развитие башкирской литературы конца </w:t>
      </w:r>
      <w:r w:rsidRPr="00313F25">
        <w:rPr>
          <w:bCs/>
        </w:rPr>
        <w:t>XVIII</w:t>
      </w:r>
      <w:r w:rsidRPr="00313F25">
        <w:rPr>
          <w:bCs/>
          <w:lang w:val="ru-RU"/>
        </w:rPr>
        <w:t xml:space="preserve"> века.</w:t>
      </w:r>
    </w:p>
    <w:p w:rsidR="00313F25" w:rsidRPr="00313F25" w:rsidRDefault="00313F25" w:rsidP="00313F25">
      <w:pPr>
        <w:ind w:firstLine="709"/>
        <w:rPr>
          <w:bCs/>
          <w:lang w:val="ru-RU"/>
        </w:rPr>
      </w:pPr>
      <w:bookmarkStart w:id="52" w:name="_Hlk106036333"/>
      <w:r w:rsidRPr="00313F25">
        <w:rPr>
          <w:rFonts w:eastAsiaTheme="majorEastAsia"/>
          <w:b/>
          <w:bCs/>
          <w:lang w:val="ru-RU"/>
        </w:rPr>
        <w:t>Салават Юлаев (1754</w:t>
      </w:r>
      <w:r w:rsidRPr="00313F25">
        <w:rPr>
          <w:lang w:val="ru-RU"/>
        </w:rPr>
        <w:t>–</w:t>
      </w:r>
      <w:r w:rsidRPr="00313F25">
        <w:rPr>
          <w:rFonts w:eastAsiaTheme="majorEastAsia"/>
          <w:b/>
          <w:bCs/>
          <w:lang w:val="ru-RU"/>
        </w:rPr>
        <w:t>1800).</w:t>
      </w:r>
      <w:r w:rsidRPr="00313F25">
        <w:rPr>
          <w:bCs/>
          <w:lang w:val="ru-RU"/>
        </w:rPr>
        <w:t>Биография.Башкирский национальный герой (батыр) и поэт-сказитель (сэсэн). Участник Крестьянской войны 1773-1775 годов, сподвижник Емельяна Пугачёва.Стихотворения «Ҡайтып киләм» («Возращаюсь»), «Яуҙа яраланғас...» («Ранения в бою…»), «Йырҙарҙан» («Из песен»). Идея и содержание. Песни-четверостишия. Образ Салавата в народном творчестве и литературе.</w:t>
      </w:r>
    </w:p>
    <w:p w:rsidR="00313F25" w:rsidRPr="00313F25" w:rsidRDefault="00313F25" w:rsidP="00313F25">
      <w:pPr>
        <w:jc w:val="center"/>
        <w:rPr>
          <w:rFonts w:eastAsiaTheme="majorEastAsia"/>
          <w:lang w:val="ru-RU"/>
        </w:rPr>
      </w:pPr>
      <w:bookmarkStart w:id="53" w:name="_Hlk104984174"/>
      <w:bookmarkEnd w:id="52"/>
      <w:r w:rsidRPr="00313F25">
        <w:rPr>
          <w:b/>
          <w:bCs/>
          <w:lang w:val="ru-RU"/>
        </w:rPr>
        <w:t>Башкирская советская литература. Современная башкирская литература</w:t>
      </w:r>
      <w:bookmarkEnd w:id="53"/>
    </w:p>
    <w:p w:rsidR="00313F25" w:rsidRPr="00313F25" w:rsidRDefault="00313F25" w:rsidP="00313F25">
      <w:pPr>
        <w:ind w:firstLine="709"/>
        <w:rPr>
          <w:rFonts w:eastAsiaTheme="majorEastAsia"/>
          <w:lang w:val="ru-RU"/>
        </w:rPr>
      </w:pPr>
      <w:r w:rsidRPr="00313F25">
        <w:rPr>
          <w:rFonts w:eastAsiaTheme="majorEastAsia"/>
          <w:b/>
          <w:bCs/>
          <w:lang w:val="ru-RU"/>
        </w:rPr>
        <w:t>Назар Наджми</w:t>
      </w:r>
      <w:r w:rsidRPr="00313F25">
        <w:rPr>
          <w:rFonts w:eastAsiaTheme="majorEastAsia"/>
          <w:b/>
          <w:lang w:val="ru-RU"/>
        </w:rPr>
        <w:t>(1918</w:t>
      </w:r>
      <w:r w:rsidRPr="00313F25">
        <w:rPr>
          <w:lang w:val="ru-RU"/>
        </w:rPr>
        <w:t>–</w:t>
      </w:r>
      <w:r w:rsidRPr="00313F25">
        <w:rPr>
          <w:rFonts w:eastAsiaTheme="majorEastAsia"/>
          <w:b/>
          <w:lang w:val="ru-RU"/>
        </w:rPr>
        <w:t>1999)</w:t>
      </w:r>
      <w:r w:rsidRPr="00313F25">
        <w:rPr>
          <w:rFonts w:eastAsiaTheme="majorEastAsia"/>
          <w:b/>
          <w:bCs/>
          <w:lang w:val="ru-RU"/>
        </w:rPr>
        <w:t xml:space="preserve">. </w:t>
      </w:r>
      <w:r w:rsidRPr="00313F25">
        <w:rPr>
          <w:bCs/>
          <w:lang w:val="ru-RU"/>
        </w:rPr>
        <w:t>Жизнь и творчество автора.</w:t>
      </w:r>
      <w:r w:rsidRPr="00313F25">
        <w:rPr>
          <w:rFonts w:eastAsiaTheme="majorEastAsia"/>
          <w:lang w:val="ru-RU"/>
        </w:rPr>
        <w:t>Стихотворние«Первый снег».</w:t>
      </w:r>
    </w:p>
    <w:p w:rsidR="00313F25" w:rsidRPr="00313F25" w:rsidRDefault="00313F25" w:rsidP="00313F25">
      <w:pPr>
        <w:ind w:firstLine="709"/>
        <w:rPr>
          <w:rFonts w:eastAsiaTheme="majorEastAsia"/>
          <w:lang w:val="ru-RU"/>
        </w:rPr>
      </w:pPr>
      <w:r w:rsidRPr="00313F25">
        <w:rPr>
          <w:rFonts w:eastAsiaTheme="majorEastAsia"/>
          <w:b/>
          <w:bCs/>
          <w:lang w:val="ru-RU"/>
        </w:rPr>
        <w:t>Гульфия Юнысова</w:t>
      </w:r>
      <w:r w:rsidRPr="00313F25">
        <w:rPr>
          <w:rFonts w:eastAsiaTheme="majorEastAsia"/>
          <w:b/>
          <w:bCs/>
          <w:lang w:val="ba-RU"/>
        </w:rPr>
        <w:t xml:space="preserve"> (1948)</w:t>
      </w:r>
      <w:r w:rsidRPr="00313F25">
        <w:rPr>
          <w:rFonts w:eastAsiaTheme="majorEastAsia"/>
          <w:b/>
          <w:bCs/>
          <w:lang w:val="ru-RU"/>
        </w:rPr>
        <w:t>.</w:t>
      </w:r>
      <w:r w:rsidRPr="00313F25">
        <w:rPr>
          <w:bCs/>
          <w:lang w:val="ru-RU"/>
        </w:rPr>
        <w:t>Жизнь и творчество автора.</w:t>
      </w:r>
      <w:r w:rsidRPr="00313F25">
        <w:rPr>
          <w:shd w:val="clear" w:color="auto" w:fill="FFFFFF"/>
          <w:lang w:val="ru-RU"/>
        </w:rPr>
        <w:t xml:space="preserve"> Народный поэт Республики Башкортостан (2015),</w:t>
      </w:r>
      <w:r w:rsidRPr="00313F25">
        <w:rPr>
          <w:bCs/>
          <w:lang w:val="ru-RU"/>
        </w:rPr>
        <w:t xml:space="preserve"> переводчица, драматург, журналист.</w:t>
      </w:r>
      <w:r w:rsidRPr="00313F25">
        <w:rPr>
          <w:rFonts w:eastAsiaTheme="majorEastAsia"/>
          <w:lang w:val="ru-RU"/>
        </w:rPr>
        <w:t>Стихотворние«С Новым годом».</w:t>
      </w:r>
    </w:p>
    <w:p w:rsidR="00313F25" w:rsidRPr="00313F25" w:rsidRDefault="00313F25" w:rsidP="00313F25">
      <w:pPr>
        <w:ind w:firstLine="709"/>
        <w:rPr>
          <w:rFonts w:eastAsiaTheme="majorEastAsia"/>
          <w:lang w:val="ru-RU"/>
        </w:rPr>
      </w:pPr>
      <w:r w:rsidRPr="00313F25">
        <w:rPr>
          <w:rFonts w:eastAsiaTheme="majorEastAsia"/>
          <w:b/>
          <w:bCs/>
          <w:lang w:val="ru-RU"/>
        </w:rPr>
        <w:t>Сарвар Сурина (1957).</w:t>
      </w:r>
      <w:r w:rsidRPr="00313F25">
        <w:rPr>
          <w:bCs/>
          <w:lang w:val="ru-RU"/>
        </w:rPr>
        <w:t>Жизнь и творчество автора.</w:t>
      </w:r>
      <w:r w:rsidRPr="00313F25">
        <w:rPr>
          <w:lang w:val="ru-RU"/>
        </w:rPr>
        <w:t xml:space="preserve">Поэтесса, драматург, сценарист, журналист. </w:t>
      </w:r>
      <w:r w:rsidRPr="00313F25">
        <w:rPr>
          <w:rFonts w:eastAsiaTheme="majorEastAsia"/>
          <w:lang w:val="ru-RU"/>
        </w:rPr>
        <w:t>Драма«Встречая зиму».</w:t>
      </w:r>
    </w:p>
    <w:p w:rsidR="00313F25" w:rsidRPr="00313F25" w:rsidRDefault="00313F25" w:rsidP="00313F25">
      <w:pPr>
        <w:ind w:firstLine="709"/>
        <w:rPr>
          <w:rFonts w:eastAsiaTheme="majorEastAsia"/>
          <w:b/>
          <w:bCs/>
          <w:lang w:val="ru-RU"/>
        </w:rPr>
      </w:pPr>
      <w:r w:rsidRPr="00313F25">
        <w:rPr>
          <w:rFonts w:eastAsiaTheme="majorEastAsia"/>
          <w:b/>
          <w:bCs/>
          <w:lang w:val="ru-RU"/>
        </w:rPr>
        <w:t>Хасан Назар (1942).</w:t>
      </w:r>
      <w:r w:rsidRPr="00313F25">
        <w:rPr>
          <w:bCs/>
          <w:lang w:val="ru-RU"/>
        </w:rPr>
        <w:t>Жизнь и творчество автора.</w:t>
      </w:r>
      <w:r w:rsidRPr="00313F25">
        <w:rPr>
          <w:shd w:val="clear" w:color="auto" w:fill="FFFFFF"/>
          <w:lang w:val="ru-RU"/>
        </w:rPr>
        <w:t>Народный поэт Республики Башкортостан (2017),</w:t>
      </w:r>
      <w:r w:rsidRPr="00313F25">
        <w:rPr>
          <w:bCs/>
          <w:lang w:val="ru-RU"/>
        </w:rPr>
        <w:t xml:space="preserve">переводчик, журналист. </w:t>
      </w:r>
      <w:r w:rsidRPr="00313F25">
        <w:rPr>
          <w:rFonts w:eastAsiaTheme="majorEastAsia"/>
          <w:lang w:val="ru-RU"/>
        </w:rPr>
        <w:t>Стихотворние«Снег идет».</w:t>
      </w:r>
    </w:p>
    <w:p w:rsidR="00313F25" w:rsidRPr="00313F25" w:rsidRDefault="00313F25" w:rsidP="00313F25">
      <w:pPr>
        <w:ind w:firstLine="709"/>
        <w:rPr>
          <w:rFonts w:eastAsiaTheme="majorEastAsia"/>
          <w:lang w:val="ru-RU"/>
        </w:rPr>
      </w:pPr>
      <w:r w:rsidRPr="00313F25">
        <w:rPr>
          <w:rFonts w:eastAsiaTheme="majorEastAsia"/>
          <w:lang w:val="ru-RU"/>
        </w:rPr>
        <w:t>Стихотворная речь. Лиризм стихотворений. Ритм стихов. Созерцательное-эстетическое, оптимистическое отношение к природе. Человек и природа. История и современность. Обращение к изменчивым, неуловимым явлениям природы.</w:t>
      </w:r>
    </w:p>
    <w:p w:rsidR="00313F25" w:rsidRPr="00313F25" w:rsidRDefault="00313F25" w:rsidP="00313F25">
      <w:pPr>
        <w:ind w:firstLine="709"/>
        <w:rPr>
          <w:rFonts w:eastAsiaTheme="majorEastAsia"/>
          <w:lang w:val="ru-RU"/>
        </w:rPr>
      </w:pPr>
      <w:r w:rsidRPr="00313F25">
        <w:rPr>
          <w:rFonts w:eastAsiaTheme="majorEastAsia"/>
          <w:lang w:val="ru-RU"/>
        </w:rPr>
        <w:t>Волшебство природы описывается поэтами, используя эпитеты, тропы и сравнения.</w:t>
      </w:r>
    </w:p>
    <w:p w:rsidR="00313F25" w:rsidRPr="00313F25" w:rsidRDefault="00313F25" w:rsidP="00313F25">
      <w:pPr>
        <w:ind w:firstLine="709"/>
        <w:rPr>
          <w:rFonts w:eastAsiaTheme="majorEastAsia"/>
          <w:lang w:val="ru-RU"/>
        </w:rPr>
      </w:pPr>
      <w:bookmarkStart w:id="54" w:name="_Hlk105863266"/>
      <w:r w:rsidRPr="00313F25">
        <w:rPr>
          <w:rFonts w:eastAsiaTheme="majorEastAsia"/>
          <w:i/>
          <w:iCs/>
          <w:lang w:val="ru-RU"/>
        </w:rPr>
        <w:t xml:space="preserve">Теория литературы: </w:t>
      </w:r>
      <w:r w:rsidRPr="00313F25">
        <w:rPr>
          <w:rFonts w:eastAsiaTheme="majorEastAsia"/>
          <w:lang w:val="ru-RU"/>
        </w:rPr>
        <w:t>тропы, эпитет, сравнение, ритм.</w:t>
      </w:r>
    </w:p>
    <w:bookmarkEnd w:id="54"/>
    <w:p w:rsidR="00313F25" w:rsidRPr="00313F25" w:rsidRDefault="00313F25" w:rsidP="00313F25">
      <w:pPr>
        <w:ind w:firstLine="709"/>
        <w:rPr>
          <w:rFonts w:eastAsiaTheme="majorEastAsia"/>
          <w:lang w:val="ru-RU"/>
        </w:rPr>
      </w:pPr>
      <w:r w:rsidRPr="00313F25">
        <w:rPr>
          <w:rFonts w:eastAsiaTheme="majorEastAsia"/>
          <w:b/>
          <w:bCs/>
          <w:lang w:val="ru-RU"/>
        </w:rPr>
        <w:t>Рами Гарипов (1932-1977).</w:t>
      </w:r>
      <w:r w:rsidRPr="00313F25">
        <w:rPr>
          <w:bCs/>
          <w:lang w:val="ru-RU"/>
        </w:rPr>
        <w:t>Жизнь и творчество автора.</w:t>
      </w:r>
      <w:r w:rsidRPr="00313F25">
        <w:rPr>
          <w:shd w:val="clear" w:color="auto" w:fill="FFFFFF"/>
          <w:lang w:val="ru-RU"/>
        </w:rPr>
        <w:t>Народный поэт Республики Башкортостан (1992).</w:t>
      </w:r>
      <w:r w:rsidRPr="00313F25">
        <w:rPr>
          <w:rFonts w:eastAsiaTheme="majorEastAsia"/>
          <w:lang w:val="ru-RU"/>
        </w:rPr>
        <w:t>Стихотворение«Башкортостан».</w:t>
      </w:r>
    </w:p>
    <w:p w:rsidR="00313F25" w:rsidRPr="00313F25" w:rsidRDefault="00313F25" w:rsidP="00313F25">
      <w:pPr>
        <w:ind w:firstLine="709"/>
        <w:rPr>
          <w:rFonts w:eastAsiaTheme="majorEastAsia"/>
          <w:lang w:val="ru-RU"/>
        </w:rPr>
      </w:pPr>
      <w:r w:rsidRPr="00313F25">
        <w:rPr>
          <w:rFonts w:eastAsiaTheme="majorEastAsia"/>
          <w:b/>
          <w:bCs/>
          <w:lang w:val="ru-RU"/>
        </w:rPr>
        <w:t>Ирик Киньябулатов (1938-2016).</w:t>
      </w:r>
      <w:r w:rsidRPr="00313F25">
        <w:rPr>
          <w:bCs/>
          <w:lang w:val="ru-RU"/>
        </w:rPr>
        <w:t xml:space="preserve">Жизнь и творчество автора.Башкирский поэт и прозаик. </w:t>
      </w:r>
      <w:r w:rsidRPr="00313F25">
        <w:rPr>
          <w:rFonts w:eastAsiaTheme="majorEastAsia"/>
          <w:lang w:val="ru-RU"/>
        </w:rPr>
        <w:t>Стихотворение«Земля дружбы».</w:t>
      </w:r>
    </w:p>
    <w:p w:rsidR="00313F25" w:rsidRPr="00313F25" w:rsidRDefault="00313F25" w:rsidP="00313F25">
      <w:pPr>
        <w:ind w:firstLine="709"/>
        <w:rPr>
          <w:rFonts w:eastAsiaTheme="majorEastAsia"/>
          <w:lang w:val="ru-RU"/>
        </w:rPr>
      </w:pPr>
      <w:r w:rsidRPr="00313F25">
        <w:rPr>
          <w:rFonts w:eastAsiaTheme="majorEastAsia"/>
          <w:b/>
          <w:bCs/>
          <w:lang w:val="ru-RU"/>
        </w:rPr>
        <w:t>Рашит Шакур (1937).</w:t>
      </w:r>
      <w:r w:rsidRPr="00313F25">
        <w:rPr>
          <w:shd w:val="clear" w:color="auto" w:fill="FFFFFF"/>
          <w:lang w:val="ru-RU"/>
        </w:rPr>
        <w:t>Народный поэт Республики Башкортостан (2021), башкирский ученый-тюрколог, топонимист, публицист, доктор филологических наук, общественный деятель.</w:t>
      </w:r>
      <w:r w:rsidRPr="00313F25">
        <w:rPr>
          <w:bCs/>
          <w:lang w:val="ru-RU"/>
        </w:rPr>
        <w:t>Жизнь и творчество автора.</w:t>
      </w:r>
      <w:r w:rsidRPr="00313F25">
        <w:rPr>
          <w:rFonts w:eastAsiaTheme="majorEastAsia"/>
          <w:lang w:val="ru-RU"/>
        </w:rPr>
        <w:t>Стихотворение «Родина Урал батыра – седой Урал».</w:t>
      </w:r>
    </w:p>
    <w:p w:rsidR="00313F25" w:rsidRPr="00313F25" w:rsidRDefault="00313F25" w:rsidP="00313F25">
      <w:pPr>
        <w:ind w:firstLine="709"/>
        <w:rPr>
          <w:rFonts w:eastAsiaTheme="majorEastAsia"/>
          <w:lang w:val="ru-RU"/>
        </w:rPr>
      </w:pPr>
      <w:r w:rsidRPr="00313F25">
        <w:rPr>
          <w:rFonts w:eastAsiaTheme="majorEastAsia"/>
          <w:b/>
          <w:bCs/>
          <w:lang w:val="ru-RU"/>
        </w:rPr>
        <w:t xml:space="preserve">Катиба Киньзябулатова (1920-2012). </w:t>
      </w:r>
      <w:r w:rsidRPr="00313F25">
        <w:rPr>
          <w:bCs/>
          <w:lang w:val="ru-RU"/>
        </w:rPr>
        <w:t>Жизнь и творчество автора.</w:t>
      </w:r>
      <w:r w:rsidRPr="00313F25">
        <w:rPr>
          <w:lang w:val="ru-RU"/>
        </w:rPr>
        <w:t xml:space="preserve">Поэтесса, прозаик, переводчица. </w:t>
      </w:r>
      <w:r w:rsidRPr="00313F25">
        <w:rPr>
          <w:rFonts w:eastAsiaTheme="majorEastAsia"/>
          <w:lang w:val="ru-RU"/>
        </w:rPr>
        <w:t>Стихотворение«Душа матери».</w:t>
      </w:r>
    </w:p>
    <w:p w:rsidR="00313F25" w:rsidRPr="00313F25" w:rsidRDefault="00313F25" w:rsidP="00313F25">
      <w:pPr>
        <w:ind w:firstLine="709"/>
        <w:rPr>
          <w:rFonts w:eastAsiaTheme="majorEastAsia"/>
          <w:b/>
          <w:bCs/>
          <w:lang w:val="ru-RU"/>
        </w:rPr>
      </w:pPr>
      <w:r w:rsidRPr="00313F25">
        <w:rPr>
          <w:bCs/>
          <w:lang w:val="ru-RU"/>
        </w:rPr>
        <w:t>Идейно-тематический комплекс стихов: родной Башкортостан, седой Урал, мать. Составление характеристики образов Родной земли, родного города и родной деревни. Изображение чувства любви к родной земле. Образ лирического героя. Переплетение образа матери с родными прос</w:t>
      </w:r>
      <w:r w:rsidRPr="00313F25">
        <w:rPr>
          <w:bCs/>
          <w:lang w:val="ba-RU"/>
        </w:rPr>
        <w:t>т</w:t>
      </w:r>
      <w:r w:rsidRPr="00313F25">
        <w:rPr>
          <w:bCs/>
          <w:lang w:val="ru-RU"/>
        </w:rPr>
        <w:t>орами.</w:t>
      </w:r>
    </w:p>
    <w:p w:rsidR="00313F25" w:rsidRPr="00313F25" w:rsidRDefault="00313F25" w:rsidP="00313F25">
      <w:pPr>
        <w:ind w:firstLine="709"/>
        <w:rPr>
          <w:rFonts w:eastAsiaTheme="majorEastAsia"/>
          <w:lang w:val="ru-RU"/>
        </w:rPr>
      </w:pPr>
      <w:r w:rsidRPr="00313F25">
        <w:rPr>
          <w:rFonts w:eastAsiaTheme="majorEastAsia"/>
          <w:b/>
          <w:bCs/>
          <w:lang w:val="ru-RU"/>
        </w:rPr>
        <w:t xml:space="preserve">Мустай Карим (1919-2005). </w:t>
      </w:r>
      <w:r w:rsidRPr="00313F25">
        <w:rPr>
          <w:bCs/>
          <w:lang w:val="ru-RU"/>
        </w:rPr>
        <w:t xml:space="preserve">Жизнь и творчество автора.Народный поэт Башкирской АССР (1963). </w:t>
      </w:r>
      <w:r w:rsidRPr="00313F25">
        <w:rPr>
          <w:rFonts w:eastAsiaTheme="majorEastAsia"/>
          <w:lang w:val="ru-RU"/>
        </w:rPr>
        <w:t>Отрывки из повести «Таганок».</w:t>
      </w:r>
    </w:p>
    <w:p w:rsidR="00313F25" w:rsidRPr="00313F25" w:rsidRDefault="00313F25" w:rsidP="00313F25">
      <w:pPr>
        <w:ind w:firstLine="709"/>
        <w:rPr>
          <w:bCs/>
          <w:lang w:val="ru-RU"/>
        </w:rPr>
      </w:pPr>
      <w:r w:rsidRPr="00313F25">
        <w:rPr>
          <w:bCs/>
          <w:lang w:val="ru-RU"/>
        </w:rPr>
        <w:t>Описание жизни детей и дружбы между ними. Идея и образы произведения. Проблема экологии глазами детей.</w:t>
      </w:r>
    </w:p>
    <w:p w:rsidR="00313F25" w:rsidRPr="00313F25" w:rsidRDefault="00313F25" w:rsidP="00313F25">
      <w:pPr>
        <w:pStyle w:val="2"/>
        <w:tabs>
          <w:tab w:val="num" w:pos="1134"/>
        </w:tabs>
        <w:spacing w:before="120" w:after="120"/>
        <w:ind w:firstLine="0"/>
        <w:jc w:val="center"/>
        <w:rPr>
          <w:rFonts w:ascii="Times New Roman" w:eastAsiaTheme="minorEastAsia" w:hAnsi="Times New Roman"/>
          <w:i/>
          <w:sz w:val="24"/>
          <w:szCs w:val="24"/>
        </w:rPr>
      </w:pPr>
      <w:bookmarkStart w:id="55" w:name="_Toc103699896"/>
      <w:bookmarkStart w:id="56" w:name="_Toc111475777"/>
      <w:r w:rsidRPr="00313F25">
        <w:rPr>
          <w:rFonts w:ascii="Times New Roman" w:eastAsiaTheme="minorEastAsia" w:hAnsi="Times New Roman"/>
          <w:sz w:val="24"/>
          <w:szCs w:val="24"/>
        </w:rPr>
        <w:t>6 класс</w:t>
      </w:r>
      <w:bookmarkEnd w:id="55"/>
      <w:bookmarkEnd w:id="56"/>
    </w:p>
    <w:p w:rsidR="00313F25" w:rsidRPr="00313F25" w:rsidRDefault="00313F25" w:rsidP="00313F25">
      <w:pPr>
        <w:jc w:val="center"/>
        <w:rPr>
          <w:b/>
          <w:bCs/>
          <w:lang w:val="ru-RU"/>
        </w:rPr>
      </w:pPr>
      <w:r w:rsidRPr="00313F25">
        <w:rPr>
          <w:b/>
          <w:bCs/>
          <w:lang w:val="ru-RU"/>
        </w:rPr>
        <w:t xml:space="preserve">Современная башкирская литература </w:t>
      </w:r>
    </w:p>
    <w:p w:rsidR="00313F25" w:rsidRPr="00313F25" w:rsidRDefault="00313F25" w:rsidP="00313F25">
      <w:pPr>
        <w:ind w:firstLine="709"/>
        <w:rPr>
          <w:rFonts w:eastAsiaTheme="majorEastAsia"/>
          <w:lang w:val="ru-RU"/>
        </w:rPr>
      </w:pPr>
      <w:r w:rsidRPr="00313F25">
        <w:rPr>
          <w:rFonts w:eastAsiaTheme="majorEastAsia"/>
          <w:lang w:val="ru-RU"/>
        </w:rPr>
        <w:t>Введение.</w:t>
      </w:r>
    </w:p>
    <w:p w:rsidR="00313F25" w:rsidRPr="00313F25" w:rsidRDefault="00313F25" w:rsidP="00313F25">
      <w:pPr>
        <w:ind w:firstLine="709"/>
        <w:rPr>
          <w:rFonts w:eastAsiaTheme="majorEastAsia"/>
          <w:strike/>
          <w:lang w:val="ru-RU"/>
        </w:rPr>
      </w:pPr>
      <w:r w:rsidRPr="00313F25">
        <w:rPr>
          <w:rFonts w:eastAsiaTheme="majorEastAsia"/>
          <w:lang w:val="ru-RU"/>
        </w:rPr>
        <w:t>Государственный флаг Республики Башкортостан.</w:t>
      </w:r>
    </w:p>
    <w:p w:rsidR="00313F25" w:rsidRPr="00313F25" w:rsidRDefault="00313F25" w:rsidP="00313F25">
      <w:pPr>
        <w:ind w:firstLine="709"/>
        <w:rPr>
          <w:rFonts w:eastAsiaTheme="majorEastAsia"/>
          <w:lang w:val="ru-RU"/>
        </w:rPr>
      </w:pPr>
      <w:r w:rsidRPr="00313F25">
        <w:rPr>
          <w:rFonts w:eastAsiaTheme="majorEastAsia"/>
          <w:b/>
          <w:bCs/>
          <w:lang w:val="ru-RU"/>
        </w:rPr>
        <w:t>Фарзана Губайдуллина (1945).</w:t>
      </w:r>
      <w:r w:rsidRPr="00313F25">
        <w:rPr>
          <w:bCs/>
          <w:lang w:val="ru-RU"/>
        </w:rPr>
        <w:t>Жизнь и творчество автора.</w:t>
      </w:r>
      <w:r w:rsidRPr="00313F25">
        <w:rPr>
          <w:lang w:val="ru-RU"/>
        </w:rPr>
        <w:t xml:space="preserve">Поэтесса, писательница, </w:t>
      </w:r>
      <w:r w:rsidRPr="00313F25">
        <w:rPr>
          <w:lang w:val="ru-RU"/>
        </w:rPr>
        <w:lastRenderedPageBreak/>
        <w:t xml:space="preserve">переводчица. </w:t>
      </w:r>
      <w:r w:rsidRPr="00313F25">
        <w:rPr>
          <w:rFonts w:eastAsiaTheme="majorEastAsia"/>
          <w:lang w:val="ru-RU"/>
        </w:rPr>
        <w:t>Стихотворение «Флаг Башкортостана».</w:t>
      </w:r>
    </w:p>
    <w:p w:rsidR="00313F25" w:rsidRPr="00313F25" w:rsidRDefault="00313F25" w:rsidP="00313F25">
      <w:pPr>
        <w:ind w:firstLine="709"/>
        <w:rPr>
          <w:rFonts w:eastAsiaTheme="majorEastAsia"/>
          <w:lang w:val="ru-RU"/>
        </w:rPr>
      </w:pPr>
      <w:r w:rsidRPr="00313F25">
        <w:rPr>
          <w:rFonts w:eastAsiaTheme="majorEastAsia"/>
          <w:b/>
          <w:bCs/>
          <w:lang w:val="ru-RU"/>
        </w:rPr>
        <w:t>Сафуан Алибаев (1941-2014).</w:t>
      </w:r>
      <w:r w:rsidRPr="00313F25">
        <w:rPr>
          <w:bCs/>
          <w:lang w:val="ru-RU"/>
        </w:rPr>
        <w:t>Жизнь и творчество автора.</w:t>
      </w:r>
      <w:r w:rsidRPr="00313F25">
        <w:rPr>
          <w:lang w:val="ru-RU"/>
        </w:rPr>
        <w:t xml:space="preserve">Башкирский поэт, детский писатель, переводчик, журналист. </w:t>
      </w:r>
      <w:r w:rsidRPr="00313F25">
        <w:rPr>
          <w:rFonts w:eastAsiaTheme="majorEastAsia"/>
          <w:lang w:val="ru-RU"/>
        </w:rPr>
        <w:t>Стихотворение «Дорога в школу».</w:t>
      </w:r>
    </w:p>
    <w:p w:rsidR="00313F25" w:rsidRPr="00313F25" w:rsidRDefault="00313F25" w:rsidP="00313F25">
      <w:pPr>
        <w:ind w:firstLine="709"/>
        <w:rPr>
          <w:rFonts w:eastAsiaTheme="majorEastAsia"/>
          <w:lang w:val="ru-RU"/>
        </w:rPr>
      </w:pPr>
      <w:r w:rsidRPr="00313F25">
        <w:rPr>
          <w:rFonts w:eastAsiaTheme="majorEastAsia"/>
          <w:b/>
          <w:bCs/>
          <w:lang w:val="ru-RU"/>
        </w:rPr>
        <w:t>Ярулла Валиев (1921-1981).</w:t>
      </w:r>
      <w:r w:rsidRPr="00313F25">
        <w:rPr>
          <w:bCs/>
          <w:lang w:val="ru-RU"/>
        </w:rPr>
        <w:t>Жизнь и творчество автора.</w:t>
      </w:r>
      <w:r w:rsidRPr="00313F25">
        <w:rPr>
          <w:lang w:val="ru-RU"/>
        </w:rPr>
        <w:t xml:space="preserve">Башкирский писатель и журналист. </w:t>
      </w:r>
      <w:r w:rsidRPr="00313F25">
        <w:rPr>
          <w:rFonts w:eastAsiaTheme="majorEastAsia"/>
          <w:lang w:val="ru-RU"/>
        </w:rPr>
        <w:t>Рассказ «Первый день».</w:t>
      </w:r>
    </w:p>
    <w:p w:rsidR="00313F25" w:rsidRPr="00313F25" w:rsidRDefault="00313F25" w:rsidP="00313F25">
      <w:pPr>
        <w:ind w:firstLine="709"/>
        <w:rPr>
          <w:rFonts w:eastAsiaTheme="majorEastAsia"/>
          <w:lang w:val="ru-RU"/>
        </w:rPr>
      </w:pPr>
      <w:r w:rsidRPr="00313F25">
        <w:rPr>
          <w:rFonts w:eastAsiaTheme="majorEastAsia"/>
          <w:b/>
          <w:bCs/>
          <w:lang w:val="ru-RU"/>
        </w:rPr>
        <w:t>Якуп Кулмый.</w:t>
      </w:r>
      <w:r w:rsidRPr="00313F25">
        <w:rPr>
          <w:rFonts w:eastAsiaTheme="majorEastAsia"/>
          <w:lang w:val="ru-RU"/>
        </w:rPr>
        <w:t xml:space="preserve"> Стихотворение «Школа».</w:t>
      </w:r>
    </w:p>
    <w:p w:rsidR="00313F25" w:rsidRPr="00313F25" w:rsidRDefault="00313F25" w:rsidP="00313F25">
      <w:pPr>
        <w:ind w:firstLine="709"/>
        <w:rPr>
          <w:rFonts w:eastAsiaTheme="majorEastAsia"/>
          <w:lang w:val="ru-RU"/>
        </w:rPr>
      </w:pPr>
      <w:r w:rsidRPr="00313F25">
        <w:rPr>
          <w:rFonts w:eastAsiaTheme="majorEastAsia"/>
          <w:b/>
          <w:bCs/>
          <w:lang w:val="ru-RU"/>
        </w:rPr>
        <w:t>Ризаитдин Фахретдинов.</w:t>
      </w:r>
      <w:r w:rsidRPr="00313F25">
        <w:rPr>
          <w:rFonts w:eastAsiaTheme="majorEastAsia"/>
          <w:lang w:val="ru-RU"/>
        </w:rPr>
        <w:t>Насихаты«Школа».</w:t>
      </w:r>
    </w:p>
    <w:p w:rsidR="00313F25" w:rsidRPr="00313F25" w:rsidRDefault="00313F25" w:rsidP="00313F25">
      <w:pPr>
        <w:ind w:firstLine="709"/>
        <w:rPr>
          <w:rFonts w:eastAsiaTheme="majorEastAsia"/>
          <w:lang w:val="ru-RU"/>
        </w:rPr>
      </w:pPr>
      <w:r w:rsidRPr="00313F25">
        <w:rPr>
          <w:rFonts w:eastAsiaTheme="majorEastAsia"/>
          <w:lang w:val="ru-RU"/>
        </w:rPr>
        <w:t>Просветительский пафос стихотворений. Дорога в школу – ответственный этап в жизни человека. Воплощение идеи о рещающей роли школы вприобретении новых знаний.</w:t>
      </w:r>
    </w:p>
    <w:p w:rsidR="00313F25" w:rsidRPr="00313F25" w:rsidRDefault="00313F25" w:rsidP="00313F25">
      <w:pPr>
        <w:ind w:firstLine="709"/>
        <w:rPr>
          <w:rFonts w:eastAsiaTheme="majorEastAsia"/>
          <w:lang w:val="ru-RU"/>
        </w:rPr>
      </w:pPr>
      <w:r w:rsidRPr="00313F25">
        <w:rPr>
          <w:rFonts w:eastAsiaTheme="majorEastAsia"/>
          <w:b/>
          <w:bCs/>
          <w:lang w:val="ru-RU"/>
        </w:rPr>
        <w:t>Кадим Аралбаев.</w:t>
      </w:r>
      <w:r w:rsidRPr="00313F25">
        <w:rPr>
          <w:rFonts w:eastAsiaTheme="majorEastAsia"/>
          <w:lang w:val="ru-RU"/>
        </w:rPr>
        <w:t>Стихотворение«Башҡорт ҡоролтайына» («Башкирскому Курултаю»).</w:t>
      </w:r>
    </w:p>
    <w:p w:rsidR="00313F25" w:rsidRPr="00313F25" w:rsidRDefault="00313F25" w:rsidP="00313F25">
      <w:pPr>
        <w:ind w:firstLine="709"/>
        <w:rPr>
          <w:rFonts w:eastAsiaTheme="majorEastAsia"/>
          <w:lang w:val="ru-RU"/>
        </w:rPr>
      </w:pPr>
      <w:r w:rsidRPr="00313F25">
        <w:rPr>
          <w:rFonts w:eastAsiaTheme="majorEastAsia"/>
          <w:b/>
          <w:bCs/>
          <w:lang w:val="ru-RU"/>
        </w:rPr>
        <w:t>Равиль Бикбаев (1938-2019).</w:t>
      </w:r>
      <w:r w:rsidRPr="00313F25">
        <w:rPr>
          <w:shd w:val="clear" w:color="auto" w:fill="FFFFFF"/>
          <w:lang w:val="ru-RU"/>
        </w:rPr>
        <w:t xml:space="preserve">Народный поэт Республики Башкортостан (1992), </w:t>
      </w:r>
      <w:r w:rsidRPr="00313F25">
        <w:rPr>
          <w:rFonts w:eastAsiaTheme="majorEastAsia"/>
          <w:lang w:val="ru-RU"/>
        </w:rPr>
        <w:t>литературовед, доктор филологических наук и общественный деятель. Отрывок из поэмы«Халҡыма хат» («Письмо моему народу»).</w:t>
      </w:r>
    </w:p>
    <w:p w:rsidR="00313F25" w:rsidRPr="00313F25" w:rsidRDefault="00313F25" w:rsidP="00313F25">
      <w:pPr>
        <w:ind w:firstLine="709"/>
        <w:rPr>
          <w:rFonts w:eastAsiaTheme="majorEastAsia"/>
          <w:lang w:val="ru-RU"/>
        </w:rPr>
      </w:pPr>
      <w:r w:rsidRPr="00313F25">
        <w:rPr>
          <w:rFonts w:eastAsiaTheme="majorEastAsia"/>
          <w:b/>
          <w:bCs/>
          <w:lang w:val="ru-RU"/>
        </w:rPr>
        <w:t>Зайнаб Биишева (1908-1996).</w:t>
      </w:r>
      <w:r w:rsidRPr="00313F25">
        <w:rPr>
          <w:rFonts w:eastAsiaTheme="majorEastAsia"/>
          <w:lang w:val="ru-RU"/>
        </w:rPr>
        <w:t>Народный писатель Башкирской АССР (1990), поэтесса, драматург, переводчица.Стихотворение «Башҡорт теле» («Башкирский язык»).</w:t>
      </w:r>
    </w:p>
    <w:p w:rsidR="00313F25" w:rsidRPr="00313F25" w:rsidRDefault="00313F25" w:rsidP="00313F25">
      <w:pPr>
        <w:ind w:firstLine="709"/>
        <w:rPr>
          <w:rFonts w:eastAsiaTheme="majorEastAsia"/>
          <w:lang w:val="ru-RU"/>
        </w:rPr>
      </w:pPr>
      <w:r w:rsidRPr="00313F25">
        <w:rPr>
          <w:rFonts w:eastAsiaTheme="majorEastAsia"/>
          <w:lang w:val="ru-RU"/>
        </w:rPr>
        <w:t>Поэтизацияи воспевание красоты, нежности, своеобразие языка.</w:t>
      </w:r>
      <w:r w:rsidRPr="00313F25">
        <w:rPr>
          <w:bCs/>
          <w:lang w:val="ru-RU"/>
        </w:rPr>
        <w:t>Особенности языка поэтов.</w:t>
      </w:r>
      <w:r w:rsidRPr="00313F25">
        <w:rPr>
          <w:lang w:val="ru-RU"/>
        </w:rPr>
        <w:t>О</w:t>
      </w:r>
      <w:r w:rsidRPr="00313F25">
        <w:rPr>
          <w:rFonts w:eastAsia="Times New Roman"/>
          <w:lang w:val="ru-RU"/>
        </w:rPr>
        <w:t>траж</w:t>
      </w:r>
      <w:r w:rsidRPr="00313F25">
        <w:rPr>
          <w:lang w:val="ru-RU"/>
        </w:rPr>
        <w:t xml:space="preserve">ение </w:t>
      </w:r>
      <w:r w:rsidRPr="00313F25">
        <w:rPr>
          <w:rFonts w:eastAsia="Times New Roman"/>
          <w:lang w:val="ru-RU"/>
        </w:rPr>
        <w:t>культур</w:t>
      </w:r>
      <w:r w:rsidRPr="00313F25">
        <w:rPr>
          <w:lang w:val="ru-RU"/>
        </w:rPr>
        <w:t>ы</w:t>
      </w:r>
      <w:r w:rsidRPr="00313F25">
        <w:rPr>
          <w:rFonts w:eastAsia="Times New Roman"/>
          <w:lang w:val="ru-RU"/>
        </w:rPr>
        <w:t xml:space="preserve"> и обычаев </w:t>
      </w:r>
      <w:r w:rsidRPr="00313F25">
        <w:rPr>
          <w:lang w:val="ru-RU"/>
        </w:rPr>
        <w:t>народа в встихотворениях.</w:t>
      </w:r>
    </w:p>
    <w:p w:rsidR="00313F25" w:rsidRPr="00313F25" w:rsidRDefault="00313F25" w:rsidP="00313F25">
      <w:pPr>
        <w:ind w:firstLine="709"/>
        <w:rPr>
          <w:lang w:val="ru-RU"/>
        </w:rPr>
      </w:pPr>
      <w:r w:rsidRPr="00313F25">
        <w:rPr>
          <w:rFonts w:eastAsia="Times New Roman"/>
          <w:lang w:val="ru-RU"/>
        </w:rPr>
        <w:t xml:space="preserve">Родной язык – </w:t>
      </w:r>
      <w:r w:rsidRPr="00313F25">
        <w:rPr>
          <w:lang w:val="ru-RU"/>
        </w:rPr>
        <w:t>многовековое</w:t>
      </w:r>
      <w:r w:rsidRPr="00313F25">
        <w:rPr>
          <w:rFonts w:eastAsia="Times New Roman"/>
          <w:lang w:val="ru-RU"/>
        </w:rPr>
        <w:t xml:space="preserve"> наследие</w:t>
      </w:r>
      <w:r w:rsidRPr="00313F25">
        <w:rPr>
          <w:lang w:val="ru-RU"/>
        </w:rPr>
        <w:t xml:space="preserve"> народа</w:t>
      </w:r>
      <w:r w:rsidRPr="00313F25">
        <w:rPr>
          <w:rFonts w:eastAsia="Times New Roman"/>
          <w:lang w:val="ru-RU"/>
        </w:rPr>
        <w:t xml:space="preserve">. </w:t>
      </w:r>
      <w:r w:rsidRPr="00313F25">
        <w:rPr>
          <w:lang w:val="ru-RU"/>
        </w:rPr>
        <w:t>М</w:t>
      </w:r>
      <w:r w:rsidRPr="00313F25">
        <w:rPr>
          <w:rFonts w:eastAsia="Times New Roman"/>
          <w:lang w:val="ru-RU"/>
        </w:rPr>
        <w:t>ногообраз</w:t>
      </w:r>
      <w:r w:rsidRPr="00313F25">
        <w:rPr>
          <w:lang w:val="ru-RU"/>
        </w:rPr>
        <w:t>ность</w:t>
      </w:r>
      <w:r w:rsidRPr="00313F25">
        <w:rPr>
          <w:rFonts w:eastAsia="Times New Roman"/>
          <w:lang w:val="ru-RU"/>
        </w:rPr>
        <w:t>, мелодич</w:t>
      </w:r>
      <w:r w:rsidRPr="00313F25">
        <w:rPr>
          <w:lang w:val="ru-RU"/>
        </w:rPr>
        <w:t>ность</w:t>
      </w:r>
      <w:r w:rsidRPr="00313F25">
        <w:rPr>
          <w:rFonts w:eastAsia="Times New Roman"/>
          <w:lang w:val="ru-RU"/>
        </w:rPr>
        <w:t xml:space="preserve"> и крас</w:t>
      </w:r>
      <w:r w:rsidRPr="00313F25">
        <w:rPr>
          <w:lang w:val="ru-RU"/>
        </w:rPr>
        <w:t xml:space="preserve">ота башкирского </w:t>
      </w:r>
      <w:r w:rsidRPr="00313F25">
        <w:rPr>
          <w:rFonts w:eastAsia="Times New Roman"/>
          <w:lang w:val="ru-RU"/>
        </w:rPr>
        <w:t>язык</w:t>
      </w:r>
      <w:r w:rsidRPr="00313F25">
        <w:rPr>
          <w:lang w:val="ru-RU"/>
        </w:rPr>
        <w:t>а.</w:t>
      </w:r>
      <w:r w:rsidRPr="00313F25">
        <w:rPr>
          <w:rFonts w:eastAsia="Times New Roman"/>
          <w:lang w:val="ru-RU"/>
        </w:rPr>
        <w:t xml:space="preserve"> Богат</w:t>
      </w:r>
      <w:r w:rsidRPr="00313F25">
        <w:rPr>
          <w:lang w:val="ru-RU"/>
        </w:rPr>
        <w:t>ство</w:t>
      </w:r>
      <w:r w:rsidRPr="00313F25">
        <w:rPr>
          <w:rFonts w:eastAsia="Times New Roman"/>
          <w:lang w:val="ru-RU"/>
        </w:rPr>
        <w:t xml:space="preserve"> лексик</w:t>
      </w:r>
      <w:r w:rsidRPr="00313F25">
        <w:rPr>
          <w:lang w:val="ru-RU"/>
        </w:rPr>
        <w:t>и</w:t>
      </w:r>
      <w:r w:rsidRPr="00313F25">
        <w:rPr>
          <w:rFonts w:eastAsia="Times New Roman"/>
          <w:lang w:val="ru-RU"/>
        </w:rPr>
        <w:t>: фразеологизм</w:t>
      </w:r>
      <w:r w:rsidRPr="00313F25">
        <w:rPr>
          <w:lang w:val="ru-RU"/>
        </w:rPr>
        <w:t>ы</w:t>
      </w:r>
      <w:r w:rsidRPr="00313F25">
        <w:rPr>
          <w:rFonts w:eastAsia="Times New Roman"/>
          <w:lang w:val="ru-RU"/>
        </w:rPr>
        <w:t xml:space="preserve"> и речевы</w:t>
      </w:r>
      <w:r w:rsidRPr="00313F25">
        <w:rPr>
          <w:lang w:val="ru-RU"/>
        </w:rPr>
        <w:t>е</w:t>
      </w:r>
      <w:r w:rsidRPr="00313F25">
        <w:rPr>
          <w:rFonts w:eastAsia="Times New Roman"/>
          <w:lang w:val="ru-RU"/>
        </w:rPr>
        <w:t xml:space="preserve"> оборот</w:t>
      </w:r>
      <w:r w:rsidRPr="00313F25">
        <w:rPr>
          <w:lang w:val="ru-RU"/>
        </w:rPr>
        <w:t xml:space="preserve">ы, </w:t>
      </w:r>
      <w:r w:rsidRPr="00313F25">
        <w:rPr>
          <w:rFonts w:eastAsia="Times New Roman"/>
          <w:lang w:val="ru-RU"/>
        </w:rPr>
        <w:t>величие и многогранность языка.</w:t>
      </w:r>
    </w:p>
    <w:p w:rsidR="00313F25" w:rsidRPr="00313F25" w:rsidRDefault="00313F25" w:rsidP="00313F25">
      <w:pPr>
        <w:ind w:firstLine="709"/>
        <w:rPr>
          <w:rFonts w:eastAsiaTheme="majorEastAsia"/>
          <w:lang w:val="ru-RU"/>
        </w:rPr>
      </w:pPr>
      <w:r w:rsidRPr="00313F25">
        <w:rPr>
          <w:rFonts w:eastAsiaTheme="majorEastAsia"/>
          <w:b/>
          <w:bCs/>
          <w:lang w:val="ru-RU"/>
        </w:rPr>
        <w:t xml:space="preserve">Динис Буляков (1944-1995). </w:t>
      </w:r>
      <w:r w:rsidRPr="00313F25">
        <w:rPr>
          <w:rFonts w:eastAsiaTheme="majorEastAsia"/>
          <w:lang w:val="ru-RU"/>
        </w:rPr>
        <w:t>Рассказ «Черный хлеб».</w:t>
      </w:r>
    </w:p>
    <w:p w:rsidR="00313F25" w:rsidRPr="00313F25" w:rsidRDefault="00313F25" w:rsidP="00313F25">
      <w:pPr>
        <w:ind w:firstLine="709"/>
        <w:rPr>
          <w:bCs/>
          <w:lang w:val="ru-RU"/>
        </w:rPr>
      </w:pPr>
      <w:r w:rsidRPr="00313F25">
        <w:rPr>
          <w:bCs/>
          <w:lang w:val="ru-RU"/>
        </w:rPr>
        <w:t>Рассказы и повести для детей из книг «Акбуз вступает в бой». «Танец над пропастью», «Клен обновляет листья», «Горячий снег». Изображение жизни детей.Проблема морально-этического самоопределения подрастающего поколения. Характеристика стремлений, индивидуальных черт юных героев, особенности речи. Психологическое мастерство Д.</w:t>
      </w:r>
      <w:r w:rsidRPr="00313F25">
        <w:rPr>
          <w:bCs/>
        </w:rPr>
        <w:t> </w:t>
      </w:r>
      <w:r w:rsidRPr="00313F25">
        <w:rPr>
          <w:bCs/>
          <w:lang w:val="ru-RU"/>
        </w:rPr>
        <w:t>Булякова.</w:t>
      </w:r>
    </w:p>
    <w:p w:rsidR="00313F25" w:rsidRPr="00313F25" w:rsidRDefault="00313F25" w:rsidP="00313F25">
      <w:pPr>
        <w:ind w:firstLine="709"/>
        <w:rPr>
          <w:rFonts w:eastAsiaTheme="majorEastAsia"/>
          <w:lang w:val="ru-RU"/>
        </w:rPr>
      </w:pPr>
      <w:r w:rsidRPr="00313F25">
        <w:rPr>
          <w:rFonts w:eastAsiaTheme="majorEastAsia"/>
          <w:b/>
          <w:bCs/>
          <w:lang w:val="ru-RU"/>
        </w:rPr>
        <w:t xml:space="preserve">Гульфия Юнысова (1948). </w:t>
      </w:r>
      <w:r w:rsidRPr="00313F25">
        <w:rPr>
          <w:rFonts w:eastAsiaTheme="majorEastAsia"/>
          <w:lang w:val="ru-RU"/>
        </w:rPr>
        <w:t>Стихотворения «Сыну земли», «Качается ива».</w:t>
      </w:r>
    </w:p>
    <w:p w:rsidR="00313F25" w:rsidRPr="00313F25" w:rsidRDefault="00313F25" w:rsidP="00313F25">
      <w:pPr>
        <w:ind w:firstLine="709"/>
        <w:rPr>
          <w:rFonts w:eastAsiaTheme="majorEastAsia"/>
          <w:lang w:val="ru-RU"/>
        </w:rPr>
      </w:pPr>
      <w:r w:rsidRPr="00313F25">
        <w:rPr>
          <w:rFonts w:eastAsiaTheme="majorEastAsia"/>
          <w:b/>
          <w:bCs/>
          <w:lang w:val="ru-RU"/>
        </w:rPr>
        <w:t>Фания Чанышева (1926-2018).</w:t>
      </w:r>
      <w:r w:rsidRPr="00313F25">
        <w:rPr>
          <w:rFonts w:eastAsiaTheme="majorEastAsia"/>
          <w:lang w:val="ru-RU"/>
        </w:rPr>
        <w:t xml:space="preserve"> Стихотворение «Запах хлеба».</w:t>
      </w:r>
    </w:p>
    <w:p w:rsidR="00313F25" w:rsidRPr="00313F25" w:rsidRDefault="00313F25" w:rsidP="00313F25">
      <w:pPr>
        <w:ind w:firstLine="709"/>
        <w:rPr>
          <w:bCs/>
          <w:lang w:val="ru-RU"/>
        </w:rPr>
      </w:pPr>
      <w:r w:rsidRPr="00313F25">
        <w:rPr>
          <w:bCs/>
          <w:lang w:val="ru-RU"/>
        </w:rPr>
        <w:t>Стихи-размышления. Изображение деревенского быта и жизни.Выражение переживаний и мироощущения о роли хлеба. Чувство уважения и любви ктруду хлебороба. Связь с прошлого и настоящего.Художественные средства, передающие эмоциональное состояние лирического героя.</w:t>
      </w:r>
    </w:p>
    <w:p w:rsidR="00313F25" w:rsidRPr="00313F25" w:rsidRDefault="00313F25" w:rsidP="00313F25">
      <w:pPr>
        <w:ind w:firstLine="709"/>
        <w:rPr>
          <w:bCs/>
          <w:lang w:val="ru-RU"/>
        </w:rPr>
      </w:pPr>
      <w:r w:rsidRPr="00313F25">
        <w:rPr>
          <w:bCs/>
          <w:i/>
          <w:iCs/>
          <w:lang w:val="ru-RU"/>
        </w:rPr>
        <w:t xml:space="preserve">Теория литературы: </w:t>
      </w:r>
      <w:r w:rsidRPr="00313F25">
        <w:rPr>
          <w:bCs/>
          <w:lang w:val="ru-RU"/>
        </w:rPr>
        <w:t>изображение, описание, повествование.</w:t>
      </w:r>
    </w:p>
    <w:p w:rsidR="00313F25" w:rsidRPr="00313F25" w:rsidRDefault="00313F25" w:rsidP="00313F25">
      <w:pPr>
        <w:ind w:firstLine="709"/>
        <w:rPr>
          <w:rFonts w:eastAsia="Times New Roman"/>
          <w:bCs/>
          <w:lang w:val="ru-RU" w:bidi="ru-RU"/>
        </w:rPr>
      </w:pPr>
      <w:r w:rsidRPr="00313F25">
        <w:rPr>
          <w:rFonts w:eastAsiaTheme="majorEastAsia"/>
          <w:b/>
          <w:bCs/>
          <w:lang w:val="ru-RU"/>
        </w:rPr>
        <w:t xml:space="preserve">Анур Вахитов (1932-1984). </w:t>
      </w:r>
      <w:r w:rsidRPr="00313F25">
        <w:rPr>
          <w:rFonts w:eastAsiaTheme="majorEastAsia"/>
          <w:lang w:val="ru-RU"/>
        </w:rPr>
        <w:t xml:space="preserve">Основная информация о биографии и творчестве автора.Писатель, поэт, литературовед, кандидат филологических наук, переводчик.Рассказы «Три зернышка пшеницы», </w:t>
      </w:r>
      <w:r w:rsidRPr="00313F25">
        <w:rPr>
          <w:rFonts w:eastAsia="Times New Roman"/>
          <w:bCs/>
          <w:lang w:val="ru-RU" w:bidi="ru-RU"/>
        </w:rPr>
        <w:t xml:space="preserve">«Опора мужчины». Обостреное чувство любвик хлебу, </w:t>
      </w:r>
      <w:r w:rsidRPr="00313F25">
        <w:rPr>
          <w:rFonts w:eastAsia="Times New Roman"/>
          <w:lang w:val="ru-RU" w:bidi="ru-RU"/>
        </w:rPr>
        <w:t>бережное отношение детей к каждому зернышку</w:t>
      </w:r>
      <w:r w:rsidRPr="00313F25">
        <w:rPr>
          <w:rFonts w:eastAsia="Times New Roman"/>
          <w:bCs/>
          <w:lang w:val="ru-RU" w:bidi="ru-RU"/>
        </w:rPr>
        <w:t xml:space="preserve"> в годы Великой Отечественной войны</w:t>
      </w:r>
      <w:r w:rsidRPr="00313F25">
        <w:rPr>
          <w:rFonts w:eastAsia="Times New Roman"/>
          <w:lang w:val="ru-RU" w:bidi="ru-RU"/>
        </w:rPr>
        <w:t xml:space="preserve">.Понимание значимости хлеба в жизни человека. </w:t>
      </w:r>
      <w:r w:rsidRPr="00313F25">
        <w:rPr>
          <w:rFonts w:eastAsia="Times New Roman"/>
          <w:bCs/>
          <w:lang w:val="ru-RU" w:bidi="ru-RU"/>
        </w:rPr>
        <w:t>Описание доброты людей после войны.</w:t>
      </w:r>
    </w:p>
    <w:p w:rsidR="00313F25" w:rsidRPr="00313F25" w:rsidRDefault="00313F25" w:rsidP="00313F25">
      <w:pPr>
        <w:ind w:firstLine="709"/>
        <w:rPr>
          <w:bCs/>
          <w:lang w:val="ru-RU"/>
        </w:rPr>
      </w:pPr>
      <w:r w:rsidRPr="00313F25">
        <w:rPr>
          <w:bCs/>
          <w:i/>
          <w:iCs/>
          <w:lang w:val="ru-RU"/>
        </w:rPr>
        <w:t xml:space="preserve">Теория литературы: жанр </w:t>
      </w:r>
      <w:r w:rsidRPr="00313F25">
        <w:rPr>
          <w:bCs/>
          <w:lang w:val="ru-RU"/>
        </w:rPr>
        <w:t>рассказа: художественные особенности, признаки рассказа.</w:t>
      </w:r>
    </w:p>
    <w:p w:rsidR="00313F25" w:rsidRPr="00313F25" w:rsidRDefault="00313F25" w:rsidP="00313F25">
      <w:pPr>
        <w:ind w:firstLine="709"/>
        <w:jc w:val="center"/>
        <w:rPr>
          <w:rFonts w:eastAsiaTheme="majorEastAsia"/>
          <w:lang w:val="ru-RU"/>
        </w:rPr>
      </w:pPr>
      <w:r w:rsidRPr="00313F25">
        <w:rPr>
          <w:b/>
          <w:bCs/>
          <w:lang w:val="ru-RU"/>
        </w:rPr>
        <w:t xml:space="preserve">Устное народное творчество –современная башкирская литература </w:t>
      </w:r>
    </w:p>
    <w:p w:rsidR="00313F25" w:rsidRPr="00313F25" w:rsidRDefault="00313F25" w:rsidP="00313F25">
      <w:pPr>
        <w:ind w:firstLine="709"/>
        <w:rPr>
          <w:rFonts w:eastAsiaTheme="majorEastAsia"/>
          <w:b/>
          <w:bCs/>
          <w:lang w:val="ru-RU"/>
        </w:rPr>
      </w:pPr>
      <w:r w:rsidRPr="00313F25">
        <w:rPr>
          <w:rFonts w:eastAsiaTheme="majorEastAsia"/>
          <w:lang w:val="ru-RU"/>
        </w:rPr>
        <w:t>Сказка</w:t>
      </w:r>
      <w:r w:rsidRPr="00313F25">
        <w:rPr>
          <w:rFonts w:eastAsiaTheme="majorEastAsia"/>
          <w:b/>
          <w:bCs/>
          <w:lang w:val="ru-RU"/>
        </w:rPr>
        <w:t>«Урал-батыр»,«Ҡариҙел» («Каридель»).</w:t>
      </w:r>
    </w:p>
    <w:p w:rsidR="00313F25" w:rsidRPr="00313F25" w:rsidRDefault="00313F25" w:rsidP="00313F25">
      <w:pPr>
        <w:ind w:firstLine="709"/>
        <w:rPr>
          <w:rFonts w:eastAsia="Times New Roman"/>
          <w:lang w:val="ru-RU"/>
        </w:rPr>
      </w:pPr>
      <w:r w:rsidRPr="00313F25">
        <w:rPr>
          <w:rFonts w:eastAsia="Times New Roman"/>
          <w:lang w:val="ru-RU"/>
        </w:rPr>
        <w:t>Фольклорная сказка как жанр. Классификация фольклорных сказок. Значение художественной условности и фантастики в создании художественного мира сказки.</w:t>
      </w:r>
    </w:p>
    <w:p w:rsidR="00313F25" w:rsidRPr="00313F25" w:rsidRDefault="00313F25" w:rsidP="00313F25">
      <w:pPr>
        <w:ind w:firstLine="709"/>
        <w:rPr>
          <w:bCs/>
          <w:lang w:val="ru-RU"/>
        </w:rPr>
      </w:pPr>
      <w:r w:rsidRPr="00313F25">
        <w:rPr>
          <w:bCs/>
          <w:lang w:val="ru-RU"/>
        </w:rPr>
        <w:t>Воплощение в сказке героических свойств башкирского народа. Урал-батыр – носитель лучших человеческих качеств (трудолюбие, доброта, щедрость, физическая сила). Бескорыстное служение Родине и народу, мужество, справедливость, чувство собственного достоинства – основные черты характера батыра.</w:t>
      </w:r>
    </w:p>
    <w:p w:rsidR="00313F25" w:rsidRPr="00313F25" w:rsidRDefault="00313F25" w:rsidP="00313F25">
      <w:pPr>
        <w:ind w:firstLine="709"/>
        <w:rPr>
          <w:rFonts w:eastAsiaTheme="majorEastAsia"/>
          <w:lang w:val="ru-RU"/>
        </w:rPr>
      </w:pPr>
      <w:r w:rsidRPr="00313F25">
        <w:rPr>
          <w:rFonts w:eastAsiaTheme="majorEastAsia"/>
          <w:i/>
          <w:iCs/>
          <w:lang w:val="ru-RU"/>
        </w:rPr>
        <w:t xml:space="preserve">Теория литературы: </w:t>
      </w:r>
      <w:r w:rsidRPr="00313F25">
        <w:rPr>
          <w:rFonts w:eastAsiaTheme="majorEastAsia"/>
          <w:lang w:val="ru-RU"/>
        </w:rPr>
        <w:t>волшебные сказки, гипербола, постоянные эпитеты, легенда.</w:t>
      </w:r>
    </w:p>
    <w:p w:rsidR="00313F25" w:rsidRPr="00313F25" w:rsidRDefault="00313F25" w:rsidP="00313F25">
      <w:pPr>
        <w:ind w:firstLine="709"/>
        <w:rPr>
          <w:rFonts w:eastAsiaTheme="majorEastAsia"/>
          <w:b/>
          <w:bCs/>
          <w:lang w:val="ru-RU"/>
        </w:rPr>
      </w:pPr>
      <w:r w:rsidRPr="00313F25">
        <w:rPr>
          <w:rFonts w:eastAsiaTheme="majorEastAsia"/>
          <w:b/>
          <w:bCs/>
          <w:lang w:val="ru-RU" w:bidi="ru-RU"/>
        </w:rPr>
        <w:t>Баиты</w:t>
      </w:r>
    </w:p>
    <w:p w:rsidR="00313F25" w:rsidRPr="00313F25" w:rsidRDefault="00313F25" w:rsidP="00313F25">
      <w:pPr>
        <w:ind w:firstLine="709"/>
        <w:rPr>
          <w:bCs/>
          <w:lang w:val="ru-RU" w:bidi="ru-RU"/>
        </w:rPr>
      </w:pPr>
      <w:r w:rsidRPr="00313F25">
        <w:rPr>
          <w:bCs/>
          <w:lang w:val="ru-RU" w:bidi="ru-RU"/>
        </w:rPr>
        <w:t xml:space="preserve">Баиты как один из видов народного творчества. Тематика и особенности. Своеобразие </w:t>
      </w:r>
      <w:r w:rsidRPr="00313F25">
        <w:rPr>
          <w:bCs/>
          <w:lang w:val="ru-RU" w:bidi="ru-RU"/>
        </w:rPr>
        <w:lastRenderedPageBreak/>
        <w:t>баитов. Поэтичность. Тематическое различие. Своеобразие стиха баита. Собирание былин.Баиты«Герман һуғышы бәйеттәре» («Баиты германской войны»), баиты«Мәскәүҙән киттек, Берлинға еттек» («От Москвы ушли, дошли до Берлина»), баиты «Дон далаларында» («В степях Дона»).</w:t>
      </w:r>
    </w:p>
    <w:p w:rsidR="00313F25" w:rsidRPr="00313F25" w:rsidRDefault="00313F25" w:rsidP="00313F25">
      <w:pPr>
        <w:ind w:firstLine="709"/>
        <w:rPr>
          <w:rFonts w:eastAsiaTheme="majorEastAsia"/>
          <w:lang w:val="ru-RU"/>
        </w:rPr>
      </w:pPr>
      <w:r w:rsidRPr="00313F25">
        <w:rPr>
          <w:bCs/>
          <w:i/>
          <w:iCs/>
          <w:lang w:val="ru-RU"/>
        </w:rPr>
        <w:t>Теория литературы:</w:t>
      </w:r>
      <w:r w:rsidRPr="00313F25">
        <w:rPr>
          <w:bCs/>
          <w:lang w:val="ru-RU"/>
        </w:rPr>
        <w:t>б</w:t>
      </w:r>
      <w:r w:rsidRPr="00313F25">
        <w:rPr>
          <w:bCs/>
          <w:lang w:val="ru-RU" w:bidi="ru-RU"/>
        </w:rPr>
        <w:t>аиты, архаизмы, варваризмы, диалетизмы;частушки,неологизмы.</w:t>
      </w:r>
    </w:p>
    <w:p w:rsidR="00313F25" w:rsidRPr="00313F25" w:rsidRDefault="00313F25" w:rsidP="00313F25">
      <w:pPr>
        <w:ind w:firstLine="709"/>
        <w:rPr>
          <w:b/>
          <w:lang w:val="ru-RU" w:bidi="ru-RU"/>
        </w:rPr>
      </w:pPr>
      <w:r w:rsidRPr="00313F25">
        <w:rPr>
          <w:b/>
          <w:lang w:val="ru-RU" w:bidi="ru-RU"/>
        </w:rPr>
        <w:t>Частушки</w:t>
      </w:r>
    </w:p>
    <w:p w:rsidR="00313F25" w:rsidRPr="00313F25" w:rsidRDefault="00313F25" w:rsidP="00313F25">
      <w:pPr>
        <w:ind w:firstLine="709"/>
        <w:rPr>
          <w:lang w:val="ru-RU"/>
        </w:rPr>
      </w:pPr>
      <w:r w:rsidRPr="00313F25">
        <w:rPr>
          <w:bCs/>
          <w:lang w:val="ru-RU" w:bidi="ru-RU"/>
        </w:rPr>
        <w:t>«Егеттэр» («Парни»). Героизм башкирских джигитов в Великой Отечественной войне.</w:t>
      </w:r>
    </w:p>
    <w:p w:rsidR="00313F25" w:rsidRPr="00313F25" w:rsidRDefault="00313F25" w:rsidP="00313F25">
      <w:pPr>
        <w:ind w:firstLine="709"/>
        <w:rPr>
          <w:b/>
          <w:bCs/>
          <w:lang w:val="ru-RU"/>
        </w:rPr>
      </w:pPr>
      <w:r w:rsidRPr="00313F25">
        <w:rPr>
          <w:b/>
          <w:bCs/>
          <w:lang w:val="ru-RU"/>
        </w:rPr>
        <w:t>Анекдот</w:t>
      </w:r>
    </w:p>
    <w:p w:rsidR="00313F25" w:rsidRPr="00313F25" w:rsidRDefault="00313F25" w:rsidP="00313F25">
      <w:pPr>
        <w:ind w:firstLine="709"/>
        <w:rPr>
          <w:lang w:val="ru-RU"/>
        </w:rPr>
      </w:pPr>
      <w:r w:rsidRPr="00313F25">
        <w:rPr>
          <w:lang w:val="ru-RU"/>
        </w:rPr>
        <w:t>Анекдот как один из малых жанров фольклора. Популярность анекдота в устной речи и в литературе.</w:t>
      </w:r>
    </w:p>
    <w:p w:rsidR="00313F25" w:rsidRPr="00313F25" w:rsidRDefault="00313F25" w:rsidP="00313F25">
      <w:pPr>
        <w:ind w:firstLine="709"/>
        <w:rPr>
          <w:rFonts w:eastAsiaTheme="majorEastAsia"/>
          <w:lang w:val="ru-RU"/>
        </w:rPr>
      </w:pPr>
      <w:r w:rsidRPr="00313F25">
        <w:rPr>
          <w:lang w:val="ru-RU"/>
        </w:rPr>
        <w:t>Причины создания произведений, сочетающих разные жанры: сказка-загадка, сказка-анекдот.</w:t>
      </w:r>
    </w:p>
    <w:p w:rsidR="00313F25" w:rsidRPr="00313F25" w:rsidRDefault="00313F25" w:rsidP="00313F25">
      <w:pPr>
        <w:ind w:firstLine="709"/>
        <w:rPr>
          <w:rFonts w:eastAsiaTheme="majorEastAsia"/>
          <w:lang w:val="ru-RU"/>
        </w:rPr>
      </w:pPr>
      <w:r w:rsidRPr="00313F25">
        <w:rPr>
          <w:rFonts w:eastAsiaTheme="majorEastAsia"/>
          <w:b/>
          <w:bCs/>
          <w:lang w:val="ru-RU"/>
        </w:rPr>
        <w:t xml:space="preserve">Кул Гали. </w:t>
      </w:r>
      <w:r w:rsidRPr="00313F25">
        <w:rPr>
          <w:rFonts w:eastAsiaTheme="majorEastAsia"/>
          <w:lang w:val="ru-RU"/>
        </w:rPr>
        <w:t>Кисса«Йософтың матурлығы» («Красота Юсуфа»),Шежере«Табын ҡәбиләһенең Ҡара Табын ырыуы шәжәрәһе» («Кара-Табынское шежере башкир племени Кара-Табын»), оШежере.</w:t>
      </w:r>
    </w:p>
    <w:p w:rsidR="00313F25" w:rsidRPr="00313F25" w:rsidRDefault="00313F25" w:rsidP="00313F25">
      <w:pPr>
        <w:ind w:firstLine="709"/>
        <w:rPr>
          <w:bCs/>
          <w:lang w:val="ru-RU"/>
        </w:rPr>
      </w:pPr>
      <w:r w:rsidRPr="00313F25">
        <w:rPr>
          <w:bCs/>
          <w:lang w:val="ru-RU"/>
        </w:rPr>
        <w:t>Поиск справедливости общества. Чистая, беззаветная любовь. Общечеловеческие, гуманистические идеи борьбыдобра и зла. Религиозно-дидактическое толкование событий. Традиционный сюжет. Устойчивые формы образности.</w:t>
      </w:r>
    </w:p>
    <w:p w:rsidR="00313F25" w:rsidRPr="00313F25" w:rsidRDefault="00313F25" w:rsidP="00313F25">
      <w:pPr>
        <w:ind w:firstLine="709"/>
        <w:rPr>
          <w:rFonts w:eastAsiaTheme="majorEastAsia"/>
          <w:lang w:val="ru-RU"/>
        </w:rPr>
      </w:pPr>
      <w:bookmarkStart w:id="57" w:name="_Hlk105868756"/>
      <w:r w:rsidRPr="00313F25">
        <w:rPr>
          <w:bCs/>
          <w:i/>
          <w:iCs/>
          <w:lang w:val="ru-RU"/>
        </w:rPr>
        <w:t>Теория литературы:</w:t>
      </w:r>
      <w:r w:rsidRPr="00313F25">
        <w:rPr>
          <w:rFonts w:eastAsiaTheme="majorEastAsia"/>
          <w:lang w:val="ru-RU"/>
        </w:rPr>
        <w:t>Шежере.</w:t>
      </w:r>
      <w:bookmarkEnd w:id="57"/>
    </w:p>
    <w:p w:rsidR="00313F25" w:rsidRPr="00313F25" w:rsidRDefault="00313F25" w:rsidP="00313F25">
      <w:pPr>
        <w:ind w:firstLine="709"/>
        <w:rPr>
          <w:bCs/>
          <w:lang w:val="ru-RU"/>
        </w:rPr>
      </w:pPr>
      <w:r w:rsidRPr="00313F25">
        <w:rPr>
          <w:rFonts w:eastAsiaTheme="majorEastAsia"/>
          <w:b/>
          <w:bCs/>
          <w:lang w:val="ru-RU"/>
        </w:rPr>
        <w:t xml:space="preserve">Шайехзада Бабич (1895-1919). </w:t>
      </w:r>
      <w:r w:rsidRPr="00313F25">
        <w:rPr>
          <w:rFonts w:eastAsiaTheme="majorEastAsia"/>
          <w:lang w:val="ru-RU"/>
        </w:rPr>
        <w:t>Творческий путь</w:t>
      </w:r>
      <w:r w:rsidRPr="00313F25">
        <w:rPr>
          <w:bCs/>
          <w:lang w:val="ru-RU"/>
        </w:rPr>
        <w:t>Ш. Бабича. Место Ш. Бабича в башкирской литературе.</w:t>
      </w:r>
    </w:p>
    <w:p w:rsidR="00313F25" w:rsidRPr="00313F25" w:rsidRDefault="00313F25" w:rsidP="00313F25">
      <w:pPr>
        <w:ind w:firstLine="709"/>
        <w:rPr>
          <w:rFonts w:eastAsiaTheme="majorEastAsia"/>
          <w:strike/>
          <w:lang w:val="ru-RU"/>
        </w:rPr>
      </w:pPr>
      <w:r w:rsidRPr="00313F25">
        <w:rPr>
          <w:bCs/>
          <w:lang w:val="ru-RU"/>
        </w:rPr>
        <w:t>Особенности поэзии: народность, простота, легкость стихосложения.</w:t>
      </w:r>
    </w:p>
    <w:p w:rsidR="00313F25" w:rsidRPr="00313F25" w:rsidRDefault="00313F25" w:rsidP="00313F25">
      <w:pPr>
        <w:ind w:firstLine="709"/>
        <w:rPr>
          <w:rFonts w:eastAsiaTheme="majorEastAsia"/>
          <w:lang w:val="ru-RU"/>
        </w:rPr>
      </w:pPr>
      <w:r w:rsidRPr="00313F25">
        <w:rPr>
          <w:rFonts w:eastAsiaTheme="majorEastAsia"/>
          <w:b/>
          <w:bCs/>
          <w:lang w:val="ru-RU"/>
        </w:rPr>
        <w:t xml:space="preserve">Зайнаб Биишева. </w:t>
      </w:r>
      <w:r w:rsidRPr="00313F25">
        <w:rPr>
          <w:rFonts w:eastAsiaTheme="majorEastAsia"/>
          <w:lang w:val="ru-RU"/>
        </w:rPr>
        <w:t>Стихотворение «Башҡортостан».</w:t>
      </w:r>
    </w:p>
    <w:p w:rsidR="00313F25" w:rsidRPr="00313F25" w:rsidRDefault="00313F25" w:rsidP="00313F25">
      <w:pPr>
        <w:ind w:firstLine="709"/>
        <w:rPr>
          <w:bCs/>
          <w:lang w:val="ru-RU"/>
        </w:rPr>
      </w:pPr>
      <w:r w:rsidRPr="00313F25">
        <w:rPr>
          <w:rFonts w:eastAsiaTheme="majorEastAsia"/>
          <w:b/>
          <w:bCs/>
          <w:lang w:val="ru-RU"/>
        </w:rPr>
        <w:t xml:space="preserve">Назар Наджми. </w:t>
      </w:r>
      <w:r w:rsidRPr="00313F25">
        <w:rPr>
          <w:rFonts w:eastAsiaTheme="majorEastAsia"/>
          <w:lang w:val="ru-RU"/>
        </w:rPr>
        <w:t>Стихотворение «Башҡортостан»</w:t>
      </w:r>
      <w:r w:rsidRPr="00313F25">
        <w:rPr>
          <w:bCs/>
          <w:lang w:val="ru-RU"/>
        </w:rPr>
        <w:t>.</w:t>
      </w:r>
    </w:p>
    <w:p w:rsidR="00313F25" w:rsidRPr="00313F25" w:rsidRDefault="00313F25" w:rsidP="00313F25">
      <w:pPr>
        <w:ind w:firstLine="709"/>
        <w:rPr>
          <w:rFonts w:eastAsiaTheme="majorEastAsia"/>
          <w:lang w:val="ru-RU"/>
        </w:rPr>
      </w:pPr>
      <w:r w:rsidRPr="00313F25">
        <w:rPr>
          <w:rFonts w:eastAsiaTheme="majorEastAsia"/>
          <w:lang w:val="ru-RU"/>
        </w:rPr>
        <w:t>Гражданский пафос стихотворений. Любовь к Родине и гордость поэтов за республику. Опора на традиции Ш.</w:t>
      </w:r>
      <w:r w:rsidRPr="00313F25">
        <w:rPr>
          <w:rFonts w:eastAsiaTheme="majorEastAsia"/>
        </w:rPr>
        <w:t> </w:t>
      </w:r>
      <w:r w:rsidRPr="00313F25">
        <w:rPr>
          <w:rFonts w:eastAsiaTheme="majorEastAsia"/>
          <w:lang w:val="ru-RU"/>
        </w:rPr>
        <w:t>Бабича.Особое отношение к материальным и духовным богатсвам родной земли.</w:t>
      </w:r>
    </w:p>
    <w:p w:rsidR="00313F25" w:rsidRPr="00313F25" w:rsidRDefault="00313F25" w:rsidP="00313F25">
      <w:pPr>
        <w:jc w:val="center"/>
        <w:rPr>
          <w:rFonts w:eastAsiaTheme="majorEastAsia"/>
          <w:b/>
          <w:bCs/>
          <w:lang w:val="ru-RU"/>
        </w:rPr>
      </w:pPr>
      <w:r w:rsidRPr="00313F25">
        <w:rPr>
          <w:rFonts w:eastAsiaTheme="majorEastAsia"/>
          <w:b/>
          <w:bCs/>
          <w:lang w:val="ru-RU"/>
        </w:rPr>
        <w:t>Башкирская советская литература. Современная башкирская литература</w:t>
      </w:r>
    </w:p>
    <w:p w:rsidR="00313F25" w:rsidRPr="00313F25" w:rsidRDefault="00313F25" w:rsidP="00313F25">
      <w:pPr>
        <w:ind w:firstLine="709"/>
        <w:rPr>
          <w:rFonts w:eastAsiaTheme="majorEastAsia"/>
          <w:lang w:val="ru-RU"/>
        </w:rPr>
      </w:pPr>
      <w:r w:rsidRPr="00313F25">
        <w:rPr>
          <w:rFonts w:eastAsiaTheme="majorEastAsia"/>
          <w:b/>
          <w:bCs/>
          <w:lang w:val="ru-RU"/>
        </w:rPr>
        <w:t xml:space="preserve">Нажип Идельбаев. </w:t>
      </w:r>
      <w:r w:rsidRPr="00313F25">
        <w:rPr>
          <w:rFonts w:eastAsiaTheme="majorEastAsia"/>
          <w:lang w:val="ru-RU"/>
        </w:rPr>
        <w:t>Рассказ«Камень Салавата».</w:t>
      </w:r>
    </w:p>
    <w:p w:rsidR="00313F25" w:rsidRPr="00313F25" w:rsidRDefault="00313F25" w:rsidP="00313F25">
      <w:pPr>
        <w:ind w:firstLine="709"/>
        <w:rPr>
          <w:lang w:val="ru-RU"/>
        </w:rPr>
      </w:pPr>
      <w:r w:rsidRPr="00313F25">
        <w:rPr>
          <w:lang w:val="ru-RU"/>
        </w:rPr>
        <w:t>Фольклорная и поэтическая основа образа Салавата Юлаева. Роль Вставных мотивов и элементов фольклорных жанров в рассказе.</w:t>
      </w:r>
    </w:p>
    <w:p w:rsidR="00313F25" w:rsidRPr="00313F25" w:rsidRDefault="00313F25" w:rsidP="00313F25">
      <w:pPr>
        <w:ind w:firstLine="709"/>
        <w:rPr>
          <w:rFonts w:eastAsiaTheme="majorEastAsia"/>
          <w:lang w:val="ru-RU"/>
        </w:rPr>
      </w:pPr>
      <w:r w:rsidRPr="00313F25">
        <w:rPr>
          <w:rFonts w:eastAsiaTheme="majorEastAsia"/>
          <w:b/>
          <w:bCs/>
          <w:lang w:val="ru-RU"/>
        </w:rPr>
        <w:t xml:space="preserve">Джалиль Киекбаев (1911-1968). </w:t>
      </w:r>
      <w:r w:rsidRPr="00313F25">
        <w:rPr>
          <w:rFonts w:eastAsiaTheme="majorEastAsia"/>
          <w:lang w:val="ru-RU"/>
        </w:rPr>
        <w:t>Основная информация о биографии и творчестве автора. Писатель, советский лингвист-тюрколог, доктор филологических наук.Кубаир про Урал.</w:t>
      </w:r>
    </w:p>
    <w:p w:rsidR="00313F25" w:rsidRPr="00313F25" w:rsidRDefault="00313F25" w:rsidP="00313F25">
      <w:pPr>
        <w:ind w:firstLine="709"/>
        <w:rPr>
          <w:rFonts w:eastAsiaTheme="majorEastAsia"/>
          <w:lang w:val="ru-RU"/>
        </w:rPr>
      </w:pPr>
      <w:r w:rsidRPr="00313F25">
        <w:rPr>
          <w:rFonts w:eastAsiaTheme="majorEastAsia"/>
          <w:lang w:val="ru-RU"/>
        </w:rPr>
        <w:t>Жанр кубаира в творчестве Дж.</w:t>
      </w:r>
      <w:r w:rsidRPr="00313F25">
        <w:rPr>
          <w:rFonts w:eastAsiaTheme="majorEastAsia"/>
        </w:rPr>
        <w:t> </w:t>
      </w:r>
      <w:r w:rsidRPr="00313F25">
        <w:rPr>
          <w:rFonts w:eastAsiaTheme="majorEastAsia"/>
          <w:lang w:val="ru-RU"/>
        </w:rPr>
        <w:t>Киекбаева. Специфика жанровой стуктуры. Его связь с фольклорной и литературной традициями. Патриотический аспект и лирическая символика в авторской позиции.</w:t>
      </w:r>
    </w:p>
    <w:p w:rsidR="00313F25" w:rsidRPr="00313F25" w:rsidRDefault="00313F25" w:rsidP="00313F25">
      <w:pPr>
        <w:ind w:firstLine="709"/>
        <w:rPr>
          <w:rFonts w:eastAsiaTheme="majorEastAsia"/>
          <w:lang w:val="ru-RU"/>
        </w:rPr>
      </w:pPr>
      <w:r w:rsidRPr="00313F25">
        <w:rPr>
          <w:rFonts w:eastAsiaTheme="majorEastAsia"/>
          <w:b/>
          <w:bCs/>
          <w:lang w:val="ru-RU"/>
        </w:rPr>
        <w:t xml:space="preserve">Салават Юлаев. </w:t>
      </w:r>
      <w:r w:rsidRPr="00313F25">
        <w:rPr>
          <w:rFonts w:eastAsiaTheme="majorEastAsia"/>
          <w:lang w:val="ru-RU"/>
        </w:rPr>
        <w:t>Эпос «Салават и Юлай» (отрывок).</w:t>
      </w:r>
    </w:p>
    <w:p w:rsidR="00313F25" w:rsidRPr="00313F25" w:rsidRDefault="00313F25" w:rsidP="00313F25">
      <w:pPr>
        <w:ind w:firstLine="709"/>
        <w:rPr>
          <w:rFonts w:eastAsia="Times New Roman"/>
          <w:lang w:val="ru-RU"/>
        </w:rPr>
      </w:pPr>
      <w:r w:rsidRPr="00313F25">
        <w:rPr>
          <w:lang w:val="ru-RU"/>
        </w:rPr>
        <w:t>Н</w:t>
      </w:r>
      <w:r w:rsidRPr="00313F25">
        <w:rPr>
          <w:rFonts w:eastAsia="Times New Roman"/>
          <w:lang w:val="ru-RU"/>
        </w:rPr>
        <w:t>ародная память в эпосе «Юлай и Салават».Обобщенное изображение событий и образов на широком эпическом фоне. Преобладание реалистических изображений исторического фона, событий и образов. Восстание яицких казаков во главе с Пугачевым и его манифест, присоединение Салавата к Пугачеву; бои повстанцев с карательными отрядами; арест Салавата, пытки и отправление его на вечную каторгу.</w:t>
      </w:r>
    </w:p>
    <w:p w:rsidR="00313F25" w:rsidRPr="00313F25" w:rsidRDefault="00313F25" w:rsidP="00313F25">
      <w:pPr>
        <w:ind w:firstLine="709"/>
        <w:rPr>
          <w:rFonts w:eastAsia="Times New Roman"/>
          <w:lang w:val="ru-RU"/>
        </w:rPr>
      </w:pPr>
      <w:r w:rsidRPr="00313F25">
        <w:rPr>
          <w:rFonts w:eastAsia="Times New Roman"/>
          <w:lang w:val="ru-RU"/>
        </w:rPr>
        <w:t>Совместная борьбы русского и башкирского народов против царского самодержавия, против социального и национального гнета.</w:t>
      </w:r>
    </w:p>
    <w:p w:rsidR="00313F25" w:rsidRPr="00313F25" w:rsidRDefault="00313F25" w:rsidP="00313F25">
      <w:pPr>
        <w:ind w:firstLine="709"/>
        <w:rPr>
          <w:rFonts w:eastAsiaTheme="majorEastAsia"/>
          <w:lang w:val="ru-RU"/>
        </w:rPr>
      </w:pPr>
      <w:r w:rsidRPr="00313F25">
        <w:rPr>
          <w:rFonts w:eastAsiaTheme="majorEastAsia"/>
          <w:b/>
          <w:bCs/>
          <w:lang w:val="ru-RU"/>
        </w:rPr>
        <w:t xml:space="preserve">Мирас Идельбаев (1945). </w:t>
      </w:r>
      <w:r w:rsidRPr="00313F25">
        <w:rPr>
          <w:rFonts w:eastAsiaTheme="majorEastAsia"/>
          <w:lang w:val="ru-RU"/>
        </w:rPr>
        <w:t>Основная информация о биографии и творчестве автора. Писатель, доктор филологических наук. Повесть «Сон» (отрывок).</w:t>
      </w:r>
    </w:p>
    <w:p w:rsidR="00313F25" w:rsidRPr="00313F25" w:rsidRDefault="00313F25" w:rsidP="00313F25">
      <w:pPr>
        <w:ind w:firstLine="709"/>
        <w:rPr>
          <w:lang w:val="ru-RU"/>
        </w:rPr>
      </w:pPr>
      <w:r w:rsidRPr="00313F25">
        <w:rPr>
          <w:lang w:val="ru-RU"/>
        </w:rPr>
        <w:t>Жанр историко-документального эссе.Рольнаучных исследований, размышлений автора их внутреняя взаимосвязь и взаимодействие с другими художественными компонентами. Детский образ Салавата, его отца, их сложность и многосторонность, социально-нравственный смысл. Роль художественных деталей. Сон Гульсафия, его функция и симво</w:t>
      </w:r>
      <w:r w:rsidRPr="00313F25">
        <w:rPr>
          <w:lang w:val="ru-RU"/>
        </w:rPr>
        <w:lastRenderedPageBreak/>
        <w:t>лическое значение.</w:t>
      </w:r>
    </w:p>
    <w:p w:rsidR="00313F25" w:rsidRPr="00313F25" w:rsidRDefault="00313F25" w:rsidP="00313F25">
      <w:pPr>
        <w:ind w:firstLine="709"/>
        <w:rPr>
          <w:rFonts w:eastAsiaTheme="majorEastAsia"/>
          <w:lang w:val="ru-RU"/>
        </w:rPr>
      </w:pPr>
      <w:r w:rsidRPr="00313F25">
        <w:rPr>
          <w:bCs/>
          <w:i/>
          <w:iCs/>
          <w:lang w:val="ru-RU"/>
        </w:rPr>
        <w:t>Теория литературы:</w:t>
      </w:r>
      <w:r w:rsidRPr="00313F25">
        <w:rPr>
          <w:bCs/>
          <w:lang w:val="ru-RU"/>
        </w:rPr>
        <w:t xml:space="preserve"> понятие </w:t>
      </w:r>
      <w:r w:rsidRPr="00313F25">
        <w:rPr>
          <w:rFonts w:eastAsiaTheme="majorEastAsia"/>
          <w:lang w:val="ru-RU"/>
        </w:rPr>
        <w:t>художественного образа.</w:t>
      </w:r>
    </w:p>
    <w:p w:rsidR="00313F25" w:rsidRPr="00313F25" w:rsidRDefault="00313F25" w:rsidP="00313F25">
      <w:pPr>
        <w:ind w:firstLine="709"/>
        <w:rPr>
          <w:rFonts w:eastAsiaTheme="majorEastAsia"/>
          <w:lang w:val="ru-RU"/>
        </w:rPr>
      </w:pPr>
      <w:r w:rsidRPr="00313F25">
        <w:rPr>
          <w:rFonts w:eastAsiaTheme="majorEastAsia"/>
          <w:b/>
          <w:bCs/>
          <w:lang w:val="ru-RU"/>
        </w:rPr>
        <w:t xml:space="preserve">Рами Гарипов. </w:t>
      </w:r>
      <w:r w:rsidRPr="00313F25">
        <w:rPr>
          <w:rFonts w:eastAsiaTheme="majorEastAsia"/>
          <w:lang w:val="ru-RU"/>
        </w:rPr>
        <w:t>Стихотворения «Салават батыр», «Руки матери», «Печали одной матери».</w:t>
      </w:r>
    </w:p>
    <w:p w:rsidR="00313F25" w:rsidRPr="00313F25" w:rsidRDefault="00313F25" w:rsidP="00313F25">
      <w:pPr>
        <w:ind w:firstLine="709"/>
        <w:rPr>
          <w:rFonts w:eastAsiaTheme="majorEastAsia"/>
          <w:lang w:val="ru-RU"/>
        </w:rPr>
      </w:pPr>
      <w:r w:rsidRPr="00313F25">
        <w:rPr>
          <w:rFonts w:eastAsia="Times New Roman"/>
          <w:bCs/>
          <w:lang w:val="ru-RU" w:bidi="ru-RU"/>
        </w:rPr>
        <w:t>Биография поэта. Восхваление красоты родного языка, воспитание уважения к родному языку. Любовь к родной земле, природе</w:t>
      </w:r>
      <w:r w:rsidRPr="00313F25">
        <w:rPr>
          <w:bCs/>
          <w:lang w:val="ru-RU" w:bidi="ru-RU"/>
        </w:rPr>
        <w:t>, к матери, родному народу, своей истории.</w:t>
      </w:r>
    </w:p>
    <w:p w:rsidR="00313F25" w:rsidRPr="00313F25" w:rsidRDefault="00313F25" w:rsidP="00313F25">
      <w:pPr>
        <w:ind w:firstLine="709"/>
        <w:rPr>
          <w:rFonts w:eastAsiaTheme="majorEastAsia"/>
          <w:lang w:val="ru-RU"/>
        </w:rPr>
      </w:pPr>
      <w:r w:rsidRPr="00313F25">
        <w:rPr>
          <w:rFonts w:eastAsiaTheme="majorEastAsia"/>
          <w:b/>
          <w:bCs/>
          <w:lang w:val="ru-RU"/>
        </w:rPr>
        <w:t xml:space="preserve">Катиба Киньябулатова. </w:t>
      </w:r>
      <w:r w:rsidRPr="00313F25">
        <w:rPr>
          <w:rFonts w:eastAsiaTheme="majorEastAsia"/>
          <w:lang w:val="ru-RU"/>
        </w:rPr>
        <w:t>Стихотворение «Моя учительница».</w:t>
      </w:r>
    </w:p>
    <w:p w:rsidR="00313F25" w:rsidRPr="00313F25" w:rsidRDefault="00313F25" w:rsidP="00313F25">
      <w:pPr>
        <w:ind w:firstLine="709"/>
        <w:rPr>
          <w:rFonts w:eastAsiaTheme="majorEastAsia"/>
          <w:lang w:val="ru-RU"/>
        </w:rPr>
      </w:pPr>
      <w:r w:rsidRPr="00313F25">
        <w:rPr>
          <w:rFonts w:eastAsiaTheme="majorEastAsia"/>
          <w:b/>
          <w:bCs/>
          <w:lang w:val="ru-RU"/>
        </w:rPr>
        <w:t>Лира Якшибаева (1947).</w:t>
      </w:r>
      <w:r w:rsidRPr="00313F25">
        <w:rPr>
          <w:rFonts w:eastAsiaTheme="majorEastAsia"/>
          <w:lang w:val="ru-RU"/>
        </w:rPr>
        <w:t>Основная информация о биографии и творчестве автора. Рассказ «Учитель – это вторая мама».</w:t>
      </w:r>
    </w:p>
    <w:p w:rsidR="00313F25" w:rsidRPr="00313F25" w:rsidRDefault="00313F25" w:rsidP="00313F25">
      <w:pPr>
        <w:ind w:firstLine="709"/>
        <w:rPr>
          <w:bCs/>
          <w:lang w:val="ru-RU" w:bidi="ru-RU"/>
        </w:rPr>
      </w:pPr>
      <w:r w:rsidRPr="00313F25">
        <w:rPr>
          <w:bCs/>
          <w:lang w:val="ru-RU" w:bidi="ru-RU"/>
        </w:rPr>
        <w:t>Морально-нравственная проблема рассказа. Семейный конфликт.</w:t>
      </w:r>
      <w:r w:rsidRPr="00313F25">
        <w:rPr>
          <w:rFonts w:eastAsia="Times New Roman"/>
          <w:bCs/>
          <w:lang w:val="ru-RU" w:bidi="ru-RU"/>
        </w:rPr>
        <w:t xml:space="preserve">Обращение образу </w:t>
      </w:r>
      <w:r w:rsidRPr="00313F25">
        <w:rPr>
          <w:bCs/>
          <w:lang w:val="ru-RU" w:bidi="ru-RU"/>
        </w:rPr>
        <w:t>учительницы</w:t>
      </w:r>
      <w:r w:rsidRPr="00313F25">
        <w:rPr>
          <w:rFonts w:eastAsia="Times New Roman"/>
          <w:bCs/>
          <w:lang w:val="ru-RU" w:bidi="ru-RU"/>
        </w:rPr>
        <w:t>.</w:t>
      </w:r>
      <w:r w:rsidRPr="00313F25">
        <w:rPr>
          <w:bCs/>
          <w:lang w:val="ru-RU" w:bidi="ru-RU"/>
        </w:rPr>
        <w:t>Нравственная стойкость и душевная красота учительницы, ее роль в жизни девочки.</w:t>
      </w:r>
    </w:p>
    <w:p w:rsidR="00313F25" w:rsidRPr="00313F25" w:rsidRDefault="00313F25" w:rsidP="00313F25">
      <w:pPr>
        <w:ind w:firstLine="709"/>
        <w:rPr>
          <w:rFonts w:eastAsiaTheme="majorEastAsia"/>
          <w:lang w:val="ru-RU"/>
        </w:rPr>
      </w:pPr>
      <w:r w:rsidRPr="00313F25">
        <w:rPr>
          <w:rFonts w:eastAsiaTheme="majorEastAsia"/>
          <w:b/>
          <w:bCs/>
          <w:lang w:val="ru-RU"/>
        </w:rPr>
        <w:t>Рауиль Шаммас (1930).</w:t>
      </w:r>
      <w:r w:rsidRPr="00313F25">
        <w:rPr>
          <w:rFonts w:eastAsiaTheme="majorEastAsia"/>
          <w:lang w:val="ru-RU"/>
        </w:rPr>
        <w:t xml:space="preserve"> Основная информация о биографии и творчестве автора. Народный поэт Республики Башкортостан (1921). Стихотворение«Учителю».</w:t>
      </w:r>
    </w:p>
    <w:p w:rsidR="00313F25" w:rsidRPr="00313F25" w:rsidRDefault="00313F25" w:rsidP="00313F25">
      <w:pPr>
        <w:ind w:firstLine="709"/>
        <w:rPr>
          <w:rFonts w:eastAsiaTheme="majorEastAsia"/>
          <w:lang w:val="ru-RU"/>
        </w:rPr>
      </w:pPr>
      <w:r w:rsidRPr="00313F25">
        <w:rPr>
          <w:rFonts w:eastAsiaTheme="majorEastAsia"/>
          <w:b/>
          <w:bCs/>
          <w:lang w:val="ru-RU"/>
        </w:rPr>
        <w:t>Фарит Исянгулов (1928-1983).</w:t>
      </w:r>
      <w:r w:rsidRPr="00313F25">
        <w:rPr>
          <w:rFonts w:eastAsiaTheme="majorEastAsia"/>
          <w:lang w:val="ru-RU"/>
        </w:rPr>
        <w:t>Основная информация о биографии и творчестве автора. Рассказ «Учитель Гумеров».Деятельность молодого учителя. Огромное желание работать с детьми. Налаживание контакта до начало учебного года. Внимательноеотношение к своему будущему классу. Знакомство с проблемами учеников. Проявление уважения к ученикам.</w:t>
      </w:r>
    </w:p>
    <w:p w:rsidR="00313F25" w:rsidRPr="00313F25" w:rsidRDefault="00313F25" w:rsidP="00313F25">
      <w:pPr>
        <w:ind w:firstLine="709"/>
        <w:jc w:val="center"/>
        <w:rPr>
          <w:b/>
          <w:bCs/>
          <w:lang w:val="ru-RU"/>
        </w:rPr>
      </w:pPr>
      <w:r w:rsidRPr="00313F25">
        <w:rPr>
          <w:b/>
          <w:bCs/>
          <w:lang w:val="ru-RU"/>
        </w:rPr>
        <w:t xml:space="preserve">Башкирская советская литература. Современная башкирская литература </w:t>
      </w:r>
    </w:p>
    <w:p w:rsidR="00313F25" w:rsidRPr="00313F25" w:rsidRDefault="00313F25" w:rsidP="00313F25">
      <w:pPr>
        <w:ind w:firstLine="709"/>
        <w:rPr>
          <w:rFonts w:eastAsiaTheme="majorEastAsia"/>
          <w:lang w:val="ru-RU"/>
        </w:rPr>
      </w:pPr>
      <w:r w:rsidRPr="00313F25">
        <w:rPr>
          <w:rFonts w:eastAsiaTheme="majorEastAsia"/>
          <w:b/>
          <w:bCs/>
          <w:lang w:val="ru-RU"/>
        </w:rPr>
        <w:t xml:space="preserve">Кадир Даян (1910-1975). </w:t>
      </w:r>
      <w:r w:rsidRPr="00313F25">
        <w:rPr>
          <w:rFonts w:eastAsiaTheme="majorEastAsia"/>
          <w:lang w:val="ru-RU"/>
        </w:rPr>
        <w:t>Основная информация о биографии и творчестве автора. Драматург, поэт, писатель. Стихотворение«Генерал Шаймуратов».</w:t>
      </w:r>
    </w:p>
    <w:p w:rsidR="00313F25" w:rsidRPr="00313F25" w:rsidRDefault="00313F25" w:rsidP="00313F25">
      <w:pPr>
        <w:ind w:firstLine="709"/>
        <w:rPr>
          <w:rFonts w:eastAsiaTheme="majorEastAsia"/>
          <w:lang w:val="ru-RU"/>
        </w:rPr>
      </w:pPr>
      <w:r w:rsidRPr="00313F25">
        <w:rPr>
          <w:rFonts w:eastAsiaTheme="majorEastAsia"/>
          <w:lang w:val="ru-RU"/>
        </w:rPr>
        <w:t>Образ командиралегендарной 112-й Башкирской кавалерийской дивизии. Патриотическое чувство любви к Родине, ответственность за нее в годы жестоких испытаний.</w:t>
      </w:r>
    </w:p>
    <w:p w:rsidR="00313F25" w:rsidRPr="00313F25" w:rsidRDefault="00313F25" w:rsidP="00313F25">
      <w:pPr>
        <w:ind w:firstLine="709"/>
        <w:rPr>
          <w:lang w:val="ru-RU"/>
        </w:rPr>
      </w:pPr>
      <w:r w:rsidRPr="00313F25">
        <w:rPr>
          <w:b/>
          <w:bCs/>
          <w:lang w:val="ru-RU"/>
        </w:rPr>
        <w:t>Анвар Бикчентаев (1913-1989).</w:t>
      </w:r>
      <w:r w:rsidRPr="00313F25">
        <w:rPr>
          <w:rFonts w:eastAsiaTheme="majorEastAsia"/>
          <w:lang w:val="ru-RU"/>
        </w:rPr>
        <w:t xml:space="preserve">Основная информация о биографии и творчестве автора. Башкирский советский писатель и сценарист. </w:t>
      </w:r>
      <w:r w:rsidRPr="00313F25">
        <w:rPr>
          <w:lang w:val="ru-RU"/>
        </w:rPr>
        <w:t xml:space="preserve">Повесть«Бөркөт һауала үлә»(«Орел умирает на лету») (отрывок).Реалистическая тенденция в повести. </w:t>
      </w:r>
      <w:r w:rsidRPr="00313F25">
        <w:rPr>
          <w:bCs/>
          <w:lang w:val="ru-RU"/>
        </w:rPr>
        <w:t xml:space="preserve">Система образов. </w:t>
      </w:r>
      <w:r w:rsidRPr="00313F25">
        <w:rPr>
          <w:lang w:val="ru-RU"/>
        </w:rPr>
        <w:t>Описание сложного, противоречивого периода жизни юноши в уфимской детской колонии. Особенности характера и эволюция внутреннего мира героя. Обострённое чувство справедливости, проявление глубокого патриотизмав годы больших испытаний для страны.Подвиг героя во время Великой Отечественной войны.</w:t>
      </w:r>
    </w:p>
    <w:p w:rsidR="00313F25" w:rsidRPr="00313F25" w:rsidRDefault="00313F25" w:rsidP="00313F25">
      <w:pPr>
        <w:ind w:firstLine="709"/>
        <w:rPr>
          <w:lang w:val="ru-RU"/>
        </w:rPr>
      </w:pPr>
      <w:r w:rsidRPr="00313F25">
        <w:rPr>
          <w:b/>
          <w:bCs/>
          <w:lang w:val="ru-RU"/>
        </w:rPr>
        <w:t>Рауф Насыров (1935-2014).</w:t>
      </w:r>
      <w:r w:rsidRPr="00313F25">
        <w:rPr>
          <w:rFonts w:eastAsiaTheme="majorEastAsia"/>
          <w:lang w:val="ru-RU"/>
        </w:rPr>
        <w:t xml:space="preserve"> Основная информация о биографии и творчестве автора. Писатель, журналист.</w:t>
      </w:r>
      <w:r w:rsidRPr="00313F25">
        <w:rPr>
          <w:lang w:val="ru-RU"/>
        </w:rPr>
        <w:t>Отрывок из повести«Ил балаһы Шакирйән» («Шакирьян – сын страны»).</w:t>
      </w:r>
    </w:p>
    <w:p w:rsidR="00313F25" w:rsidRPr="00313F25" w:rsidRDefault="00313F25" w:rsidP="00313F25">
      <w:pPr>
        <w:ind w:firstLine="709"/>
        <w:rPr>
          <w:lang w:val="ru-RU"/>
        </w:rPr>
      </w:pPr>
      <w:r w:rsidRPr="00313F25">
        <w:rPr>
          <w:lang w:val="ru-RU"/>
        </w:rPr>
        <w:t>Р.</w:t>
      </w:r>
      <w:r w:rsidRPr="00313F25">
        <w:t> </w:t>
      </w:r>
      <w:r w:rsidRPr="00313F25">
        <w:rPr>
          <w:lang w:val="ru-RU"/>
        </w:rPr>
        <w:t>Насыров как историк литературы. Усиление внимания к исторической правде. Реалистическая тенденция в повести. Судьба А.</w:t>
      </w:r>
      <w:r w:rsidRPr="00313F25">
        <w:t> </w:t>
      </w:r>
      <w:r w:rsidRPr="00313F25">
        <w:rPr>
          <w:lang w:val="ru-RU"/>
        </w:rPr>
        <w:t xml:space="preserve">Матросова. </w:t>
      </w:r>
      <w:r w:rsidRPr="00313F25">
        <w:rPr>
          <w:bCs/>
          <w:lang w:val="ru-RU"/>
        </w:rPr>
        <w:t>Запись в загсе Учалинского горсовета от 5 февраля 1924 года о рождении Шакирьяна Юнусовича Мухамедьянова.Детская фотография Шакирьяна</w:t>
      </w:r>
      <w:r w:rsidRPr="00313F25">
        <w:rPr>
          <w:lang w:val="ru-RU"/>
        </w:rPr>
        <w:t xml:space="preserve"> из архива. </w:t>
      </w:r>
      <w:r w:rsidRPr="00313F25">
        <w:rPr>
          <w:bCs/>
          <w:lang w:val="ru-RU"/>
        </w:rPr>
        <w:t xml:space="preserve">Заключение Всесоюзного научно-исследовательского института судебных экспертиз министерства Юстиции СССР. </w:t>
      </w:r>
      <w:r w:rsidRPr="00313F25">
        <w:rPr>
          <w:lang w:val="ru-RU"/>
        </w:rPr>
        <w:t>Воспоминания и подтверждения односельчан.</w:t>
      </w:r>
    </w:p>
    <w:p w:rsidR="00313F25" w:rsidRPr="00313F25" w:rsidRDefault="00313F25" w:rsidP="00313F25">
      <w:pPr>
        <w:ind w:firstLine="709"/>
        <w:rPr>
          <w:bCs/>
          <w:lang w:val="ru-RU"/>
        </w:rPr>
      </w:pPr>
      <w:r w:rsidRPr="00313F25">
        <w:rPr>
          <w:lang w:val="ru-RU"/>
        </w:rPr>
        <w:t xml:space="preserve">Сила внутренней, духовной красоты героя. </w:t>
      </w:r>
      <w:r w:rsidRPr="00313F25">
        <w:rPr>
          <w:bCs/>
          <w:lang w:val="ru-RU"/>
        </w:rPr>
        <w:t>События, связанные с его жизнью, особенности характера.</w:t>
      </w:r>
    </w:p>
    <w:p w:rsidR="00313F25" w:rsidRPr="00313F25" w:rsidRDefault="00313F25" w:rsidP="00313F25">
      <w:pPr>
        <w:pStyle w:val="2"/>
        <w:tabs>
          <w:tab w:val="num" w:pos="-1843"/>
        </w:tabs>
        <w:spacing w:before="120" w:after="120"/>
        <w:ind w:firstLine="0"/>
        <w:jc w:val="center"/>
        <w:rPr>
          <w:rFonts w:ascii="Times New Roman" w:eastAsiaTheme="minorEastAsia" w:hAnsi="Times New Roman"/>
          <w:i/>
          <w:sz w:val="24"/>
          <w:szCs w:val="24"/>
        </w:rPr>
      </w:pPr>
      <w:bookmarkStart w:id="58" w:name="_Toc111475778"/>
      <w:bookmarkStart w:id="59" w:name="_Toc103699897"/>
      <w:bookmarkStart w:id="60" w:name="_Hlk106137522"/>
      <w:r w:rsidRPr="00313F25">
        <w:rPr>
          <w:rFonts w:ascii="Times New Roman" w:eastAsiaTheme="minorEastAsia" w:hAnsi="Times New Roman"/>
          <w:sz w:val="24"/>
          <w:szCs w:val="24"/>
        </w:rPr>
        <w:t>7 класс</w:t>
      </w:r>
      <w:bookmarkEnd w:id="58"/>
      <w:bookmarkEnd w:id="59"/>
    </w:p>
    <w:p w:rsidR="00313F25" w:rsidRPr="00313F25" w:rsidRDefault="00313F25" w:rsidP="00313F25">
      <w:pPr>
        <w:tabs>
          <w:tab w:val="num" w:pos="-2268"/>
        </w:tabs>
        <w:ind w:firstLine="709"/>
        <w:jc w:val="center"/>
        <w:rPr>
          <w:b/>
          <w:bCs/>
          <w:lang w:val="ru-RU"/>
        </w:rPr>
      </w:pPr>
      <w:r w:rsidRPr="00313F25">
        <w:rPr>
          <w:b/>
          <w:bCs/>
          <w:lang w:val="ru-RU"/>
        </w:rPr>
        <w:t xml:space="preserve">Устное народное творчество – современная башкирская литература </w:t>
      </w:r>
    </w:p>
    <w:p w:rsidR="00313F25" w:rsidRPr="00313F25" w:rsidRDefault="00313F25" w:rsidP="00313F25">
      <w:pPr>
        <w:ind w:firstLine="709"/>
        <w:rPr>
          <w:lang w:val="ru-RU"/>
        </w:rPr>
      </w:pPr>
      <w:r w:rsidRPr="00313F25">
        <w:rPr>
          <w:b/>
          <w:bCs/>
          <w:lang w:val="ru-RU"/>
        </w:rPr>
        <w:t xml:space="preserve">Ирек Киньябулатов. </w:t>
      </w:r>
      <w:r w:rsidRPr="00313F25">
        <w:rPr>
          <w:lang w:val="ru-RU"/>
        </w:rPr>
        <w:t>Стихотворение «Ҙур ышаныс Һеҙгә, Уҡытыусы!» («Большая надежда на Вас, Учитель!»).</w:t>
      </w:r>
    </w:p>
    <w:p w:rsidR="00313F25" w:rsidRPr="00313F25" w:rsidRDefault="00313F25" w:rsidP="00313F25">
      <w:pPr>
        <w:ind w:firstLine="709"/>
        <w:rPr>
          <w:lang w:val="ru-RU"/>
        </w:rPr>
      </w:pPr>
      <w:r w:rsidRPr="00313F25">
        <w:rPr>
          <w:lang w:val="ru-RU"/>
        </w:rPr>
        <w:t>Главная тема –роль учителя в развитии страны, проявление уважение к учителям и делу образования в обществе. Глубокие знания и образцовые моральные качества педагога.</w:t>
      </w:r>
    </w:p>
    <w:p w:rsidR="00313F25" w:rsidRPr="00313F25" w:rsidRDefault="00313F25" w:rsidP="00313F25">
      <w:pPr>
        <w:ind w:firstLine="709"/>
        <w:rPr>
          <w:lang w:val="ru-RU"/>
        </w:rPr>
      </w:pPr>
      <w:r w:rsidRPr="00313F25">
        <w:rPr>
          <w:b/>
          <w:bCs/>
          <w:lang w:val="ru-RU"/>
        </w:rPr>
        <w:t xml:space="preserve">Амир Аминев (1953). </w:t>
      </w:r>
      <w:r w:rsidRPr="00313F25">
        <w:rPr>
          <w:rFonts w:eastAsiaTheme="majorEastAsia"/>
          <w:lang w:val="ru-RU"/>
        </w:rPr>
        <w:t xml:space="preserve">Основная информация о биографии и творчестве автора. Писатель, публицист. </w:t>
      </w:r>
      <w:r w:rsidRPr="00313F25">
        <w:rPr>
          <w:lang w:val="ru-RU"/>
        </w:rPr>
        <w:t>Рассказ «Сочинение».</w:t>
      </w:r>
    </w:p>
    <w:p w:rsidR="00313F25" w:rsidRPr="00313F25" w:rsidRDefault="00313F25" w:rsidP="00313F25">
      <w:pPr>
        <w:ind w:firstLine="709"/>
        <w:rPr>
          <w:lang w:val="ru-RU"/>
        </w:rPr>
      </w:pPr>
      <w:r w:rsidRPr="00313F25">
        <w:rPr>
          <w:lang w:val="ru-RU"/>
        </w:rPr>
        <w:t>Особенности характера героя – сельского мальчика, понимание окружающей приро</w:t>
      </w:r>
      <w:r w:rsidRPr="00313F25">
        <w:rPr>
          <w:lang w:val="ru-RU"/>
        </w:rPr>
        <w:lastRenderedPageBreak/>
        <w:t>ды. Первые творческие стихи мальчика о родной природе. Выражение душевных настроений, состояний человека через описание картин природы. Истоки высокой нравственности, духовного совершенства героя.</w:t>
      </w:r>
    </w:p>
    <w:p w:rsidR="00313F25" w:rsidRPr="00313F25" w:rsidRDefault="00313F25" w:rsidP="00313F25">
      <w:pPr>
        <w:ind w:firstLine="709"/>
        <w:rPr>
          <w:lang w:val="ru-RU"/>
        </w:rPr>
      </w:pPr>
      <w:r w:rsidRPr="00313F25">
        <w:rPr>
          <w:b/>
          <w:bCs/>
          <w:lang w:val="ru-RU"/>
        </w:rPr>
        <w:t xml:space="preserve">Рами Гарипов. </w:t>
      </w:r>
      <w:r w:rsidRPr="00313F25">
        <w:rPr>
          <w:lang w:val="ru-RU"/>
        </w:rPr>
        <w:t>Стихотворение «Тел» («Язык»).</w:t>
      </w:r>
    </w:p>
    <w:p w:rsidR="00313F25" w:rsidRPr="00313F25" w:rsidRDefault="00313F25" w:rsidP="00313F25">
      <w:pPr>
        <w:ind w:firstLine="709"/>
        <w:rPr>
          <w:lang w:val="ru-RU"/>
        </w:rPr>
      </w:pPr>
      <w:r w:rsidRPr="00313F25">
        <w:rPr>
          <w:b/>
          <w:bCs/>
          <w:lang w:val="ru-RU"/>
        </w:rPr>
        <w:t>Расул Гамзатов (1923-2003).</w:t>
      </w:r>
      <w:r w:rsidRPr="00313F25">
        <w:rPr>
          <w:lang w:val="ru-RU"/>
        </w:rPr>
        <w:t>Стихотворение «Туған тел» («Родной язык», перевод на башкирский язык Рами Гарипова). Выражение чувства любви к родному языку. О его богатстве и красоте.Родной язык как духовная опора человека.</w:t>
      </w:r>
    </w:p>
    <w:p w:rsidR="00313F25" w:rsidRPr="00313F25" w:rsidRDefault="00313F25" w:rsidP="00313F25">
      <w:pPr>
        <w:ind w:firstLine="709"/>
        <w:rPr>
          <w:rFonts w:eastAsiaTheme="majorEastAsia"/>
          <w:lang w:val="ru-RU"/>
        </w:rPr>
      </w:pPr>
      <w:r w:rsidRPr="00313F25">
        <w:rPr>
          <w:rFonts w:eastAsiaTheme="majorEastAsia"/>
          <w:i/>
          <w:iCs/>
          <w:lang w:val="ru-RU"/>
        </w:rPr>
        <w:t>Теория литературы:</w:t>
      </w:r>
      <w:r w:rsidRPr="00313F25">
        <w:rPr>
          <w:rFonts w:eastAsiaTheme="majorEastAsia"/>
          <w:lang w:val="ru-RU"/>
        </w:rPr>
        <w:t>фольклор, исторические песни.</w:t>
      </w:r>
    </w:p>
    <w:p w:rsidR="00313F25" w:rsidRPr="00313F25" w:rsidRDefault="00313F25" w:rsidP="00313F25">
      <w:pPr>
        <w:ind w:firstLine="709"/>
        <w:rPr>
          <w:b/>
          <w:lang w:val="ru-RU" w:bidi="ru-RU"/>
        </w:rPr>
      </w:pPr>
      <w:r w:rsidRPr="00313F25">
        <w:rPr>
          <w:b/>
          <w:lang w:val="ru-RU" w:bidi="ru-RU"/>
        </w:rPr>
        <w:t>Песни</w:t>
      </w:r>
    </w:p>
    <w:p w:rsidR="00313F25" w:rsidRPr="00313F25" w:rsidRDefault="00313F25" w:rsidP="00313F25">
      <w:pPr>
        <w:ind w:firstLine="709"/>
        <w:rPr>
          <w:bCs/>
          <w:lang w:val="ru-RU" w:bidi="ru-RU"/>
        </w:rPr>
      </w:pPr>
      <w:r w:rsidRPr="00313F25">
        <w:rPr>
          <w:bCs/>
          <w:lang w:val="ru-RU" w:bidi="ru-RU"/>
        </w:rPr>
        <w:t>Песни как один из видов устного народного творчества. Длинные башкирские песни. Короткие песни. Тематика песен. Исторические песни «Урал», «Эскадрон», «Азамат», «Салауат», «Любизар», «Кахым туря», «Икенсе эрме» («Вторая армейская»), «Салауат телмэре» («Речь Салавата»). Песни и сказания о людях, высланных в баструки, ссылки: «Буранбай», «Бейеш». Песни о кантонах: «Кулуй-кантон», «Абдулла-ахун», «Тэфтилэу». Противоречивость взгляда народа в этих песнях.</w:t>
      </w:r>
    </w:p>
    <w:p w:rsidR="00313F25" w:rsidRPr="00313F25" w:rsidRDefault="00313F25" w:rsidP="00313F25">
      <w:pPr>
        <w:ind w:firstLine="709"/>
        <w:rPr>
          <w:rFonts w:eastAsiaTheme="majorEastAsia"/>
          <w:b/>
          <w:bCs/>
          <w:lang w:val="ru-RU" w:bidi="ru-RU"/>
        </w:rPr>
      </w:pPr>
      <w:r w:rsidRPr="00313F25">
        <w:rPr>
          <w:rFonts w:eastAsiaTheme="majorEastAsia"/>
          <w:b/>
          <w:bCs/>
          <w:lang w:val="ru-RU" w:bidi="ru-RU"/>
        </w:rPr>
        <w:t>Сказания и легенды</w:t>
      </w:r>
    </w:p>
    <w:p w:rsidR="00313F25" w:rsidRPr="00313F25" w:rsidRDefault="00313F25" w:rsidP="00313F25">
      <w:pPr>
        <w:ind w:firstLine="709"/>
        <w:rPr>
          <w:rFonts w:eastAsiaTheme="majorEastAsia"/>
          <w:lang w:val="ru-RU" w:bidi="ru-RU"/>
        </w:rPr>
      </w:pPr>
      <w:r w:rsidRPr="00313F25">
        <w:rPr>
          <w:rFonts w:eastAsiaTheme="majorEastAsia"/>
          <w:lang w:val="ru-RU" w:bidi="ru-RU"/>
        </w:rPr>
        <w:t>Сказания и песни о тяжелой судьбе женщин: «Зульхиза», «Таштугай», «Гильмияза». Отличие легенд от сказаний. Основные образы в легендах. Тематика легенд. Топонимические легенды, исторические легенды, бытовые легенды.</w:t>
      </w:r>
    </w:p>
    <w:p w:rsidR="00313F25" w:rsidRPr="00313F25" w:rsidRDefault="00313F25" w:rsidP="00313F25">
      <w:pPr>
        <w:ind w:firstLine="709"/>
        <w:rPr>
          <w:rFonts w:eastAsiaTheme="majorEastAsia"/>
          <w:lang w:val="ru-RU" w:bidi="ru-RU"/>
        </w:rPr>
      </w:pPr>
      <w:r w:rsidRPr="00313F25">
        <w:rPr>
          <w:rFonts w:eastAsiaTheme="majorEastAsia"/>
          <w:lang w:val="ru-RU" w:bidi="ru-RU"/>
        </w:rPr>
        <w:t>Сказка «Ерәнсә сәсән һәм хан» («Ерэнсэ-сэсэн и хан»). Содержание сказки. Образ Ерэнсэ-сэсэн. Воплощение в образе сэсэн национального характера: ум, рассудительность, образность речи.</w:t>
      </w:r>
    </w:p>
    <w:p w:rsidR="00313F25" w:rsidRPr="00313F25" w:rsidRDefault="00313F25" w:rsidP="00313F25">
      <w:pPr>
        <w:ind w:firstLine="709"/>
        <w:rPr>
          <w:b/>
          <w:bCs/>
          <w:lang w:val="ru-RU"/>
        </w:rPr>
      </w:pPr>
      <w:r w:rsidRPr="00313F25">
        <w:rPr>
          <w:rFonts w:eastAsiaTheme="majorEastAsia"/>
          <w:i/>
          <w:iCs/>
          <w:lang w:val="ru-RU" w:bidi="ru-RU"/>
        </w:rPr>
        <w:t xml:space="preserve">Теория литературы: </w:t>
      </w:r>
      <w:r w:rsidRPr="00313F25">
        <w:rPr>
          <w:rFonts w:eastAsiaTheme="majorEastAsia"/>
          <w:lang w:val="ru-RU" w:bidi="ru-RU"/>
        </w:rPr>
        <w:t>сказание, легенда.</w:t>
      </w:r>
    </w:p>
    <w:p w:rsidR="00313F25" w:rsidRPr="00313F25" w:rsidRDefault="00313F25" w:rsidP="00313F25">
      <w:pPr>
        <w:ind w:firstLine="709"/>
        <w:rPr>
          <w:lang w:val="ru-RU"/>
        </w:rPr>
      </w:pPr>
      <w:r w:rsidRPr="00313F25">
        <w:rPr>
          <w:b/>
          <w:bCs/>
          <w:lang w:val="ru-RU"/>
        </w:rPr>
        <w:t>Мифтахетдин Акмулла (1831-1895).</w:t>
      </w:r>
      <w:r w:rsidRPr="00313F25">
        <w:rPr>
          <w:lang w:val="ru-RU"/>
        </w:rPr>
        <w:t>Биография. Стихотворение «Башкорттарым, уҡыу кәрәк!» («Башкиры мои, ученье нужно!»), «Дуҫлыҡ» («Дружба»), «Нәфсе» («Нафс»), «Аттың ниһен маҡтайһың?» («За что коня хвалить»?), «Нәсихәттәр» («Назидания»).</w:t>
      </w:r>
    </w:p>
    <w:p w:rsidR="00313F25" w:rsidRPr="00313F25" w:rsidRDefault="00313F25" w:rsidP="00313F25">
      <w:pPr>
        <w:ind w:firstLine="709"/>
        <w:rPr>
          <w:lang w:val="ru-RU"/>
        </w:rPr>
      </w:pPr>
      <w:r w:rsidRPr="00313F25">
        <w:rPr>
          <w:lang w:val="ru-RU"/>
        </w:rPr>
        <w:t>Призыв народа к просвещению. Основная идея и содержание его поэзии. Отражение народной педагогики, социальные мотивы. Сатира поэта. Идейно-эстетическое содержание стихотворений. Место творчества М.</w:t>
      </w:r>
      <w:r w:rsidRPr="00313F25">
        <w:t> </w:t>
      </w:r>
      <w:r w:rsidRPr="00313F25">
        <w:rPr>
          <w:lang w:val="ru-RU"/>
        </w:rPr>
        <w:t>Акмуллы в башкирской литературе.</w:t>
      </w:r>
    </w:p>
    <w:p w:rsidR="00313F25" w:rsidRPr="00313F25" w:rsidRDefault="00313F25" w:rsidP="00313F25">
      <w:pPr>
        <w:ind w:firstLine="709"/>
        <w:rPr>
          <w:lang w:val="ru-RU"/>
        </w:rPr>
      </w:pPr>
      <w:r w:rsidRPr="00313F25">
        <w:rPr>
          <w:b/>
          <w:bCs/>
          <w:lang w:val="ru-RU"/>
        </w:rPr>
        <w:t xml:space="preserve">Мажит Гафури. </w:t>
      </w:r>
      <w:r w:rsidRPr="00313F25">
        <w:rPr>
          <w:lang w:val="ru-RU"/>
        </w:rPr>
        <w:t>Идеи просветительства в стихотворениях «Үҙем һәм халҡым» («Я и мой народ»), «Мин ҡайҙа?» («Где я?»), «Гөлдәр баҡсаһында» («В саду цветов»).</w:t>
      </w:r>
    </w:p>
    <w:p w:rsidR="00313F25" w:rsidRPr="00313F25" w:rsidRDefault="00313F25" w:rsidP="00313F25">
      <w:pPr>
        <w:ind w:firstLine="709"/>
        <w:rPr>
          <w:rFonts w:eastAsiaTheme="majorEastAsia"/>
          <w:lang w:val="ru-RU"/>
        </w:rPr>
      </w:pPr>
      <w:r w:rsidRPr="00313F25">
        <w:rPr>
          <w:rFonts w:eastAsiaTheme="majorEastAsia"/>
          <w:b/>
          <w:bCs/>
          <w:lang w:val="ru-RU"/>
        </w:rPr>
        <w:t>Басни</w:t>
      </w:r>
      <w:r w:rsidRPr="00313F25">
        <w:rPr>
          <w:rFonts w:eastAsiaTheme="majorEastAsia"/>
          <w:lang w:val="ru-RU"/>
        </w:rPr>
        <w:t xml:space="preserve"> «Һарыҡты кем ашаған?» (</w:t>
      </w:r>
      <w:r w:rsidRPr="00313F25">
        <w:rPr>
          <w:rFonts w:eastAsiaTheme="majorEastAsia"/>
          <w:bCs/>
          <w:lang w:val="ru-RU"/>
        </w:rPr>
        <w:t>«Кто съел овцу?»</w:t>
      </w:r>
      <w:r w:rsidRPr="00313F25">
        <w:rPr>
          <w:rFonts w:eastAsiaTheme="majorEastAsia"/>
          <w:lang w:val="ru-RU"/>
        </w:rPr>
        <w:t>), «Ат менән эт» (</w:t>
      </w:r>
      <w:r w:rsidRPr="00313F25">
        <w:rPr>
          <w:rFonts w:eastAsiaTheme="majorEastAsia"/>
          <w:bCs/>
          <w:lang w:val="ru-RU"/>
        </w:rPr>
        <w:t>«Лошадь с собакой»</w:t>
      </w:r>
      <w:r w:rsidRPr="00313F25">
        <w:rPr>
          <w:rFonts w:eastAsiaTheme="majorEastAsia"/>
          <w:lang w:val="ru-RU"/>
        </w:rPr>
        <w:t>). Особенности жанра. Образность языка басен.Сравнение его басен с баснями И.А.</w:t>
      </w:r>
      <w:r w:rsidRPr="00313F25">
        <w:rPr>
          <w:rFonts w:eastAsiaTheme="majorEastAsia"/>
        </w:rPr>
        <w:t> </w:t>
      </w:r>
      <w:r w:rsidRPr="00313F25">
        <w:rPr>
          <w:rFonts w:eastAsiaTheme="majorEastAsia"/>
          <w:lang w:val="ru-RU"/>
        </w:rPr>
        <w:t>Крылова.Анализ структуры басни по содержанию, по поэтической речи, по стиху, по жанровому своеобразию.Непереходящее значение басен И.</w:t>
      </w:r>
      <w:r w:rsidRPr="00313F25">
        <w:rPr>
          <w:rFonts w:eastAsiaTheme="majorEastAsia"/>
        </w:rPr>
        <w:t> </w:t>
      </w:r>
      <w:r w:rsidRPr="00313F25">
        <w:rPr>
          <w:rFonts w:eastAsiaTheme="majorEastAsia"/>
          <w:lang w:val="ru-RU"/>
        </w:rPr>
        <w:t>А.</w:t>
      </w:r>
      <w:r w:rsidRPr="00313F25">
        <w:rPr>
          <w:rFonts w:eastAsiaTheme="majorEastAsia"/>
        </w:rPr>
        <w:t> </w:t>
      </w:r>
      <w:r w:rsidRPr="00313F25">
        <w:rPr>
          <w:rFonts w:eastAsiaTheme="majorEastAsia"/>
          <w:lang w:val="ru-RU"/>
        </w:rPr>
        <w:t>Крылова и М.</w:t>
      </w:r>
      <w:r w:rsidRPr="00313F25">
        <w:rPr>
          <w:rFonts w:eastAsiaTheme="majorEastAsia"/>
        </w:rPr>
        <w:t> </w:t>
      </w:r>
      <w:r w:rsidRPr="00313F25">
        <w:rPr>
          <w:rFonts w:eastAsiaTheme="majorEastAsia"/>
          <w:lang w:val="ru-RU"/>
        </w:rPr>
        <w:t>Гафури, их функциональная роль в наше время.</w:t>
      </w:r>
    </w:p>
    <w:p w:rsidR="00313F25" w:rsidRPr="00313F25" w:rsidRDefault="00313F25" w:rsidP="00313F25">
      <w:pPr>
        <w:ind w:firstLine="709"/>
        <w:jc w:val="center"/>
        <w:rPr>
          <w:b/>
          <w:bCs/>
          <w:lang w:val="ru-RU"/>
        </w:rPr>
      </w:pPr>
      <w:r w:rsidRPr="00313F25">
        <w:rPr>
          <w:b/>
          <w:bCs/>
          <w:lang w:val="ru-RU"/>
        </w:rPr>
        <w:t xml:space="preserve">Башкирская литература </w:t>
      </w:r>
      <w:r w:rsidRPr="00313F25">
        <w:rPr>
          <w:b/>
          <w:bCs/>
        </w:rPr>
        <w:t>XIX</w:t>
      </w:r>
      <w:r w:rsidRPr="00313F25">
        <w:rPr>
          <w:b/>
          <w:bCs/>
          <w:lang w:val="ru-RU"/>
        </w:rPr>
        <w:t xml:space="preserve"> – начала </w:t>
      </w:r>
      <w:r w:rsidRPr="00313F25">
        <w:rPr>
          <w:b/>
          <w:bCs/>
        </w:rPr>
        <w:t>XX</w:t>
      </w:r>
      <w:r w:rsidRPr="00313F25">
        <w:rPr>
          <w:b/>
          <w:bCs/>
          <w:lang w:val="ru-RU"/>
        </w:rPr>
        <w:t xml:space="preserve"> вв. Башкирская советская литература</w:t>
      </w:r>
    </w:p>
    <w:p w:rsidR="00313F25" w:rsidRPr="00313F25" w:rsidRDefault="00313F25" w:rsidP="00313F25">
      <w:pPr>
        <w:ind w:firstLine="709"/>
        <w:rPr>
          <w:lang w:val="ru-RU"/>
        </w:rPr>
      </w:pPr>
      <w:r w:rsidRPr="00313F25">
        <w:rPr>
          <w:b/>
          <w:bCs/>
          <w:lang w:val="ru-RU"/>
        </w:rPr>
        <w:t xml:space="preserve">Василий Зефиров. </w:t>
      </w:r>
      <w:r w:rsidRPr="00313F25">
        <w:rPr>
          <w:lang w:val="ru-RU"/>
        </w:rPr>
        <w:t>Рассказ «Йәнтүрә» («Янтура»).</w:t>
      </w:r>
    </w:p>
    <w:p w:rsidR="00313F25" w:rsidRPr="00313F25" w:rsidRDefault="00313F25" w:rsidP="00313F25">
      <w:pPr>
        <w:ind w:firstLine="709"/>
        <w:rPr>
          <w:lang w:val="ru-RU"/>
        </w:rPr>
      </w:pPr>
      <w:r w:rsidRPr="00313F25">
        <w:rPr>
          <w:lang w:val="ru-RU"/>
        </w:rPr>
        <w:t>События Отечественной войны 1812 года. Освободительная война разных народов, живущих в России, против армии Наполеона. Сведения об участии башкирских женщин со своими мужьями-воинами в войне против французов.</w:t>
      </w:r>
    </w:p>
    <w:p w:rsidR="00313F25" w:rsidRPr="00313F25" w:rsidRDefault="00313F25" w:rsidP="00313F25">
      <w:pPr>
        <w:ind w:firstLine="709"/>
        <w:rPr>
          <w:lang w:val="ru-RU"/>
        </w:rPr>
      </w:pPr>
      <w:r w:rsidRPr="00313F25">
        <w:rPr>
          <w:b/>
          <w:bCs/>
          <w:lang w:val="ru-RU" w:bidi="ru-RU"/>
        </w:rPr>
        <w:t>Шайехзада Бабич.</w:t>
      </w:r>
      <w:r w:rsidRPr="00313F25">
        <w:rPr>
          <w:lang w:val="ru-RU"/>
        </w:rPr>
        <w:t xml:space="preserve">Стихотворение </w:t>
      </w:r>
      <w:r w:rsidRPr="00313F25">
        <w:rPr>
          <w:lang w:val="ru-RU" w:bidi="ru-RU"/>
        </w:rPr>
        <w:t>«Көтәм» («Жду»), «Ҡурайҡайға» («Курай»), «Салауат батыр» («Салават-батыр»).</w:t>
      </w:r>
      <w:r w:rsidRPr="00313F25">
        <w:rPr>
          <w:lang w:val="ru-RU"/>
        </w:rPr>
        <w:t xml:space="preserve">Стихотворение </w:t>
      </w:r>
      <w:r w:rsidRPr="00313F25">
        <w:rPr>
          <w:lang w:val="ru-RU" w:bidi="ru-RU"/>
        </w:rPr>
        <w:t>«Башҡорт халҡына көйлө хитап» («Стихотворение – обращение к башкирскому народу») (отрывок).</w:t>
      </w:r>
    </w:p>
    <w:p w:rsidR="00313F25" w:rsidRPr="00313F25" w:rsidRDefault="00313F25" w:rsidP="00313F25">
      <w:pPr>
        <w:ind w:firstLine="709"/>
        <w:rPr>
          <w:lang w:val="ru-RU"/>
        </w:rPr>
      </w:pPr>
      <w:r w:rsidRPr="00313F25">
        <w:rPr>
          <w:bCs/>
          <w:lang w:val="ru-RU" w:bidi="ru-RU"/>
        </w:rPr>
        <w:t>Особенности поэзии: народность, простота, легкость строения стихотворений.</w:t>
      </w:r>
    </w:p>
    <w:p w:rsidR="00313F25" w:rsidRPr="00313F25" w:rsidRDefault="00313F25" w:rsidP="00313F25">
      <w:pPr>
        <w:ind w:firstLine="709"/>
        <w:rPr>
          <w:lang w:val="ru-RU"/>
        </w:rPr>
      </w:pPr>
      <w:r w:rsidRPr="00313F25">
        <w:rPr>
          <w:b/>
          <w:bCs/>
          <w:lang w:val="ru-RU" w:bidi="ru-RU"/>
        </w:rPr>
        <w:t xml:space="preserve">Дауыт Юлтый (1893-1938). </w:t>
      </w:r>
      <w:r w:rsidRPr="00313F25">
        <w:rPr>
          <w:lang w:val="ru-RU" w:bidi="ru-RU"/>
        </w:rPr>
        <w:t xml:space="preserve">Жизнь и творчество.Расказ </w:t>
      </w:r>
      <w:r w:rsidRPr="00313F25">
        <w:rPr>
          <w:lang w:val="ru-RU"/>
        </w:rPr>
        <w:t>«Тимеркәй фәлсәфәһе» (</w:t>
      </w:r>
      <w:r w:rsidRPr="00313F25">
        <w:rPr>
          <w:lang w:val="ru-RU" w:bidi="ru-RU"/>
        </w:rPr>
        <w:t>«Философия Тимеркая»).</w:t>
      </w:r>
    </w:p>
    <w:p w:rsidR="00313F25" w:rsidRPr="00313F25" w:rsidRDefault="00313F25" w:rsidP="00313F25">
      <w:pPr>
        <w:ind w:firstLine="709"/>
        <w:rPr>
          <w:lang w:val="ru-RU"/>
        </w:rPr>
      </w:pPr>
      <w:r w:rsidRPr="00313F25">
        <w:rPr>
          <w:bCs/>
          <w:lang w:val="ru-RU" w:bidi="ru-RU"/>
        </w:rPr>
        <w:t>Трагическая судьба простого человека, изображение внутреннего мира, размышлений, мечты простого человека. Образ Тимеркая. Образ старика Сами. Бесчеловечность деревенского богача Кутлуяра.</w:t>
      </w:r>
    </w:p>
    <w:p w:rsidR="00313F25" w:rsidRPr="00313F25" w:rsidRDefault="00313F25" w:rsidP="00313F25">
      <w:pPr>
        <w:ind w:firstLine="709"/>
        <w:rPr>
          <w:bCs/>
          <w:lang w:val="ru-RU"/>
        </w:rPr>
      </w:pPr>
      <w:r w:rsidRPr="00313F25">
        <w:rPr>
          <w:b/>
          <w:bCs/>
          <w:lang w:val="ru-RU"/>
        </w:rPr>
        <w:t xml:space="preserve">Хадия Давлетшина (1905-1954). </w:t>
      </w:r>
      <w:r w:rsidRPr="00313F25">
        <w:rPr>
          <w:lang w:val="ru-RU"/>
        </w:rPr>
        <w:t>Жизнь и творчество. Рассказ «Айбика».</w:t>
      </w:r>
      <w:r w:rsidRPr="00313F25">
        <w:rPr>
          <w:bCs/>
          <w:lang w:val="ru-RU"/>
        </w:rPr>
        <w:t>Образ женщины, которая активно принимает участие в социалистическом преобразовании села. Богат</w:t>
      </w:r>
      <w:r w:rsidRPr="00313F25">
        <w:rPr>
          <w:bCs/>
          <w:lang w:val="ru-RU"/>
        </w:rPr>
        <w:lastRenderedPageBreak/>
        <w:t>ство языка рассказа. Характеристика образов.</w:t>
      </w:r>
    </w:p>
    <w:p w:rsidR="00313F25" w:rsidRPr="00313F25" w:rsidRDefault="00313F25" w:rsidP="00313F25">
      <w:pPr>
        <w:ind w:firstLine="709"/>
        <w:rPr>
          <w:lang w:val="ru-RU"/>
        </w:rPr>
      </w:pPr>
      <w:r w:rsidRPr="00313F25">
        <w:rPr>
          <w:bCs/>
          <w:i/>
          <w:iCs/>
          <w:lang w:val="ru-RU" w:bidi="ru-RU"/>
        </w:rPr>
        <w:t>Теория литературы:</w:t>
      </w:r>
      <w:r w:rsidRPr="00313F25">
        <w:rPr>
          <w:bCs/>
          <w:lang w:val="ru-RU"/>
        </w:rPr>
        <w:t>образ в литературных произведениях, средства раскрытия характера персонажей в литературном произведении.</w:t>
      </w:r>
    </w:p>
    <w:p w:rsidR="00313F25" w:rsidRPr="00313F25" w:rsidRDefault="00313F25" w:rsidP="00313F25">
      <w:pPr>
        <w:ind w:firstLine="709"/>
        <w:jc w:val="center"/>
        <w:rPr>
          <w:lang w:val="ru-RU"/>
        </w:rPr>
      </w:pPr>
      <w:r w:rsidRPr="00313F25">
        <w:rPr>
          <w:b/>
          <w:bCs/>
          <w:lang w:val="ru-RU"/>
        </w:rPr>
        <w:t>Башкирская советская литература. Русская литература</w:t>
      </w:r>
    </w:p>
    <w:p w:rsidR="00313F25" w:rsidRPr="00313F25" w:rsidRDefault="00313F25" w:rsidP="00313F25">
      <w:pPr>
        <w:ind w:firstLine="709"/>
        <w:rPr>
          <w:bCs/>
          <w:lang w:val="ru-RU"/>
        </w:rPr>
      </w:pPr>
      <w:r w:rsidRPr="00313F25">
        <w:rPr>
          <w:b/>
          <w:lang w:val="ru-RU"/>
        </w:rPr>
        <w:t xml:space="preserve">Рашит Нигмати. </w:t>
      </w:r>
      <w:r w:rsidRPr="00313F25">
        <w:rPr>
          <w:bCs/>
          <w:lang w:val="ru-RU"/>
        </w:rPr>
        <w:t>Жизнь и творчество. Поэма «Йәмле Ағиҙел буйҙары» («Прекрасные долины Агидели»).</w:t>
      </w:r>
    </w:p>
    <w:p w:rsidR="00313F25" w:rsidRPr="00313F25" w:rsidRDefault="00313F25" w:rsidP="00313F25">
      <w:pPr>
        <w:ind w:firstLine="709"/>
        <w:rPr>
          <w:bCs/>
          <w:lang w:val="ru-RU"/>
        </w:rPr>
      </w:pPr>
      <w:r w:rsidRPr="00313F25">
        <w:rPr>
          <w:bCs/>
          <w:lang w:val="ru-RU"/>
        </w:rPr>
        <w:t>Центральныйобраз реки Агидель–олицетворение Родины, свидетель всех историй, произошедших на его берегах. История башкирского народа, борьба за счастливое будущее.Особенности изображения людей и природы в поэме. Внутреннее состояние персонажей.</w:t>
      </w:r>
    </w:p>
    <w:p w:rsidR="00313F25" w:rsidRPr="00313F25" w:rsidRDefault="00313F25" w:rsidP="00313F25">
      <w:pPr>
        <w:ind w:firstLine="709"/>
        <w:rPr>
          <w:lang w:val="ru-RU"/>
        </w:rPr>
      </w:pPr>
      <w:r w:rsidRPr="00313F25">
        <w:rPr>
          <w:bCs/>
          <w:lang w:val="ru-RU"/>
        </w:rPr>
        <w:t>Традиции народного творчества. Язык и средства изображения.</w:t>
      </w:r>
    </w:p>
    <w:p w:rsidR="00313F25" w:rsidRPr="00313F25" w:rsidRDefault="00313F25" w:rsidP="00313F25">
      <w:pPr>
        <w:ind w:firstLine="709"/>
        <w:rPr>
          <w:bCs/>
          <w:lang w:val="ru-RU" w:bidi="ru-RU"/>
        </w:rPr>
      </w:pPr>
      <w:r w:rsidRPr="00313F25">
        <w:rPr>
          <w:rFonts w:eastAsiaTheme="majorEastAsia"/>
          <w:b/>
          <w:bCs/>
          <w:lang w:val="ru-RU" w:bidi="ru-RU"/>
        </w:rPr>
        <w:t xml:space="preserve">Мустай Карим. </w:t>
      </w:r>
      <w:r w:rsidRPr="00313F25">
        <w:rPr>
          <w:bCs/>
          <w:lang w:val="ru-RU" w:bidi="ru-RU"/>
        </w:rPr>
        <w:t xml:space="preserve">Рассказ </w:t>
      </w:r>
      <w:r w:rsidRPr="00313F25">
        <w:rPr>
          <w:bCs/>
          <w:lang w:val="ru-RU"/>
        </w:rPr>
        <w:t>«Ап-аҡ мөғжизә» (</w:t>
      </w:r>
      <w:r w:rsidRPr="00313F25">
        <w:rPr>
          <w:bCs/>
          <w:lang w:val="ru-RU" w:bidi="ru-RU"/>
        </w:rPr>
        <w:t>«Белое чудо») из книги «Мгновения жизни». Верность другу. Образ Аксал. Воспитание любовь и внимание к животным.</w:t>
      </w:r>
    </w:p>
    <w:p w:rsidR="00313F25" w:rsidRPr="00313F25" w:rsidRDefault="00313F25" w:rsidP="00313F25">
      <w:pPr>
        <w:ind w:firstLine="709"/>
        <w:rPr>
          <w:bCs/>
          <w:lang w:val="ru-RU"/>
        </w:rPr>
      </w:pPr>
      <w:r w:rsidRPr="00313F25">
        <w:rPr>
          <w:bCs/>
          <w:lang w:val="ru-RU" w:bidi="ru-RU"/>
        </w:rPr>
        <w:t xml:space="preserve">Драма </w:t>
      </w:r>
      <w:r w:rsidRPr="00313F25">
        <w:rPr>
          <w:bCs/>
          <w:lang w:val="ru-RU"/>
        </w:rPr>
        <w:t>«Айгөл иле» (</w:t>
      </w:r>
      <w:r w:rsidRPr="00313F25">
        <w:rPr>
          <w:bCs/>
          <w:lang w:val="ru-RU" w:bidi="ru-RU"/>
        </w:rPr>
        <w:t>«Страна Айгуль»). Содержание драмы, тема, идея, образы. Характеристика главных героев. Особенности художественной обработки сюжета. Язык драмы.</w:t>
      </w:r>
    </w:p>
    <w:p w:rsidR="00313F25" w:rsidRPr="00313F25" w:rsidRDefault="00313F25" w:rsidP="00313F25">
      <w:pPr>
        <w:ind w:firstLine="709"/>
        <w:rPr>
          <w:rFonts w:eastAsiaTheme="majorEastAsia"/>
          <w:lang w:val="ru-RU" w:bidi="ru-RU"/>
        </w:rPr>
      </w:pPr>
      <w:r w:rsidRPr="00313F25">
        <w:rPr>
          <w:bCs/>
          <w:i/>
          <w:iCs/>
          <w:lang w:val="ru-RU"/>
        </w:rPr>
        <w:t xml:space="preserve">Теория литературы: </w:t>
      </w:r>
      <w:r w:rsidRPr="00313F25">
        <w:rPr>
          <w:bCs/>
          <w:lang w:val="ru-RU"/>
        </w:rPr>
        <w:t>сюжет и композиция,система образов.</w:t>
      </w:r>
    </w:p>
    <w:p w:rsidR="00313F25" w:rsidRPr="00313F25" w:rsidRDefault="00313F25" w:rsidP="00313F25">
      <w:pPr>
        <w:ind w:firstLine="709"/>
        <w:rPr>
          <w:rFonts w:eastAsiaTheme="majorEastAsia"/>
          <w:lang w:val="ru-RU" w:bidi="ru-RU"/>
        </w:rPr>
      </w:pPr>
      <w:r w:rsidRPr="00313F25">
        <w:rPr>
          <w:rFonts w:eastAsiaTheme="majorEastAsia"/>
          <w:b/>
          <w:bCs/>
          <w:lang w:val="ru-RU" w:bidi="ru-RU"/>
        </w:rPr>
        <w:t xml:space="preserve">Михаил Шолохов (1905-1984). </w:t>
      </w:r>
      <w:r w:rsidRPr="00313F25">
        <w:rPr>
          <w:bCs/>
          <w:lang w:val="ru-RU"/>
        </w:rPr>
        <w:t>Рассказ«Кеше яҙмышы» (</w:t>
      </w:r>
      <w:r w:rsidRPr="00313F25">
        <w:rPr>
          <w:rFonts w:eastAsiaTheme="majorEastAsia"/>
          <w:lang w:val="ru-RU" w:bidi="ru-RU"/>
        </w:rPr>
        <w:t>«Судьба человека»</w:t>
      </w:r>
      <w:r w:rsidRPr="00313F25">
        <w:rPr>
          <w:bCs/>
          <w:lang w:val="ru-RU"/>
        </w:rPr>
        <w:t xml:space="preserve">) в переводе Сабира Шарипова. </w:t>
      </w:r>
      <w:r w:rsidRPr="00313F25">
        <w:rPr>
          <w:lang w:val="ru-RU"/>
        </w:rPr>
        <w:t>История создания –</w:t>
      </w:r>
      <w:r w:rsidRPr="00313F25">
        <w:rPr>
          <w:bCs/>
          <w:lang w:val="ru-RU"/>
        </w:rPr>
        <w:t xml:space="preserve"> в основе рассказа реальные события. Тема войны. Сила духа человека, поиск жизненного смысла. Композиция произведения – рассказ в рассказе.</w:t>
      </w:r>
    </w:p>
    <w:p w:rsidR="00313F25" w:rsidRPr="00313F25" w:rsidRDefault="00313F25" w:rsidP="00313F25">
      <w:pPr>
        <w:ind w:firstLine="709"/>
        <w:rPr>
          <w:rFonts w:eastAsiaTheme="majorEastAsia"/>
          <w:b/>
          <w:bCs/>
          <w:lang w:val="ru-RU" w:bidi="ru-RU"/>
        </w:rPr>
      </w:pPr>
      <w:r w:rsidRPr="00313F25">
        <w:rPr>
          <w:rFonts w:eastAsiaTheme="majorEastAsia"/>
          <w:b/>
          <w:bCs/>
          <w:lang w:val="ru-RU" w:bidi="ru-RU"/>
        </w:rPr>
        <w:t xml:space="preserve">Гайса Хусаинов (1928-1921). </w:t>
      </w:r>
      <w:r w:rsidRPr="00313F25">
        <w:rPr>
          <w:rFonts w:eastAsiaTheme="majorEastAsia"/>
          <w:lang w:val="ru-RU" w:bidi="ru-RU"/>
        </w:rPr>
        <w:t>Жизнь и творчество.Народный писатель Республики Башкортостан (2008), писатель, учёный, литературовед, доктор филологических наук, академик АН РБ. Сказания«Һуңғы тарпан» («Последний тарпан»), «Ете ырыу» («Семь родов»),«Алдар батыр» («Алдар-батыр»). Образы батыров родной земли. Историческая действительность.</w:t>
      </w:r>
    </w:p>
    <w:p w:rsidR="00313F25" w:rsidRPr="00313F25" w:rsidRDefault="00313F25" w:rsidP="00313F25">
      <w:pPr>
        <w:ind w:firstLine="709"/>
        <w:rPr>
          <w:rFonts w:eastAsiaTheme="majorEastAsia"/>
          <w:b/>
          <w:lang w:val="ru-RU" w:bidi="ru-RU"/>
        </w:rPr>
      </w:pPr>
      <w:r w:rsidRPr="00313F25">
        <w:rPr>
          <w:rFonts w:eastAsiaTheme="majorEastAsia"/>
          <w:b/>
          <w:lang w:val="ru-RU" w:bidi="ru-RU"/>
        </w:rPr>
        <w:t xml:space="preserve">Яныбай Хамматов (1925-2000). </w:t>
      </w:r>
      <w:r w:rsidRPr="00313F25">
        <w:rPr>
          <w:rFonts w:eastAsiaTheme="majorEastAsia"/>
          <w:lang w:val="ru-RU"/>
        </w:rPr>
        <w:t xml:space="preserve">Основная информация о биографии и творчестве автора. </w:t>
      </w:r>
      <w:r w:rsidRPr="00313F25">
        <w:rPr>
          <w:rFonts w:eastAsiaTheme="majorEastAsia"/>
          <w:bCs/>
          <w:lang w:val="ru-RU" w:bidi="ru-RU"/>
        </w:rPr>
        <w:t>Роман«Бөртөкләп йыйыла алтын» («Золото собирается крупицами») отрывок «Ғәйзулла» («Гайзулла»).Картины быта ХХ века на башкирской земле, накануне империалистической войны, их значение для понимания характеров и идеи поэмы.</w:t>
      </w:r>
      <w:r w:rsidRPr="00313F25">
        <w:rPr>
          <w:rFonts w:eastAsiaTheme="majorEastAsia"/>
          <w:lang w:val="ru-RU" w:bidi="ru-RU"/>
        </w:rPr>
        <w:t>Идейно-тематическое содержание, центральные образы, стилистико-языковые особенности. Мифологическое мировоззрение народа. Понятие о повествовании.</w:t>
      </w:r>
    </w:p>
    <w:p w:rsidR="00313F25" w:rsidRPr="00313F25" w:rsidRDefault="00313F25" w:rsidP="00313F25">
      <w:pPr>
        <w:ind w:firstLine="709"/>
        <w:rPr>
          <w:bCs/>
          <w:lang w:val="ru-RU"/>
        </w:rPr>
      </w:pPr>
      <w:r w:rsidRPr="00313F25">
        <w:rPr>
          <w:rFonts w:eastAsiaTheme="majorEastAsia"/>
          <w:b/>
          <w:bCs/>
          <w:lang w:val="ru-RU" w:bidi="ru-RU"/>
        </w:rPr>
        <w:t xml:space="preserve">Рамазан Уметбаев (1924-1997). </w:t>
      </w:r>
      <w:r w:rsidRPr="00313F25">
        <w:rPr>
          <w:bCs/>
          <w:lang w:val="ru-RU"/>
        </w:rPr>
        <w:t>Жизнь и творчество. Отрывок из повести «Атлы башҡорт» («Конный башкир»).Славный путь легендарной 112-йБашкирской кавалерийской дивизии.Судьба башкирского воина-кавалериста и его коня во время Великой Отечественной войны. Героизм, патриотизм, самоотверженность советских воинов, трудности и радости трагических лет войны.</w:t>
      </w:r>
    </w:p>
    <w:p w:rsidR="00313F25" w:rsidRPr="00313F25" w:rsidRDefault="00313F25" w:rsidP="00313F25">
      <w:pPr>
        <w:pStyle w:val="2"/>
        <w:spacing w:before="120" w:after="120"/>
        <w:ind w:firstLine="0"/>
        <w:jc w:val="center"/>
        <w:rPr>
          <w:rFonts w:ascii="Times New Roman" w:eastAsiaTheme="minorEastAsia" w:hAnsi="Times New Roman"/>
          <w:i/>
          <w:sz w:val="24"/>
          <w:szCs w:val="24"/>
        </w:rPr>
      </w:pPr>
      <w:bookmarkStart w:id="61" w:name="_Toc103699898"/>
      <w:bookmarkStart w:id="62" w:name="_Toc111475779"/>
      <w:bookmarkEnd w:id="60"/>
      <w:r w:rsidRPr="00313F25">
        <w:rPr>
          <w:rFonts w:ascii="Times New Roman" w:eastAsiaTheme="minorEastAsia" w:hAnsi="Times New Roman"/>
          <w:sz w:val="24"/>
          <w:szCs w:val="24"/>
        </w:rPr>
        <w:t>8 класс</w:t>
      </w:r>
      <w:bookmarkEnd w:id="61"/>
      <w:bookmarkEnd w:id="62"/>
    </w:p>
    <w:p w:rsidR="00313F25" w:rsidRPr="00313F25" w:rsidRDefault="00313F25" w:rsidP="00313F25">
      <w:pPr>
        <w:jc w:val="center"/>
        <w:rPr>
          <w:rFonts w:eastAsiaTheme="majorEastAsia"/>
          <w:lang w:val="ru-RU" w:bidi="ru-RU"/>
        </w:rPr>
      </w:pPr>
      <w:r w:rsidRPr="00313F25">
        <w:rPr>
          <w:b/>
          <w:bCs/>
          <w:lang w:val="ru-RU"/>
        </w:rPr>
        <w:t>Современная башкирская литература</w:t>
      </w:r>
    </w:p>
    <w:p w:rsidR="00313F25" w:rsidRPr="00313F25" w:rsidRDefault="00313F25" w:rsidP="00313F25">
      <w:pPr>
        <w:ind w:firstLine="709"/>
        <w:rPr>
          <w:rFonts w:eastAsiaTheme="majorEastAsia"/>
          <w:lang w:val="ru-RU" w:bidi="ru-RU"/>
        </w:rPr>
      </w:pPr>
      <w:r w:rsidRPr="00313F25">
        <w:rPr>
          <w:rFonts w:eastAsiaTheme="majorEastAsia"/>
          <w:b/>
          <w:bCs/>
          <w:lang w:val="ru-RU" w:bidi="ru-RU"/>
        </w:rPr>
        <w:t xml:space="preserve">Рашит Назаров (1944-2006). </w:t>
      </w:r>
      <w:r w:rsidRPr="00313F25">
        <w:rPr>
          <w:rFonts w:eastAsiaTheme="majorEastAsia"/>
          <w:lang w:val="ru-RU"/>
        </w:rPr>
        <w:t xml:space="preserve">Основная информация о биографии и творчестве автора. </w:t>
      </w:r>
      <w:r w:rsidRPr="00313F25">
        <w:rPr>
          <w:lang w:val="ru-RU"/>
        </w:rPr>
        <w:t xml:space="preserve">Стихотворение </w:t>
      </w:r>
      <w:r w:rsidRPr="00313F25">
        <w:rPr>
          <w:rFonts w:eastAsiaTheme="majorEastAsia"/>
          <w:lang w:val="ru-RU" w:bidi="ru-RU"/>
        </w:rPr>
        <w:t>«Башҡорт» («Башкир»).</w:t>
      </w:r>
    </w:p>
    <w:p w:rsidR="00313F25" w:rsidRPr="00313F25" w:rsidRDefault="00313F25" w:rsidP="00313F25">
      <w:pPr>
        <w:ind w:firstLine="709"/>
        <w:rPr>
          <w:rFonts w:eastAsiaTheme="majorEastAsia"/>
          <w:b/>
          <w:bCs/>
          <w:lang w:val="ru-RU"/>
        </w:rPr>
      </w:pPr>
      <w:r w:rsidRPr="00313F25">
        <w:rPr>
          <w:rFonts w:eastAsiaTheme="majorEastAsia"/>
          <w:b/>
          <w:bCs/>
          <w:lang w:val="ru-RU" w:bidi="ru-RU"/>
        </w:rPr>
        <w:t xml:space="preserve">Абдулхак Игебаев (1930-2016). </w:t>
      </w:r>
      <w:r w:rsidRPr="00313F25">
        <w:rPr>
          <w:rFonts w:eastAsiaTheme="majorEastAsia"/>
          <w:lang w:val="ru-RU"/>
        </w:rPr>
        <w:t>Основная информация о биографии и творчестве автора.Народный поэт Республики Башкортостан (2010)</w:t>
      </w:r>
    </w:p>
    <w:p w:rsidR="00313F25" w:rsidRPr="00313F25" w:rsidRDefault="00313F25" w:rsidP="00313F25">
      <w:pPr>
        <w:ind w:firstLine="709"/>
        <w:rPr>
          <w:rFonts w:eastAsiaTheme="majorEastAsia"/>
          <w:lang w:val="ru-RU" w:bidi="ru-RU"/>
        </w:rPr>
      </w:pPr>
      <w:r w:rsidRPr="00313F25">
        <w:rPr>
          <w:lang w:val="ru-RU"/>
        </w:rPr>
        <w:t>Стихотворение</w:t>
      </w:r>
      <w:r w:rsidRPr="00313F25">
        <w:rPr>
          <w:rFonts w:eastAsiaTheme="majorEastAsia"/>
          <w:lang w:val="ru-RU" w:bidi="ru-RU"/>
        </w:rPr>
        <w:t>«Башҡортостан».</w:t>
      </w:r>
    </w:p>
    <w:p w:rsidR="00313F25" w:rsidRPr="00313F25" w:rsidRDefault="00313F25" w:rsidP="00313F25">
      <w:pPr>
        <w:ind w:firstLine="709"/>
        <w:rPr>
          <w:rFonts w:eastAsiaTheme="majorEastAsia"/>
          <w:lang w:val="ru-RU" w:bidi="ru-RU"/>
        </w:rPr>
      </w:pPr>
      <w:r w:rsidRPr="00313F25">
        <w:rPr>
          <w:rFonts w:eastAsiaTheme="majorEastAsia"/>
          <w:lang w:val="ru-RU" w:bidi="ru-RU"/>
        </w:rPr>
        <w:t>Стихотворения о Родине, родной природе, собственно восприятии окружающего. Человек и природа. Выражение душевных настроений, состояний человека через описание картин природы родного края. Общее и индивидуальное в восприятии родной природы башкирскими поэтами</w:t>
      </w:r>
    </w:p>
    <w:p w:rsidR="00313F25" w:rsidRPr="00313F25" w:rsidRDefault="00313F25" w:rsidP="00313F25">
      <w:pPr>
        <w:ind w:firstLine="709"/>
        <w:rPr>
          <w:rFonts w:eastAsiaTheme="majorEastAsia"/>
          <w:bCs/>
          <w:lang w:val="ru-RU" w:bidi="ru-RU"/>
        </w:rPr>
      </w:pPr>
      <w:r w:rsidRPr="00313F25">
        <w:rPr>
          <w:rFonts w:eastAsiaTheme="majorEastAsia"/>
          <w:b/>
          <w:lang w:val="ru-RU" w:bidi="ru-RU"/>
        </w:rPr>
        <w:t>Хаким Гиляжев (1923-1997)</w:t>
      </w:r>
      <w:r w:rsidRPr="00313F25">
        <w:rPr>
          <w:rFonts w:eastAsiaTheme="majorEastAsia"/>
          <w:bCs/>
          <w:lang w:val="ru-RU" w:bidi="ru-RU"/>
        </w:rPr>
        <w:t xml:space="preserve">. </w:t>
      </w:r>
      <w:r w:rsidRPr="00313F25">
        <w:rPr>
          <w:rFonts w:eastAsiaTheme="majorEastAsia"/>
          <w:lang w:val="ru-RU"/>
        </w:rPr>
        <w:t>Основная информация о биографии и творчестве автора.</w:t>
      </w:r>
      <w:r w:rsidRPr="00313F25">
        <w:rPr>
          <w:rFonts w:eastAsiaTheme="majorEastAsia"/>
          <w:bCs/>
          <w:lang w:val="ru-RU" w:bidi="ru-RU"/>
        </w:rPr>
        <w:t xml:space="preserve">Башкирский поэт и писатель. </w:t>
      </w:r>
      <w:r w:rsidRPr="00313F25">
        <w:rPr>
          <w:lang w:val="ru-RU"/>
        </w:rPr>
        <w:t xml:space="preserve">Стихотворение </w:t>
      </w:r>
      <w:r w:rsidRPr="00313F25">
        <w:rPr>
          <w:rFonts w:eastAsiaTheme="majorEastAsia"/>
          <w:bCs/>
          <w:lang w:val="ru-RU" w:bidi="ru-RU"/>
        </w:rPr>
        <w:t>«Башҡорт теле» («Башкирский язык»).</w:t>
      </w:r>
    </w:p>
    <w:p w:rsidR="00313F25" w:rsidRPr="00313F25" w:rsidRDefault="00313F25" w:rsidP="00313F25">
      <w:pPr>
        <w:ind w:firstLine="709"/>
        <w:rPr>
          <w:rFonts w:eastAsiaTheme="majorEastAsia"/>
          <w:bCs/>
          <w:lang w:val="ru-RU" w:bidi="ru-RU"/>
        </w:rPr>
      </w:pPr>
      <w:r w:rsidRPr="00313F25">
        <w:rPr>
          <w:rFonts w:eastAsiaTheme="majorEastAsia"/>
          <w:b/>
          <w:lang w:val="ru-RU" w:bidi="ru-RU"/>
        </w:rPr>
        <w:t>Маулит Ямалетдинов (1947-2020).</w:t>
      </w:r>
      <w:r w:rsidRPr="00313F25">
        <w:rPr>
          <w:rFonts w:eastAsiaTheme="majorEastAsia"/>
          <w:lang w:val="ru-RU"/>
        </w:rPr>
        <w:t xml:space="preserve"> Основная информация о биографии и творчестве автора.</w:t>
      </w:r>
      <w:r w:rsidRPr="00313F25">
        <w:rPr>
          <w:lang w:val="ru-RU"/>
        </w:rPr>
        <w:t xml:space="preserve"> Башкирский поэт, писатель, журналист, общественный деятель, редактор, сцена</w:t>
      </w:r>
      <w:r w:rsidRPr="00313F25">
        <w:rPr>
          <w:lang w:val="ru-RU"/>
        </w:rPr>
        <w:lastRenderedPageBreak/>
        <w:t>рист.Стихотворение</w:t>
      </w:r>
      <w:r w:rsidRPr="00313F25">
        <w:rPr>
          <w:rFonts w:eastAsiaTheme="majorEastAsia"/>
          <w:bCs/>
          <w:lang w:val="ru-RU" w:bidi="ru-RU"/>
        </w:rPr>
        <w:t>«Халҡым хазинаһы» («Сокровище моего народа»).</w:t>
      </w:r>
    </w:p>
    <w:p w:rsidR="00313F25" w:rsidRPr="00313F25" w:rsidRDefault="00313F25" w:rsidP="00313F25">
      <w:pPr>
        <w:ind w:firstLine="709"/>
        <w:rPr>
          <w:rFonts w:eastAsiaTheme="majorEastAsia"/>
          <w:bCs/>
          <w:lang w:val="ru-RU" w:bidi="ru-RU"/>
        </w:rPr>
      </w:pPr>
      <w:r w:rsidRPr="00313F25">
        <w:rPr>
          <w:rFonts w:eastAsiaTheme="majorEastAsia"/>
          <w:b/>
          <w:lang w:val="ru-RU" w:bidi="ru-RU"/>
        </w:rPr>
        <w:t>Махмут Хусаин (1923-1993).</w:t>
      </w:r>
      <w:r w:rsidRPr="00313F25">
        <w:rPr>
          <w:lang w:val="ru-RU"/>
        </w:rPr>
        <w:t xml:space="preserve">Стихотворение </w:t>
      </w:r>
      <w:r w:rsidRPr="00313F25">
        <w:rPr>
          <w:rFonts w:eastAsiaTheme="majorEastAsia"/>
          <w:bCs/>
          <w:lang w:val="ru-RU" w:bidi="ru-RU"/>
        </w:rPr>
        <w:t>«Башҡорт теле ғорур яңғырай» («Башкирский язык звучит гордо»).</w:t>
      </w:r>
    </w:p>
    <w:p w:rsidR="00313F25" w:rsidRPr="00313F25" w:rsidRDefault="00313F25" w:rsidP="00313F25">
      <w:pPr>
        <w:ind w:firstLine="709"/>
        <w:rPr>
          <w:rFonts w:eastAsiaTheme="majorEastAsia"/>
          <w:bCs/>
          <w:lang w:val="ru-RU" w:bidi="ru-RU"/>
        </w:rPr>
      </w:pPr>
      <w:r w:rsidRPr="00313F25">
        <w:rPr>
          <w:rFonts w:eastAsiaTheme="majorEastAsia"/>
          <w:bCs/>
          <w:lang w:val="ru-RU" w:bidi="ru-RU"/>
        </w:rPr>
        <w:t>Изображение народной жизни, национального характера, раскрывающегося в свете общей проблемы – самосознание народа. Поэтизация положительных черт народного характера.</w:t>
      </w:r>
    </w:p>
    <w:p w:rsidR="00313F25" w:rsidRPr="00313F25" w:rsidRDefault="00313F25" w:rsidP="00313F25">
      <w:pPr>
        <w:ind w:firstLine="709"/>
        <w:rPr>
          <w:rFonts w:eastAsiaTheme="majorEastAsia"/>
          <w:lang w:val="ru-RU" w:bidi="ru-RU"/>
        </w:rPr>
      </w:pPr>
      <w:r w:rsidRPr="00313F25">
        <w:rPr>
          <w:rFonts w:eastAsiaTheme="majorEastAsia"/>
          <w:b/>
          <w:bCs/>
          <w:lang w:val="ru-RU" w:bidi="ru-RU"/>
        </w:rPr>
        <w:t xml:space="preserve">Валентин Распутин (1937-2015). </w:t>
      </w:r>
      <w:r w:rsidRPr="00313F25">
        <w:rPr>
          <w:rFonts w:eastAsiaTheme="majorEastAsia"/>
          <w:lang w:val="ru-RU" w:bidi="ru-RU"/>
        </w:rPr>
        <w:t>Рассказ «Француз теле дәрестәре» («Уроки французского») (перевод Амира Аминева).</w:t>
      </w:r>
    </w:p>
    <w:p w:rsidR="00313F25" w:rsidRPr="00313F25" w:rsidRDefault="00313F25" w:rsidP="00313F25">
      <w:pPr>
        <w:ind w:firstLine="709"/>
        <w:rPr>
          <w:rFonts w:eastAsiaTheme="majorEastAsia"/>
          <w:lang w:val="ru-RU" w:bidi="ru-RU"/>
        </w:rPr>
      </w:pPr>
      <w:r w:rsidRPr="00313F25">
        <w:rPr>
          <w:rFonts w:eastAsiaTheme="majorEastAsia"/>
          <w:lang w:val="ru-RU" w:bidi="ru-RU"/>
        </w:rPr>
        <w:t>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учительницы, ее роль в жизни мальчика.</w:t>
      </w:r>
    </w:p>
    <w:p w:rsidR="00313F25" w:rsidRPr="00313F25" w:rsidRDefault="00313F25" w:rsidP="00313F25">
      <w:pPr>
        <w:jc w:val="center"/>
        <w:rPr>
          <w:rFonts w:eastAsiaTheme="majorEastAsia"/>
          <w:b/>
          <w:lang w:val="ru-RU" w:bidi="ru-RU"/>
        </w:rPr>
      </w:pPr>
      <w:r w:rsidRPr="00313F25">
        <w:rPr>
          <w:rFonts w:eastAsiaTheme="majorEastAsia"/>
          <w:b/>
          <w:lang w:val="ru-RU" w:bidi="ru-RU"/>
        </w:rPr>
        <w:t>Религиозная литература</w:t>
      </w:r>
    </w:p>
    <w:p w:rsidR="00313F25" w:rsidRPr="00313F25" w:rsidRDefault="00313F25" w:rsidP="00313F25">
      <w:pPr>
        <w:ind w:firstLine="709"/>
        <w:rPr>
          <w:rFonts w:eastAsiaTheme="majorEastAsia"/>
          <w:bCs/>
          <w:lang w:val="ru-RU" w:bidi="ru-RU"/>
        </w:rPr>
      </w:pPr>
      <w:r w:rsidRPr="00313F25">
        <w:rPr>
          <w:rFonts w:eastAsiaTheme="majorEastAsia"/>
          <w:b/>
          <w:lang w:val="ru-RU" w:bidi="ru-RU"/>
        </w:rPr>
        <w:t xml:space="preserve">Равиль Бикбаев. </w:t>
      </w:r>
      <w:r w:rsidRPr="00313F25">
        <w:rPr>
          <w:rFonts w:eastAsiaTheme="majorEastAsia"/>
          <w:bCs/>
          <w:lang w:val="ru-RU" w:bidi="ru-RU"/>
        </w:rPr>
        <w:t>Стихотворение«Хәҙистәр» («Хадисы»).</w:t>
      </w:r>
    </w:p>
    <w:p w:rsidR="00313F25" w:rsidRPr="00313F25" w:rsidRDefault="00313F25" w:rsidP="00313F25">
      <w:pPr>
        <w:ind w:firstLine="709"/>
        <w:rPr>
          <w:rFonts w:eastAsiaTheme="majorEastAsia"/>
          <w:bCs/>
          <w:lang w:val="ru-RU" w:bidi="ru-RU"/>
        </w:rPr>
      </w:pPr>
      <w:r w:rsidRPr="00313F25">
        <w:rPr>
          <w:rFonts w:eastAsiaTheme="majorEastAsia"/>
          <w:b/>
          <w:lang w:val="ru-RU" w:bidi="ru-RU"/>
        </w:rPr>
        <w:t>Маулит Ямалетдинов Сура.</w:t>
      </w:r>
      <w:r w:rsidRPr="00313F25">
        <w:rPr>
          <w:rFonts w:eastAsiaTheme="majorEastAsia"/>
          <w:bCs/>
          <w:lang w:val="ru-RU" w:bidi="ru-RU"/>
        </w:rPr>
        <w:t>Стихотворение«Аль-фатиха».</w:t>
      </w:r>
    </w:p>
    <w:p w:rsidR="00313F25" w:rsidRPr="00313F25" w:rsidRDefault="00313F25" w:rsidP="00313F25">
      <w:pPr>
        <w:ind w:firstLine="709"/>
        <w:rPr>
          <w:rFonts w:eastAsiaTheme="majorEastAsia"/>
          <w:b/>
          <w:lang w:val="ru-RU" w:bidi="ru-RU"/>
        </w:rPr>
      </w:pPr>
      <w:r w:rsidRPr="00313F25">
        <w:rPr>
          <w:rFonts w:eastAsiaTheme="majorEastAsia"/>
          <w:bCs/>
          <w:lang w:val="ru-RU" w:bidi="ru-RU"/>
        </w:rPr>
        <w:t>Поэтизациявысказываний пророка Мухаммадаи художественное отражение коранических мотивов в поэзии. Поэтические переводы сур Корана.Переосмысление сути мироздания, духовного совершенства человека.</w:t>
      </w:r>
    </w:p>
    <w:p w:rsidR="00313F25" w:rsidRPr="00313F25" w:rsidRDefault="00313F25" w:rsidP="00313F25">
      <w:pPr>
        <w:ind w:firstLine="709"/>
        <w:rPr>
          <w:rFonts w:eastAsiaTheme="majorEastAsia"/>
          <w:bCs/>
          <w:lang w:val="ru-RU" w:bidi="ru-RU"/>
        </w:rPr>
      </w:pPr>
      <w:r w:rsidRPr="00313F25">
        <w:rPr>
          <w:rFonts w:eastAsiaTheme="majorEastAsia"/>
          <w:b/>
          <w:lang w:val="ru-RU" w:bidi="ru-RU"/>
        </w:rPr>
        <w:t>Шафик Аминев-Тамъяни (1858-1936).</w:t>
      </w:r>
      <w:r w:rsidRPr="00313F25">
        <w:rPr>
          <w:rFonts w:eastAsiaTheme="majorEastAsia"/>
          <w:bCs/>
          <w:lang w:val="ru-RU" w:bidi="ru-RU"/>
        </w:rPr>
        <w:t>Башкирский поэт, сэсэн-импровизатор.Стихотворение«Урал», «Башҡорт бабаларының тарихы» («История башкирских предков»).</w:t>
      </w:r>
    </w:p>
    <w:p w:rsidR="00313F25" w:rsidRPr="00313F25" w:rsidRDefault="00313F25" w:rsidP="00313F25">
      <w:pPr>
        <w:ind w:firstLine="709"/>
        <w:rPr>
          <w:rFonts w:eastAsiaTheme="majorEastAsia"/>
          <w:lang w:val="ru-RU" w:bidi="ru-RU"/>
        </w:rPr>
      </w:pPr>
      <w:r w:rsidRPr="00313F25">
        <w:rPr>
          <w:rFonts w:eastAsia="Times New Roman"/>
          <w:lang w:val="ru-RU"/>
        </w:rPr>
        <w:t>Прославление мужчин, защитивших Родину. Язык, особенности стиля.</w:t>
      </w:r>
    </w:p>
    <w:p w:rsidR="00313F25" w:rsidRPr="00313F25" w:rsidRDefault="00313F25" w:rsidP="00313F25">
      <w:pPr>
        <w:ind w:firstLine="709"/>
        <w:rPr>
          <w:rFonts w:eastAsiaTheme="majorEastAsia"/>
          <w:lang w:val="ru-RU" w:bidi="ru-RU"/>
        </w:rPr>
      </w:pPr>
      <w:r w:rsidRPr="00313F25">
        <w:rPr>
          <w:rFonts w:eastAsiaTheme="majorEastAsia"/>
          <w:b/>
          <w:bCs/>
          <w:lang w:val="ru-RU" w:bidi="ru-RU"/>
        </w:rPr>
        <w:t>Гали Ибрагимов (1919-1989).</w:t>
      </w:r>
      <w:r w:rsidRPr="00313F25">
        <w:rPr>
          <w:rFonts w:eastAsiaTheme="majorEastAsia"/>
          <w:lang w:val="ru-RU"/>
        </w:rPr>
        <w:t>Основная информация о биографии и творчестве автора.</w:t>
      </w:r>
      <w:r w:rsidRPr="00313F25">
        <w:rPr>
          <w:rFonts w:eastAsiaTheme="majorEastAsia"/>
          <w:lang w:val="ru-RU" w:bidi="ru-RU"/>
        </w:rPr>
        <w:t xml:space="preserve">Башкирский писатель и поэт. Роман«Кинйә» («Кинзя»). </w:t>
      </w:r>
      <w:r w:rsidRPr="00313F25">
        <w:rPr>
          <w:rFonts w:eastAsia="Times New Roman"/>
          <w:bCs/>
          <w:lang w:val="ru-RU" w:bidi="ru-RU"/>
        </w:rPr>
        <w:t>История создания романа. Образ Кинзи Арсланова, сподвижника Пугачева. Борьба башкирского народа против захватщитов их земель. Художественные особенности романа. Своеобразие языка и стиля романа.</w:t>
      </w:r>
    </w:p>
    <w:p w:rsidR="00313F25" w:rsidRPr="00313F25" w:rsidRDefault="00313F25" w:rsidP="00313F25">
      <w:pPr>
        <w:jc w:val="center"/>
        <w:rPr>
          <w:b/>
          <w:bCs/>
          <w:lang w:val="ru-RU"/>
        </w:rPr>
      </w:pPr>
      <w:r w:rsidRPr="00313F25">
        <w:rPr>
          <w:b/>
          <w:bCs/>
          <w:lang w:val="ru-RU"/>
        </w:rPr>
        <w:t>Устное народное творчество.</w:t>
      </w:r>
    </w:p>
    <w:p w:rsidR="00313F25" w:rsidRPr="00313F25" w:rsidRDefault="00313F25" w:rsidP="00313F25">
      <w:pPr>
        <w:jc w:val="center"/>
        <w:rPr>
          <w:b/>
          <w:bCs/>
          <w:lang w:val="ru-RU"/>
        </w:rPr>
      </w:pPr>
      <w:r w:rsidRPr="00313F25">
        <w:rPr>
          <w:b/>
          <w:bCs/>
          <w:lang w:val="ru-RU"/>
        </w:rPr>
        <w:t>Современная башкирская литература</w:t>
      </w:r>
    </w:p>
    <w:p w:rsidR="00313F25" w:rsidRPr="00313F25" w:rsidRDefault="00313F25" w:rsidP="00313F25">
      <w:pPr>
        <w:ind w:firstLine="709"/>
        <w:rPr>
          <w:rFonts w:eastAsiaTheme="majorEastAsia"/>
          <w:lang w:val="ru-RU" w:bidi="ru-RU"/>
        </w:rPr>
      </w:pPr>
      <w:r w:rsidRPr="00313F25">
        <w:rPr>
          <w:rFonts w:eastAsiaTheme="majorEastAsia"/>
          <w:lang w:val="ru-RU" w:bidi="ru-RU"/>
        </w:rPr>
        <w:t>Әйтештәр (Айтыши). «Бер тигәс тә ни яман?» («Что в первую очередь считается злом?»), «Аҡмырҙа сәсәндең Ҡобағыш сәсән менән әйтеше»</w:t>
      </w:r>
      <w:bookmarkStart w:id="63" w:name="_Hlk100135588"/>
      <w:r w:rsidRPr="00313F25">
        <w:rPr>
          <w:rFonts w:eastAsiaTheme="majorEastAsia"/>
          <w:lang w:val="ru-RU" w:bidi="ru-RU"/>
        </w:rPr>
        <w:t xml:space="preserve"> («Айтыш Акмурзы-сэсэна и Кубагуш-сэсэна»).</w:t>
      </w:r>
      <w:bookmarkEnd w:id="63"/>
    </w:p>
    <w:p w:rsidR="00313F25" w:rsidRPr="00313F25" w:rsidRDefault="00313F25" w:rsidP="00313F25">
      <w:pPr>
        <w:ind w:firstLine="709"/>
        <w:rPr>
          <w:rFonts w:eastAsiaTheme="majorEastAsia"/>
          <w:lang w:val="ru-RU" w:bidi="ru-RU"/>
        </w:rPr>
      </w:pPr>
      <w:r w:rsidRPr="00313F25">
        <w:rPr>
          <w:rFonts w:eastAsiaTheme="majorEastAsia"/>
          <w:lang w:val="ru-RU" w:bidi="ru-RU"/>
        </w:rPr>
        <w:t>Ҡобайырҙар (Кубаиры). «Ил тигәндең кеме юҡ» («Кого же нет у страны»), «Салауат батыр» («Салават-батыр»).</w:t>
      </w:r>
    </w:p>
    <w:p w:rsidR="00313F25" w:rsidRPr="00313F25" w:rsidRDefault="00313F25" w:rsidP="00313F25">
      <w:pPr>
        <w:ind w:firstLine="709"/>
        <w:rPr>
          <w:lang w:val="ru-RU"/>
        </w:rPr>
      </w:pPr>
      <w:r w:rsidRPr="00313F25">
        <w:rPr>
          <w:lang w:val="ru-RU"/>
        </w:rPr>
        <w:t>Айтыш – импровизированное состязание двух акынов, форма устной народной песенной поэзии. Исполняется с аккомпанементом на народных струнных инструментах. Основной жанр авторской изустной литературы. Процесс поэтического спора. Раскрытиесторон своих творческих возможностей, мировоззрения. Лучшие образцы жанра – поэтические споры Хабрау йырау с батыром Идукай, Кубагуша-сэсэна с сэсэном Акмурзай, Караса-сэсэна с казахским батыром Акса, Байыка-сэсэна с казахским акыном Бухаром, Салавата со своей любимой девушкой Зюлейхой.</w:t>
      </w:r>
    </w:p>
    <w:p w:rsidR="00313F25" w:rsidRPr="00313F25" w:rsidRDefault="00313F25" w:rsidP="00313F25">
      <w:pPr>
        <w:ind w:firstLine="709"/>
        <w:rPr>
          <w:rFonts w:eastAsiaTheme="majorEastAsia"/>
          <w:lang w:val="ru-RU" w:bidi="ru-RU"/>
        </w:rPr>
      </w:pPr>
      <w:r w:rsidRPr="00313F25">
        <w:rPr>
          <w:bCs/>
          <w:i/>
          <w:iCs/>
          <w:lang w:val="ru-RU"/>
        </w:rPr>
        <w:t xml:space="preserve">Теория литературы: </w:t>
      </w:r>
      <w:r w:rsidRPr="00313F25">
        <w:rPr>
          <w:bCs/>
          <w:lang w:val="ru-RU"/>
        </w:rPr>
        <w:t>жанр айтыш, кубаир.</w:t>
      </w:r>
    </w:p>
    <w:p w:rsidR="00313F25" w:rsidRPr="00313F25" w:rsidRDefault="00313F25" w:rsidP="00313F25">
      <w:pPr>
        <w:ind w:firstLine="709"/>
        <w:rPr>
          <w:rFonts w:eastAsiaTheme="majorEastAsia"/>
          <w:b/>
          <w:lang w:val="ru-RU" w:bidi="ru-RU"/>
        </w:rPr>
      </w:pPr>
      <w:r w:rsidRPr="00313F25">
        <w:rPr>
          <w:rFonts w:eastAsiaTheme="majorEastAsia"/>
          <w:b/>
          <w:lang w:val="ru-RU" w:bidi="ru-RU"/>
        </w:rPr>
        <w:t xml:space="preserve">Яныбай Хамматов. </w:t>
      </w:r>
      <w:r w:rsidRPr="00313F25">
        <w:rPr>
          <w:rFonts w:eastAsiaTheme="majorEastAsia"/>
          <w:bCs/>
          <w:lang w:val="ru-RU" w:bidi="ru-RU"/>
        </w:rPr>
        <w:t>Роман «Төньяҡ амурҙары» («Северные Амуры»).</w:t>
      </w:r>
    </w:p>
    <w:p w:rsidR="00313F25" w:rsidRPr="00313F25" w:rsidRDefault="00313F25" w:rsidP="00313F25">
      <w:pPr>
        <w:ind w:firstLine="709"/>
        <w:rPr>
          <w:rFonts w:eastAsiaTheme="majorEastAsia"/>
          <w:b/>
          <w:lang w:val="ru-RU"/>
        </w:rPr>
      </w:pPr>
      <w:r w:rsidRPr="00313F25">
        <w:rPr>
          <w:rFonts w:eastAsia="Times New Roman"/>
          <w:bCs/>
          <w:lang w:val="ru-RU" w:bidi="ru-RU"/>
        </w:rPr>
        <w:t>История создания романа. Описание героизма башкирских войск в Отечественной войне 1812 года. Главные герои. Язык и стиль романа.</w:t>
      </w:r>
    </w:p>
    <w:p w:rsidR="00313F25" w:rsidRPr="00313F25" w:rsidRDefault="00313F25" w:rsidP="00313F25">
      <w:pPr>
        <w:ind w:firstLine="709"/>
        <w:rPr>
          <w:rFonts w:eastAsiaTheme="majorEastAsia"/>
          <w:lang w:val="ru-RU"/>
        </w:rPr>
      </w:pPr>
      <w:r w:rsidRPr="00313F25">
        <w:rPr>
          <w:rFonts w:eastAsiaTheme="majorEastAsia"/>
          <w:b/>
          <w:bCs/>
          <w:lang w:val="ru-RU"/>
        </w:rPr>
        <w:t>Гайса Хусаинов.</w:t>
      </w:r>
      <w:r w:rsidRPr="00313F25">
        <w:rPr>
          <w:rFonts w:eastAsia="Times New Roman"/>
          <w:bCs/>
          <w:lang w:val="ru-RU" w:bidi="ru-RU"/>
        </w:rPr>
        <w:t>Сказание «Последний тарпан». Рассказ«Семь родов», Повесть«Алдар-батыр». Образы батыров родной земли. Историческая действительность.</w:t>
      </w:r>
    </w:p>
    <w:p w:rsidR="00313F25" w:rsidRPr="00313F25" w:rsidRDefault="00313F25" w:rsidP="00313F25">
      <w:pPr>
        <w:ind w:firstLine="709"/>
        <w:rPr>
          <w:rFonts w:eastAsiaTheme="majorEastAsia"/>
          <w:lang w:val="ru-RU"/>
        </w:rPr>
      </w:pPr>
      <w:r w:rsidRPr="00313F25">
        <w:rPr>
          <w:rFonts w:eastAsiaTheme="majorEastAsia"/>
          <w:b/>
          <w:bCs/>
          <w:lang w:val="ru-RU"/>
        </w:rPr>
        <w:t xml:space="preserve">Булат Рафиков (1934-1998). </w:t>
      </w:r>
      <w:r w:rsidRPr="00313F25">
        <w:rPr>
          <w:rFonts w:eastAsiaTheme="majorEastAsia"/>
          <w:lang w:val="ru-RU"/>
        </w:rPr>
        <w:t>Основная информация о биографии и творчестве автора. Башкирский писатель и поэт, переводчик, драматург, журналист.Повесть«Эйәрләнгән ат» («Конь оседланный»).</w:t>
      </w:r>
    </w:p>
    <w:p w:rsidR="00313F25" w:rsidRPr="00313F25" w:rsidRDefault="00313F25" w:rsidP="00313F25">
      <w:pPr>
        <w:ind w:firstLine="709"/>
        <w:rPr>
          <w:rFonts w:eastAsiaTheme="majorEastAsia"/>
          <w:lang w:val="ru-RU"/>
        </w:rPr>
      </w:pPr>
      <w:r w:rsidRPr="00313F25">
        <w:rPr>
          <w:lang w:val="ru-RU"/>
        </w:rPr>
        <w:t>Описание жизни Салавата Юлаева, отца Юлая, других повстанцев-пугачевцев в заточении в крепости Рогервик.Духовнаястойкость героев повести.Судьба двух сыновей Салавата, оставшихся на родине.</w:t>
      </w:r>
    </w:p>
    <w:p w:rsidR="00313F25" w:rsidRPr="00313F25" w:rsidRDefault="00313F25" w:rsidP="00313F25">
      <w:pPr>
        <w:ind w:firstLine="709"/>
        <w:rPr>
          <w:rFonts w:eastAsiaTheme="majorEastAsia"/>
          <w:b/>
          <w:bCs/>
          <w:lang w:val="ru-RU"/>
        </w:rPr>
      </w:pPr>
      <w:r w:rsidRPr="00313F25">
        <w:rPr>
          <w:rFonts w:eastAsiaTheme="majorEastAsia"/>
          <w:b/>
          <w:bCs/>
          <w:lang w:val="ru-RU"/>
        </w:rPr>
        <w:t xml:space="preserve">Рашит Султангареев (1935-1999). </w:t>
      </w:r>
      <w:r w:rsidRPr="00313F25">
        <w:rPr>
          <w:rFonts w:eastAsiaTheme="majorEastAsia"/>
          <w:lang w:val="ru-RU"/>
        </w:rPr>
        <w:t xml:space="preserve">Основная информация о биографии и творчестве </w:t>
      </w:r>
      <w:r w:rsidRPr="00313F25">
        <w:rPr>
          <w:rFonts w:eastAsiaTheme="majorEastAsia"/>
          <w:lang w:val="ru-RU"/>
        </w:rPr>
        <w:lastRenderedPageBreak/>
        <w:t>автора. Башкирский писатель, публицист.Повесть«Осто бөркөт» («Полет орла»).</w:t>
      </w:r>
    </w:p>
    <w:p w:rsidR="00313F25" w:rsidRPr="00313F25" w:rsidRDefault="00313F25" w:rsidP="00313F25">
      <w:pPr>
        <w:ind w:firstLine="709"/>
        <w:rPr>
          <w:rFonts w:eastAsiaTheme="majorEastAsia"/>
          <w:lang w:val="ru-RU"/>
        </w:rPr>
      </w:pPr>
      <w:r w:rsidRPr="00313F25">
        <w:rPr>
          <w:rFonts w:eastAsia="Times New Roman"/>
          <w:b/>
          <w:lang w:val="ru-RU" w:bidi="ru-RU"/>
        </w:rPr>
        <w:t xml:space="preserve">Маулит Ямалетдинов. </w:t>
      </w:r>
      <w:r w:rsidRPr="00313F25">
        <w:rPr>
          <w:rFonts w:eastAsia="Times New Roman"/>
          <w:bCs/>
          <w:lang w:val="ru-RU" w:bidi="ru-RU"/>
        </w:rPr>
        <w:t>Повесть«Ҡотолоу юлҡайҙарын тапманым». («Не нашел путей спасения»). События Гражданской войны. Образ комбрига Мусы Муртазина. Описание героизма, военных заслуг перед Родиной, трагической гибели.</w:t>
      </w:r>
    </w:p>
    <w:p w:rsidR="00313F25" w:rsidRPr="00313F25" w:rsidRDefault="00313F25" w:rsidP="00313F25">
      <w:pPr>
        <w:jc w:val="center"/>
        <w:rPr>
          <w:lang w:val="ru-RU"/>
        </w:rPr>
      </w:pPr>
      <w:r w:rsidRPr="00313F25">
        <w:rPr>
          <w:b/>
          <w:bCs/>
          <w:lang w:val="ru-RU"/>
        </w:rPr>
        <w:t>Башкирская советская литература. Современная башкирская литература</w:t>
      </w:r>
    </w:p>
    <w:p w:rsidR="00313F25" w:rsidRPr="00313F25" w:rsidRDefault="00313F25" w:rsidP="00313F25">
      <w:pPr>
        <w:ind w:firstLine="709"/>
        <w:rPr>
          <w:rFonts w:eastAsiaTheme="majorEastAsia"/>
          <w:lang w:val="ru-RU"/>
        </w:rPr>
      </w:pPr>
      <w:r w:rsidRPr="00313F25">
        <w:rPr>
          <w:rFonts w:eastAsiaTheme="majorEastAsia"/>
          <w:b/>
          <w:bCs/>
          <w:lang w:val="ru-RU"/>
        </w:rPr>
        <w:t>Галимов Салям (1911-1939).</w:t>
      </w:r>
      <w:r w:rsidRPr="00313F25">
        <w:rPr>
          <w:rFonts w:eastAsiaTheme="majorEastAsia"/>
          <w:lang w:val="ru-RU"/>
        </w:rPr>
        <w:t xml:space="preserve">Жизнь и творчество. Поэма «Шоңҡар» («Кречет»). </w:t>
      </w:r>
      <w:r w:rsidRPr="00313F25">
        <w:rPr>
          <w:bCs/>
          <w:lang w:val="ru-RU"/>
        </w:rPr>
        <w:t>Тема, идейное содержание поэмы. Тема перерождения нового человека. Главные герои (Ахмат, Гульнур, писатель, архитектор, капитан, Миньян). Особенность и богатство композиции, особенности языка, образность.</w:t>
      </w:r>
    </w:p>
    <w:p w:rsidR="00313F25" w:rsidRPr="00313F25" w:rsidRDefault="00313F25" w:rsidP="00313F25">
      <w:pPr>
        <w:ind w:firstLine="709"/>
        <w:rPr>
          <w:rFonts w:eastAsiaTheme="majorEastAsia"/>
          <w:lang w:val="ru-RU"/>
        </w:rPr>
      </w:pPr>
      <w:r w:rsidRPr="00313F25">
        <w:rPr>
          <w:rFonts w:eastAsiaTheme="majorEastAsia"/>
          <w:b/>
          <w:bCs/>
          <w:lang w:val="ru-RU"/>
        </w:rPr>
        <w:t xml:space="preserve">Баязит Бикбай (1909-1968). </w:t>
      </w:r>
      <w:r w:rsidRPr="00313F25">
        <w:rPr>
          <w:rFonts w:eastAsia="Times New Roman"/>
          <w:bCs/>
          <w:lang w:val="ru-RU"/>
        </w:rPr>
        <w:t>Жизнь и творчество.</w:t>
      </w:r>
      <w:r w:rsidRPr="00313F25">
        <w:rPr>
          <w:rFonts w:eastAsiaTheme="majorEastAsia"/>
          <w:lang w:val="ru-RU"/>
        </w:rPr>
        <w:t xml:space="preserve">Поэма «Ер» («Земля»), драма «Ҡаһым түрә» </w:t>
      </w:r>
      <w:bookmarkStart w:id="64" w:name="_Hlk106026262"/>
      <w:r w:rsidRPr="00313F25">
        <w:rPr>
          <w:rFonts w:eastAsiaTheme="majorEastAsia"/>
          <w:lang w:val="ru-RU"/>
        </w:rPr>
        <w:t>(«Кахым-туря»).</w:t>
      </w:r>
      <w:bookmarkEnd w:id="64"/>
    </w:p>
    <w:p w:rsidR="00313F25" w:rsidRPr="00313F25" w:rsidRDefault="00313F25" w:rsidP="00313F25">
      <w:pPr>
        <w:ind w:firstLine="709"/>
        <w:rPr>
          <w:rFonts w:eastAsia="Times New Roman"/>
          <w:bCs/>
          <w:lang w:val="ru-RU"/>
        </w:rPr>
      </w:pPr>
      <w:r w:rsidRPr="00313F25">
        <w:rPr>
          <w:rFonts w:eastAsia="Times New Roman"/>
          <w:bCs/>
          <w:lang w:val="ru-RU"/>
        </w:rPr>
        <w:t>Поэма «Земля» – многовековая борьба народов за свободу. Изображение образа народа и земли. Образ лирического героя. Художественные особенности поэмы.</w:t>
      </w:r>
    </w:p>
    <w:p w:rsidR="00313F25" w:rsidRPr="00313F25" w:rsidRDefault="00313F25" w:rsidP="00313F25">
      <w:pPr>
        <w:ind w:firstLine="709"/>
        <w:rPr>
          <w:rFonts w:eastAsia="Times New Roman"/>
          <w:bCs/>
          <w:lang w:val="ru-RU"/>
        </w:rPr>
      </w:pPr>
      <w:r w:rsidRPr="00313F25">
        <w:rPr>
          <w:rFonts w:eastAsiaTheme="majorEastAsia"/>
          <w:lang w:val="ru-RU"/>
        </w:rPr>
        <w:t>Драма «Кахым-туря». Участие башкирв Отечественной войне 1812 года. Идейное содержание драмы. Дружба между русским и башкирскими народами. Образ народа. Основной конфликт драмы. Композиционные особенности. Функция фольклорных жанров и элементов.</w:t>
      </w:r>
    </w:p>
    <w:p w:rsidR="00313F25" w:rsidRPr="00313F25" w:rsidRDefault="00313F25" w:rsidP="00313F25">
      <w:pPr>
        <w:ind w:firstLine="709"/>
        <w:rPr>
          <w:rFonts w:eastAsiaTheme="majorEastAsia"/>
          <w:lang w:val="ru-RU"/>
        </w:rPr>
      </w:pPr>
      <w:r w:rsidRPr="00313F25">
        <w:rPr>
          <w:rFonts w:eastAsiaTheme="majorEastAsia"/>
          <w:b/>
          <w:bCs/>
          <w:lang w:val="ru-RU"/>
        </w:rPr>
        <w:t xml:space="preserve">Зайнаб Биишева. </w:t>
      </w:r>
      <w:r w:rsidRPr="00313F25">
        <w:rPr>
          <w:rFonts w:eastAsiaTheme="majorEastAsia"/>
          <w:lang w:val="ru-RU"/>
        </w:rPr>
        <w:t xml:space="preserve">Жизнь и творчество. Рассказ «Һөнәрсе менән Өйрәнсек» («Мастер и подмастерье»). </w:t>
      </w:r>
      <w:r w:rsidRPr="00313F25">
        <w:rPr>
          <w:lang w:val="ru-RU"/>
        </w:rPr>
        <w:t>Г</w:t>
      </w:r>
      <w:r w:rsidRPr="00313F25">
        <w:rPr>
          <w:rFonts w:eastAsia="Times New Roman"/>
          <w:lang w:val="ru-RU"/>
        </w:rPr>
        <w:t>лавны</w:t>
      </w:r>
      <w:r w:rsidRPr="00313F25">
        <w:rPr>
          <w:lang w:val="ru-RU"/>
        </w:rPr>
        <w:t>е</w:t>
      </w:r>
      <w:r w:rsidRPr="00313F25">
        <w:rPr>
          <w:rFonts w:eastAsia="Times New Roman"/>
          <w:lang w:val="ru-RU"/>
        </w:rPr>
        <w:t xml:space="preserve"> геро</w:t>
      </w:r>
      <w:r w:rsidRPr="00313F25">
        <w:rPr>
          <w:lang w:val="ru-RU"/>
        </w:rPr>
        <w:t>и</w:t>
      </w:r>
      <w:r w:rsidRPr="00313F25">
        <w:rPr>
          <w:rFonts w:eastAsia="Times New Roman"/>
          <w:lang w:val="ru-RU"/>
        </w:rPr>
        <w:t xml:space="preserve"> рассказа. Мастер и подмастерье, два соседа, которые выросли и жилив одном ауле. </w:t>
      </w:r>
      <w:r w:rsidRPr="00313F25">
        <w:rPr>
          <w:lang w:val="ru-RU"/>
        </w:rPr>
        <w:t>Х</w:t>
      </w:r>
      <w:r w:rsidRPr="00313F25">
        <w:rPr>
          <w:rFonts w:eastAsia="Times New Roman"/>
          <w:lang w:val="ru-RU"/>
        </w:rPr>
        <w:t>арактеристик</w:t>
      </w:r>
      <w:r w:rsidRPr="00313F25">
        <w:rPr>
          <w:lang w:val="ru-RU"/>
        </w:rPr>
        <w:t>а</w:t>
      </w:r>
      <w:r w:rsidRPr="00313F25">
        <w:rPr>
          <w:rFonts w:eastAsia="Times New Roman"/>
          <w:lang w:val="ru-RU"/>
        </w:rPr>
        <w:t xml:space="preserve"> Мастера и Подмастерья. </w:t>
      </w:r>
      <w:r w:rsidRPr="00313F25">
        <w:rPr>
          <w:lang w:val="ru-RU"/>
        </w:rPr>
        <w:t xml:space="preserve">Раскрытие обмана. Победа </w:t>
      </w:r>
      <w:r w:rsidRPr="00313F25">
        <w:rPr>
          <w:rFonts w:eastAsia="Times New Roman"/>
          <w:lang w:val="ru-RU"/>
        </w:rPr>
        <w:t>добр</w:t>
      </w:r>
      <w:r w:rsidRPr="00313F25">
        <w:rPr>
          <w:lang w:val="ru-RU"/>
        </w:rPr>
        <w:t>а</w:t>
      </w:r>
      <w:r w:rsidRPr="00313F25">
        <w:rPr>
          <w:rFonts w:eastAsia="Times New Roman"/>
          <w:lang w:val="ru-RU"/>
        </w:rPr>
        <w:t xml:space="preserve"> над злом.</w:t>
      </w:r>
    </w:p>
    <w:p w:rsidR="00313F25" w:rsidRPr="00313F25" w:rsidRDefault="00313F25" w:rsidP="00313F25">
      <w:pPr>
        <w:ind w:firstLine="709"/>
        <w:rPr>
          <w:bCs/>
          <w:lang w:val="ru-RU" w:bidi="ru-RU"/>
        </w:rPr>
      </w:pPr>
      <w:r w:rsidRPr="00313F25">
        <w:rPr>
          <w:rFonts w:eastAsiaTheme="majorEastAsia"/>
          <w:b/>
          <w:bCs/>
          <w:lang w:val="ru-RU"/>
        </w:rPr>
        <w:t xml:space="preserve">Мустай Карим. </w:t>
      </w:r>
      <w:r w:rsidRPr="00313F25">
        <w:rPr>
          <w:rFonts w:eastAsiaTheme="majorEastAsia"/>
          <w:lang w:val="ru-RU"/>
        </w:rPr>
        <w:t xml:space="preserve">Жизнь и творчество. Лирика. Поэма «Үлмәҫбай» («Ульмясбай»). </w:t>
      </w:r>
      <w:r w:rsidRPr="00313F25">
        <w:rPr>
          <w:bCs/>
          <w:lang w:val="ru-RU" w:bidi="ru-RU"/>
        </w:rPr>
        <w:t>История создания поэмы. Изображение войны и человека на войне. Народный герой в поэме. Образ автора-повествователя. Особенности стиха поэмы, ее интонационное многообразие. Связь с башкирским народным творчеством. Юмор.</w:t>
      </w:r>
    </w:p>
    <w:p w:rsidR="00313F25" w:rsidRPr="00313F25" w:rsidRDefault="00313F25" w:rsidP="00313F25">
      <w:pPr>
        <w:ind w:firstLine="709"/>
        <w:rPr>
          <w:rFonts w:eastAsiaTheme="majorEastAsia"/>
          <w:lang w:val="ru-RU"/>
        </w:rPr>
      </w:pPr>
      <w:r w:rsidRPr="00313F25">
        <w:rPr>
          <w:bCs/>
          <w:lang w:val="ru-RU" w:bidi="ru-RU"/>
        </w:rPr>
        <w:t>Творчество М.</w:t>
      </w:r>
      <w:r w:rsidRPr="00313F25">
        <w:rPr>
          <w:bCs/>
          <w:lang w:bidi="ru-RU"/>
        </w:rPr>
        <w:t> </w:t>
      </w:r>
      <w:r w:rsidRPr="00313F25">
        <w:rPr>
          <w:bCs/>
          <w:lang w:val="ru-RU" w:bidi="ru-RU"/>
        </w:rPr>
        <w:t>Карима в годы Великой Отечественной войны.</w:t>
      </w:r>
    </w:p>
    <w:p w:rsidR="00313F25" w:rsidRPr="00313F25" w:rsidRDefault="00313F25" w:rsidP="00313F25">
      <w:pPr>
        <w:ind w:firstLine="709"/>
        <w:rPr>
          <w:rFonts w:eastAsiaTheme="majorEastAsia"/>
          <w:lang w:val="ru-RU"/>
        </w:rPr>
      </w:pPr>
      <w:r w:rsidRPr="00313F25">
        <w:rPr>
          <w:rFonts w:eastAsiaTheme="majorEastAsia"/>
          <w:b/>
          <w:lang w:val="ru-RU"/>
        </w:rPr>
        <w:t xml:space="preserve">Рами Гарипов. </w:t>
      </w:r>
      <w:r w:rsidRPr="00313F25">
        <w:rPr>
          <w:bCs/>
          <w:lang w:val="ru-RU" w:bidi="ru-RU"/>
        </w:rPr>
        <w:t xml:space="preserve">Биография поэта. Стихотворения </w:t>
      </w:r>
      <w:r w:rsidRPr="00313F25">
        <w:rPr>
          <w:rFonts w:eastAsiaTheme="majorEastAsia"/>
          <w:bCs/>
          <w:lang w:val="ru-RU"/>
        </w:rPr>
        <w:t>«Урал йөрәге» («Сердце Урала»), «Аманат» («Завещание»). К</w:t>
      </w:r>
      <w:r w:rsidRPr="00313F25">
        <w:rPr>
          <w:bCs/>
          <w:lang w:val="ru-RU" w:bidi="ru-RU"/>
        </w:rPr>
        <w:t xml:space="preserve">убаир </w:t>
      </w:r>
      <w:r w:rsidRPr="00313F25">
        <w:rPr>
          <w:rFonts w:eastAsiaTheme="majorEastAsia"/>
          <w:bCs/>
          <w:lang w:val="ru-RU"/>
        </w:rPr>
        <w:t>«Уйҙарым» (</w:t>
      </w:r>
      <w:r w:rsidRPr="00313F25">
        <w:rPr>
          <w:bCs/>
          <w:lang w:val="ru-RU" w:bidi="ru-RU"/>
        </w:rPr>
        <w:t>«Думы»). Восхваление красоты родного языка, воспитание уважения к родному языку. Любовь к родной земле, природе.</w:t>
      </w:r>
    </w:p>
    <w:p w:rsidR="00313F25" w:rsidRPr="00313F25" w:rsidRDefault="00313F25" w:rsidP="00313F25">
      <w:pPr>
        <w:ind w:firstLine="709"/>
        <w:rPr>
          <w:rFonts w:eastAsiaTheme="majorEastAsia"/>
          <w:lang w:val="ru-RU"/>
        </w:rPr>
      </w:pPr>
      <w:r w:rsidRPr="00313F25">
        <w:rPr>
          <w:rFonts w:eastAsiaTheme="majorEastAsia"/>
          <w:b/>
          <w:bCs/>
          <w:lang w:val="ru-RU"/>
        </w:rPr>
        <w:t xml:space="preserve">Равиль Бикбаев. </w:t>
      </w:r>
      <w:r w:rsidRPr="00313F25">
        <w:rPr>
          <w:rFonts w:eastAsiaTheme="majorEastAsia"/>
          <w:lang w:val="ru-RU"/>
        </w:rPr>
        <w:t>Стихотворения«Башҡортостан бында башлана» («</w:t>
      </w:r>
      <w:r w:rsidRPr="00313F25">
        <w:rPr>
          <w:rFonts w:eastAsiaTheme="majorEastAsia"/>
          <w:lang w:val="ru-RU" w:bidi="ru-RU"/>
        </w:rPr>
        <w:t>Башкортостан здесь начинается</w:t>
      </w:r>
      <w:r w:rsidRPr="00313F25">
        <w:rPr>
          <w:rFonts w:eastAsiaTheme="majorEastAsia"/>
          <w:lang w:val="ru-RU"/>
        </w:rPr>
        <w:t>»), «Йүкәләрҙән һығылып бал тама» («</w:t>
      </w:r>
      <w:r w:rsidRPr="00313F25">
        <w:rPr>
          <w:rFonts w:eastAsiaTheme="majorEastAsia"/>
          <w:lang w:val="ru-RU" w:bidi="ru-RU"/>
        </w:rPr>
        <w:t>Когда мёд капает с лип</w:t>
      </w:r>
      <w:r w:rsidRPr="00313F25">
        <w:rPr>
          <w:rFonts w:eastAsiaTheme="majorEastAsia"/>
          <w:lang w:val="ru-RU"/>
        </w:rPr>
        <w:t xml:space="preserve">»). </w:t>
      </w:r>
      <w:r w:rsidRPr="00313F25">
        <w:rPr>
          <w:lang w:val="ru-RU"/>
        </w:rPr>
        <w:t>Проблемы любви к родной земле, ее благополучия, охраны природы, беспокойства за судьбу народа, дружбы между людьми, осознанного отношения к жизни.</w:t>
      </w:r>
    </w:p>
    <w:p w:rsidR="00313F25" w:rsidRPr="00313F25" w:rsidRDefault="00313F25" w:rsidP="00313F25">
      <w:pPr>
        <w:ind w:firstLine="709"/>
        <w:rPr>
          <w:rFonts w:eastAsiaTheme="majorEastAsia"/>
          <w:lang w:val="ru-RU"/>
        </w:rPr>
      </w:pPr>
      <w:r w:rsidRPr="00313F25">
        <w:rPr>
          <w:rFonts w:eastAsiaTheme="majorEastAsia"/>
          <w:b/>
          <w:bCs/>
          <w:lang w:val="ru-RU"/>
        </w:rPr>
        <w:t xml:space="preserve">Роберт Паль (1938). </w:t>
      </w:r>
      <w:r w:rsidRPr="00313F25">
        <w:rPr>
          <w:rFonts w:eastAsiaTheme="majorEastAsia"/>
          <w:lang w:val="ru-RU"/>
        </w:rPr>
        <w:t>Стихотворение «Уралым» («Мой Урал»).Воспевание красоты Урала. Человек и природа. Своеобразие пейзажа. Патриотические чувства лирического героя.</w:t>
      </w:r>
    </w:p>
    <w:p w:rsidR="00313F25" w:rsidRPr="00313F25" w:rsidRDefault="00313F25" w:rsidP="00313F25">
      <w:pPr>
        <w:ind w:firstLine="709"/>
        <w:rPr>
          <w:rFonts w:eastAsiaTheme="majorEastAsia"/>
          <w:lang w:val="ru-RU"/>
        </w:rPr>
      </w:pPr>
      <w:r w:rsidRPr="00313F25">
        <w:rPr>
          <w:rFonts w:eastAsiaTheme="majorEastAsia"/>
          <w:b/>
          <w:bCs/>
          <w:lang w:val="ru-RU"/>
        </w:rPr>
        <w:t>Талха Гиниятуллин (1925-1919).</w:t>
      </w:r>
      <w:r w:rsidRPr="00313F25">
        <w:rPr>
          <w:rFonts w:eastAsiaTheme="majorEastAsia"/>
          <w:lang w:val="ru-RU"/>
        </w:rPr>
        <w:t xml:space="preserve"> Рассказы «Мәтрүшкә еҫе» («Запах душицы»), «Әсә һәм бала» («Мать и дитя»). </w:t>
      </w:r>
      <w:r w:rsidRPr="00313F25">
        <w:rPr>
          <w:bCs/>
          <w:lang w:val="ru-RU" w:bidi="ru-RU"/>
        </w:rPr>
        <w:t>Описание в произведениях чистоты внутреннего мира, великолепия души простых людей. Тема войны, тяжелой жизни сельских людей, их взаимоотношения.</w:t>
      </w:r>
    </w:p>
    <w:p w:rsidR="00313F25" w:rsidRPr="00313F25" w:rsidRDefault="00313F25" w:rsidP="00313F25">
      <w:pPr>
        <w:jc w:val="center"/>
        <w:rPr>
          <w:rFonts w:eastAsiaTheme="majorEastAsia"/>
          <w:lang w:val="ru-RU"/>
        </w:rPr>
      </w:pPr>
      <w:r w:rsidRPr="00313F25">
        <w:rPr>
          <w:b/>
          <w:bCs/>
          <w:lang w:val="ru-RU"/>
        </w:rPr>
        <w:t>Современная башкирская литература</w:t>
      </w:r>
    </w:p>
    <w:p w:rsidR="00313F25" w:rsidRPr="00313F25" w:rsidRDefault="00313F25" w:rsidP="00313F25">
      <w:pPr>
        <w:ind w:firstLine="709"/>
        <w:rPr>
          <w:rFonts w:eastAsia="Times New Roman"/>
          <w:lang w:val="ru-RU"/>
        </w:rPr>
      </w:pPr>
      <w:r w:rsidRPr="00313F25">
        <w:rPr>
          <w:rFonts w:eastAsiaTheme="majorEastAsia"/>
          <w:b/>
          <w:bCs/>
          <w:lang w:val="ru-RU"/>
        </w:rPr>
        <w:t xml:space="preserve">Назар Наджми. </w:t>
      </w:r>
      <w:r w:rsidRPr="00313F25">
        <w:rPr>
          <w:rFonts w:eastAsiaTheme="majorEastAsia"/>
          <w:lang w:val="ru-RU"/>
        </w:rPr>
        <w:t xml:space="preserve">Стихотворения «Аҡ шишмә» («Белый родник»), «Һинең ниндәй улыңмын мин» («Какой я сын твой»). </w:t>
      </w:r>
      <w:r w:rsidRPr="00313F25">
        <w:rPr>
          <w:rFonts w:eastAsia="Times New Roman"/>
          <w:lang w:val="ru-RU"/>
        </w:rPr>
        <w:t>Образ Башкортостана и описание его достопримечательностей. Характеристика образов Родной земли, родного города и родной деревни. Изображение чувства любви к родной земле. Образ лирического героя.</w:t>
      </w:r>
    </w:p>
    <w:p w:rsidR="00313F25" w:rsidRPr="00313F25" w:rsidRDefault="00313F25" w:rsidP="00313F25">
      <w:pPr>
        <w:ind w:firstLine="709"/>
        <w:rPr>
          <w:rFonts w:eastAsia="Times New Roman"/>
          <w:lang w:val="ru-RU"/>
        </w:rPr>
      </w:pPr>
      <w:r w:rsidRPr="00313F25">
        <w:rPr>
          <w:rFonts w:eastAsia="Times New Roman"/>
          <w:b/>
          <w:bCs/>
          <w:lang w:val="ru-RU"/>
        </w:rPr>
        <w:t xml:space="preserve">Амир Аминев. </w:t>
      </w:r>
      <w:r w:rsidRPr="00313F25">
        <w:rPr>
          <w:rFonts w:eastAsia="Times New Roman"/>
          <w:lang w:val="ru-RU"/>
        </w:rPr>
        <w:t xml:space="preserve">Повесть «Ҡытайгород» («Китай-город»). Земельный вопрос. </w:t>
      </w:r>
      <w:r w:rsidRPr="00313F25">
        <w:rPr>
          <w:rFonts w:eastAsia="Times New Roman"/>
          <w:bCs/>
          <w:lang w:val="ru-RU"/>
        </w:rPr>
        <w:t>Размышления</w:t>
      </w:r>
      <w:r w:rsidRPr="00313F25">
        <w:rPr>
          <w:rFonts w:eastAsia="Times New Roman"/>
          <w:lang w:val="ru-RU"/>
        </w:rPr>
        <w:t xml:space="preserve"> о менталитете, морали, свободы-несвободы личности, информированности населения, ассимиляции, утери национальной самобытности, языка и культуры, продажи Родины чужеземцам. Сатира.Прием антитезы. </w:t>
      </w:r>
      <w:r w:rsidRPr="00313F25">
        <w:rPr>
          <w:rFonts w:eastAsia="Times New Roman"/>
          <w:bCs/>
          <w:lang w:val="ru-RU"/>
        </w:rPr>
        <w:t>Особенности построения сюжета произведения.</w:t>
      </w:r>
    </w:p>
    <w:p w:rsidR="00313F25" w:rsidRPr="00313F25" w:rsidRDefault="00313F25" w:rsidP="00313F25">
      <w:pPr>
        <w:ind w:firstLine="709"/>
        <w:rPr>
          <w:rFonts w:eastAsia="Times New Roman"/>
          <w:bCs/>
          <w:lang w:val="ru-RU"/>
        </w:rPr>
      </w:pPr>
      <w:r w:rsidRPr="00313F25">
        <w:rPr>
          <w:rFonts w:eastAsia="Times New Roman"/>
          <w:b/>
          <w:lang w:val="ru-RU"/>
        </w:rPr>
        <w:t xml:space="preserve">Ринат Камал (1954). </w:t>
      </w:r>
      <w:r w:rsidRPr="00313F25">
        <w:rPr>
          <w:rFonts w:eastAsiaTheme="majorEastAsia"/>
          <w:lang w:val="ru-RU"/>
        </w:rPr>
        <w:t xml:space="preserve">Основная информация о биографии и творчестве автора. </w:t>
      </w:r>
      <w:r w:rsidRPr="00313F25">
        <w:rPr>
          <w:rFonts w:eastAsia="Times New Roman"/>
          <w:bCs/>
          <w:lang w:val="ru-RU"/>
        </w:rPr>
        <w:t xml:space="preserve">Роман «Таня-Таңһылыу» («Таня-Танхылу»). Идейное содержание произведения. Основная тема. Воспитание любви к родному языку, уважение нации. Особенности жанрового построения </w:t>
      </w:r>
      <w:r w:rsidRPr="00313F25">
        <w:rPr>
          <w:rFonts w:eastAsia="Times New Roman"/>
          <w:bCs/>
          <w:lang w:val="ru-RU"/>
        </w:rPr>
        <w:lastRenderedPageBreak/>
        <w:t>произведения. Главные образы повести. Характеристика Тансылу, Фанисе, Петрику. Воплощение судьбы целого народа в судьбе героя произведения.</w:t>
      </w:r>
    </w:p>
    <w:p w:rsidR="00313F25" w:rsidRPr="00313F25" w:rsidRDefault="00313F25" w:rsidP="00313F25">
      <w:pPr>
        <w:pStyle w:val="2"/>
        <w:tabs>
          <w:tab w:val="num" w:pos="0"/>
        </w:tabs>
        <w:spacing w:before="120" w:after="120"/>
        <w:ind w:firstLine="0"/>
        <w:jc w:val="center"/>
        <w:rPr>
          <w:rFonts w:ascii="Times New Roman" w:eastAsiaTheme="minorEastAsia" w:hAnsi="Times New Roman"/>
          <w:i/>
          <w:sz w:val="24"/>
          <w:szCs w:val="24"/>
        </w:rPr>
      </w:pPr>
      <w:bookmarkStart w:id="65" w:name="_Toc103699899"/>
      <w:bookmarkStart w:id="66" w:name="_Toc111475780"/>
      <w:bookmarkStart w:id="67" w:name="_Hlk106289568"/>
      <w:bookmarkEnd w:id="43"/>
      <w:r w:rsidRPr="00313F25">
        <w:rPr>
          <w:rFonts w:ascii="Times New Roman" w:eastAsiaTheme="minorEastAsia" w:hAnsi="Times New Roman"/>
          <w:sz w:val="24"/>
          <w:szCs w:val="24"/>
        </w:rPr>
        <w:t>9 класс</w:t>
      </w:r>
      <w:bookmarkEnd w:id="65"/>
      <w:bookmarkEnd w:id="66"/>
    </w:p>
    <w:p w:rsidR="00313F25" w:rsidRPr="00313F25" w:rsidRDefault="00313F25" w:rsidP="00313F25">
      <w:pPr>
        <w:tabs>
          <w:tab w:val="num" w:pos="0"/>
        </w:tabs>
        <w:jc w:val="center"/>
        <w:rPr>
          <w:b/>
          <w:lang w:val="ru-RU"/>
        </w:rPr>
      </w:pPr>
      <w:r w:rsidRPr="00313F25">
        <w:rPr>
          <w:b/>
          <w:lang w:val="ru-RU"/>
        </w:rPr>
        <w:t>Устное народное творчество</w:t>
      </w:r>
    </w:p>
    <w:p w:rsidR="00313F25" w:rsidRPr="00313F25" w:rsidRDefault="00313F25" w:rsidP="00313F25">
      <w:pPr>
        <w:ind w:firstLine="709"/>
        <w:rPr>
          <w:rFonts w:eastAsiaTheme="majorEastAsia"/>
          <w:b/>
          <w:bCs/>
          <w:lang w:val="ru-RU"/>
        </w:rPr>
      </w:pPr>
      <w:r w:rsidRPr="00313F25">
        <w:rPr>
          <w:rFonts w:eastAsiaTheme="majorEastAsia"/>
          <w:b/>
          <w:bCs/>
          <w:lang w:val="ru-RU"/>
        </w:rPr>
        <w:t>Введение. Художественная литература – вид искусства</w:t>
      </w:r>
    </w:p>
    <w:p w:rsidR="00313F25" w:rsidRPr="00313F25" w:rsidRDefault="00313F25" w:rsidP="00313F25">
      <w:pPr>
        <w:ind w:firstLine="709"/>
        <w:rPr>
          <w:lang w:val="ru-RU"/>
        </w:rPr>
      </w:pPr>
      <w:r w:rsidRPr="00313F25">
        <w:rPr>
          <w:lang w:val="ru-RU"/>
        </w:rPr>
        <w:t>Художественная литература – вид искусства. Специфика художественной литературы. Сопоставление с видами искусства. Многоплановость художественной литературы. Две основные стороны: 1)</w:t>
      </w:r>
      <w:r w:rsidRPr="00313F25">
        <w:t> </w:t>
      </w:r>
      <w:r w:rsidRPr="00313F25">
        <w:rPr>
          <w:lang w:val="ru-RU"/>
        </w:rPr>
        <w:t>вымышленная предметность, образы «внесловесной» действительности, 2)</w:t>
      </w:r>
      <w:r w:rsidRPr="00313F25">
        <w:t> </w:t>
      </w:r>
      <w:r w:rsidRPr="00313F25">
        <w:rPr>
          <w:lang w:val="ru-RU"/>
        </w:rPr>
        <w:t>собственно речевые конструкции, словесные структуры.</w:t>
      </w:r>
    </w:p>
    <w:p w:rsidR="00313F25" w:rsidRPr="00313F25" w:rsidRDefault="00313F25" w:rsidP="00313F25">
      <w:pPr>
        <w:ind w:firstLine="709"/>
        <w:rPr>
          <w:rFonts w:eastAsiaTheme="majorEastAsia"/>
          <w:b/>
          <w:bCs/>
          <w:lang w:val="ru-RU"/>
        </w:rPr>
      </w:pPr>
      <w:r w:rsidRPr="00313F25">
        <w:rPr>
          <w:rFonts w:eastAsiaTheme="majorEastAsia"/>
          <w:b/>
          <w:bCs/>
          <w:lang w:val="ru-RU"/>
        </w:rPr>
        <w:t>Башкирское народное творчество. Ҡарһүҙҙәр (Мифы). Йола поэзияһы (Обрядовая поэзия)</w:t>
      </w:r>
    </w:p>
    <w:p w:rsidR="00313F25" w:rsidRPr="00313F25" w:rsidRDefault="00313F25" w:rsidP="00313F25">
      <w:pPr>
        <w:ind w:firstLine="709"/>
        <w:rPr>
          <w:lang w:val="ru-RU"/>
        </w:rPr>
      </w:pPr>
      <w:r w:rsidRPr="00313F25">
        <w:rPr>
          <w:lang w:val="ru-RU"/>
        </w:rPr>
        <w:t>Башкирская семейно-бытовая обрядовая культура – важная составляющая историко-генетической, духовной, экономико-правовой, идеологической жизни народа. Разделение обрядовой культуры на семейно-бытовые и природоведческие (календарные) обряды.</w:t>
      </w:r>
    </w:p>
    <w:p w:rsidR="00313F25" w:rsidRPr="00313F25" w:rsidRDefault="00313F25" w:rsidP="00313F25">
      <w:pPr>
        <w:ind w:firstLine="709"/>
        <w:rPr>
          <w:rFonts w:eastAsiaTheme="majorEastAsia"/>
          <w:b/>
          <w:bCs/>
          <w:lang w:val="ru-RU" w:bidi="ru-RU"/>
        </w:rPr>
      </w:pPr>
      <w:r w:rsidRPr="00313F25">
        <w:rPr>
          <w:rFonts w:eastAsiaTheme="majorEastAsia"/>
          <w:b/>
          <w:bCs/>
          <w:lang w:val="ru-RU" w:bidi="ru-RU"/>
        </w:rPr>
        <w:t>Эпос</w:t>
      </w:r>
    </w:p>
    <w:p w:rsidR="00313F25" w:rsidRPr="00313F25" w:rsidRDefault="00313F25" w:rsidP="00313F25">
      <w:pPr>
        <w:ind w:firstLine="709"/>
        <w:rPr>
          <w:lang w:val="ru-RU" w:bidi="ru-RU"/>
        </w:rPr>
      </w:pPr>
      <w:r w:rsidRPr="00313F25">
        <w:rPr>
          <w:lang w:val="ru-RU" w:bidi="ru-RU"/>
        </w:rPr>
        <w:t xml:space="preserve">Эпос </w:t>
      </w:r>
      <w:r w:rsidRPr="00313F25">
        <w:rPr>
          <w:b/>
          <w:bCs/>
          <w:lang w:val="ru-RU" w:bidi="ru-RU"/>
        </w:rPr>
        <w:t>«Урал батыр».</w:t>
      </w:r>
      <w:r w:rsidRPr="00313F25">
        <w:rPr>
          <w:lang w:val="ru-RU" w:bidi="ru-RU"/>
        </w:rPr>
        <w:t xml:space="preserve"> Стихотворные особенности и ритмика. Историчность, мифологическая основа. Утверждение идеи борьбы за счастье народа. Нравственная проблема. Противоборство добра и зла. Сопоставительная характеристика двух братьев Урала и Шульгена. Народное представление об образе богатыря. Роль сказочных деталей. Патриотический и гуманистический смысл.</w:t>
      </w:r>
    </w:p>
    <w:p w:rsidR="00313F25" w:rsidRPr="00313F25" w:rsidRDefault="00313F25" w:rsidP="00313F25">
      <w:pPr>
        <w:ind w:firstLine="709"/>
        <w:rPr>
          <w:lang w:val="ru-RU"/>
        </w:rPr>
      </w:pPr>
      <w:r w:rsidRPr="00313F25">
        <w:rPr>
          <w:lang w:val="ru-RU"/>
        </w:rPr>
        <w:t>Мифологическая основа эпоса. Идея борьбы против стихийных сил природы за народное счастье. Тема бессмертия человека и природы. Народная философия. Общественный идеал Самрау царь и народ. Элементы фантастики и реализма. Образ Урал батыра как идеал народа.</w:t>
      </w:r>
    </w:p>
    <w:p w:rsidR="00313F25" w:rsidRPr="00313F25" w:rsidRDefault="00313F25" w:rsidP="00313F25">
      <w:pPr>
        <w:ind w:firstLine="709"/>
        <w:rPr>
          <w:rFonts w:eastAsiaTheme="majorEastAsia"/>
          <w:lang w:val="ru-RU"/>
        </w:rPr>
      </w:pPr>
      <w:r w:rsidRPr="00313F25">
        <w:rPr>
          <w:i/>
          <w:iCs/>
          <w:lang w:val="ru-RU"/>
        </w:rPr>
        <w:t xml:space="preserve">Теория литературы: </w:t>
      </w:r>
      <w:r w:rsidRPr="00313F25">
        <w:rPr>
          <w:lang w:val="ru-RU"/>
        </w:rPr>
        <w:t>эпос</w:t>
      </w:r>
      <w:r w:rsidRPr="00313F25">
        <w:rPr>
          <w:lang w:val="ru-RU" w:bidi="ru-RU"/>
        </w:rPr>
        <w:t>.</w:t>
      </w:r>
    </w:p>
    <w:p w:rsidR="00313F25" w:rsidRPr="00313F25" w:rsidRDefault="00313F25" w:rsidP="00313F25">
      <w:pPr>
        <w:ind w:firstLine="709"/>
        <w:rPr>
          <w:lang w:val="ru-RU" w:bidi="ru-RU"/>
        </w:rPr>
      </w:pPr>
      <w:r w:rsidRPr="00313F25">
        <w:rPr>
          <w:rFonts w:eastAsiaTheme="majorEastAsia"/>
          <w:lang w:val="ru-RU" w:bidi="ru-RU"/>
        </w:rPr>
        <w:t xml:space="preserve">Эпос </w:t>
      </w:r>
      <w:r w:rsidRPr="00313F25">
        <w:rPr>
          <w:rFonts w:eastAsiaTheme="majorEastAsia"/>
          <w:b/>
          <w:bCs/>
          <w:lang w:val="ru-RU" w:bidi="ru-RU"/>
        </w:rPr>
        <w:t xml:space="preserve">«Идукай и Мурадым». </w:t>
      </w:r>
      <w:r w:rsidRPr="00313F25">
        <w:rPr>
          <w:lang w:val="ru-RU" w:bidi="ru-RU"/>
        </w:rPr>
        <w:t>Отражение борьбы башкирского народа за освобождение от татаро-монгольского ига. Образ главного героя Идукая, воплощение в нем мечты народа о справедливом правителе. Поэтические особенности эпоса. Прославление героизма и самоотверженности. Борьба за освобождение родной земли. Композиция эпоса. Язык и стиль.</w:t>
      </w:r>
    </w:p>
    <w:p w:rsidR="00313F25" w:rsidRPr="00313F25" w:rsidRDefault="00313F25" w:rsidP="00313F25">
      <w:pPr>
        <w:ind w:firstLine="709"/>
        <w:rPr>
          <w:rFonts w:eastAsiaTheme="majorEastAsia"/>
          <w:b/>
          <w:bCs/>
          <w:lang w:val="ru-RU"/>
        </w:rPr>
      </w:pPr>
      <w:r w:rsidRPr="00313F25">
        <w:rPr>
          <w:rFonts w:eastAsiaTheme="majorEastAsia"/>
          <w:b/>
          <w:bCs/>
          <w:lang w:val="ru-RU"/>
        </w:rPr>
        <w:t>Творчество йырау и сэсэнов</w:t>
      </w:r>
    </w:p>
    <w:p w:rsidR="00313F25" w:rsidRPr="00313F25" w:rsidRDefault="00313F25" w:rsidP="00313F25">
      <w:pPr>
        <w:ind w:firstLine="709"/>
        <w:rPr>
          <w:rFonts w:eastAsiaTheme="majorEastAsia"/>
          <w:lang w:val="ru-RU"/>
        </w:rPr>
      </w:pPr>
      <w:r w:rsidRPr="00313F25">
        <w:rPr>
          <w:rFonts w:eastAsiaTheme="majorEastAsia"/>
          <w:lang w:val="ru-RU"/>
        </w:rPr>
        <w:t>Изустная литература – творчество профессиональных мастеров слова. Появление их в поэтической форме. Появление первых определений – һынсы, баҡсы, йырау. Актуальные темы в эпосах, кубаирах, песнях йырау и сэсэнов.</w:t>
      </w:r>
    </w:p>
    <w:p w:rsidR="00313F25" w:rsidRPr="00313F25" w:rsidRDefault="00313F25" w:rsidP="00313F25">
      <w:pPr>
        <w:ind w:firstLine="709"/>
        <w:rPr>
          <w:rFonts w:eastAsiaTheme="majorEastAsia"/>
          <w:lang w:val="ru-RU"/>
        </w:rPr>
      </w:pPr>
      <w:r w:rsidRPr="00313F25">
        <w:rPr>
          <w:rFonts w:eastAsiaTheme="majorEastAsia"/>
          <w:lang w:val="ru-RU"/>
        </w:rPr>
        <w:t>Основные темы в изустной литературе: сражение, борьба. Три направления данной темы: воспевание батыров, героизма, военных предводителей; обращение к врагам – разоблачение их и осмеивание; обращение к народу. Защита родных земель от захватчиков.</w:t>
      </w:r>
    </w:p>
    <w:p w:rsidR="00313F25" w:rsidRPr="00313F25" w:rsidRDefault="00313F25" w:rsidP="00313F25">
      <w:pPr>
        <w:ind w:firstLine="709"/>
        <w:rPr>
          <w:lang w:val="ru-RU"/>
        </w:rPr>
      </w:pPr>
      <w:r w:rsidRPr="00313F25">
        <w:rPr>
          <w:lang w:val="ru-RU"/>
        </w:rPr>
        <w:t xml:space="preserve">Творчество йырау </w:t>
      </w:r>
      <w:r w:rsidRPr="00313F25">
        <w:t>XIV</w:t>
      </w:r>
      <w:r w:rsidRPr="00313F25">
        <w:rPr>
          <w:lang w:val="ru-RU"/>
        </w:rPr>
        <w:t>–</w:t>
      </w:r>
      <w:r w:rsidRPr="00313F25">
        <w:t>XVI</w:t>
      </w:r>
      <w:r w:rsidRPr="00313F25">
        <w:rPr>
          <w:lang w:val="ru-RU"/>
        </w:rPr>
        <w:t xml:space="preserve"> века. Общее достояние творчество йырау </w:t>
      </w:r>
      <w:r w:rsidRPr="00313F25">
        <w:rPr>
          <w:lang w:val="ba-RU"/>
        </w:rPr>
        <w:t>Һ</w:t>
      </w:r>
      <w:r w:rsidRPr="00313F25">
        <w:rPr>
          <w:lang w:val="ru-RU"/>
        </w:rPr>
        <w:t>абрау, Асана Кайгы, Казтугана, Шалгииза для башкир, казахов, карагалпаков и ногайского народа. Ведущие проблемы и идеи.</w:t>
      </w:r>
    </w:p>
    <w:p w:rsidR="00313F25" w:rsidRPr="00313F25" w:rsidRDefault="00313F25" w:rsidP="00313F25">
      <w:pPr>
        <w:ind w:firstLine="709"/>
        <w:rPr>
          <w:lang w:val="ru-RU"/>
        </w:rPr>
      </w:pPr>
      <w:r w:rsidRPr="00313F25">
        <w:rPr>
          <w:b/>
          <w:bCs/>
          <w:lang w:val="ru-RU"/>
        </w:rPr>
        <w:t>Һабрау, Асан Ҡайғы, Ҡаҙтуған. Шалғыйыҙ.</w:t>
      </w:r>
      <w:r w:rsidRPr="00313F25">
        <w:rPr>
          <w:lang w:val="ru-RU"/>
        </w:rPr>
        <w:t xml:space="preserve"> Жизнь и творчество.</w:t>
      </w:r>
    </w:p>
    <w:p w:rsidR="00313F25" w:rsidRPr="00313F25" w:rsidRDefault="00313F25" w:rsidP="00313F25">
      <w:pPr>
        <w:ind w:firstLine="709"/>
        <w:rPr>
          <w:b/>
          <w:bCs/>
          <w:lang w:val="ru-RU"/>
        </w:rPr>
      </w:pPr>
      <w:r w:rsidRPr="00313F25">
        <w:rPr>
          <w:b/>
          <w:bCs/>
          <w:lang w:val="ru-RU"/>
        </w:rPr>
        <w:t xml:space="preserve">Творчество сэсэнов </w:t>
      </w:r>
      <w:r w:rsidRPr="00313F25">
        <w:rPr>
          <w:b/>
          <w:bCs/>
        </w:rPr>
        <w:t>XVI</w:t>
      </w:r>
      <w:r w:rsidRPr="00313F25">
        <w:rPr>
          <w:b/>
          <w:bCs/>
          <w:lang w:val="ru-RU"/>
        </w:rPr>
        <w:t>–</w:t>
      </w:r>
      <w:r w:rsidRPr="00313F25">
        <w:rPr>
          <w:b/>
          <w:bCs/>
        </w:rPr>
        <w:t>XVIII</w:t>
      </w:r>
      <w:r w:rsidRPr="00313F25">
        <w:rPr>
          <w:b/>
          <w:bCs/>
          <w:lang w:val="ru-RU"/>
        </w:rPr>
        <w:t xml:space="preserve"> веков.</w:t>
      </w:r>
    </w:p>
    <w:p w:rsidR="00313F25" w:rsidRPr="00313F25" w:rsidRDefault="00313F25" w:rsidP="00313F25">
      <w:pPr>
        <w:ind w:firstLine="709"/>
        <w:rPr>
          <w:rFonts w:eastAsia="Times New Roman"/>
          <w:lang w:val="ru-RU"/>
        </w:rPr>
      </w:pPr>
      <w:r w:rsidRPr="00313F25">
        <w:rPr>
          <w:rFonts w:eastAsia="Times New Roman"/>
          <w:lang w:val="ru-RU"/>
        </w:rPr>
        <w:t>Российский период башкирской литературы. Эпоха сэсэнов. Сэсэн – башкирский мастер изустного слова. Профессиональные сэсэны-импровизаторы: Еренсе, Кубагуш, Акмурза, Карас, Байык Айдар, Махмут, Буранбай, Ишмухамет Мурзакаев, Габит Аргынбаев, Мухамметша Бурангулов (</w:t>
      </w:r>
      <w:r w:rsidRPr="00313F25">
        <w:rPr>
          <w:rFonts w:eastAsia="Times New Roman"/>
        </w:rPr>
        <w:t>XVI</w:t>
      </w:r>
      <w:r w:rsidRPr="00313F25">
        <w:rPr>
          <w:rFonts w:eastAsia="Times New Roman"/>
          <w:lang w:val="ru-RU"/>
        </w:rPr>
        <w:t xml:space="preserve"> – первая половина ХХ в.).</w:t>
      </w:r>
    </w:p>
    <w:p w:rsidR="00313F25" w:rsidRPr="00313F25" w:rsidRDefault="00313F25" w:rsidP="00313F25">
      <w:pPr>
        <w:ind w:firstLine="709"/>
        <w:rPr>
          <w:rFonts w:eastAsia="Times New Roman"/>
          <w:lang w:val="ru-RU"/>
        </w:rPr>
      </w:pPr>
      <w:r w:rsidRPr="00313F25">
        <w:rPr>
          <w:rFonts w:eastAsia="Times New Roman"/>
          <w:lang w:val="ru-RU"/>
        </w:rPr>
        <w:t>Переход изустных авторов к письменному изложению сочинений, исчезновение импровизаторских качеств, подчинение идеологии существующего строя.</w:t>
      </w:r>
    </w:p>
    <w:p w:rsidR="00313F25" w:rsidRPr="00313F25" w:rsidRDefault="00313F25" w:rsidP="00313F25">
      <w:pPr>
        <w:ind w:firstLine="709"/>
        <w:rPr>
          <w:rFonts w:eastAsiaTheme="majorEastAsia"/>
          <w:bCs/>
          <w:lang w:val="ru-RU"/>
        </w:rPr>
      </w:pPr>
      <w:r w:rsidRPr="00313F25">
        <w:rPr>
          <w:rFonts w:eastAsiaTheme="majorEastAsia"/>
          <w:b/>
          <w:bCs/>
          <w:lang w:val="ru-RU"/>
        </w:rPr>
        <w:t>Салават Юлаев.</w:t>
      </w:r>
      <w:r w:rsidRPr="00313F25">
        <w:rPr>
          <w:rFonts w:eastAsiaTheme="majorEastAsia"/>
          <w:bCs/>
          <w:lang w:val="ru-RU"/>
        </w:rPr>
        <w:t>Биография. Роль и участние С.</w:t>
      </w:r>
      <w:r w:rsidRPr="00313F25">
        <w:rPr>
          <w:rFonts w:eastAsiaTheme="majorEastAsia"/>
          <w:bCs/>
        </w:rPr>
        <w:t> </w:t>
      </w:r>
      <w:r w:rsidRPr="00313F25">
        <w:rPr>
          <w:rFonts w:eastAsiaTheme="majorEastAsia"/>
          <w:bCs/>
          <w:lang w:val="ru-RU"/>
        </w:rPr>
        <w:t xml:space="preserve">ЮлаеваКрестьянской войны 1773–1775 годов. Поэтическое творчество. Стихотворения «Битва», «Стрела», «Зулейха», «Родные края», «Мой Урал», «Егеткә» («Юноше-воину»), «Мой кош», «От песен», «Речь Салавата». </w:t>
      </w:r>
      <w:r w:rsidRPr="00313F25">
        <w:rPr>
          <w:rFonts w:eastAsiaTheme="majorEastAsia"/>
          <w:bCs/>
          <w:lang w:val="ru-RU"/>
        </w:rPr>
        <w:lastRenderedPageBreak/>
        <w:t>Любовная и пейзажная лирика. Героическая лирика. Устно сочиненные импровизации: «По бездорожью тропы пробивая…», «Юрюзань, река души ты нашей…», «Монисты твоих кос мне навевают…», «Агидель течет средь бурых скал…», «Наброситься готов летящий ястреб…» и т. д.</w:t>
      </w:r>
    </w:p>
    <w:p w:rsidR="00313F25" w:rsidRPr="00313F25" w:rsidRDefault="00313F25" w:rsidP="00313F25">
      <w:pPr>
        <w:ind w:firstLine="709"/>
        <w:rPr>
          <w:rFonts w:eastAsiaTheme="majorEastAsia"/>
          <w:lang w:val="ru-RU"/>
        </w:rPr>
      </w:pPr>
      <w:r w:rsidRPr="00313F25">
        <w:rPr>
          <w:rFonts w:eastAsiaTheme="majorEastAsia"/>
          <w:bCs/>
          <w:lang w:val="ru-RU"/>
        </w:rPr>
        <w:t>Идея и содержание. Документально-публицистические письма (письмо, приказы и т. д.).</w:t>
      </w:r>
    </w:p>
    <w:p w:rsidR="00313F25" w:rsidRPr="00313F25" w:rsidRDefault="00313F25" w:rsidP="00313F25">
      <w:pPr>
        <w:ind w:firstLine="709"/>
        <w:rPr>
          <w:bCs/>
          <w:lang w:val="ru-RU"/>
        </w:rPr>
      </w:pPr>
      <w:r w:rsidRPr="00313F25">
        <w:rPr>
          <w:bCs/>
          <w:i/>
          <w:iCs/>
          <w:lang w:val="ru-RU"/>
        </w:rPr>
        <w:t xml:space="preserve">Теория литературы: </w:t>
      </w:r>
      <w:r w:rsidRPr="00313F25">
        <w:rPr>
          <w:bCs/>
          <w:lang w:val="ru-RU"/>
        </w:rPr>
        <w:t>историческая личность и литературный герой, прототип, историческое событие и художественное произведение.</w:t>
      </w:r>
    </w:p>
    <w:p w:rsidR="00313F25" w:rsidRPr="00313F25" w:rsidRDefault="00313F25" w:rsidP="00313F25">
      <w:pPr>
        <w:jc w:val="center"/>
        <w:rPr>
          <w:rFonts w:eastAsiaTheme="majorEastAsia"/>
          <w:b/>
          <w:bCs/>
          <w:lang w:val="ru-RU"/>
        </w:rPr>
      </w:pPr>
      <w:r w:rsidRPr="00313F25">
        <w:rPr>
          <w:rFonts w:eastAsiaTheme="majorEastAsia"/>
          <w:b/>
          <w:bCs/>
          <w:lang w:val="ru-RU"/>
        </w:rPr>
        <w:t xml:space="preserve">Башкирская литература </w:t>
      </w:r>
      <w:r w:rsidRPr="00313F25">
        <w:rPr>
          <w:rFonts w:eastAsiaTheme="majorEastAsia"/>
          <w:b/>
          <w:bCs/>
        </w:rPr>
        <w:t>XI</w:t>
      </w:r>
      <w:r w:rsidRPr="00313F25">
        <w:rPr>
          <w:rFonts w:eastAsiaTheme="majorEastAsia"/>
          <w:b/>
          <w:bCs/>
          <w:lang w:val="ru-RU"/>
        </w:rPr>
        <w:t xml:space="preserve"> – </w:t>
      </w:r>
      <w:r w:rsidRPr="00313F25">
        <w:rPr>
          <w:rFonts w:eastAsiaTheme="majorEastAsia"/>
          <w:b/>
          <w:bCs/>
        </w:rPr>
        <w:t>XVIII</w:t>
      </w:r>
      <w:r w:rsidRPr="00313F25">
        <w:rPr>
          <w:rFonts w:eastAsiaTheme="majorEastAsia"/>
          <w:b/>
          <w:bCs/>
          <w:lang w:val="ru-RU"/>
        </w:rPr>
        <w:t xml:space="preserve"> вв.</w:t>
      </w:r>
    </w:p>
    <w:p w:rsidR="00313F25" w:rsidRPr="00313F25" w:rsidRDefault="00313F25" w:rsidP="00313F25">
      <w:pPr>
        <w:ind w:firstLine="709"/>
        <w:rPr>
          <w:rFonts w:eastAsiaTheme="majorEastAsia"/>
          <w:b/>
          <w:bCs/>
          <w:lang w:val="ru-RU"/>
        </w:rPr>
      </w:pPr>
      <w:r w:rsidRPr="00313F25">
        <w:rPr>
          <w:rFonts w:eastAsiaTheme="majorEastAsia"/>
          <w:b/>
          <w:bCs/>
          <w:lang w:val="ru-RU"/>
        </w:rPr>
        <w:t xml:space="preserve">Кул Гали. </w:t>
      </w:r>
      <w:r w:rsidRPr="00313F25">
        <w:rPr>
          <w:rFonts w:eastAsiaTheme="majorEastAsia"/>
          <w:lang w:val="ru-RU"/>
        </w:rPr>
        <w:t>«Красота Йусуфа» (отрывок из «Кысса-и Йусуф»). Особенности поэмы «Кысса-и Йусуф». Построение сюжета.</w:t>
      </w:r>
    </w:p>
    <w:p w:rsidR="00313F25" w:rsidRPr="00313F25" w:rsidRDefault="00313F25" w:rsidP="00313F25">
      <w:pPr>
        <w:ind w:firstLine="709"/>
        <w:rPr>
          <w:lang w:val="ru-RU"/>
        </w:rPr>
      </w:pPr>
      <w:r w:rsidRPr="00313F25">
        <w:rPr>
          <w:b/>
          <w:bCs/>
          <w:lang w:val="ru-RU"/>
        </w:rPr>
        <w:t>Шежере Юрматинского рода</w:t>
      </w:r>
      <w:r w:rsidRPr="00313F25">
        <w:rPr>
          <w:lang w:val="ru-RU"/>
        </w:rPr>
        <w:t xml:space="preserve">. </w:t>
      </w:r>
      <w:r w:rsidRPr="00313F25">
        <w:rPr>
          <w:b/>
          <w:bCs/>
          <w:lang w:val="ru-RU"/>
        </w:rPr>
        <w:t>Шежере Усергенского рода</w:t>
      </w:r>
      <w:r w:rsidRPr="00313F25">
        <w:rPr>
          <w:lang w:val="ru-RU"/>
        </w:rPr>
        <w:t xml:space="preserve">. Место шежере в башкирской эпической функциональной литературе </w:t>
      </w:r>
      <w:r w:rsidRPr="00313F25">
        <w:t>XVI</w:t>
      </w:r>
      <w:r w:rsidRPr="00313F25">
        <w:rPr>
          <w:lang w:val="ru-RU"/>
        </w:rPr>
        <w:t>–</w:t>
      </w:r>
      <w:r w:rsidRPr="00313F25">
        <w:t>XVIII</w:t>
      </w:r>
      <w:r w:rsidRPr="00313F25">
        <w:rPr>
          <w:lang w:val="ru-RU"/>
        </w:rPr>
        <w:t xml:space="preserve"> веков. Шежере Юрматинского, Усергенского, Карагай-Кипчакского, Кара-Табынского, Айлинского, Бурзянского, Тамьянского, родословная рода Айли, шежере рода Усерген, Бурзян, Кипчак, Усерген, Тамьян.</w:t>
      </w:r>
    </w:p>
    <w:p w:rsidR="00313F25" w:rsidRPr="00313F25" w:rsidRDefault="00313F25" w:rsidP="00313F25">
      <w:pPr>
        <w:ind w:firstLine="709"/>
        <w:rPr>
          <w:rFonts w:eastAsiaTheme="majorEastAsia"/>
          <w:lang w:val="ru-RU"/>
        </w:rPr>
      </w:pPr>
      <w:r w:rsidRPr="00313F25">
        <w:rPr>
          <w:lang w:val="ru-RU"/>
        </w:rPr>
        <w:t xml:space="preserve">Документальные факты. Картина развития русско-башкирских взаимоотношений в середине </w:t>
      </w:r>
      <w:r w:rsidRPr="00313F25">
        <w:t>XVIII</w:t>
      </w:r>
      <w:r w:rsidRPr="00313F25">
        <w:rPr>
          <w:lang w:val="ru-RU"/>
        </w:rPr>
        <w:t xml:space="preserve"> века.</w:t>
      </w:r>
    </w:p>
    <w:p w:rsidR="00313F25" w:rsidRPr="00313F25" w:rsidRDefault="00313F25" w:rsidP="00313F25">
      <w:pPr>
        <w:ind w:firstLine="709"/>
        <w:rPr>
          <w:rFonts w:eastAsiaTheme="majorEastAsia"/>
          <w:lang w:val="ru-RU"/>
        </w:rPr>
      </w:pPr>
      <w:r w:rsidRPr="00313F25">
        <w:rPr>
          <w:rFonts w:eastAsiaTheme="majorEastAsia"/>
          <w:b/>
          <w:bCs/>
          <w:lang w:val="ru-RU"/>
        </w:rPr>
        <w:t>Письмо Батырши.</w:t>
      </w:r>
      <w:r w:rsidRPr="00313F25">
        <w:rPr>
          <w:rFonts w:eastAsiaTheme="majorEastAsia"/>
          <w:lang w:val="ru-RU"/>
        </w:rPr>
        <w:t xml:space="preserve"> Письмо Батырши содержит факты, раскрывающие картину развития русско-башкирских взаимоотношений к середине </w:t>
      </w:r>
      <w:r w:rsidRPr="00313F25">
        <w:rPr>
          <w:rFonts w:eastAsiaTheme="majorEastAsia"/>
        </w:rPr>
        <w:t>XVIII</w:t>
      </w:r>
      <w:r w:rsidRPr="00313F25">
        <w:rPr>
          <w:rFonts w:eastAsiaTheme="majorEastAsia"/>
          <w:lang w:val="ru-RU"/>
        </w:rPr>
        <w:t xml:space="preserve"> века.</w:t>
      </w:r>
    </w:p>
    <w:p w:rsidR="00313F25" w:rsidRPr="00313F25" w:rsidRDefault="00313F25" w:rsidP="00313F25">
      <w:pPr>
        <w:jc w:val="center"/>
        <w:rPr>
          <w:rFonts w:eastAsiaTheme="majorEastAsia"/>
          <w:b/>
          <w:bCs/>
          <w:lang w:val="ru-RU"/>
        </w:rPr>
      </w:pPr>
      <w:r w:rsidRPr="00313F25">
        <w:rPr>
          <w:rFonts w:eastAsiaTheme="majorEastAsia"/>
          <w:b/>
          <w:bCs/>
          <w:lang w:val="ru-RU"/>
        </w:rPr>
        <w:t xml:space="preserve">Литература </w:t>
      </w:r>
      <w:r w:rsidRPr="00313F25">
        <w:rPr>
          <w:rFonts w:eastAsiaTheme="majorEastAsia"/>
          <w:b/>
          <w:bCs/>
        </w:rPr>
        <w:t>XVIII</w:t>
      </w:r>
      <w:r w:rsidRPr="00313F25">
        <w:rPr>
          <w:rFonts w:eastAsiaTheme="majorEastAsia"/>
          <w:b/>
          <w:bCs/>
          <w:lang w:val="ru-RU"/>
        </w:rPr>
        <w:t xml:space="preserve"> в. Литературные направления</w:t>
      </w:r>
    </w:p>
    <w:p w:rsidR="00313F25" w:rsidRPr="00313F25" w:rsidRDefault="00313F25" w:rsidP="00313F25">
      <w:pPr>
        <w:ind w:firstLine="709"/>
        <w:rPr>
          <w:rFonts w:eastAsia="Times New Roman"/>
          <w:bCs/>
          <w:lang w:val="ru-RU"/>
        </w:rPr>
      </w:pPr>
      <w:r w:rsidRPr="00313F25">
        <w:rPr>
          <w:rFonts w:eastAsia="Times New Roman"/>
          <w:bCs/>
          <w:lang w:val="ru-RU"/>
        </w:rPr>
        <w:t>Появление в башкирской литературе устной литературы.</w:t>
      </w:r>
    </w:p>
    <w:p w:rsidR="00313F25" w:rsidRPr="00313F25" w:rsidRDefault="00313F25" w:rsidP="00313F25">
      <w:pPr>
        <w:ind w:firstLine="709"/>
        <w:rPr>
          <w:rFonts w:eastAsia="Times New Roman"/>
          <w:bCs/>
          <w:lang w:val="ru-RU"/>
        </w:rPr>
      </w:pPr>
      <w:r w:rsidRPr="00313F25">
        <w:rPr>
          <w:rFonts w:eastAsia="Times New Roman"/>
          <w:bCs/>
          <w:lang w:val="ru-RU"/>
        </w:rPr>
        <w:t>Рост творчества йырау и сэсэнов. Идейно-тематических содержаний дастанов. Анонимная рукопись поэзии.</w:t>
      </w:r>
    </w:p>
    <w:p w:rsidR="00313F25" w:rsidRPr="00313F25" w:rsidRDefault="00313F25" w:rsidP="00313F25">
      <w:pPr>
        <w:ind w:firstLine="709"/>
        <w:rPr>
          <w:rFonts w:eastAsiaTheme="majorEastAsia"/>
          <w:b/>
          <w:bCs/>
          <w:lang w:val="ru-RU"/>
        </w:rPr>
      </w:pPr>
      <w:r w:rsidRPr="00313F25">
        <w:rPr>
          <w:rFonts w:eastAsiaTheme="majorEastAsia"/>
          <w:b/>
          <w:bCs/>
          <w:lang w:val="ru-RU"/>
        </w:rPr>
        <w:t>Т.</w:t>
      </w:r>
      <w:r w:rsidRPr="00313F25">
        <w:rPr>
          <w:rFonts w:eastAsiaTheme="majorEastAsia"/>
          <w:b/>
          <w:bCs/>
        </w:rPr>
        <w:t> </w:t>
      </w:r>
      <w:r w:rsidRPr="00313F25">
        <w:rPr>
          <w:rFonts w:eastAsiaTheme="majorEastAsia"/>
          <w:b/>
          <w:bCs/>
          <w:lang w:val="ru-RU"/>
        </w:rPr>
        <w:t xml:space="preserve">Ялсыгул-аль-Башкорди (1767-1838). </w:t>
      </w:r>
      <w:r w:rsidRPr="00313F25">
        <w:rPr>
          <w:lang w:val="ru-RU"/>
        </w:rPr>
        <w:t>Биография. Путешествия. Культурная и литературная деятельность. Книга «Тарихнаме-и булгар» («Тәуарихи Болгарийа»), описывающая шежере (родословные) башкирских и тюрко-монгольских родов, булгарских ханов.</w:t>
      </w:r>
    </w:p>
    <w:p w:rsidR="00313F25" w:rsidRPr="00313F25" w:rsidRDefault="00313F25" w:rsidP="00313F25">
      <w:pPr>
        <w:ind w:firstLine="709"/>
        <w:rPr>
          <w:bCs/>
          <w:lang w:val="ru-RU"/>
        </w:rPr>
      </w:pPr>
      <w:r w:rsidRPr="00313F25">
        <w:rPr>
          <w:rFonts w:eastAsiaTheme="majorEastAsia"/>
          <w:b/>
          <w:bCs/>
          <w:lang w:val="ru-RU"/>
        </w:rPr>
        <w:t xml:space="preserve">Габдрахим Усман (1754-1834). </w:t>
      </w:r>
      <w:r w:rsidRPr="00313F25">
        <w:rPr>
          <w:bCs/>
          <w:lang w:val="ru-RU"/>
        </w:rPr>
        <w:t>Поэзия Габдрахима Усмана (Утыз-Имяни). Преобладание жанров Восточной литературы: газель, хикмет, марсия, баит. Научные работы поэта по лингвистике, философии и теологии.</w:t>
      </w:r>
    </w:p>
    <w:p w:rsidR="00313F25" w:rsidRPr="00313F25" w:rsidRDefault="00313F25" w:rsidP="00313F25">
      <w:pPr>
        <w:ind w:firstLine="709"/>
        <w:rPr>
          <w:rFonts w:eastAsiaTheme="majorEastAsia"/>
          <w:lang w:val="ru-RU"/>
        </w:rPr>
      </w:pPr>
      <w:r w:rsidRPr="00313F25">
        <w:rPr>
          <w:bCs/>
          <w:lang w:val="ru-RU"/>
        </w:rPr>
        <w:t>Подборки «Гавариф эз-заман» («Образованные люди эпохи»), «Эбъяти тюркифи-фазилати гилем» («Тюркские баиты о достоинствах знания»), «Танзих аль-афкар фи насихат ал-ахйар» («Назидания, очищающие мысль»).</w:t>
      </w:r>
    </w:p>
    <w:p w:rsidR="00313F25" w:rsidRPr="00313F25" w:rsidRDefault="00313F25" w:rsidP="00313F25">
      <w:pPr>
        <w:jc w:val="center"/>
        <w:rPr>
          <w:rFonts w:eastAsiaTheme="majorEastAsia"/>
          <w:lang w:val="ru-RU"/>
        </w:rPr>
      </w:pPr>
      <w:r w:rsidRPr="00313F25">
        <w:rPr>
          <w:b/>
          <w:bCs/>
          <w:lang w:val="ru-RU"/>
        </w:rPr>
        <w:t xml:space="preserve">Башкирская литература </w:t>
      </w:r>
      <w:r w:rsidRPr="00313F25">
        <w:rPr>
          <w:b/>
          <w:bCs/>
        </w:rPr>
        <w:t>XIX</w:t>
      </w:r>
      <w:r w:rsidRPr="00313F25">
        <w:rPr>
          <w:b/>
          <w:bCs/>
          <w:lang w:val="ru-RU"/>
        </w:rPr>
        <w:t xml:space="preserve"> – начала </w:t>
      </w:r>
      <w:r w:rsidRPr="00313F25">
        <w:rPr>
          <w:b/>
          <w:bCs/>
        </w:rPr>
        <w:t>XX</w:t>
      </w:r>
      <w:r w:rsidRPr="00313F25">
        <w:rPr>
          <w:b/>
          <w:bCs/>
          <w:lang w:val="ru-RU"/>
        </w:rPr>
        <w:t xml:space="preserve"> вв.</w:t>
      </w:r>
    </w:p>
    <w:p w:rsidR="00313F25" w:rsidRPr="00313F25" w:rsidRDefault="00313F25" w:rsidP="00313F25">
      <w:pPr>
        <w:ind w:firstLine="709"/>
        <w:rPr>
          <w:rFonts w:eastAsiaTheme="majorEastAsia"/>
          <w:lang w:val="ru-RU"/>
        </w:rPr>
      </w:pPr>
      <w:r w:rsidRPr="00313F25">
        <w:rPr>
          <w:rFonts w:eastAsia="Times New Roman"/>
          <w:bCs/>
          <w:lang w:val="ru-RU"/>
        </w:rPr>
        <w:t xml:space="preserve">Литература первой половины </w:t>
      </w:r>
      <w:r w:rsidRPr="00313F25">
        <w:rPr>
          <w:rFonts w:eastAsia="Times New Roman"/>
          <w:bCs/>
        </w:rPr>
        <w:t>XIX</w:t>
      </w:r>
      <w:r w:rsidRPr="00313F25">
        <w:rPr>
          <w:rFonts w:eastAsia="Times New Roman"/>
          <w:bCs/>
          <w:lang w:val="ru-RU"/>
        </w:rPr>
        <w:t xml:space="preserve"> в. Элементы новой реалистической литературы. Традиции суфийской поэзии.Литература второй половины </w:t>
      </w:r>
      <w:r w:rsidRPr="00313F25">
        <w:rPr>
          <w:rFonts w:eastAsia="Times New Roman"/>
          <w:bCs/>
        </w:rPr>
        <w:t>XIX</w:t>
      </w:r>
      <w:r w:rsidRPr="00313F25">
        <w:rPr>
          <w:rFonts w:eastAsia="Times New Roman"/>
          <w:bCs/>
          <w:lang w:val="ru-RU"/>
        </w:rPr>
        <w:t xml:space="preserve"> в. (после реформы 1861 г.). </w:t>
      </w:r>
      <w:r w:rsidRPr="00313F25">
        <w:rPr>
          <w:rFonts w:eastAsiaTheme="majorEastAsia"/>
          <w:lang w:val="ru-RU"/>
        </w:rPr>
        <w:t xml:space="preserve">Общественная жизнь в Башкортостане и России в первой половине </w:t>
      </w:r>
      <w:r w:rsidRPr="00313F25">
        <w:rPr>
          <w:rFonts w:eastAsiaTheme="majorEastAsia"/>
        </w:rPr>
        <w:t>XIX</w:t>
      </w:r>
      <w:r w:rsidRPr="00313F25">
        <w:rPr>
          <w:rFonts w:eastAsiaTheme="majorEastAsia"/>
          <w:lang w:val="ru-RU"/>
        </w:rPr>
        <w:t xml:space="preserve"> века. Культурно-литературное движение в башкирской общественности. Религиозно-мистические направления в башкирской поэзии и его представители.Рост идеи просветительства. Состояние просветительства и его влияние на литературный процесс.</w:t>
      </w:r>
      <w:r w:rsidRPr="00313F25">
        <w:rPr>
          <w:rFonts w:eastAsia="Times New Roman"/>
          <w:bCs/>
          <w:lang w:val="ru-RU"/>
        </w:rPr>
        <w:t xml:space="preserve"> Представители просветительской литературы М.</w:t>
      </w:r>
      <w:r w:rsidRPr="00313F25">
        <w:rPr>
          <w:rFonts w:eastAsia="Times New Roman"/>
          <w:bCs/>
        </w:rPr>
        <w:t> </w:t>
      </w:r>
      <w:r w:rsidRPr="00313F25">
        <w:rPr>
          <w:rFonts w:eastAsia="Times New Roman"/>
          <w:bCs/>
          <w:lang w:val="ru-RU"/>
        </w:rPr>
        <w:t>Акмулла, М.</w:t>
      </w:r>
      <w:r w:rsidRPr="00313F25">
        <w:rPr>
          <w:rFonts w:eastAsia="Times New Roman"/>
          <w:bCs/>
        </w:rPr>
        <w:t> </w:t>
      </w:r>
      <w:r w:rsidRPr="00313F25">
        <w:rPr>
          <w:rFonts w:eastAsia="Times New Roman"/>
          <w:bCs/>
          <w:lang w:val="ru-RU"/>
        </w:rPr>
        <w:t>Уметбаев.</w:t>
      </w:r>
      <w:r w:rsidRPr="00313F25">
        <w:rPr>
          <w:rFonts w:eastAsiaTheme="majorEastAsia"/>
          <w:lang w:val="ru-RU"/>
        </w:rPr>
        <w:t>Роль русской литературы в оживлении башкирской культурно-литературной жизни. Быт башкир в творчестве таких русских авторов, как А.</w:t>
      </w:r>
      <w:r w:rsidRPr="00313F25">
        <w:rPr>
          <w:rFonts w:eastAsiaTheme="majorEastAsia"/>
        </w:rPr>
        <w:t> </w:t>
      </w:r>
      <w:r w:rsidRPr="00313F25">
        <w:rPr>
          <w:rFonts w:eastAsiaTheme="majorEastAsia"/>
          <w:lang w:val="ru-RU"/>
        </w:rPr>
        <w:t>Пушкин, Л.</w:t>
      </w:r>
      <w:r w:rsidRPr="00313F25">
        <w:rPr>
          <w:rFonts w:eastAsiaTheme="majorEastAsia"/>
        </w:rPr>
        <w:t> </w:t>
      </w:r>
      <w:r w:rsidRPr="00313F25">
        <w:rPr>
          <w:rFonts w:eastAsiaTheme="majorEastAsia"/>
          <w:lang w:val="ru-RU"/>
        </w:rPr>
        <w:t>Толстой, А.</w:t>
      </w:r>
      <w:r w:rsidRPr="00313F25">
        <w:rPr>
          <w:rFonts w:eastAsiaTheme="majorEastAsia"/>
        </w:rPr>
        <w:t> </w:t>
      </w:r>
      <w:r w:rsidRPr="00313F25">
        <w:rPr>
          <w:rFonts w:eastAsiaTheme="majorEastAsia"/>
          <w:lang w:val="ru-RU"/>
        </w:rPr>
        <w:t>Чехов.</w:t>
      </w:r>
    </w:p>
    <w:p w:rsidR="00313F25" w:rsidRPr="00313F25" w:rsidRDefault="00313F25" w:rsidP="00313F25">
      <w:pPr>
        <w:ind w:firstLine="709"/>
        <w:rPr>
          <w:rFonts w:eastAsiaTheme="majorEastAsia"/>
        </w:rPr>
      </w:pPr>
      <w:r w:rsidRPr="00313F25">
        <w:rPr>
          <w:rFonts w:eastAsiaTheme="majorEastAsia"/>
          <w:lang w:val="ru-RU"/>
        </w:rPr>
        <w:t xml:space="preserve">Культура во второй половине </w:t>
      </w:r>
      <w:r w:rsidRPr="00313F25">
        <w:rPr>
          <w:rFonts w:eastAsiaTheme="majorEastAsia"/>
        </w:rPr>
        <w:t>XIX</w:t>
      </w:r>
      <w:r w:rsidRPr="00313F25">
        <w:rPr>
          <w:rFonts w:eastAsiaTheme="majorEastAsia"/>
          <w:lang w:val="ru-RU"/>
        </w:rPr>
        <w:t xml:space="preserve"> века. Связь башкирской и русской культуры и литературы. </w:t>
      </w:r>
      <w:r w:rsidRPr="00313F25">
        <w:rPr>
          <w:rFonts w:eastAsiaTheme="majorEastAsia"/>
        </w:rPr>
        <w:t>Тенденции развития башкирской литературы во второй половине XIX века.</w:t>
      </w:r>
    </w:p>
    <w:p w:rsidR="00313F25" w:rsidRPr="00313F25" w:rsidRDefault="00313F25" w:rsidP="00313F25">
      <w:pPr>
        <w:ind w:firstLine="709"/>
        <w:rPr>
          <w:rFonts w:eastAsiaTheme="majorEastAsia"/>
          <w:bCs/>
        </w:rPr>
      </w:pPr>
      <w:r w:rsidRPr="00313F25">
        <w:rPr>
          <w:rFonts w:eastAsiaTheme="majorEastAsia"/>
          <w:bCs/>
        </w:rPr>
        <w:t xml:space="preserve">Народные сюжеты в литературных произведениях: </w:t>
      </w:r>
      <w:r w:rsidRPr="00313F25">
        <w:rPr>
          <w:rFonts w:eastAsiaTheme="majorEastAsia"/>
          <w:b/>
        </w:rPr>
        <w:t xml:space="preserve">«Ҡуҙыйкүрпәс менән Маянһылыу» </w:t>
      </w:r>
      <w:r w:rsidRPr="00313F25">
        <w:rPr>
          <w:rFonts w:eastAsiaTheme="majorEastAsia"/>
          <w:bCs/>
        </w:rPr>
        <w:t xml:space="preserve">(«Кузкурпяч и Маянхылыу»), </w:t>
      </w:r>
      <w:r w:rsidRPr="00313F25">
        <w:rPr>
          <w:rFonts w:eastAsiaTheme="majorEastAsia"/>
          <w:b/>
        </w:rPr>
        <w:t>«Алдар менән Зөһрә»</w:t>
      </w:r>
      <w:r w:rsidRPr="00313F25">
        <w:rPr>
          <w:rFonts w:eastAsiaTheme="majorEastAsia"/>
          <w:bCs/>
        </w:rPr>
        <w:t xml:space="preserve"> («Алдар и Зухра»), </w:t>
      </w:r>
      <w:r w:rsidRPr="00313F25">
        <w:rPr>
          <w:rFonts w:eastAsiaTheme="majorEastAsia"/>
          <w:b/>
        </w:rPr>
        <w:t>«Бәхтиәрнамә»</w:t>
      </w:r>
      <w:r w:rsidRPr="00313F25">
        <w:rPr>
          <w:rFonts w:eastAsiaTheme="majorEastAsia"/>
          <w:bCs/>
        </w:rPr>
        <w:t xml:space="preserve"> («Бахтиярнамэ»), </w:t>
      </w:r>
      <w:r w:rsidRPr="00313F25">
        <w:rPr>
          <w:rFonts w:eastAsiaTheme="majorEastAsia"/>
          <w:b/>
        </w:rPr>
        <w:t>«Бузегет»</w:t>
      </w:r>
      <w:r w:rsidRPr="00313F25">
        <w:rPr>
          <w:rFonts w:eastAsiaTheme="majorEastAsia"/>
          <w:bCs/>
        </w:rPr>
        <w:t xml:space="preserve"> («Бузъегет»).</w:t>
      </w:r>
    </w:p>
    <w:p w:rsidR="00313F25" w:rsidRPr="00313F25" w:rsidRDefault="00313F25" w:rsidP="00313F25">
      <w:pPr>
        <w:ind w:firstLine="709"/>
      </w:pPr>
      <w:r w:rsidRPr="00313F25">
        <w:rPr>
          <w:lang w:val="ru-RU"/>
        </w:rPr>
        <w:t>Версия Т.С.</w:t>
      </w:r>
      <w:r w:rsidRPr="00313F25">
        <w:t> </w:t>
      </w:r>
      <w:r w:rsidRPr="00313F25">
        <w:rPr>
          <w:lang w:val="ru-RU"/>
        </w:rPr>
        <w:t xml:space="preserve">Беляева эпоса «Куз-Курпяч, башкирская повесть, писанная на башкирском языке одним курайчем и переведенная на российский в долинах гор Рифейских, 1809 года».Памятник башкирской литературы начала </w:t>
      </w:r>
      <w:r w:rsidRPr="00313F25">
        <w:t>XIX</w:t>
      </w:r>
      <w:r w:rsidRPr="00313F25">
        <w:rPr>
          <w:lang w:val="ru-RU"/>
        </w:rPr>
        <w:t xml:space="preserve"> века. </w:t>
      </w:r>
      <w:r w:rsidRPr="00313F25">
        <w:t>Связь сюжета с эпосами тюркских народов: казахов, алтайцев.</w:t>
      </w:r>
    </w:p>
    <w:p w:rsidR="00313F25" w:rsidRPr="00313F25" w:rsidRDefault="00313F25" w:rsidP="00313F25">
      <w:pPr>
        <w:ind w:firstLine="709"/>
        <w:rPr>
          <w:lang w:val="ru-RU"/>
        </w:rPr>
      </w:pPr>
      <w:r w:rsidRPr="00313F25">
        <w:rPr>
          <w:lang w:val="ru-RU"/>
        </w:rPr>
        <w:t>Конфликт. Романтические и реалистические тенденции.</w:t>
      </w:r>
    </w:p>
    <w:p w:rsidR="00313F25" w:rsidRPr="00313F25" w:rsidRDefault="00313F25" w:rsidP="00313F25">
      <w:pPr>
        <w:ind w:firstLine="709"/>
        <w:rPr>
          <w:rFonts w:eastAsiaTheme="majorEastAsia"/>
        </w:rPr>
      </w:pPr>
      <w:r w:rsidRPr="00313F25">
        <w:rPr>
          <w:rFonts w:eastAsiaTheme="majorEastAsia"/>
          <w:b/>
          <w:bCs/>
          <w:lang w:val="ru-RU"/>
        </w:rPr>
        <w:lastRenderedPageBreak/>
        <w:t xml:space="preserve">Гали Сокрый (1826-1889). </w:t>
      </w:r>
      <w:r w:rsidRPr="00313F25">
        <w:rPr>
          <w:rFonts w:eastAsiaTheme="majorEastAsia"/>
          <w:lang w:val="ru-RU"/>
        </w:rPr>
        <w:t xml:space="preserve">Биография. Шежере поэта. Поэтические заметки. Рукопись «Таварих-и Булгария». </w:t>
      </w:r>
      <w:r w:rsidRPr="00313F25">
        <w:rPr>
          <w:rFonts w:eastAsiaTheme="majorEastAsia"/>
        </w:rPr>
        <w:t>Стихотворения.</w:t>
      </w:r>
    </w:p>
    <w:p w:rsidR="00313F25" w:rsidRPr="00313F25" w:rsidRDefault="00313F25" w:rsidP="00313F25">
      <w:pPr>
        <w:ind w:firstLine="709"/>
        <w:rPr>
          <w:rFonts w:eastAsiaTheme="majorEastAsia"/>
          <w:bCs/>
          <w:lang w:val="ru-RU"/>
        </w:rPr>
      </w:pPr>
      <w:r w:rsidRPr="00313F25">
        <w:rPr>
          <w:rFonts w:eastAsiaTheme="majorEastAsia"/>
          <w:b/>
          <w:lang w:val="ru-RU"/>
        </w:rPr>
        <w:t xml:space="preserve">Мифтахетдин Акмулла (1731-1895). </w:t>
      </w:r>
      <w:r w:rsidRPr="00313F25">
        <w:rPr>
          <w:rFonts w:eastAsiaTheme="majorEastAsia"/>
          <w:bCs/>
          <w:lang w:val="ru-RU"/>
        </w:rPr>
        <w:t xml:space="preserve">Биография. </w:t>
      </w:r>
      <w:r w:rsidRPr="00313F25">
        <w:rPr>
          <w:lang w:val="ru-RU"/>
        </w:rPr>
        <w:t xml:space="preserve">Стихотворение </w:t>
      </w:r>
      <w:r w:rsidRPr="00313F25">
        <w:rPr>
          <w:rFonts w:eastAsiaTheme="majorEastAsia"/>
          <w:bCs/>
          <w:lang w:val="ru-RU"/>
        </w:rPr>
        <w:t>«Башкорттарым, уҡыу кәрәк!» («Башкиры мои, ученье нужно!»), «Дуҫлыҡ» («Дружба»), «Нәфсе» («Нафс»), «Аттың ниһен маҡтайһың?» («За что коня хвалить»?), «Урыным – зиндан» («Место мое – в зиндане»).</w:t>
      </w:r>
    </w:p>
    <w:p w:rsidR="00313F25" w:rsidRPr="00313F25" w:rsidRDefault="00313F25" w:rsidP="00313F25">
      <w:pPr>
        <w:ind w:firstLine="709"/>
        <w:rPr>
          <w:rFonts w:eastAsiaTheme="majorEastAsia"/>
        </w:rPr>
      </w:pPr>
      <w:r w:rsidRPr="00313F25">
        <w:rPr>
          <w:rFonts w:eastAsiaTheme="majorEastAsia"/>
          <w:lang w:val="ru-RU"/>
        </w:rPr>
        <w:t xml:space="preserve">Призыв народа к просвещению. Основная идея и содержание его поэзии. Отражение народной педагогики, социальные мотивы. Сатира поэта. Идейно-эстетическое содержание его стихотворений. </w:t>
      </w:r>
      <w:r w:rsidRPr="00313F25">
        <w:rPr>
          <w:rFonts w:eastAsiaTheme="majorEastAsia"/>
        </w:rPr>
        <w:t>Место творчества М. Акмуллы в башкирской литературе.</w:t>
      </w:r>
    </w:p>
    <w:p w:rsidR="00313F25" w:rsidRPr="00313F25" w:rsidRDefault="00313F25" w:rsidP="00313F25">
      <w:pPr>
        <w:ind w:firstLine="709"/>
        <w:rPr>
          <w:rFonts w:eastAsiaTheme="majorEastAsia"/>
        </w:rPr>
      </w:pPr>
      <w:r w:rsidRPr="00313F25">
        <w:rPr>
          <w:rFonts w:eastAsiaTheme="majorEastAsia"/>
          <w:b/>
          <w:bCs/>
          <w:lang w:val="ru-RU"/>
        </w:rPr>
        <w:t xml:space="preserve">Мухаметсалим Уметбаев (1841-1907). </w:t>
      </w:r>
      <w:r w:rsidRPr="00313F25">
        <w:rPr>
          <w:rFonts w:eastAsiaTheme="majorEastAsia"/>
          <w:lang w:val="ru-RU"/>
        </w:rPr>
        <w:t xml:space="preserve">Биография и общественная деятельность автора. </w:t>
      </w:r>
      <w:r w:rsidRPr="00313F25">
        <w:rPr>
          <w:rFonts w:eastAsiaTheme="majorEastAsia"/>
          <w:bCs/>
          <w:lang w:val="ru-RU"/>
        </w:rPr>
        <w:t xml:space="preserve">Стихотворение </w:t>
      </w:r>
      <w:r w:rsidRPr="00313F25">
        <w:rPr>
          <w:rFonts w:eastAsiaTheme="majorEastAsia"/>
          <w:lang w:val="ru-RU"/>
        </w:rPr>
        <w:t xml:space="preserve">«Йомран иле» («Юмранский род»), «Ҡайыш илә йүкә» («Ремень и лыко»), «В прошлом проводы башкирских девушек». Тематика стихотворений. Поэтическое мастерство. Отражение этнографических традиций в стихотворении «Ҡайыш илә йүкә». </w:t>
      </w:r>
      <w:r w:rsidRPr="00313F25">
        <w:rPr>
          <w:rFonts w:eastAsiaTheme="majorEastAsia"/>
        </w:rPr>
        <w:t>Аллегорическое значение образов. М. Уметбаев – публицист и переводчик.</w:t>
      </w:r>
    </w:p>
    <w:p w:rsidR="00313F25" w:rsidRPr="00313F25" w:rsidRDefault="00313F25" w:rsidP="00313F25">
      <w:pPr>
        <w:ind w:firstLine="709"/>
        <w:rPr>
          <w:rFonts w:eastAsiaTheme="majorEastAsia"/>
          <w:b/>
          <w:bCs/>
        </w:rPr>
      </w:pPr>
      <w:r w:rsidRPr="00313F25">
        <w:rPr>
          <w:rFonts w:eastAsiaTheme="majorEastAsia"/>
          <w:b/>
          <w:bCs/>
          <w:lang w:val="ru-RU"/>
        </w:rPr>
        <w:t xml:space="preserve">Ризаитдин Фахретдин (1859-1936). </w:t>
      </w:r>
      <w:r w:rsidRPr="00313F25">
        <w:rPr>
          <w:rFonts w:eastAsiaTheme="majorEastAsia"/>
          <w:lang w:val="ru-RU"/>
        </w:rPr>
        <w:t>П</w:t>
      </w:r>
      <w:r w:rsidRPr="00313F25">
        <w:rPr>
          <w:lang w:val="ru-RU"/>
        </w:rPr>
        <w:t xml:space="preserve">росветитель-педагог, лингвист, литературный деятель. Повесть «Сәлимә» («Салима»). Образы девушки Салимы и шакирдов. Язык и стиль произведения. Отражение идеи просветительства. Повесть «Асма». Сюжет повести. Система образов. Основная идея. </w:t>
      </w:r>
      <w:r w:rsidRPr="00313F25">
        <w:t>Значение творчества Р. Фахретдина в башкирской литературе.</w:t>
      </w:r>
    </w:p>
    <w:p w:rsidR="00313F25" w:rsidRPr="00313F25" w:rsidRDefault="00313F25" w:rsidP="00313F25">
      <w:pPr>
        <w:ind w:firstLine="709"/>
      </w:pPr>
      <w:r w:rsidRPr="00313F25">
        <w:rPr>
          <w:b/>
          <w:bCs/>
          <w:lang w:val="ru-RU"/>
        </w:rPr>
        <w:t xml:space="preserve">Сафуан Якшигулов (1871-1931). </w:t>
      </w:r>
      <w:r w:rsidRPr="00313F25">
        <w:rPr>
          <w:lang w:val="ru-RU"/>
        </w:rPr>
        <w:t xml:space="preserve">Жизнь и творчество. Сборник стихов «Дим буйында яҙғы таң» («Весенний рассвет в долинах Дёмы»), «Башҡорт хәлдәре» («Положение башкир»), «Дим буйы» («Берега Дёмы»). Раздумья поэта о положении башкир, вопросы земли, культуры. Просветительские взгляды поэта. </w:t>
      </w:r>
      <w:r w:rsidRPr="00313F25">
        <w:t>Традиции жанра хитап.</w:t>
      </w:r>
    </w:p>
    <w:p w:rsidR="00313F25" w:rsidRPr="00313F25" w:rsidRDefault="00313F25" w:rsidP="00313F25">
      <w:pPr>
        <w:ind w:firstLine="709"/>
        <w:rPr>
          <w:rFonts w:eastAsiaTheme="majorEastAsia"/>
        </w:rPr>
      </w:pPr>
      <w:r w:rsidRPr="00313F25">
        <w:rPr>
          <w:i/>
          <w:iCs/>
        </w:rPr>
        <w:t xml:space="preserve">Теория литературы: </w:t>
      </w:r>
      <w:r w:rsidRPr="00313F25">
        <w:t>хитап.</w:t>
      </w:r>
    </w:p>
    <w:p w:rsidR="00313F25" w:rsidRPr="00313F25" w:rsidRDefault="00313F25" w:rsidP="00313F25">
      <w:pPr>
        <w:ind w:firstLine="709"/>
        <w:rPr>
          <w:lang w:val="ru-RU"/>
        </w:rPr>
      </w:pPr>
      <w:r w:rsidRPr="00313F25">
        <w:rPr>
          <w:b/>
          <w:bCs/>
          <w:lang w:val="ru-RU"/>
        </w:rPr>
        <w:t>Фаткелкадир Сулейманов (1889-1976).</w:t>
      </w:r>
      <w:r w:rsidRPr="00313F25">
        <w:rPr>
          <w:lang w:val="ru-RU"/>
        </w:rPr>
        <w:t xml:space="preserve"> Биография. Участие в башкирском движении. Отражение в творчестве темы башкир. Стихотворение «Башҡорт моңо» («Башкирская мелодия»). Раздумья о тяжелой судьбе родного народа. Рассказ «Башҡорт йәйләүендә» («В башкирском яйляу»).</w:t>
      </w:r>
    </w:p>
    <w:p w:rsidR="00313F25" w:rsidRPr="00313F25" w:rsidRDefault="00313F25" w:rsidP="00313F25">
      <w:pPr>
        <w:ind w:firstLine="709"/>
      </w:pPr>
      <w:r w:rsidRPr="00313F25">
        <w:rPr>
          <w:lang w:val="ru-RU"/>
        </w:rPr>
        <w:t xml:space="preserve">Рассказы об истории и жизни башкир в начале ХХ века: «Ил өсөн» («За страну»), «Ҡасҡын» («Беглец»), «Үләт» («Смерть»). </w:t>
      </w:r>
      <w:r w:rsidRPr="00313F25">
        <w:t>Фольклорные мотивы. Романтические элементы.</w:t>
      </w:r>
    </w:p>
    <w:p w:rsidR="00313F25" w:rsidRPr="00313F25" w:rsidRDefault="00313F25" w:rsidP="00313F25">
      <w:pPr>
        <w:ind w:firstLine="709"/>
        <w:rPr>
          <w:rFonts w:eastAsiaTheme="majorEastAsia"/>
          <w:b/>
          <w:bCs/>
          <w:lang w:val="ru-RU"/>
        </w:rPr>
      </w:pPr>
      <w:r w:rsidRPr="00313F25">
        <w:rPr>
          <w:lang w:val="ru-RU"/>
        </w:rPr>
        <w:t>Рассказ «Тимербай ҡурайсы» («Тимербай-кураист»). Трагическая судьба Тимербая. Причина пессимистических настроений. Драма «Салават батыр». Идея свободы. Первое художественное произведение о Салавате Юлаеве, его значение в башкирской литературе.</w:t>
      </w:r>
    </w:p>
    <w:p w:rsidR="00313F25" w:rsidRPr="00313F25" w:rsidRDefault="00313F25" w:rsidP="00313F25">
      <w:pPr>
        <w:jc w:val="center"/>
        <w:rPr>
          <w:rFonts w:eastAsiaTheme="majorEastAsia"/>
        </w:rPr>
      </w:pPr>
      <w:r w:rsidRPr="00313F25">
        <w:rPr>
          <w:b/>
          <w:bCs/>
        </w:rPr>
        <w:t>Башкирская советская литература</w:t>
      </w:r>
    </w:p>
    <w:p w:rsidR="00313F25" w:rsidRPr="00313F25" w:rsidRDefault="00313F25" w:rsidP="00313F25">
      <w:pPr>
        <w:ind w:firstLine="709"/>
      </w:pPr>
      <w:r w:rsidRPr="00313F25">
        <w:rPr>
          <w:rFonts w:eastAsiaTheme="majorEastAsia"/>
          <w:b/>
          <w:bCs/>
          <w:lang w:val="ru-RU"/>
        </w:rPr>
        <w:t xml:space="preserve">Мажит Гафури. </w:t>
      </w:r>
      <w:r w:rsidRPr="00313F25">
        <w:rPr>
          <w:lang w:val="ru-RU"/>
        </w:rPr>
        <w:t>Идеи просветительства в стихотворениях «Себер тимер юлы йәки Милләттең хәле» (</w:t>
      </w:r>
      <w:r w:rsidRPr="00313F25">
        <w:rPr>
          <w:bCs/>
          <w:lang w:val="ru-RU"/>
        </w:rPr>
        <w:t>«Сибирская железная дорога или Положение нации»</w:t>
      </w:r>
      <w:r w:rsidRPr="00313F25">
        <w:rPr>
          <w:lang w:val="ru-RU"/>
        </w:rPr>
        <w:t>), «1906 йылдан 1907 йылға васыят» (</w:t>
      </w:r>
      <w:r w:rsidRPr="00313F25">
        <w:rPr>
          <w:bCs/>
          <w:lang w:val="ru-RU"/>
        </w:rPr>
        <w:t>«Завещание 1906 года 1907 году»</w:t>
      </w:r>
      <w:r w:rsidRPr="00313F25">
        <w:rPr>
          <w:lang w:val="ru-RU"/>
        </w:rPr>
        <w:t>), «1907 йылдың яуабы» (</w:t>
      </w:r>
      <w:r w:rsidRPr="00313F25">
        <w:rPr>
          <w:bCs/>
          <w:lang w:val="ru-RU"/>
        </w:rPr>
        <w:t>«Ответ 1907 года»</w:t>
      </w:r>
      <w:r w:rsidRPr="00313F25">
        <w:rPr>
          <w:lang w:val="ru-RU"/>
        </w:rPr>
        <w:t>), «Бөтһөн һуғыш», «Икмәк» (</w:t>
      </w:r>
      <w:r w:rsidRPr="00313F25">
        <w:rPr>
          <w:bCs/>
          <w:lang w:val="ru-RU"/>
        </w:rPr>
        <w:t>«Хлеб»</w:t>
      </w:r>
      <w:r w:rsidRPr="00313F25">
        <w:rPr>
          <w:lang w:val="ru-RU"/>
        </w:rPr>
        <w:t>), «Ант» (</w:t>
      </w:r>
      <w:r w:rsidRPr="00313F25">
        <w:rPr>
          <w:bCs/>
          <w:lang w:val="ru-RU"/>
        </w:rPr>
        <w:t>«Клятва»</w:t>
      </w:r>
      <w:r w:rsidRPr="00313F25">
        <w:rPr>
          <w:lang w:val="ru-RU"/>
        </w:rPr>
        <w:t>), «Аждаһа» (</w:t>
      </w:r>
      <w:r w:rsidRPr="00313F25">
        <w:rPr>
          <w:bCs/>
          <w:lang w:val="ru-RU"/>
        </w:rPr>
        <w:t>«Аждаха»</w:t>
      </w:r>
      <w:r w:rsidRPr="00313F25">
        <w:rPr>
          <w:lang w:val="ru-RU"/>
        </w:rPr>
        <w:t>), «Бир ҡулыңды» (</w:t>
      </w:r>
      <w:r w:rsidRPr="00313F25">
        <w:rPr>
          <w:bCs/>
          <w:lang w:val="ru-RU"/>
        </w:rPr>
        <w:t>«Дай руку»</w:t>
      </w:r>
      <w:r w:rsidRPr="00313F25">
        <w:rPr>
          <w:lang w:val="ru-RU"/>
        </w:rPr>
        <w:t>) и в повести «Шағирҙың алтын приискаһында» (</w:t>
      </w:r>
      <w:r w:rsidRPr="00313F25">
        <w:rPr>
          <w:bCs/>
          <w:lang w:val="ru-RU"/>
        </w:rPr>
        <w:t>«На золотых приисках поэта»</w:t>
      </w:r>
      <w:r w:rsidRPr="00313F25">
        <w:rPr>
          <w:lang w:val="ru-RU"/>
        </w:rPr>
        <w:t>), «Фәҡирлектә үткән тереклек» (</w:t>
      </w:r>
      <w:r w:rsidRPr="00313F25">
        <w:rPr>
          <w:bCs/>
          <w:lang w:val="ru-RU"/>
        </w:rPr>
        <w:t xml:space="preserve">«Жизнь, проведенная </w:t>
      </w:r>
      <w:r w:rsidRPr="00313F25">
        <w:rPr>
          <w:lang w:val="ru-RU"/>
        </w:rPr>
        <w:t>в бедности</w:t>
      </w:r>
      <w:r w:rsidRPr="00313F25">
        <w:rPr>
          <w:bCs/>
          <w:lang w:val="ru-RU"/>
        </w:rPr>
        <w:t>»</w:t>
      </w:r>
      <w:r w:rsidRPr="00313F25">
        <w:rPr>
          <w:lang w:val="ru-RU"/>
        </w:rPr>
        <w:t>). Реалистическое изображение жизни городской и деревенской бедности. Рассказ «Ярлылар, йәки Өйҙәш ҡатын» (</w:t>
      </w:r>
      <w:r w:rsidRPr="00313F25">
        <w:rPr>
          <w:bCs/>
          <w:lang w:val="ru-RU"/>
        </w:rPr>
        <w:t>«Бедняки»</w:t>
      </w:r>
      <w:r w:rsidRPr="00313F25">
        <w:rPr>
          <w:lang w:val="ru-RU"/>
        </w:rPr>
        <w:t xml:space="preserve">). </w:t>
      </w:r>
      <w:r w:rsidRPr="00313F25">
        <w:t>Раскрытие социального неравенства, морального лица буржуазного общества.</w:t>
      </w:r>
    </w:p>
    <w:p w:rsidR="00313F25" w:rsidRPr="00313F25" w:rsidRDefault="00313F25" w:rsidP="00313F25">
      <w:pPr>
        <w:ind w:firstLine="709"/>
        <w:rPr>
          <w:rFonts w:eastAsiaTheme="majorEastAsia"/>
          <w:lang w:val="ru-RU"/>
        </w:rPr>
      </w:pPr>
      <w:r w:rsidRPr="00313F25">
        <w:rPr>
          <w:lang w:val="ru-RU"/>
        </w:rPr>
        <w:t>Прозаические произведения: «Ҡара йөҙҙәр» («Черноликие»), «Тормош баҫҡыстары» («Ступени жизни»). Изображение прошлой жизни с позиции идеологической борьбы. Повесть «Шағирҙың алтын приискаһында» («На золотых приисках поэта»). Автобиографический характер произведения. Отражение в повести тяжелой жизни рабочих. Система образов. Стремление к знанию шакирдов Зиннат, Мажит, Файзулла, Шакир, Лутфулла. Грубость хозяев прииска Закира, Шакира Рамиевых. Композиционное своеобразие, сюжет повести, успешное применение приема контраст. Богатство языка и средства авторского стиля.</w:t>
      </w:r>
    </w:p>
    <w:p w:rsidR="00313F25" w:rsidRPr="00313F25" w:rsidRDefault="00313F25" w:rsidP="00313F25">
      <w:pPr>
        <w:ind w:firstLine="709"/>
        <w:rPr>
          <w:rFonts w:eastAsiaTheme="majorEastAsia"/>
          <w:b/>
          <w:bCs/>
        </w:rPr>
      </w:pPr>
      <w:r w:rsidRPr="00313F25">
        <w:rPr>
          <w:rFonts w:eastAsiaTheme="majorEastAsia"/>
          <w:b/>
          <w:bCs/>
        </w:rPr>
        <w:t>Шайехзада Бабич</w:t>
      </w:r>
    </w:p>
    <w:p w:rsidR="00313F25" w:rsidRPr="00313F25" w:rsidRDefault="00313F25" w:rsidP="00313F25">
      <w:pPr>
        <w:ind w:firstLine="709"/>
        <w:rPr>
          <w:lang w:val="ru-RU"/>
        </w:rPr>
      </w:pPr>
      <w:r w:rsidRPr="00313F25">
        <w:rPr>
          <w:lang w:val="ru-RU"/>
        </w:rPr>
        <w:t xml:space="preserve">Стихотворения «Халҡым өсөн» («Ради народа!»), «Кем өсөн» («Для кого»), «Бер минут» («Одна минута»), «Көрәшеп үткәр ғүмереңде» («В борьбе проведи жизнь»), «Көтәм» </w:t>
      </w:r>
      <w:r w:rsidRPr="00313F25">
        <w:rPr>
          <w:lang w:val="ru-RU"/>
        </w:rPr>
        <w:lastRenderedPageBreak/>
        <w:t>(«Жду»), «Йәшәһен эшселәр!» («Да здравствуют рабочие!»), «Ҡурайҡайға» («Курай»), «Башҡортостан», «Салауат батыр» («Салават-батыр»), «Көтмәҫтән» («Нежданно»), «Яҙғы йыр» («Весенняя песнь»), «Башҡорт халҡына көйлө хитап» («Стихотворение – обращение к башкирскому народу»), «Беҙ» («Мы»). Бабич – романтик. Основная идея стихотворений «Бер минут» («Одна минута»), «Әйҙә, милләт» («Вперед, моя нация!»), «Көрәшеп үткәр ғүмереңде». Бабич – сатирик. Баллада «Ҡандала» («Клоп»). Поэма «Ғазазил», эпиграммы «Китабеннас». Идейное содержание и художественная форма. Бабич – мастер стихов. Особенности поэзии: народность, простота, легкость строения стихотворений. Место Ш.</w:t>
      </w:r>
      <w:r w:rsidRPr="00313F25">
        <w:t> </w:t>
      </w:r>
      <w:r w:rsidRPr="00313F25">
        <w:rPr>
          <w:lang w:val="ru-RU"/>
        </w:rPr>
        <w:t>Бабича в башкирской литературе.</w:t>
      </w:r>
    </w:p>
    <w:p w:rsidR="00313F25" w:rsidRPr="00313F25" w:rsidRDefault="00313F25" w:rsidP="00313F25">
      <w:pPr>
        <w:jc w:val="center"/>
        <w:rPr>
          <w:b/>
          <w:bCs/>
          <w:lang w:val="ru-RU"/>
        </w:rPr>
      </w:pPr>
      <w:r w:rsidRPr="00313F25">
        <w:rPr>
          <w:b/>
          <w:bCs/>
          <w:lang w:val="ru-RU"/>
        </w:rPr>
        <w:t>Сведения по теории и истории литературы</w:t>
      </w:r>
    </w:p>
    <w:p w:rsidR="00313F25" w:rsidRPr="00313F25" w:rsidRDefault="00313F25" w:rsidP="00313F25">
      <w:pPr>
        <w:ind w:firstLine="709"/>
        <w:rPr>
          <w:lang w:val="ru-RU" w:bidi="ru-RU"/>
        </w:rPr>
      </w:pPr>
      <w:r w:rsidRPr="00313F25">
        <w:rPr>
          <w:lang w:val="ru-RU" w:bidi="ru-RU"/>
        </w:rPr>
        <w:t>Литература как искусство словесного образа. Литература и мифология. Литература и фольклор.</w:t>
      </w:r>
    </w:p>
    <w:p w:rsidR="00313F25" w:rsidRPr="00313F25" w:rsidRDefault="00313F25" w:rsidP="00313F25">
      <w:pPr>
        <w:ind w:firstLine="709"/>
        <w:rPr>
          <w:lang w:val="ru-RU" w:bidi="ru-RU"/>
        </w:rPr>
      </w:pPr>
      <w:r w:rsidRPr="00313F25">
        <w:rPr>
          <w:lang w:val="ru-RU" w:bidi="ru-RU"/>
        </w:rPr>
        <w:t>Художественный образ. Персонаж. Литературный герой. Героический характер.</w:t>
      </w:r>
    </w:p>
    <w:p w:rsidR="00313F25" w:rsidRPr="00313F25" w:rsidRDefault="00313F25" w:rsidP="00313F25">
      <w:pPr>
        <w:ind w:firstLine="709"/>
        <w:rPr>
          <w:lang w:val="ru-RU" w:bidi="ru-RU"/>
        </w:rPr>
      </w:pPr>
      <w:r w:rsidRPr="00313F25">
        <w:rPr>
          <w:lang w:val="ru-RU" w:bidi="ru-RU"/>
        </w:rPr>
        <w:t>Главные и второстепенные персонажи. Лирический герой. Образы времени и пространства, природные образы, образы предметов. «Вечные» образы в литературе. Художественный вымысел. Правдоподобие и фантастика.</w:t>
      </w:r>
    </w:p>
    <w:p w:rsidR="00313F25" w:rsidRPr="00313F25" w:rsidRDefault="00313F25" w:rsidP="00313F25">
      <w:pPr>
        <w:ind w:firstLine="709"/>
        <w:rPr>
          <w:lang w:val="ru-RU" w:bidi="ru-RU"/>
        </w:rPr>
      </w:pPr>
      <w:r w:rsidRPr="00313F25">
        <w:rPr>
          <w:lang w:val="ru-RU" w:bidi="ru-RU"/>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313F25" w:rsidRPr="00313F25" w:rsidRDefault="00313F25" w:rsidP="00313F25">
      <w:pPr>
        <w:ind w:firstLine="709"/>
        <w:rPr>
          <w:lang w:val="ru-RU" w:bidi="ru-RU"/>
        </w:rPr>
      </w:pPr>
      <w:r w:rsidRPr="00313F25">
        <w:rPr>
          <w:lang w:val="ru-RU" w:bidi="ru-RU"/>
        </w:rPr>
        <w:t>Авторская позиция. Заглавие произведения. Эпиграф. «Говорящие» фамилии. Финал произведения.</w:t>
      </w:r>
    </w:p>
    <w:p w:rsidR="00313F25" w:rsidRPr="00313F25" w:rsidRDefault="00313F25" w:rsidP="00313F25">
      <w:pPr>
        <w:ind w:firstLine="709"/>
        <w:rPr>
          <w:lang w:val="ru-RU" w:bidi="ru-RU"/>
        </w:rPr>
      </w:pPr>
      <w:r w:rsidRPr="00313F25">
        <w:rPr>
          <w:lang w:val="ru-RU" w:bidi="ru-RU"/>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9900ED" w:rsidRPr="00313F25" w:rsidRDefault="00313F25" w:rsidP="00313F25">
      <w:pPr>
        <w:ind w:firstLine="709"/>
        <w:rPr>
          <w:lang w:val="ru-RU" w:bidi="ru-RU"/>
        </w:rPr>
      </w:pPr>
      <w:r w:rsidRPr="00313F25">
        <w:rPr>
          <w:lang w:val="ru-RU" w:bidi="ru-RU"/>
        </w:rPr>
        <w:t xml:space="preserve">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Литературные роды и жанры. Эпос. Лирика. Драма. Эпические жанры (рассказ, сказ, повесть, роман, роман в стихах). Лирические жанры (ода, элегия, послание, стихотворение в прозе). Лироэпические жанры (басня, баллада, поэма). </w:t>
      </w:r>
      <w:r w:rsidRPr="00313F25">
        <w:rPr>
          <w:lang w:bidi="ru-RU"/>
        </w:rPr>
        <w:t>Драматические жанры (драма, трагедия, комедия).</w:t>
      </w:r>
      <w:bookmarkEnd w:id="67"/>
    </w:p>
    <w:p w:rsidR="00687DBA" w:rsidRPr="009407DB" w:rsidRDefault="00687DBA" w:rsidP="009407DB">
      <w:pPr>
        <w:pStyle w:val="45"/>
        <w:keepNext/>
        <w:keepLines/>
        <w:shd w:val="clear" w:color="auto" w:fill="auto"/>
        <w:tabs>
          <w:tab w:val="left" w:pos="1601"/>
        </w:tabs>
        <w:spacing w:before="0" w:after="0" w:line="240" w:lineRule="auto"/>
        <w:ind w:firstLine="567"/>
        <w:rPr>
          <w:sz w:val="24"/>
          <w:szCs w:val="24"/>
        </w:rPr>
      </w:pPr>
      <w:bookmarkStart w:id="68" w:name="bookmark82"/>
    </w:p>
    <w:bookmarkEnd w:id="68"/>
    <w:p w:rsidR="00CF1147" w:rsidRPr="009407DB" w:rsidRDefault="0074333A" w:rsidP="009407DB">
      <w:pPr>
        <w:ind w:firstLine="567"/>
        <w:jc w:val="center"/>
        <w:rPr>
          <w:b/>
          <w:lang w:val="ru-RU"/>
        </w:rPr>
      </w:pPr>
      <w:r w:rsidRPr="009407DB">
        <w:rPr>
          <w:b/>
          <w:lang w:val="ru-RU"/>
        </w:rPr>
        <w:t xml:space="preserve">Иностранный язык. </w:t>
      </w:r>
    </w:p>
    <w:p w:rsidR="009900ED" w:rsidRPr="009407DB" w:rsidRDefault="009900ED" w:rsidP="009407DB">
      <w:pPr>
        <w:ind w:firstLine="567"/>
        <w:jc w:val="center"/>
        <w:rPr>
          <w:b/>
          <w:lang w:val="ru-RU"/>
        </w:rPr>
      </w:pP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1. Межличностные взаимоотношения в семье, со сверстниками; решение конфликтных ситуаций. Внешность и черты характера человека.</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2. Досуг и увлечения (чтение, кино, театр, музеи, музыка). Виды отдыха, путешествия. Молодёжная мода. Покупки.</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3. Здоровый образ жизни: режим труда и отдыха, спорт, сбалансированное питание, отказ от вредных привычек.</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4. Школьное</w:t>
      </w:r>
      <w:r w:rsidRPr="009407DB">
        <w:rPr>
          <w:rFonts w:eastAsia="Times New Roman"/>
          <w:lang w:val="ru-RU"/>
        </w:rPr>
        <w:tab/>
        <w:t>образование,</w:t>
      </w:r>
      <w:r w:rsidRPr="009407DB">
        <w:rPr>
          <w:rFonts w:eastAsia="Times New Roman"/>
          <w:lang w:val="ru-RU"/>
        </w:rPr>
        <w:tab/>
        <w:t>школьная жизнь, изучаемые предметы и отношение к ним. Переписка с зарубежными сверстниками. Каникулы в различное время года.</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5. Мир профессии. Проблемы выбора профессии. Роль иностранного языка в планах на будущее.</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6. Вселенная и человек. Природа: флора и фауна. Проблемы экологии. Защита окружающей среды. Климат, погода. У</w:t>
      </w:r>
      <w:r w:rsidRPr="009407DB">
        <w:rPr>
          <w:rFonts w:eastAsia="Times New Roman"/>
        </w:rPr>
        <w:t>c</w:t>
      </w:r>
      <w:r w:rsidRPr="009407DB">
        <w:rPr>
          <w:rFonts w:eastAsia="Times New Roman"/>
          <w:lang w:val="ru-RU"/>
        </w:rPr>
        <w:t>ловия проживания в городской/сельской местности. Транспорт.</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7. Средства массовой информации и коммуникации (пресса, телевидение, радио, Интернет).</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8. 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outlineLvl w:val="0"/>
        <w:rPr>
          <w:rFonts w:eastAsia="Times New Roman"/>
          <w:b/>
          <w:lang w:val="ru-RU"/>
        </w:rPr>
      </w:pPr>
      <w:r w:rsidRPr="009407DB">
        <w:rPr>
          <w:rFonts w:eastAsia="Times New Roman"/>
          <w:b/>
          <w:lang w:val="ru-RU"/>
        </w:rPr>
        <w:t>Коммуникативные умения по видам речевой деятельности</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outlineLvl w:val="0"/>
        <w:rPr>
          <w:rFonts w:eastAsia="Times New Roman"/>
          <w:b/>
          <w:lang w:val="ru-RU"/>
        </w:rPr>
      </w:pPr>
      <w:r w:rsidRPr="009407DB">
        <w:rPr>
          <w:rFonts w:eastAsia="Times New Roman"/>
          <w:b/>
          <w:lang w:val="ru-RU"/>
        </w:rPr>
        <w:lastRenderedPageBreak/>
        <w:t>Говорение</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outlineLvl w:val="0"/>
        <w:rPr>
          <w:rFonts w:eastAsia="Times New Roman"/>
          <w:i/>
          <w:lang w:val="ru-RU"/>
        </w:rPr>
      </w:pPr>
      <w:r w:rsidRPr="009407DB">
        <w:rPr>
          <w:rFonts w:eastAsia="Times New Roman"/>
          <w:lang w:val="ru-RU"/>
        </w:rPr>
        <w:t>1.</w:t>
      </w:r>
      <w:r w:rsidRPr="009407DB">
        <w:rPr>
          <w:rFonts w:eastAsia="Times New Roman"/>
          <w:i/>
          <w:lang w:val="ru-RU"/>
        </w:rPr>
        <w:t xml:space="preserve"> Диалогическая речь:</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xml:space="preserve">Уметь вести: </w:t>
      </w:r>
    </w:p>
    <w:p w:rsidR="00920998" w:rsidRPr="009407DB" w:rsidRDefault="00920998" w:rsidP="008404E5">
      <w:pPr>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 xml:space="preserve">диалоги этикетного характера, </w:t>
      </w:r>
    </w:p>
    <w:p w:rsidR="00920998" w:rsidRPr="009407DB" w:rsidRDefault="00920998" w:rsidP="008404E5">
      <w:pPr>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 xml:space="preserve">диалог-расспрос, </w:t>
      </w:r>
    </w:p>
    <w:p w:rsidR="00920998" w:rsidRPr="009407DB" w:rsidRDefault="00920998" w:rsidP="008404E5">
      <w:pPr>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 xml:space="preserve">диалог-побуждение к действию, </w:t>
      </w:r>
    </w:p>
    <w:p w:rsidR="00920998" w:rsidRPr="009407DB" w:rsidRDefault="00920998" w:rsidP="008404E5">
      <w:pPr>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 xml:space="preserve">диалог – обмен мнениями, </w:t>
      </w:r>
    </w:p>
    <w:p w:rsidR="00920998" w:rsidRPr="009407DB" w:rsidRDefault="00920998" w:rsidP="008404E5">
      <w:pPr>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 xml:space="preserve">комбинированные диалоги. </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rPr>
      </w:pPr>
      <w:r w:rsidRPr="009407DB">
        <w:rPr>
          <w:rFonts w:eastAsia="Times New Roman"/>
          <w:lang w:val="ru-RU"/>
        </w:rPr>
        <w:t xml:space="preserve">Объём диалога – от 3 реплик (5–7 классы) до 4–5 реплик (8–9 классы) со стороны каждого учащегося. </w:t>
      </w:r>
      <w:r w:rsidRPr="009407DB">
        <w:rPr>
          <w:rFonts w:eastAsia="Times New Roman"/>
        </w:rPr>
        <w:t xml:space="preserve">Продолжительность диалога – 2,5–3 мин </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rPr>
      </w:pPr>
      <w:r w:rsidRPr="009407DB">
        <w:rPr>
          <w:rFonts w:eastAsia="Times New Roman"/>
        </w:rPr>
        <w:t>(9 класс).</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outlineLvl w:val="0"/>
        <w:rPr>
          <w:rFonts w:eastAsia="Times New Roman"/>
          <w:i/>
        </w:rPr>
      </w:pPr>
      <w:r w:rsidRPr="009407DB">
        <w:rPr>
          <w:rFonts w:eastAsia="Times New Roman"/>
        </w:rPr>
        <w:t>2.</w:t>
      </w:r>
      <w:r w:rsidRPr="009407DB">
        <w:rPr>
          <w:rFonts w:eastAsia="Times New Roman"/>
          <w:i/>
        </w:rPr>
        <w:t xml:space="preserve"> Монологическая речь</w:t>
      </w:r>
    </w:p>
    <w:p w:rsidR="00920998" w:rsidRPr="009407DB" w:rsidRDefault="00920998" w:rsidP="009407DB">
      <w:pPr>
        <w:shd w:val="clear" w:color="auto" w:fill="FFFFFF"/>
        <w:jc w:val="both"/>
      </w:pPr>
      <w:r w:rsidRPr="009407DB">
        <w:t>Уметь пользоваться:</w:t>
      </w:r>
    </w:p>
    <w:p w:rsidR="00920998" w:rsidRPr="009407DB" w:rsidRDefault="00920998" w:rsidP="008404E5">
      <w:pPr>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hanging="207"/>
        <w:contextualSpacing/>
        <w:jc w:val="both"/>
        <w:rPr>
          <w:rFonts w:eastAsia="Times New Roman"/>
          <w:lang w:val="ru-RU"/>
        </w:rPr>
      </w:pPr>
      <w:r w:rsidRPr="009407DB">
        <w:rPr>
          <w:lang w:val="ru-RU"/>
        </w:rPr>
        <w:t xml:space="preserve">основными коммуникативными типами речи: </w:t>
      </w:r>
      <w:r w:rsidRPr="009407DB">
        <w:rPr>
          <w:rFonts w:eastAsia="Times New Roman"/>
          <w:lang w:val="ru-RU"/>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Объем монологического высказывания – от 8–10 фраз (5–7 классы) до 10–12 фраз (8–9 классы). Продолжительность монолога – 1,5–2 мин (9 класс).</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outlineLvl w:val="0"/>
        <w:rPr>
          <w:rFonts w:eastAsia="Times New Roman"/>
          <w:b/>
          <w:lang w:val="ru-RU"/>
        </w:rPr>
      </w:pPr>
      <w:r w:rsidRPr="009407DB">
        <w:rPr>
          <w:rFonts w:eastAsia="Times New Roman"/>
          <w:b/>
          <w:lang w:val="ru-RU"/>
        </w:rPr>
        <w:t>Аудирование</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i/>
          <w:lang w:val="ru-RU"/>
        </w:rPr>
        <w:t>Жанры текстов</w:t>
      </w:r>
      <w:r w:rsidRPr="009407DB">
        <w:rPr>
          <w:rFonts w:eastAsia="Times New Roman"/>
          <w:lang w:val="ru-RU"/>
        </w:rPr>
        <w:t>: прагматические, публицистические.</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i/>
          <w:lang w:val="ru-RU"/>
        </w:rPr>
        <w:t>Типы текстов</w:t>
      </w:r>
      <w:r w:rsidRPr="009407DB">
        <w:rPr>
          <w:rFonts w:eastAsia="Times New Roman"/>
          <w:lang w:val="ru-RU"/>
        </w:rPr>
        <w:t>: объявление, реклама, сообщение, рассказ, диалог-интервью, стихотворение и др.</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rPr>
      </w:pPr>
      <w:r w:rsidRPr="009407DB">
        <w:rPr>
          <w:rFonts w:eastAsia="Times New Roman"/>
          <w:lang w:val="ru-RU"/>
        </w:rPr>
        <w:t xml:space="preserve">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w:t>
      </w:r>
      <w:r w:rsidRPr="009407DB">
        <w:rPr>
          <w:rFonts w:eastAsia="Times New Roman"/>
        </w:rPr>
        <w:t>Время звучания текстов для аудирования – до 1,5 мин.</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outlineLvl w:val="0"/>
        <w:rPr>
          <w:rFonts w:eastAsia="Times New Roman"/>
          <w:b/>
        </w:rPr>
      </w:pPr>
      <w:r w:rsidRPr="009407DB">
        <w:rPr>
          <w:rFonts w:eastAsia="Times New Roman"/>
          <w:b/>
        </w:rPr>
        <w:t>Чтение</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outlineLvl w:val="0"/>
        <w:rPr>
          <w:rFonts w:eastAsia="Times New Roman"/>
        </w:rPr>
      </w:pPr>
      <w:r w:rsidRPr="009407DB">
        <w:rPr>
          <w:rFonts w:eastAsia="Times New Roman"/>
        </w:rPr>
        <w:t xml:space="preserve">Уметь: </w:t>
      </w:r>
    </w:p>
    <w:p w:rsidR="00920998" w:rsidRPr="009407DB" w:rsidRDefault="00920998" w:rsidP="008404E5">
      <w:pPr>
        <w:numPr>
          <w:ilvl w:val="0"/>
          <w:numId w:val="3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lang w:val="ru-RU"/>
        </w:rPr>
      </w:pPr>
      <w:r w:rsidRPr="009407DB">
        <w:rPr>
          <w:rFonts w:eastAsia="Times New Roman"/>
          <w:lang w:val="ru-RU"/>
        </w:rPr>
        <w:t>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outlineLvl w:val="0"/>
        <w:rPr>
          <w:rFonts w:eastAsia="Times New Roman"/>
          <w:b/>
          <w:lang w:val="ru-RU"/>
        </w:rPr>
      </w:pPr>
      <w:r w:rsidRPr="009407DB">
        <w:rPr>
          <w:rFonts w:eastAsia="Times New Roman"/>
          <w:b/>
          <w:lang w:val="ru-RU"/>
        </w:rPr>
        <w:t>Письменная речь</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Уметь:</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писать короткие поздравления с днем рождения и другими праздниками, выражать пожелания (объёмом 30–40 слов, включая адрес);</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заполнять формуляры, бланки (указывать имя, фамилию, пол, гражданство, адрес);</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писать личное письмо с опорой и без опоры на образец (расспрашивать адресата о его жиз</w:t>
      </w:r>
      <w:r w:rsidRPr="009407DB">
        <w:rPr>
          <w:rFonts w:eastAsia="Times New Roman"/>
          <w:lang w:val="ru-RU"/>
        </w:rPr>
        <w:lastRenderedPageBreak/>
        <w:t>ни, делах, сообщать то же самое о себе, выражать благодарность, давать совет, просить о чём-либо). Объём личного письма – около 100–110 слов, включая адрес;</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составлять план, тезисы устного или письменного сообщения, кратко излагать результаты проектной деятельности.</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b/>
          <w:lang w:val="ru-RU"/>
        </w:rPr>
      </w:pP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outlineLvl w:val="0"/>
        <w:rPr>
          <w:rFonts w:eastAsia="Times New Roman"/>
          <w:b/>
          <w:lang w:val="ru-RU"/>
        </w:rPr>
      </w:pPr>
      <w:r w:rsidRPr="009407DB">
        <w:rPr>
          <w:rFonts w:eastAsia="Times New Roman"/>
          <w:b/>
          <w:lang w:val="ru-RU"/>
        </w:rPr>
        <w:t>Языковые средства и навыки пользования ими</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outlineLvl w:val="0"/>
        <w:rPr>
          <w:rFonts w:eastAsia="Times New Roman"/>
          <w:b/>
          <w:lang w:val="ru-RU"/>
        </w:rPr>
      </w:pPr>
      <w:r w:rsidRPr="009407DB">
        <w:rPr>
          <w:rFonts w:eastAsia="Times New Roman"/>
          <w:b/>
          <w:lang w:val="ru-RU"/>
        </w:rPr>
        <w:t>Орфография</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Знание правил чтения и орфографии и навыки их применения на основе изучаемого лексико-грамматического материала.</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outlineLvl w:val="0"/>
        <w:rPr>
          <w:rFonts w:eastAsia="Times New Roman"/>
          <w:b/>
          <w:lang w:val="ru-RU"/>
        </w:rPr>
      </w:pPr>
      <w:r w:rsidRPr="009407DB">
        <w:rPr>
          <w:rFonts w:eastAsia="Times New Roman"/>
          <w:b/>
          <w:lang w:val="ru-RU"/>
        </w:rPr>
        <w:t>Фонетическая сторона речи</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outlineLvl w:val="0"/>
        <w:rPr>
          <w:rFonts w:eastAsia="Times New Roman"/>
          <w:b/>
          <w:lang w:val="ru-RU"/>
        </w:rPr>
      </w:pPr>
      <w:r w:rsidRPr="009407DB">
        <w:rPr>
          <w:rFonts w:eastAsia="Times New Roman"/>
          <w:b/>
          <w:lang w:val="ru-RU"/>
        </w:rPr>
        <w:t>Лексическая сторона речи</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rPr>
      </w:pPr>
      <w:r w:rsidRPr="009407DB">
        <w:rPr>
          <w:rFonts w:eastAsia="Times New Roman"/>
        </w:rPr>
        <w:t xml:space="preserve">Основные способы словообразования: </w:t>
      </w:r>
    </w:p>
    <w:p w:rsidR="00920998" w:rsidRPr="009407DB" w:rsidRDefault="00920998" w:rsidP="008404E5">
      <w:pPr>
        <w:numPr>
          <w:ilvl w:val="0"/>
          <w:numId w:val="42"/>
        </w:numPr>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ind w:left="360"/>
        <w:contextualSpacing/>
        <w:jc w:val="both"/>
        <w:rPr>
          <w:rFonts w:eastAsia="Times New Roman"/>
        </w:rPr>
      </w:pPr>
      <w:r w:rsidRPr="009407DB">
        <w:rPr>
          <w:rFonts w:eastAsia="Times New Roman"/>
        </w:rPr>
        <w:t xml:space="preserve">аффиксация: </w:t>
      </w:r>
    </w:p>
    <w:p w:rsidR="00920998" w:rsidRPr="009407DB" w:rsidRDefault="00920998" w:rsidP="008404E5">
      <w:pPr>
        <w:numPr>
          <w:ilvl w:val="1"/>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 xml:space="preserve"> глаголов </w:t>
      </w:r>
      <w:r w:rsidRPr="009407DB">
        <w:rPr>
          <w:rFonts w:eastAsia="Times New Roman"/>
          <w:i/>
        </w:rPr>
        <w:t>-dis-</w:t>
      </w:r>
      <w:r w:rsidRPr="009407DB">
        <w:rPr>
          <w:rFonts w:eastAsia="Times New Roman"/>
        </w:rPr>
        <w:t xml:space="preserve"> (</w:t>
      </w:r>
      <w:r w:rsidRPr="009407DB">
        <w:rPr>
          <w:rFonts w:eastAsia="Times New Roman"/>
          <w:i/>
        </w:rPr>
        <w:t>disagree</w:t>
      </w:r>
      <w:r w:rsidRPr="009407DB">
        <w:rPr>
          <w:rFonts w:eastAsia="Times New Roman"/>
        </w:rPr>
        <w:t xml:space="preserve">), </w:t>
      </w:r>
      <w:r w:rsidRPr="009407DB">
        <w:rPr>
          <w:rFonts w:eastAsia="Times New Roman"/>
          <w:i/>
        </w:rPr>
        <w:t>-mis-</w:t>
      </w:r>
      <w:r w:rsidRPr="009407DB">
        <w:rPr>
          <w:rFonts w:eastAsia="Times New Roman"/>
        </w:rPr>
        <w:t xml:space="preserve"> (</w:t>
      </w:r>
      <w:r w:rsidRPr="009407DB">
        <w:rPr>
          <w:rFonts w:eastAsia="Times New Roman"/>
          <w:i/>
        </w:rPr>
        <w:t>misunderstand</w:t>
      </w:r>
      <w:r w:rsidRPr="009407DB">
        <w:rPr>
          <w:rFonts w:eastAsia="Times New Roman"/>
        </w:rPr>
        <w:t xml:space="preserve">), </w:t>
      </w:r>
      <w:r w:rsidRPr="009407DB">
        <w:rPr>
          <w:rFonts w:eastAsia="Times New Roman"/>
          <w:i/>
        </w:rPr>
        <w:t>-re-</w:t>
      </w:r>
      <w:r w:rsidRPr="009407DB">
        <w:rPr>
          <w:rFonts w:eastAsia="Times New Roman"/>
        </w:rPr>
        <w:t xml:space="preserve"> (</w:t>
      </w:r>
      <w:r w:rsidRPr="009407DB">
        <w:rPr>
          <w:rFonts w:eastAsia="Times New Roman"/>
          <w:i/>
        </w:rPr>
        <w:t>rewrite</w:t>
      </w:r>
      <w:r w:rsidRPr="009407DB">
        <w:rPr>
          <w:rFonts w:eastAsia="Times New Roman"/>
        </w:rPr>
        <w:t xml:space="preserve">); </w:t>
      </w:r>
      <w:r w:rsidRPr="009407DB">
        <w:rPr>
          <w:rFonts w:eastAsia="Times New Roman"/>
          <w:i/>
        </w:rPr>
        <w:t>ize/ise</w:t>
      </w:r>
      <w:r w:rsidRPr="009407DB">
        <w:rPr>
          <w:rFonts w:eastAsia="Times New Roman"/>
        </w:rPr>
        <w:t xml:space="preserve"> (</w:t>
      </w:r>
      <w:r w:rsidRPr="009407DB">
        <w:rPr>
          <w:rFonts w:eastAsia="Times New Roman"/>
          <w:i/>
        </w:rPr>
        <w:t>revise</w:t>
      </w:r>
      <w:r w:rsidRPr="009407DB">
        <w:rPr>
          <w:rFonts w:eastAsia="Times New Roman"/>
        </w:rPr>
        <w:t>);</w:t>
      </w:r>
    </w:p>
    <w:p w:rsidR="00920998" w:rsidRPr="009407DB" w:rsidRDefault="00920998" w:rsidP="008404E5">
      <w:pPr>
        <w:numPr>
          <w:ilvl w:val="1"/>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 xml:space="preserve"> существительных</w:t>
      </w:r>
      <w:r w:rsidRPr="009407DB">
        <w:rPr>
          <w:rFonts w:eastAsia="Times New Roman"/>
        </w:rPr>
        <w:tab/>
      </w:r>
      <w:r w:rsidRPr="009407DB">
        <w:rPr>
          <w:rFonts w:eastAsia="Times New Roman"/>
          <w:i/>
        </w:rPr>
        <w:t>-sion/-tion</w:t>
      </w:r>
      <w:r w:rsidRPr="009407DB">
        <w:rPr>
          <w:rFonts w:eastAsia="Times New Roman"/>
        </w:rPr>
        <w:t xml:space="preserve"> (</w:t>
      </w:r>
      <w:r w:rsidRPr="009407DB">
        <w:rPr>
          <w:rFonts w:eastAsia="Times New Roman"/>
          <w:i/>
        </w:rPr>
        <w:t>conclusion/celebration</w:t>
      </w:r>
      <w:r w:rsidRPr="009407DB">
        <w:rPr>
          <w:rFonts w:eastAsia="Times New Roman"/>
        </w:rPr>
        <w:t xml:space="preserve">), </w:t>
      </w:r>
      <w:r w:rsidRPr="009407DB">
        <w:rPr>
          <w:rFonts w:eastAsia="Times New Roman"/>
          <w:i/>
        </w:rPr>
        <w:t>-ance/-ence</w:t>
      </w:r>
      <w:r w:rsidRPr="009407DB">
        <w:rPr>
          <w:rFonts w:eastAsia="Times New Roman"/>
        </w:rPr>
        <w:t xml:space="preserve"> (</w:t>
      </w:r>
      <w:r w:rsidRPr="009407DB">
        <w:rPr>
          <w:rFonts w:eastAsia="Times New Roman"/>
          <w:i/>
        </w:rPr>
        <w:t>performance/influence</w:t>
      </w:r>
      <w:r w:rsidRPr="009407DB">
        <w:rPr>
          <w:rFonts w:eastAsia="Times New Roman"/>
        </w:rPr>
        <w:t xml:space="preserve">), </w:t>
      </w:r>
      <w:r w:rsidRPr="009407DB">
        <w:rPr>
          <w:rFonts w:eastAsia="Times New Roman"/>
          <w:i/>
        </w:rPr>
        <w:t>-ment</w:t>
      </w:r>
      <w:r w:rsidRPr="009407DB">
        <w:rPr>
          <w:rFonts w:eastAsia="Times New Roman"/>
        </w:rPr>
        <w:t xml:space="preserve"> (</w:t>
      </w:r>
      <w:r w:rsidRPr="009407DB">
        <w:rPr>
          <w:rFonts w:eastAsia="Times New Roman"/>
          <w:i/>
        </w:rPr>
        <w:t>environment</w:t>
      </w:r>
      <w:r w:rsidRPr="009407DB">
        <w:rPr>
          <w:rFonts w:eastAsia="Times New Roman"/>
        </w:rPr>
        <w:t xml:space="preserve">), </w:t>
      </w:r>
      <w:r w:rsidRPr="009407DB">
        <w:rPr>
          <w:rFonts w:eastAsia="Times New Roman"/>
          <w:i/>
        </w:rPr>
        <w:t>-ity</w:t>
      </w:r>
      <w:r w:rsidRPr="009407DB">
        <w:rPr>
          <w:rFonts w:eastAsia="Times New Roman"/>
        </w:rPr>
        <w:t xml:space="preserve"> (</w:t>
      </w:r>
      <w:r w:rsidRPr="009407DB">
        <w:rPr>
          <w:rFonts w:eastAsia="Times New Roman"/>
          <w:i/>
        </w:rPr>
        <w:t>possibility</w:t>
      </w:r>
      <w:r w:rsidRPr="009407DB">
        <w:rPr>
          <w:rFonts w:eastAsia="Times New Roman"/>
        </w:rPr>
        <w:t xml:space="preserve">), </w:t>
      </w:r>
      <w:r w:rsidRPr="009407DB">
        <w:rPr>
          <w:rFonts w:eastAsia="Times New Roman"/>
          <w:i/>
        </w:rPr>
        <w:t>-ness</w:t>
      </w:r>
      <w:r w:rsidRPr="009407DB">
        <w:rPr>
          <w:rFonts w:eastAsia="Times New Roman"/>
        </w:rPr>
        <w:t xml:space="preserve"> (</w:t>
      </w:r>
      <w:r w:rsidRPr="009407DB">
        <w:rPr>
          <w:rFonts w:eastAsia="Times New Roman"/>
          <w:i/>
        </w:rPr>
        <w:t>kindness</w:t>
      </w:r>
      <w:r w:rsidRPr="009407DB">
        <w:rPr>
          <w:rFonts w:eastAsia="Times New Roman"/>
        </w:rPr>
        <w:t xml:space="preserve">), </w:t>
      </w:r>
      <w:r w:rsidRPr="009407DB">
        <w:rPr>
          <w:rFonts w:eastAsia="Times New Roman"/>
          <w:i/>
        </w:rPr>
        <w:t>-ship</w:t>
      </w:r>
      <w:r w:rsidRPr="009407DB">
        <w:rPr>
          <w:rFonts w:eastAsia="Times New Roman"/>
        </w:rPr>
        <w:t xml:space="preserve"> (</w:t>
      </w:r>
      <w:r w:rsidRPr="009407DB">
        <w:rPr>
          <w:rFonts w:eastAsia="Times New Roman"/>
          <w:i/>
        </w:rPr>
        <w:t>friendship</w:t>
      </w:r>
      <w:r w:rsidRPr="009407DB">
        <w:rPr>
          <w:rFonts w:eastAsia="Times New Roman"/>
        </w:rPr>
        <w:t xml:space="preserve">), </w:t>
      </w:r>
      <w:r w:rsidRPr="009407DB">
        <w:rPr>
          <w:rFonts w:eastAsia="Times New Roman"/>
          <w:i/>
        </w:rPr>
        <w:t>-ist</w:t>
      </w:r>
      <w:r w:rsidRPr="009407DB">
        <w:rPr>
          <w:rFonts w:eastAsia="Times New Roman"/>
        </w:rPr>
        <w:t xml:space="preserve"> (</w:t>
      </w:r>
      <w:r w:rsidRPr="009407DB">
        <w:rPr>
          <w:rFonts w:eastAsia="Times New Roman"/>
          <w:i/>
        </w:rPr>
        <w:t>optimist</w:t>
      </w:r>
      <w:r w:rsidRPr="009407DB">
        <w:rPr>
          <w:rFonts w:eastAsia="Times New Roman"/>
        </w:rPr>
        <w:t xml:space="preserve">), </w:t>
      </w:r>
      <w:r w:rsidRPr="009407DB">
        <w:rPr>
          <w:rFonts w:eastAsia="Times New Roman"/>
          <w:i/>
        </w:rPr>
        <w:t>-ing</w:t>
      </w:r>
      <w:r w:rsidRPr="009407DB">
        <w:rPr>
          <w:rFonts w:eastAsia="Times New Roman"/>
        </w:rPr>
        <w:t xml:space="preserve"> (</w:t>
      </w:r>
      <w:r w:rsidRPr="009407DB">
        <w:rPr>
          <w:rFonts w:eastAsia="Times New Roman"/>
          <w:i/>
        </w:rPr>
        <w:t>meeting</w:t>
      </w:r>
      <w:r w:rsidRPr="009407DB">
        <w:rPr>
          <w:rFonts w:eastAsia="Times New Roman"/>
        </w:rPr>
        <w:t>);</w:t>
      </w:r>
    </w:p>
    <w:p w:rsidR="00920998" w:rsidRPr="009407DB" w:rsidRDefault="00920998" w:rsidP="008404E5">
      <w:pPr>
        <w:numPr>
          <w:ilvl w:val="1"/>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 xml:space="preserve"> прилагательных </w:t>
      </w:r>
      <w:r w:rsidRPr="009407DB">
        <w:rPr>
          <w:rFonts w:eastAsia="Times New Roman"/>
          <w:i/>
        </w:rPr>
        <w:t>un-</w:t>
      </w:r>
      <w:r w:rsidRPr="009407DB">
        <w:rPr>
          <w:rFonts w:eastAsia="Times New Roman"/>
        </w:rPr>
        <w:t xml:space="preserve"> (</w:t>
      </w:r>
      <w:r w:rsidRPr="009407DB">
        <w:rPr>
          <w:rFonts w:eastAsia="Times New Roman"/>
          <w:i/>
        </w:rPr>
        <w:t>unpleasant</w:t>
      </w:r>
      <w:r w:rsidRPr="009407DB">
        <w:rPr>
          <w:rFonts w:eastAsia="Times New Roman"/>
        </w:rPr>
        <w:t>),</w:t>
      </w:r>
      <w:r w:rsidRPr="009407DB">
        <w:rPr>
          <w:rFonts w:eastAsia="Times New Roman"/>
          <w:i/>
        </w:rPr>
        <w:t xml:space="preserve"> im-/in-</w:t>
      </w:r>
      <w:r w:rsidRPr="009407DB">
        <w:rPr>
          <w:rFonts w:eastAsia="Times New Roman"/>
        </w:rPr>
        <w:t xml:space="preserve"> (</w:t>
      </w:r>
      <w:r w:rsidRPr="009407DB">
        <w:rPr>
          <w:rFonts w:eastAsia="Times New Roman"/>
          <w:i/>
        </w:rPr>
        <w:t>impolite/independent</w:t>
      </w:r>
      <w:r w:rsidRPr="009407DB">
        <w:rPr>
          <w:rFonts w:eastAsia="Times New Roman"/>
        </w:rPr>
        <w:t xml:space="preserve">), </w:t>
      </w:r>
      <w:r w:rsidRPr="009407DB">
        <w:rPr>
          <w:rFonts w:eastAsia="Times New Roman"/>
          <w:i/>
        </w:rPr>
        <w:t>inter-</w:t>
      </w:r>
      <w:r w:rsidRPr="009407DB">
        <w:rPr>
          <w:rFonts w:eastAsia="Times New Roman"/>
        </w:rPr>
        <w:t xml:space="preserve"> (</w:t>
      </w:r>
      <w:r w:rsidRPr="009407DB">
        <w:rPr>
          <w:rFonts w:eastAsia="Times New Roman"/>
          <w:i/>
        </w:rPr>
        <w:t>international</w:t>
      </w:r>
      <w:r w:rsidRPr="009407DB">
        <w:rPr>
          <w:rFonts w:eastAsia="Times New Roman"/>
        </w:rPr>
        <w:t xml:space="preserve">); </w:t>
      </w:r>
      <w:r w:rsidRPr="009407DB">
        <w:rPr>
          <w:rFonts w:eastAsia="Times New Roman"/>
          <w:i/>
        </w:rPr>
        <w:t>-y</w:t>
      </w:r>
      <w:r w:rsidRPr="009407DB">
        <w:rPr>
          <w:rFonts w:eastAsia="Times New Roman"/>
        </w:rPr>
        <w:t xml:space="preserve"> (</w:t>
      </w:r>
      <w:r w:rsidRPr="009407DB">
        <w:rPr>
          <w:rFonts w:eastAsia="Times New Roman"/>
          <w:i/>
        </w:rPr>
        <w:t>buzy</w:t>
      </w:r>
      <w:r w:rsidRPr="009407DB">
        <w:rPr>
          <w:rFonts w:eastAsia="Times New Roman"/>
        </w:rPr>
        <w:t xml:space="preserve">), </w:t>
      </w:r>
      <w:r w:rsidRPr="009407DB">
        <w:rPr>
          <w:rFonts w:eastAsia="Times New Roman"/>
          <w:i/>
        </w:rPr>
        <w:t>-ly</w:t>
      </w:r>
      <w:r w:rsidRPr="009407DB">
        <w:rPr>
          <w:rFonts w:eastAsia="Times New Roman"/>
        </w:rPr>
        <w:t xml:space="preserve"> (</w:t>
      </w:r>
      <w:r w:rsidRPr="009407DB">
        <w:rPr>
          <w:rFonts w:eastAsia="Times New Roman"/>
          <w:i/>
        </w:rPr>
        <w:t>lovely</w:t>
      </w:r>
      <w:r w:rsidRPr="009407DB">
        <w:rPr>
          <w:rFonts w:eastAsia="Times New Roman"/>
        </w:rPr>
        <w:t xml:space="preserve">), </w:t>
      </w:r>
      <w:r w:rsidRPr="009407DB">
        <w:rPr>
          <w:rFonts w:eastAsia="Times New Roman"/>
          <w:i/>
        </w:rPr>
        <w:t>-ful</w:t>
      </w:r>
      <w:r w:rsidRPr="009407DB">
        <w:rPr>
          <w:rFonts w:eastAsia="Times New Roman"/>
        </w:rPr>
        <w:t xml:space="preserve"> (</w:t>
      </w:r>
      <w:r w:rsidRPr="009407DB">
        <w:rPr>
          <w:rFonts w:eastAsia="Times New Roman"/>
          <w:i/>
        </w:rPr>
        <w:t>careful</w:t>
      </w:r>
      <w:r w:rsidRPr="009407DB">
        <w:rPr>
          <w:rFonts w:eastAsia="Times New Roman"/>
        </w:rPr>
        <w:t xml:space="preserve">), </w:t>
      </w:r>
      <w:r w:rsidRPr="009407DB">
        <w:rPr>
          <w:rFonts w:eastAsia="Times New Roman"/>
          <w:i/>
        </w:rPr>
        <w:t>-al</w:t>
      </w:r>
      <w:r w:rsidRPr="009407DB">
        <w:rPr>
          <w:rFonts w:eastAsia="Times New Roman"/>
        </w:rPr>
        <w:t xml:space="preserve"> (</w:t>
      </w:r>
      <w:r w:rsidRPr="009407DB">
        <w:rPr>
          <w:rFonts w:eastAsia="Times New Roman"/>
          <w:i/>
        </w:rPr>
        <w:t>historical</w:t>
      </w:r>
      <w:r w:rsidRPr="009407DB">
        <w:rPr>
          <w:rFonts w:eastAsia="Times New Roman"/>
        </w:rPr>
        <w:t xml:space="preserve">), </w:t>
      </w:r>
      <w:r w:rsidRPr="009407DB">
        <w:rPr>
          <w:rFonts w:eastAsia="Times New Roman"/>
          <w:i/>
        </w:rPr>
        <w:t>-ic</w:t>
      </w:r>
      <w:r w:rsidRPr="009407DB">
        <w:rPr>
          <w:rFonts w:eastAsia="Times New Roman"/>
        </w:rPr>
        <w:t xml:space="preserve"> (</w:t>
      </w:r>
      <w:r w:rsidRPr="009407DB">
        <w:rPr>
          <w:rFonts w:eastAsia="Times New Roman"/>
          <w:i/>
        </w:rPr>
        <w:t>scientific</w:t>
      </w:r>
      <w:r w:rsidRPr="009407DB">
        <w:rPr>
          <w:rFonts w:eastAsia="Times New Roman"/>
        </w:rPr>
        <w:t xml:space="preserve">), </w:t>
      </w:r>
      <w:r w:rsidRPr="009407DB">
        <w:rPr>
          <w:rFonts w:eastAsia="Times New Roman"/>
          <w:i/>
        </w:rPr>
        <w:t>-ian</w:t>
      </w:r>
      <w:r w:rsidRPr="009407DB">
        <w:rPr>
          <w:rFonts w:eastAsia="Times New Roman"/>
        </w:rPr>
        <w:t>/</w:t>
      </w:r>
      <w:r w:rsidRPr="009407DB">
        <w:rPr>
          <w:rFonts w:eastAsia="Times New Roman"/>
          <w:i/>
        </w:rPr>
        <w:t>-an</w:t>
      </w:r>
      <w:r w:rsidRPr="009407DB">
        <w:rPr>
          <w:rFonts w:eastAsia="Times New Roman"/>
        </w:rPr>
        <w:t xml:space="preserve"> (</w:t>
      </w:r>
      <w:r w:rsidRPr="009407DB">
        <w:rPr>
          <w:rFonts w:eastAsia="Times New Roman"/>
          <w:i/>
        </w:rPr>
        <w:t>Russian</w:t>
      </w:r>
      <w:r w:rsidRPr="009407DB">
        <w:rPr>
          <w:rFonts w:eastAsia="Times New Roman"/>
        </w:rPr>
        <w:t xml:space="preserve">), </w:t>
      </w:r>
      <w:r w:rsidRPr="009407DB">
        <w:rPr>
          <w:rFonts w:eastAsia="Times New Roman"/>
          <w:i/>
        </w:rPr>
        <w:t>-ing</w:t>
      </w:r>
      <w:r w:rsidRPr="009407DB">
        <w:rPr>
          <w:rFonts w:eastAsia="Times New Roman"/>
        </w:rPr>
        <w:t xml:space="preserve"> (</w:t>
      </w:r>
      <w:r w:rsidRPr="009407DB">
        <w:rPr>
          <w:rFonts w:eastAsia="Times New Roman"/>
          <w:i/>
        </w:rPr>
        <w:t>loving</w:t>
      </w:r>
      <w:r w:rsidRPr="009407DB">
        <w:rPr>
          <w:rFonts w:eastAsia="Times New Roman"/>
        </w:rPr>
        <w:t xml:space="preserve">); </w:t>
      </w:r>
      <w:r w:rsidRPr="009407DB">
        <w:rPr>
          <w:rFonts w:eastAsia="Times New Roman"/>
          <w:i/>
        </w:rPr>
        <w:t>-ous</w:t>
      </w:r>
      <w:r w:rsidRPr="009407DB">
        <w:rPr>
          <w:rFonts w:eastAsia="Times New Roman"/>
        </w:rPr>
        <w:t xml:space="preserve"> (</w:t>
      </w:r>
      <w:r w:rsidRPr="009407DB">
        <w:rPr>
          <w:rFonts w:eastAsia="Times New Roman"/>
          <w:i/>
        </w:rPr>
        <w:t>dangerous</w:t>
      </w:r>
      <w:r w:rsidRPr="009407DB">
        <w:rPr>
          <w:rFonts w:eastAsia="Times New Roman"/>
        </w:rPr>
        <w:t xml:space="preserve">), </w:t>
      </w:r>
      <w:r w:rsidRPr="009407DB">
        <w:rPr>
          <w:rFonts w:eastAsia="Times New Roman"/>
          <w:i/>
        </w:rPr>
        <w:t>-able/-ible</w:t>
      </w:r>
      <w:r w:rsidRPr="009407DB">
        <w:rPr>
          <w:rFonts w:eastAsia="Times New Roman"/>
        </w:rPr>
        <w:t xml:space="preserve"> (</w:t>
      </w:r>
      <w:r w:rsidRPr="009407DB">
        <w:rPr>
          <w:rFonts w:eastAsia="Times New Roman"/>
          <w:i/>
        </w:rPr>
        <w:t>enjoyable</w:t>
      </w:r>
      <w:r w:rsidRPr="009407DB">
        <w:rPr>
          <w:rFonts w:eastAsia="Times New Roman"/>
        </w:rPr>
        <w:t>/</w:t>
      </w:r>
      <w:r w:rsidRPr="009407DB">
        <w:rPr>
          <w:rFonts w:eastAsia="Times New Roman"/>
          <w:i/>
        </w:rPr>
        <w:t>responsible</w:t>
      </w:r>
      <w:r w:rsidRPr="009407DB">
        <w:rPr>
          <w:rFonts w:eastAsia="Times New Roman"/>
        </w:rPr>
        <w:t xml:space="preserve">), </w:t>
      </w:r>
      <w:r w:rsidRPr="009407DB">
        <w:rPr>
          <w:rFonts w:eastAsia="Times New Roman"/>
          <w:i/>
        </w:rPr>
        <w:t>-less</w:t>
      </w:r>
      <w:r w:rsidRPr="009407DB">
        <w:rPr>
          <w:rFonts w:eastAsia="Times New Roman"/>
        </w:rPr>
        <w:t xml:space="preserve"> (</w:t>
      </w:r>
      <w:r w:rsidRPr="009407DB">
        <w:rPr>
          <w:rFonts w:eastAsia="Times New Roman"/>
          <w:i/>
        </w:rPr>
        <w:t>harmless</w:t>
      </w:r>
      <w:r w:rsidRPr="009407DB">
        <w:rPr>
          <w:rFonts w:eastAsia="Times New Roman"/>
        </w:rPr>
        <w:t xml:space="preserve">), </w:t>
      </w:r>
      <w:r w:rsidRPr="009407DB">
        <w:rPr>
          <w:rFonts w:eastAsia="Times New Roman"/>
          <w:i/>
        </w:rPr>
        <w:t>-ive</w:t>
      </w:r>
      <w:r w:rsidRPr="009407DB">
        <w:rPr>
          <w:rFonts w:eastAsia="Times New Roman"/>
        </w:rPr>
        <w:t xml:space="preserve"> (</w:t>
      </w:r>
      <w:r w:rsidRPr="009407DB">
        <w:rPr>
          <w:rFonts w:eastAsia="Times New Roman"/>
          <w:i/>
        </w:rPr>
        <w:t>native</w:t>
      </w:r>
      <w:r w:rsidRPr="009407DB">
        <w:rPr>
          <w:rFonts w:eastAsia="Times New Roman"/>
        </w:rPr>
        <w:t>);</w:t>
      </w:r>
    </w:p>
    <w:p w:rsidR="00920998" w:rsidRPr="009407DB" w:rsidRDefault="00920998" w:rsidP="008404E5">
      <w:pPr>
        <w:numPr>
          <w:ilvl w:val="1"/>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 xml:space="preserve"> наречий </w:t>
      </w:r>
      <w:r w:rsidRPr="009407DB">
        <w:rPr>
          <w:rFonts w:eastAsia="Times New Roman"/>
          <w:i/>
        </w:rPr>
        <w:t>-ly</w:t>
      </w:r>
      <w:r w:rsidRPr="009407DB">
        <w:rPr>
          <w:rFonts w:eastAsia="Times New Roman"/>
        </w:rPr>
        <w:t xml:space="preserve"> (</w:t>
      </w:r>
      <w:r w:rsidRPr="009407DB">
        <w:rPr>
          <w:rFonts w:eastAsia="Times New Roman"/>
          <w:i/>
        </w:rPr>
        <w:t>usually</w:t>
      </w:r>
      <w:r w:rsidRPr="009407DB">
        <w:rPr>
          <w:rFonts w:eastAsia="Times New Roman"/>
        </w:rPr>
        <w:t xml:space="preserve">); </w:t>
      </w:r>
    </w:p>
    <w:p w:rsidR="00920998" w:rsidRPr="009407DB" w:rsidRDefault="00920998" w:rsidP="008404E5">
      <w:pPr>
        <w:numPr>
          <w:ilvl w:val="1"/>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 xml:space="preserve"> числительных </w:t>
      </w:r>
      <w:r w:rsidRPr="009407DB">
        <w:rPr>
          <w:rFonts w:eastAsia="Times New Roman"/>
          <w:i/>
        </w:rPr>
        <w:t>-teen</w:t>
      </w:r>
      <w:r w:rsidRPr="009407DB">
        <w:rPr>
          <w:rFonts w:eastAsia="Times New Roman"/>
        </w:rPr>
        <w:t xml:space="preserve"> (</w:t>
      </w:r>
      <w:r w:rsidRPr="009407DB">
        <w:rPr>
          <w:rFonts w:eastAsia="Times New Roman"/>
          <w:i/>
        </w:rPr>
        <w:t>fifteen</w:t>
      </w:r>
      <w:r w:rsidRPr="009407DB">
        <w:rPr>
          <w:rFonts w:eastAsia="Times New Roman"/>
        </w:rPr>
        <w:t xml:space="preserve">), </w:t>
      </w:r>
      <w:r w:rsidRPr="009407DB">
        <w:rPr>
          <w:rFonts w:eastAsia="Times New Roman"/>
          <w:i/>
        </w:rPr>
        <w:t>-ty</w:t>
      </w:r>
      <w:r w:rsidRPr="009407DB">
        <w:rPr>
          <w:rFonts w:eastAsia="Times New Roman"/>
        </w:rPr>
        <w:t xml:space="preserve"> (</w:t>
      </w:r>
      <w:r w:rsidRPr="009407DB">
        <w:rPr>
          <w:rFonts w:eastAsia="Times New Roman"/>
          <w:i/>
        </w:rPr>
        <w:t>seventy</w:t>
      </w:r>
      <w:r w:rsidRPr="009407DB">
        <w:rPr>
          <w:rFonts w:eastAsia="Times New Roman"/>
        </w:rPr>
        <w:t xml:space="preserve">), </w:t>
      </w:r>
      <w:r w:rsidRPr="009407DB">
        <w:rPr>
          <w:rFonts w:eastAsia="Times New Roman"/>
          <w:i/>
        </w:rPr>
        <w:t>-th</w:t>
      </w:r>
      <w:r w:rsidRPr="009407DB">
        <w:rPr>
          <w:rFonts w:eastAsia="Times New Roman"/>
        </w:rPr>
        <w:t xml:space="preserve"> (</w:t>
      </w:r>
      <w:r w:rsidRPr="009407DB">
        <w:rPr>
          <w:rFonts w:eastAsia="Times New Roman"/>
          <w:i/>
        </w:rPr>
        <w:t>sixth</w:t>
      </w:r>
      <w:r w:rsidRPr="009407DB">
        <w:rPr>
          <w:rFonts w:eastAsia="Times New Roman"/>
        </w:rPr>
        <w:t xml:space="preserve">); </w:t>
      </w:r>
    </w:p>
    <w:p w:rsidR="00920998" w:rsidRPr="009407DB" w:rsidRDefault="00920998" w:rsidP="008404E5">
      <w:pPr>
        <w:numPr>
          <w:ilvl w:val="0"/>
          <w:numId w:val="42"/>
        </w:numPr>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ind w:left="1080" w:hanging="720"/>
        <w:contextualSpacing/>
        <w:jc w:val="both"/>
        <w:rPr>
          <w:rFonts w:eastAsia="Times New Roman"/>
        </w:rPr>
      </w:pPr>
      <w:r w:rsidRPr="009407DB">
        <w:rPr>
          <w:rFonts w:eastAsia="Times New Roman"/>
        </w:rPr>
        <w:t xml:space="preserve">словосложение: </w:t>
      </w:r>
    </w:p>
    <w:p w:rsidR="00920998" w:rsidRPr="009407DB" w:rsidRDefault="00920998" w:rsidP="008404E5">
      <w:pPr>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 xml:space="preserve"> существительное + существительное (</w:t>
      </w:r>
      <w:r w:rsidRPr="009407DB">
        <w:rPr>
          <w:rFonts w:eastAsia="Times New Roman"/>
          <w:i/>
        </w:rPr>
        <w:t>peacemaker</w:t>
      </w:r>
      <w:r w:rsidRPr="009407DB">
        <w:rPr>
          <w:rFonts w:eastAsia="Times New Roman"/>
        </w:rPr>
        <w:t>);</w:t>
      </w:r>
    </w:p>
    <w:p w:rsidR="00920998" w:rsidRPr="009407DB" w:rsidRDefault="00920998" w:rsidP="008404E5">
      <w:pPr>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 xml:space="preserve"> прилагательное + прилагательное (</w:t>
      </w:r>
      <w:r w:rsidRPr="009407DB">
        <w:rPr>
          <w:rFonts w:eastAsia="Times New Roman"/>
          <w:i/>
        </w:rPr>
        <w:t>well-known</w:t>
      </w:r>
      <w:r w:rsidRPr="009407DB">
        <w:rPr>
          <w:rFonts w:eastAsia="Times New Roman"/>
        </w:rPr>
        <w:t xml:space="preserve">); </w:t>
      </w:r>
    </w:p>
    <w:p w:rsidR="00920998" w:rsidRPr="009407DB" w:rsidRDefault="00920998" w:rsidP="008404E5">
      <w:pPr>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 xml:space="preserve"> прилагательное + существительное (</w:t>
      </w:r>
      <w:r w:rsidRPr="009407DB">
        <w:rPr>
          <w:rFonts w:eastAsia="Times New Roman"/>
          <w:i/>
        </w:rPr>
        <w:t>blackboard</w:t>
      </w:r>
      <w:r w:rsidRPr="009407DB">
        <w:rPr>
          <w:rFonts w:eastAsia="Times New Roman"/>
        </w:rPr>
        <w:t xml:space="preserve">); </w:t>
      </w:r>
    </w:p>
    <w:p w:rsidR="00920998" w:rsidRPr="009407DB" w:rsidRDefault="00920998" w:rsidP="008404E5">
      <w:pPr>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 xml:space="preserve"> местоимение + существительное (</w:t>
      </w:r>
      <w:r w:rsidRPr="009407DB">
        <w:rPr>
          <w:rFonts w:eastAsia="Times New Roman"/>
          <w:i/>
        </w:rPr>
        <w:t>self-respect</w:t>
      </w:r>
      <w:r w:rsidRPr="009407DB">
        <w:rPr>
          <w:rFonts w:eastAsia="Times New Roman"/>
        </w:rPr>
        <w:t xml:space="preserve">); </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jc w:val="both"/>
        <w:rPr>
          <w:rFonts w:eastAsia="Times New Roman"/>
        </w:rPr>
      </w:pPr>
      <w:r w:rsidRPr="009407DB">
        <w:rPr>
          <w:rFonts w:eastAsia="Times New Roman"/>
        </w:rPr>
        <w:t>3) конверсия:</w:t>
      </w:r>
    </w:p>
    <w:p w:rsidR="00920998" w:rsidRPr="009407DB" w:rsidRDefault="00920998" w:rsidP="008404E5">
      <w:pPr>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lang w:val="ru-RU"/>
        </w:rPr>
      </w:pPr>
      <w:r w:rsidRPr="009407DB">
        <w:rPr>
          <w:rFonts w:eastAsia="Times New Roman"/>
          <w:lang w:val="ru-RU"/>
        </w:rPr>
        <w:t>образование существительных от неопределённой формы глагола (</w:t>
      </w:r>
      <w:r w:rsidRPr="009407DB">
        <w:rPr>
          <w:rFonts w:eastAsia="Times New Roman"/>
          <w:i/>
        </w:rPr>
        <w:t>to</w:t>
      </w:r>
      <w:r w:rsidRPr="009407DB">
        <w:rPr>
          <w:rFonts w:eastAsia="Times New Roman"/>
          <w:i/>
          <w:lang w:val="ru-RU"/>
        </w:rPr>
        <w:t xml:space="preserve"> </w:t>
      </w:r>
      <w:r w:rsidRPr="009407DB">
        <w:rPr>
          <w:rFonts w:eastAsia="Times New Roman"/>
          <w:i/>
        </w:rPr>
        <w:t>play</w:t>
      </w:r>
      <w:r w:rsidRPr="009407DB">
        <w:rPr>
          <w:rFonts w:eastAsia="Times New Roman"/>
          <w:i/>
          <w:lang w:val="ru-RU"/>
        </w:rPr>
        <w:t xml:space="preserve"> – </w:t>
      </w:r>
      <w:r w:rsidRPr="009407DB">
        <w:rPr>
          <w:rFonts w:eastAsia="Times New Roman"/>
          <w:i/>
        </w:rPr>
        <w:t>play</w:t>
      </w:r>
      <w:r w:rsidRPr="009407DB">
        <w:rPr>
          <w:rFonts w:eastAsia="Times New Roman"/>
          <w:lang w:val="ru-RU"/>
        </w:rPr>
        <w:t>);</w:t>
      </w:r>
    </w:p>
    <w:p w:rsidR="00920998" w:rsidRPr="009407DB" w:rsidRDefault="00920998" w:rsidP="008404E5">
      <w:pPr>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lang w:val="ru-RU"/>
        </w:rPr>
      </w:pPr>
      <w:r w:rsidRPr="009407DB">
        <w:rPr>
          <w:rFonts w:eastAsia="Times New Roman"/>
          <w:lang w:val="ru-RU"/>
        </w:rPr>
        <w:t>образование прилагательных от существительных (</w:t>
      </w:r>
      <w:r w:rsidRPr="009407DB">
        <w:rPr>
          <w:rFonts w:eastAsia="Times New Roman"/>
          <w:i/>
        </w:rPr>
        <w:t>cold</w:t>
      </w:r>
      <w:r w:rsidRPr="009407DB">
        <w:rPr>
          <w:rFonts w:eastAsia="Times New Roman"/>
          <w:lang w:val="ru-RU"/>
        </w:rPr>
        <w:t xml:space="preserve"> – </w:t>
      </w:r>
      <w:r w:rsidRPr="009407DB">
        <w:rPr>
          <w:rFonts w:eastAsia="Times New Roman"/>
          <w:i/>
        </w:rPr>
        <w:t>cold</w:t>
      </w:r>
      <w:r w:rsidRPr="009407DB">
        <w:rPr>
          <w:rFonts w:eastAsia="Times New Roman"/>
          <w:lang w:val="ru-RU"/>
        </w:rPr>
        <w:t xml:space="preserve"> </w:t>
      </w:r>
      <w:r w:rsidRPr="009407DB">
        <w:rPr>
          <w:rFonts w:eastAsia="Times New Roman"/>
          <w:i/>
        </w:rPr>
        <w:t>winter</w:t>
      </w:r>
      <w:r w:rsidRPr="009407DB">
        <w:rPr>
          <w:rFonts w:eastAsia="Times New Roman"/>
          <w:lang w:val="ru-RU"/>
        </w:rPr>
        <w:t>).</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Распознавание и использование интернациональных слов (</w:t>
      </w:r>
      <w:r w:rsidRPr="009407DB">
        <w:rPr>
          <w:rFonts w:eastAsia="Times New Roman"/>
          <w:i/>
        </w:rPr>
        <w:t>doctor</w:t>
      </w:r>
      <w:r w:rsidRPr="009407DB">
        <w:rPr>
          <w:rFonts w:eastAsia="Times New Roman"/>
          <w:lang w:val="ru-RU"/>
        </w:rPr>
        <w:t>).</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Представления о синонимии, антонимии, лексической сочетаемости, многозначности.</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outlineLvl w:val="0"/>
        <w:rPr>
          <w:rFonts w:eastAsia="Times New Roman"/>
          <w:b/>
          <w:lang w:val="ru-RU"/>
        </w:rPr>
      </w:pPr>
      <w:r w:rsidRPr="009407DB">
        <w:rPr>
          <w:rFonts w:eastAsia="Times New Roman"/>
          <w:b/>
          <w:lang w:val="ru-RU"/>
        </w:rPr>
        <w:t>Грамматическая сторона речи</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xml:space="preserve">Дальнейшее расширение объёма значений грамматических средств, изученных ранее, и знакомство с новыми грамматическими явлениями. </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9407DB">
        <w:rPr>
          <w:rFonts w:eastAsia="Times New Roman"/>
          <w:i/>
        </w:rPr>
        <w:t>We</w:t>
      </w:r>
      <w:r w:rsidRPr="009407DB">
        <w:rPr>
          <w:rFonts w:eastAsia="Times New Roman"/>
          <w:i/>
          <w:lang w:val="ru-RU"/>
        </w:rPr>
        <w:t xml:space="preserve"> </w:t>
      </w:r>
      <w:r w:rsidRPr="009407DB">
        <w:rPr>
          <w:rFonts w:eastAsia="Times New Roman"/>
          <w:i/>
        </w:rPr>
        <w:t>moved</w:t>
      </w:r>
      <w:r w:rsidRPr="009407DB">
        <w:rPr>
          <w:rFonts w:eastAsia="Times New Roman"/>
          <w:i/>
          <w:lang w:val="ru-RU"/>
        </w:rPr>
        <w:t xml:space="preserve"> </w:t>
      </w:r>
      <w:r w:rsidRPr="009407DB">
        <w:rPr>
          <w:rFonts w:eastAsia="Times New Roman"/>
          <w:i/>
        </w:rPr>
        <w:t>to</w:t>
      </w:r>
      <w:r w:rsidRPr="009407DB">
        <w:rPr>
          <w:rFonts w:eastAsia="Times New Roman"/>
          <w:i/>
          <w:lang w:val="ru-RU"/>
        </w:rPr>
        <w:t xml:space="preserve"> </w:t>
      </w:r>
      <w:r w:rsidRPr="009407DB">
        <w:rPr>
          <w:rFonts w:eastAsia="Times New Roman"/>
          <w:i/>
        </w:rPr>
        <w:t>a</w:t>
      </w:r>
      <w:r w:rsidRPr="009407DB">
        <w:rPr>
          <w:rFonts w:eastAsia="Times New Roman"/>
          <w:i/>
          <w:lang w:val="ru-RU"/>
        </w:rPr>
        <w:t xml:space="preserve"> </w:t>
      </w:r>
      <w:r w:rsidRPr="009407DB">
        <w:rPr>
          <w:rFonts w:eastAsia="Times New Roman"/>
          <w:i/>
        </w:rPr>
        <w:t>new</w:t>
      </w:r>
      <w:r w:rsidRPr="009407DB">
        <w:rPr>
          <w:rFonts w:eastAsia="Times New Roman"/>
          <w:i/>
          <w:lang w:val="ru-RU"/>
        </w:rPr>
        <w:t xml:space="preserve"> </w:t>
      </w:r>
      <w:r w:rsidRPr="009407DB">
        <w:rPr>
          <w:rFonts w:eastAsia="Times New Roman"/>
          <w:i/>
        </w:rPr>
        <w:t>house</w:t>
      </w:r>
      <w:r w:rsidRPr="009407DB">
        <w:rPr>
          <w:rFonts w:eastAsia="Times New Roman"/>
          <w:i/>
          <w:lang w:val="ru-RU"/>
        </w:rPr>
        <w:t xml:space="preserve"> </w:t>
      </w:r>
      <w:r w:rsidRPr="009407DB">
        <w:rPr>
          <w:rFonts w:eastAsia="Times New Roman"/>
          <w:i/>
        </w:rPr>
        <w:t>last</w:t>
      </w:r>
      <w:r w:rsidRPr="009407DB">
        <w:rPr>
          <w:rFonts w:eastAsia="Times New Roman"/>
          <w:i/>
          <w:lang w:val="ru-RU"/>
        </w:rPr>
        <w:t xml:space="preserve"> </w:t>
      </w:r>
      <w:r w:rsidRPr="009407DB">
        <w:rPr>
          <w:rFonts w:eastAsia="Times New Roman"/>
          <w:i/>
        </w:rPr>
        <w:t>year</w:t>
      </w:r>
      <w:r w:rsidRPr="009407DB">
        <w:rPr>
          <w:rFonts w:eastAsia="Times New Roman"/>
          <w:lang w:val="ru-RU"/>
        </w:rPr>
        <w:t>); предложения с начальным ‘</w:t>
      </w:r>
      <w:r w:rsidRPr="009407DB">
        <w:rPr>
          <w:rFonts w:eastAsia="Times New Roman"/>
          <w:i/>
        </w:rPr>
        <w:t>It</w:t>
      </w:r>
      <w:r w:rsidRPr="009407DB">
        <w:rPr>
          <w:rFonts w:eastAsia="Times New Roman"/>
          <w:lang w:val="ru-RU"/>
        </w:rPr>
        <w:t>’ и с начальным ‘</w:t>
      </w:r>
      <w:r w:rsidRPr="009407DB">
        <w:rPr>
          <w:rFonts w:eastAsia="Times New Roman"/>
          <w:i/>
        </w:rPr>
        <w:t>There</w:t>
      </w:r>
      <w:r w:rsidRPr="009407DB">
        <w:rPr>
          <w:rFonts w:eastAsia="Times New Roman"/>
          <w:i/>
          <w:lang w:val="ru-RU"/>
        </w:rPr>
        <w:t xml:space="preserve"> + </w:t>
      </w:r>
      <w:r w:rsidRPr="009407DB">
        <w:rPr>
          <w:rFonts w:eastAsia="Times New Roman"/>
          <w:i/>
        </w:rPr>
        <w:t>to</w:t>
      </w:r>
      <w:r w:rsidRPr="009407DB">
        <w:rPr>
          <w:rFonts w:eastAsia="Times New Roman"/>
          <w:i/>
          <w:lang w:val="ru-RU"/>
        </w:rPr>
        <w:t xml:space="preserve"> </w:t>
      </w:r>
      <w:r w:rsidRPr="009407DB">
        <w:rPr>
          <w:rFonts w:eastAsia="Times New Roman"/>
          <w:i/>
        </w:rPr>
        <w:t>be</w:t>
      </w:r>
      <w:r w:rsidRPr="009407DB">
        <w:rPr>
          <w:rFonts w:eastAsia="Times New Roman"/>
          <w:lang w:val="ru-RU"/>
        </w:rPr>
        <w:t>’ (</w:t>
      </w:r>
      <w:r w:rsidRPr="009407DB">
        <w:rPr>
          <w:rFonts w:eastAsia="Times New Roman"/>
          <w:i/>
        </w:rPr>
        <w:t>It</w:t>
      </w:r>
      <w:r w:rsidRPr="009407DB">
        <w:rPr>
          <w:rFonts w:eastAsia="Times New Roman"/>
          <w:i/>
          <w:lang w:val="ru-RU"/>
        </w:rPr>
        <w:t>’</w:t>
      </w:r>
      <w:r w:rsidRPr="009407DB">
        <w:rPr>
          <w:rFonts w:eastAsia="Times New Roman"/>
          <w:i/>
        </w:rPr>
        <w:t>s</w:t>
      </w:r>
      <w:r w:rsidRPr="009407DB">
        <w:rPr>
          <w:rFonts w:eastAsia="Times New Roman"/>
          <w:i/>
          <w:lang w:val="ru-RU"/>
        </w:rPr>
        <w:t xml:space="preserve"> </w:t>
      </w:r>
      <w:r w:rsidRPr="009407DB">
        <w:rPr>
          <w:rFonts w:eastAsia="Times New Roman"/>
          <w:i/>
        </w:rPr>
        <w:t>cold</w:t>
      </w:r>
      <w:r w:rsidRPr="009407DB">
        <w:rPr>
          <w:rFonts w:eastAsia="Times New Roman"/>
          <w:i/>
          <w:lang w:val="ru-RU"/>
        </w:rPr>
        <w:t xml:space="preserve">. </w:t>
      </w:r>
      <w:r w:rsidRPr="009407DB">
        <w:rPr>
          <w:rFonts w:eastAsia="Times New Roman"/>
          <w:i/>
        </w:rPr>
        <w:t>It’s five o’clock. It’s interesting. It was winter. There are a lot of trees in the park</w:t>
      </w:r>
      <w:r w:rsidRPr="009407DB">
        <w:rPr>
          <w:rFonts w:eastAsia="Times New Roman"/>
        </w:rPr>
        <w:t>).</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lang w:val="ru-RU"/>
        </w:rPr>
      </w:pPr>
      <w:r w:rsidRPr="009407DB">
        <w:rPr>
          <w:rFonts w:eastAsia="Times New Roman"/>
          <w:lang w:val="ru-RU"/>
        </w:rPr>
        <w:t xml:space="preserve">Сложносочинённые предложения с сочинительными союзами </w:t>
      </w:r>
      <w:r w:rsidRPr="009407DB">
        <w:rPr>
          <w:rFonts w:eastAsia="Times New Roman"/>
          <w:i/>
        </w:rPr>
        <w:t>and</w:t>
      </w:r>
      <w:r w:rsidRPr="009407DB">
        <w:rPr>
          <w:rFonts w:eastAsia="Times New Roman"/>
          <w:lang w:val="ru-RU"/>
        </w:rPr>
        <w:t xml:space="preserve">, </w:t>
      </w:r>
      <w:r w:rsidRPr="009407DB">
        <w:rPr>
          <w:rFonts w:eastAsia="Times New Roman"/>
          <w:i/>
        </w:rPr>
        <w:t>but</w:t>
      </w:r>
      <w:r w:rsidRPr="009407DB">
        <w:rPr>
          <w:rFonts w:eastAsia="Times New Roman"/>
          <w:lang w:val="ru-RU"/>
        </w:rPr>
        <w:t xml:space="preserve">, </w:t>
      </w:r>
      <w:r w:rsidRPr="009407DB">
        <w:rPr>
          <w:rFonts w:eastAsia="Times New Roman"/>
          <w:i/>
        </w:rPr>
        <w:t>or</w:t>
      </w:r>
      <w:r w:rsidRPr="009407DB">
        <w:rPr>
          <w:rFonts w:eastAsia="Times New Roman"/>
          <w:lang w:val="ru-RU"/>
        </w:rPr>
        <w:t>.</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 xml:space="preserve">Сложноподчинённые предложения с союзами и союзными словами </w:t>
      </w:r>
      <w:r w:rsidRPr="009407DB">
        <w:rPr>
          <w:rFonts w:eastAsia="Times New Roman"/>
          <w:i/>
        </w:rPr>
        <w:t>what</w:t>
      </w:r>
      <w:r w:rsidRPr="009407DB">
        <w:rPr>
          <w:rFonts w:eastAsia="Times New Roman"/>
        </w:rPr>
        <w:t xml:space="preserve">, </w:t>
      </w:r>
      <w:r w:rsidRPr="009407DB">
        <w:rPr>
          <w:rFonts w:eastAsia="Times New Roman"/>
          <w:i/>
        </w:rPr>
        <w:t>when</w:t>
      </w:r>
      <w:r w:rsidRPr="009407DB">
        <w:rPr>
          <w:rFonts w:eastAsia="Times New Roman"/>
        </w:rPr>
        <w:t xml:space="preserve">, </w:t>
      </w:r>
      <w:r w:rsidRPr="009407DB">
        <w:rPr>
          <w:rFonts w:eastAsia="Times New Roman"/>
          <w:i/>
        </w:rPr>
        <w:t>why</w:t>
      </w:r>
      <w:r w:rsidRPr="009407DB">
        <w:rPr>
          <w:rFonts w:eastAsia="Times New Roman"/>
        </w:rPr>
        <w:t xml:space="preserve">, </w:t>
      </w:r>
      <w:r w:rsidRPr="009407DB">
        <w:rPr>
          <w:rFonts w:eastAsia="Times New Roman"/>
          <w:i/>
        </w:rPr>
        <w:t>which</w:t>
      </w:r>
      <w:r w:rsidRPr="009407DB">
        <w:rPr>
          <w:rFonts w:eastAsia="Times New Roman"/>
        </w:rPr>
        <w:t xml:space="preserve">, </w:t>
      </w:r>
      <w:r w:rsidRPr="009407DB">
        <w:rPr>
          <w:rFonts w:eastAsia="Times New Roman"/>
          <w:i/>
        </w:rPr>
        <w:t>that</w:t>
      </w:r>
      <w:r w:rsidRPr="009407DB">
        <w:rPr>
          <w:rFonts w:eastAsia="Times New Roman"/>
        </w:rPr>
        <w:t xml:space="preserve">, </w:t>
      </w:r>
      <w:r w:rsidRPr="009407DB">
        <w:rPr>
          <w:rFonts w:eastAsia="Times New Roman"/>
          <w:i/>
        </w:rPr>
        <w:t>who</w:t>
      </w:r>
      <w:r w:rsidRPr="009407DB">
        <w:rPr>
          <w:rFonts w:eastAsia="Times New Roman"/>
        </w:rPr>
        <w:t xml:space="preserve">, </w:t>
      </w:r>
      <w:r w:rsidRPr="009407DB">
        <w:rPr>
          <w:rFonts w:eastAsia="Times New Roman"/>
          <w:i/>
        </w:rPr>
        <w:t>if</w:t>
      </w:r>
      <w:r w:rsidRPr="009407DB">
        <w:rPr>
          <w:rFonts w:eastAsia="Times New Roman"/>
        </w:rPr>
        <w:t xml:space="preserve">, </w:t>
      </w:r>
      <w:r w:rsidRPr="009407DB">
        <w:rPr>
          <w:rFonts w:eastAsia="Times New Roman"/>
          <w:i/>
        </w:rPr>
        <w:t>because</w:t>
      </w:r>
      <w:r w:rsidRPr="009407DB">
        <w:rPr>
          <w:rFonts w:eastAsia="Times New Roman"/>
        </w:rPr>
        <w:t xml:space="preserve">, </w:t>
      </w:r>
      <w:r w:rsidRPr="009407DB">
        <w:rPr>
          <w:rFonts w:eastAsia="Times New Roman"/>
          <w:i/>
        </w:rPr>
        <w:t>that’s why</w:t>
      </w:r>
      <w:r w:rsidRPr="009407DB">
        <w:rPr>
          <w:rFonts w:eastAsia="Times New Roman"/>
        </w:rPr>
        <w:t xml:space="preserve">, </w:t>
      </w:r>
      <w:r w:rsidRPr="009407DB">
        <w:rPr>
          <w:rFonts w:eastAsia="Times New Roman"/>
          <w:i/>
        </w:rPr>
        <w:t>than</w:t>
      </w:r>
      <w:r w:rsidRPr="009407DB">
        <w:rPr>
          <w:rFonts w:eastAsia="Times New Roman"/>
        </w:rPr>
        <w:t xml:space="preserve">, </w:t>
      </w:r>
      <w:r w:rsidRPr="009407DB">
        <w:rPr>
          <w:rFonts w:eastAsia="Times New Roman"/>
          <w:i/>
        </w:rPr>
        <w:t>so</w:t>
      </w:r>
      <w:r w:rsidRPr="009407DB">
        <w:rPr>
          <w:rFonts w:eastAsia="Times New Roman"/>
        </w:rPr>
        <w:t>.</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lang w:val="ru-RU"/>
        </w:rPr>
      </w:pPr>
      <w:r w:rsidRPr="009407DB">
        <w:rPr>
          <w:rFonts w:eastAsia="Times New Roman"/>
          <w:lang w:val="ru-RU"/>
        </w:rPr>
        <w:t xml:space="preserve">Сложноподчинённые предложения с придаточными: времени с союзами </w:t>
      </w:r>
      <w:r w:rsidRPr="009407DB">
        <w:rPr>
          <w:rFonts w:eastAsia="Times New Roman"/>
          <w:i/>
        </w:rPr>
        <w:t>for</w:t>
      </w:r>
      <w:r w:rsidRPr="009407DB">
        <w:rPr>
          <w:rFonts w:eastAsia="Times New Roman"/>
          <w:lang w:val="ru-RU"/>
        </w:rPr>
        <w:t xml:space="preserve">, </w:t>
      </w:r>
      <w:r w:rsidRPr="009407DB">
        <w:rPr>
          <w:rFonts w:eastAsia="Times New Roman"/>
          <w:i/>
        </w:rPr>
        <w:t>since</w:t>
      </w:r>
      <w:r w:rsidRPr="009407DB">
        <w:rPr>
          <w:rFonts w:eastAsia="Times New Roman"/>
          <w:lang w:val="ru-RU"/>
        </w:rPr>
        <w:t xml:space="preserve">, </w:t>
      </w:r>
      <w:r w:rsidRPr="009407DB">
        <w:rPr>
          <w:rFonts w:eastAsia="Times New Roman"/>
          <w:i/>
        </w:rPr>
        <w:t>during</w:t>
      </w:r>
      <w:r w:rsidRPr="009407DB">
        <w:rPr>
          <w:rFonts w:eastAsia="Times New Roman"/>
          <w:lang w:val="ru-RU"/>
        </w:rPr>
        <w:t xml:space="preserve">; цели с союзом </w:t>
      </w:r>
      <w:r w:rsidRPr="009407DB">
        <w:rPr>
          <w:rFonts w:eastAsia="Times New Roman"/>
          <w:i/>
        </w:rPr>
        <w:t>so</w:t>
      </w:r>
      <w:r w:rsidRPr="009407DB">
        <w:rPr>
          <w:rFonts w:eastAsia="Times New Roman"/>
          <w:lang w:val="ru-RU"/>
        </w:rPr>
        <w:t xml:space="preserve">, </w:t>
      </w:r>
      <w:r w:rsidRPr="009407DB">
        <w:rPr>
          <w:rFonts w:eastAsia="Times New Roman"/>
          <w:i/>
        </w:rPr>
        <w:t>that</w:t>
      </w:r>
      <w:r w:rsidRPr="009407DB">
        <w:rPr>
          <w:rFonts w:eastAsia="Times New Roman"/>
          <w:lang w:val="ru-RU"/>
        </w:rPr>
        <w:t xml:space="preserve">; условия с союзом </w:t>
      </w:r>
      <w:r w:rsidRPr="009407DB">
        <w:rPr>
          <w:rFonts w:eastAsia="Times New Roman"/>
          <w:i/>
        </w:rPr>
        <w:t>unless</w:t>
      </w:r>
      <w:r w:rsidRPr="009407DB">
        <w:rPr>
          <w:rFonts w:eastAsia="Times New Roman"/>
          <w:lang w:val="ru-RU"/>
        </w:rPr>
        <w:t xml:space="preserve">; определительными с союзами </w:t>
      </w:r>
      <w:r w:rsidRPr="009407DB">
        <w:rPr>
          <w:rFonts w:eastAsia="Times New Roman"/>
          <w:i/>
        </w:rPr>
        <w:t>who</w:t>
      </w:r>
      <w:r w:rsidRPr="009407DB">
        <w:rPr>
          <w:rFonts w:eastAsia="Times New Roman"/>
          <w:lang w:val="ru-RU"/>
        </w:rPr>
        <w:t xml:space="preserve">, </w:t>
      </w:r>
      <w:r w:rsidRPr="009407DB">
        <w:rPr>
          <w:rFonts w:eastAsia="Times New Roman"/>
          <w:i/>
        </w:rPr>
        <w:t>which</w:t>
      </w:r>
      <w:r w:rsidRPr="009407DB">
        <w:rPr>
          <w:rFonts w:eastAsia="Times New Roman"/>
          <w:lang w:val="ru-RU"/>
        </w:rPr>
        <w:t xml:space="preserve">, </w:t>
      </w:r>
      <w:r w:rsidRPr="009407DB">
        <w:rPr>
          <w:rFonts w:eastAsia="Times New Roman"/>
          <w:i/>
        </w:rPr>
        <w:lastRenderedPageBreak/>
        <w:t>that</w:t>
      </w:r>
      <w:r w:rsidRPr="009407DB">
        <w:rPr>
          <w:rFonts w:eastAsia="Times New Roman"/>
          <w:lang w:val="ru-RU"/>
        </w:rPr>
        <w:t>.</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lang w:val="ru-RU"/>
        </w:rPr>
      </w:pPr>
      <w:r w:rsidRPr="009407DB">
        <w:rPr>
          <w:rFonts w:eastAsia="Times New Roman"/>
          <w:lang w:val="ru-RU"/>
        </w:rPr>
        <w:t xml:space="preserve">Сложноподчинённые предложения с союзами </w:t>
      </w:r>
      <w:r w:rsidRPr="009407DB">
        <w:rPr>
          <w:rFonts w:eastAsia="Times New Roman"/>
          <w:i/>
        </w:rPr>
        <w:t>whoever</w:t>
      </w:r>
      <w:r w:rsidRPr="009407DB">
        <w:rPr>
          <w:rFonts w:eastAsia="Times New Roman"/>
          <w:lang w:val="ru-RU"/>
        </w:rPr>
        <w:t xml:space="preserve">, </w:t>
      </w:r>
      <w:r w:rsidRPr="009407DB">
        <w:rPr>
          <w:rFonts w:eastAsia="Times New Roman"/>
          <w:i/>
        </w:rPr>
        <w:t>whatever</w:t>
      </w:r>
      <w:r w:rsidRPr="009407DB">
        <w:rPr>
          <w:rFonts w:eastAsia="Times New Roman"/>
          <w:lang w:val="ru-RU"/>
        </w:rPr>
        <w:t xml:space="preserve">, </w:t>
      </w:r>
      <w:r w:rsidRPr="009407DB">
        <w:rPr>
          <w:rFonts w:eastAsia="Times New Roman"/>
          <w:i/>
        </w:rPr>
        <w:t>however</w:t>
      </w:r>
      <w:r w:rsidRPr="009407DB">
        <w:rPr>
          <w:rFonts w:eastAsia="Times New Roman"/>
          <w:lang w:val="ru-RU"/>
        </w:rPr>
        <w:t xml:space="preserve">, </w:t>
      </w:r>
      <w:r w:rsidRPr="009407DB">
        <w:rPr>
          <w:rFonts w:eastAsia="Times New Roman"/>
          <w:i/>
        </w:rPr>
        <w:t>whenever</w:t>
      </w:r>
      <w:r w:rsidRPr="009407DB">
        <w:rPr>
          <w:rFonts w:eastAsia="Times New Roman"/>
          <w:lang w:val="ru-RU"/>
        </w:rPr>
        <w:t>.</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Условные предложения реального (</w:t>
      </w:r>
      <w:r w:rsidRPr="009407DB">
        <w:rPr>
          <w:rFonts w:eastAsia="Times New Roman"/>
          <w:i/>
        </w:rPr>
        <w:t>Conditional I – If it doesn’t rain, they’ll go for a picnic</w:t>
      </w:r>
      <w:r w:rsidRPr="009407DB">
        <w:rPr>
          <w:rFonts w:eastAsia="Times New Roman"/>
        </w:rPr>
        <w:t>) и нереального характера (</w:t>
      </w:r>
      <w:r w:rsidRPr="009407DB">
        <w:rPr>
          <w:rFonts w:eastAsia="Times New Roman"/>
          <w:i/>
        </w:rPr>
        <w:t>Conditional II – If I were rich, I would help the endangered animals</w:t>
      </w:r>
      <w:r w:rsidRPr="009407DB">
        <w:rPr>
          <w:rFonts w:eastAsia="Times New Roman"/>
        </w:rPr>
        <w:t>;</w:t>
      </w:r>
      <w:r w:rsidRPr="009407DB">
        <w:rPr>
          <w:rFonts w:eastAsia="Times New Roman"/>
          <w:i/>
        </w:rPr>
        <w:t xml:space="preserve"> Conditional III – If she had asked me, I would have helped her</w:t>
      </w:r>
      <w:r w:rsidRPr="009407DB">
        <w:rPr>
          <w:rFonts w:eastAsia="Times New Roman"/>
        </w:rPr>
        <w:t>).</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lang w:val="ru-RU"/>
        </w:rPr>
      </w:pPr>
      <w:r w:rsidRPr="009407DB">
        <w:rPr>
          <w:rFonts w:eastAsia="Times New Roman"/>
          <w:lang w:val="ru-RU"/>
        </w:rPr>
        <w:t xml:space="preserve">Все типы вопросительных предложений (общий, специальный, альтернативный, разделительный вопросы в </w:t>
      </w:r>
      <w:r w:rsidRPr="009407DB">
        <w:rPr>
          <w:rFonts w:eastAsia="Times New Roman"/>
          <w:i/>
        </w:rPr>
        <w:t>Present</w:t>
      </w:r>
      <w:r w:rsidRPr="009407DB">
        <w:rPr>
          <w:rFonts w:eastAsia="Times New Roman"/>
          <w:lang w:val="ru-RU"/>
        </w:rPr>
        <w:t xml:space="preserve">, </w:t>
      </w:r>
      <w:r w:rsidRPr="009407DB">
        <w:rPr>
          <w:rFonts w:eastAsia="Times New Roman"/>
          <w:i/>
        </w:rPr>
        <w:t>Future</w:t>
      </w:r>
      <w:r w:rsidRPr="009407DB">
        <w:rPr>
          <w:rFonts w:eastAsia="Times New Roman"/>
          <w:lang w:val="ru-RU"/>
        </w:rPr>
        <w:t xml:space="preserve">, </w:t>
      </w:r>
      <w:r w:rsidRPr="009407DB">
        <w:rPr>
          <w:rFonts w:eastAsia="Times New Roman"/>
          <w:i/>
        </w:rPr>
        <w:t>Past</w:t>
      </w:r>
      <w:r w:rsidRPr="009407DB">
        <w:rPr>
          <w:rFonts w:eastAsia="Times New Roman"/>
          <w:i/>
          <w:lang w:val="ru-RU"/>
        </w:rPr>
        <w:t xml:space="preserve"> </w:t>
      </w:r>
      <w:r w:rsidRPr="009407DB">
        <w:rPr>
          <w:rFonts w:eastAsia="Times New Roman"/>
          <w:i/>
        </w:rPr>
        <w:t>Simple</w:t>
      </w:r>
      <w:r w:rsidRPr="009407DB">
        <w:rPr>
          <w:rFonts w:eastAsia="Times New Roman"/>
          <w:lang w:val="ru-RU"/>
        </w:rPr>
        <w:t xml:space="preserve">; </w:t>
      </w:r>
      <w:r w:rsidRPr="009407DB">
        <w:rPr>
          <w:rFonts w:eastAsia="Times New Roman"/>
          <w:i/>
        </w:rPr>
        <w:t>Present</w:t>
      </w:r>
      <w:r w:rsidRPr="009407DB">
        <w:rPr>
          <w:rFonts w:eastAsia="Times New Roman"/>
          <w:i/>
          <w:lang w:val="ru-RU"/>
        </w:rPr>
        <w:t xml:space="preserve"> </w:t>
      </w:r>
      <w:r w:rsidRPr="009407DB">
        <w:rPr>
          <w:rFonts w:eastAsia="Times New Roman"/>
          <w:i/>
        </w:rPr>
        <w:t>Perfect</w:t>
      </w:r>
      <w:r w:rsidRPr="009407DB">
        <w:rPr>
          <w:rFonts w:eastAsia="Times New Roman"/>
          <w:lang w:val="ru-RU"/>
        </w:rPr>
        <w:t xml:space="preserve">; </w:t>
      </w:r>
      <w:r w:rsidRPr="009407DB">
        <w:rPr>
          <w:rFonts w:eastAsia="Times New Roman"/>
          <w:i/>
        </w:rPr>
        <w:t>Present</w:t>
      </w:r>
      <w:r w:rsidRPr="009407DB">
        <w:rPr>
          <w:rFonts w:eastAsia="Times New Roman"/>
          <w:i/>
          <w:lang w:val="ru-RU"/>
        </w:rPr>
        <w:t xml:space="preserve"> </w:t>
      </w:r>
      <w:r w:rsidRPr="009407DB">
        <w:rPr>
          <w:rFonts w:eastAsia="Times New Roman"/>
          <w:i/>
        </w:rPr>
        <w:t>Continuous</w:t>
      </w:r>
      <w:r w:rsidRPr="009407DB">
        <w:rPr>
          <w:rFonts w:eastAsia="Times New Roman"/>
          <w:lang w:val="ru-RU"/>
        </w:rPr>
        <w:t>).</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lang w:val="ru-RU"/>
        </w:rPr>
      </w:pPr>
      <w:r w:rsidRPr="009407DB">
        <w:rPr>
          <w:rFonts w:eastAsia="Times New Roman"/>
          <w:lang w:val="ru-RU"/>
        </w:rPr>
        <w:t>Побудительные предложения в утвердительной (</w:t>
      </w:r>
      <w:r w:rsidRPr="009407DB">
        <w:rPr>
          <w:rFonts w:eastAsia="Times New Roman"/>
          <w:i/>
        </w:rPr>
        <w:t>Be</w:t>
      </w:r>
      <w:r w:rsidRPr="009407DB">
        <w:rPr>
          <w:rFonts w:eastAsia="Times New Roman"/>
          <w:i/>
          <w:lang w:val="ru-RU"/>
        </w:rPr>
        <w:t xml:space="preserve"> </w:t>
      </w:r>
      <w:r w:rsidRPr="009407DB">
        <w:rPr>
          <w:rFonts w:eastAsia="Times New Roman"/>
          <w:i/>
        </w:rPr>
        <w:t>careful</w:t>
      </w:r>
      <w:r w:rsidRPr="009407DB">
        <w:rPr>
          <w:rFonts w:eastAsia="Times New Roman"/>
          <w:lang w:val="ru-RU"/>
        </w:rPr>
        <w:t>) и отрицательной (</w:t>
      </w:r>
      <w:r w:rsidRPr="009407DB">
        <w:rPr>
          <w:rFonts w:eastAsia="Times New Roman"/>
          <w:i/>
        </w:rPr>
        <w:t>Don</w:t>
      </w:r>
      <w:r w:rsidRPr="009407DB">
        <w:rPr>
          <w:rFonts w:eastAsia="Times New Roman"/>
          <w:i/>
          <w:lang w:val="ru-RU"/>
        </w:rPr>
        <w:t>’</w:t>
      </w:r>
      <w:r w:rsidRPr="009407DB">
        <w:rPr>
          <w:rFonts w:eastAsia="Times New Roman"/>
          <w:i/>
        </w:rPr>
        <w:t>t</w:t>
      </w:r>
      <w:r w:rsidRPr="009407DB">
        <w:rPr>
          <w:rFonts w:eastAsia="Times New Roman"/>
          <w:i/>
          <w:lang w:val="ru-RU"/>
        </w:rPr>
        <w:t xml:space="preserve"> </w:t>
      </w:r>
      <w:r w:rsidRPr="009407DB">
        <w:rPr>
          <w:rFonts w:eastAsia="Times New Roman"/>
          <w:i/>
        </w:rPr>
        <w:t>worry</w:t>
      </w:r>
      <w:r w:rsidRPr="009407DB">
        <w:rPr>
          <w:rFonts w:eastAsia="Times New Roman"/>
          <w:lang w:val="ru-RU"/>
        </w:rPr>
        <w:t>) форме.</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 xml:space="preserve">Предложения с конструкциями </w:t>
      </w:r>
      <w:r w:rsidRPr="009407DB">
        <w:rPr>
          <w:rFonts w:eastAsia="Times New Roman"/>
          <w:i/>
        </w:rPr>
        <w:t>as ... as</w:t>
      </w:r>
      <w:r w:rsidRPr="009407DB">
        <w:rPr>
          <w:rFonts w:eastAsia="Times New Roman"/>
        </w:rPr>
        <w:t xml:space="preserve">, </w:t>
      </w:r>
      <w:r w:rsidRPr="009407DB">
        <w:rPr>
          <w:rFonts w:eastAsia="Times New Roman"/>
          <w:i/>
        </w:rPr>
        <w:t>not so ... as</w:t>
      </w:r>
      <w:r w:rsidRPr="009407DB">
        <w:rPr>
          <w:rFonts w:eastAsia="Times New Roman"/>
        </w:rPr>
        <w:t xml:space="preserve">, </w:t>
      </w:r>
      <w:r w:rsidRPr="009407DB">
        <w:rPr>
          <w:rFonts w:eastAsia="Times New Roman"/>
          <w:i/>
        </w:rPr>
        <w:t>either ... or</w:t>
      </w:r>
      <w:r w:rsidRPr="009407DB">
        <w:rPr>
          <w:rFonts w:eastAsia="Times New Roman"/>
        </w:rPr>
        <w:t xml:space="preserve">, </w:t>
      </w:r>
      <w:r w:rsidRPr="009407DB">
        <w:rPr>
          <w:rFonts w:eastAsia="Times New Roman"/>
          <w:i/>
        </w:rPr>
        <w:t>neither ...</w:t>
      </w:r>
      <w:r w:rsidRPr="009407DB">
        <w:rPr>
          <w:rFonts w:eastAsia="Times New Roman"/>
        </w:rPr>
        <w:t xml:space="preserve"> </w:t>
      </w:r>
      <w:r w:rsidRPr="009407DB">
        <w:rPr>
          <w:rFonts w:eastAsia="Times New Roman"/>
          <w:i/>
        </w:rPr>
        <w:t>nor</w:t>
      </w:r>
      <w:r w:rsidRPr="009407DB">
        <w:rPr>
          <w:rFonts w:eastAsia="Times New Roman"/>
        </w:rPr>
        <w:t>.</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lang w:val="ru-RU"/>
        </w:rPr>
      </w:pPr>
      <w:r w:rsidRPr="009407DB">
        <w:rPr>
          <w:rFonts w:eastAsia="Times New Roman"/>
          <w:lang w:val="ru-RU"/>
        </w:rPr>
        <w:t xml:space="preserve">Конструкция </w:t>
      </w:r>
      <w:r w:rsidRPr="009407DB">
        <w:rPr>
          <w:rFonts w:eastAsia="Times New Roman"/>
          <w:i/>
        </w:rPr>
        <w:t>to</w:t>
      </w:r>
      <w:r w:rsidRPr="009407DB">
        <w:rPr>
          <w:rFonts w:eastAsia="Times New Roman"/>
          <w:i/>
          <w:lang w:val="ru-RU"/>
        </w:rPr>
        <w:t xml:space="preserve"> </w:t>
      </w:r>
      <w:r w:rsidRPr="009407DB">
        <w:rPr>
          <w:rFonts w:eastAsia="Times New Roman"/>
          <w:i/>
        </w:rPr>
        <w:t>be</w:t>
      </w:r>
      <w:r w:rsidRPr="009407DB">
        <w:rPr>
          <w:rFonts w:eastAsia="Times New Roman"/>
          <w:i/>
          <w:lang w:val="ru-RU"/>
        </w:rPr>
        <w:t xml:space="preserve"> </w:t>
      </w:r>
      <w:r w:rsidRPr="009407DB">
        <w:rPr>
          <w:rFonts w:eastAsia="Times New Roman"/>
          <w:i/>
        </w:rPr>
        <w:t>going</w:t>
      </w:r>
      <w:r w:rsidRPr="009407DB">
        <w:rPr>
          <w:rFonts w:eastAsia="Times New Roman"/>
          <w:i/>
          <w:lang w:val="ru-RU"/>
        </w:rPr>
        <w:t xml:space="preserve"> </w:t>
      </w:r>
      <w:r w:rsidRPr="009407DB">
        <w:rPr>
          <w:rFonts w:eastAsia="Times New Roman"/>
          <w:i/>
        </w:rPr>
        <w:t>to</w:t>
      </w:r>
      <w:r w:rsidRPr="009407DB">
        <w:rPr>
          <w:rFonts w:eastAsia="Times New Roman"/>
          <w:lang w:val="ru-RU"/>
        </w:rPr>
        <w:t xml:space="preserve"> (для выражения будущего действия).</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 xml:space="preserve">Конструкции </w:t>
      </w:r>
      <w:r w:rsidRPr="009407DB">
        <w:rPr>
          <w:rFonts w:eastAsia="Times New Roman"/>
          <w:i/>
        </w:rPr>
        <w:t>It takes me ... to do something</w:t>
      </w:r>
      <w:r w:rsidRPr="009407DB">
        <w:rPr>
          <w:rFonts w:eastAsia="Times New Roman"/>
        </w:rPr>
        <w:t xml:space="preserve">; </w:t>
      </w:r>
      <w:r w:rsidRPr="009407DB">
        <w:rPr>
          <w:rFonts w:eastAsia="Times New Roman"/>
          <w:i/>
        </w:rPr>
        <w:t>to look/feel/be happy</w:t>
      </w:r>
      <w:r w:rsidRPr="009407DB">
        <w:rPr>
          <w:rFonts w:eastAsia="Times New Roman"/>
        </w:rPr>
        <w:t>.</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 xml:space="preserve">Конструкции </w:t>
      </w:r>
      <w:r w:rsidRPr="009407DB">
        <w:rPr>
          <w:rFonts w:eastAsia="Times New Roman"/>
          <w:i/>
        </w:rPr>
        <w:t>be/get used to something</w:t>
      </w:r>
      <w:r w:rsidRPr="009407DB">
        <w:rPr>
          <w:rFonts w:eastAsia="Times New Roman"/>
        </w:rPr>
        <w:t xml:space="preserve">; </w:t>
      </w:r>
      <w:r w:rsidRPr="009407DB">
        <w:rPr>
          <w:rFonts w:eastAsia="Times New Roman"/>
          <w:i/>
        </w:rPr>
        <w:t>be/get used to doing something</w:t>
      </w:r>
      <w:r w:rsidRPr="009407DB">
        <w:rPr>
          <w:rFonts w:eastAsia="Times New Roman"/>
        </w:rPr>
        <w:t>.</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 xml:space="preserve">Конструкции с инфинитивом типа </w:t>
      </w:r>
      <w:r w:rsidRPr="009407DB">
        <w:rPr>
          <w:rFonts w:eastAsia="Times New Roman"/>
          <w:i/>
        </w:rPr>
        <w:t>I saw Jim ride/riding his bike. I want you to meet me at the station tomorrow. She seems to be a good friend.</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Правильные и неправильные глаголы в формах действительного залога в изъявительном наклонении (</w:t>
      </w:r>
      <w:r w:rsidRPr="009407DB">
        <w:rPr>
          <w:rFonts w:eastAsia="Times New Roman"/>
          <w:i/>
        </w:rPr>
        <w:t>Present</w:t>
      </w:r>
      <w:r w:rsidRPr="009407DB">
        <w:rPr>
          <w:rFonts w:eastAsia="Times New Roman"/>
        </w:rPr>
        <w:t xml:space="preserve">, </w:t>
      </w:r>
      <w:r w:rsidRPr="009407DB">
        <w:rPr>
          <w:rFonts w:eastAsia="Times New Roman"/>
          <w:i/>
        </w:rPr>
        <w:t>Past</w:t>
      </w:r>
      <w:r w:rsidRPr="009407DB">
        <w:rPr>
          <w:rFonts w:eastAsia="Times New Roman"/>
        </w:rPr>
        <w:t xml:space="preserve">, </w:t>
      </w:r>
      <w:r w:rsidRPr="009407DB">
        <w:rPr>
          <w:rFonts w:eastAsia="Times New Roman"/>
          <w:i/>
        </w:rPr>
        <w:t>Future Simple</w:t>
      </w:r>
      <w:r w:rsidRPr="009407DB">
        <w:rPr>
          <w:rFonts w:eastAsia="Times New Roman"/>
        </w:rPr>
        <w:t xml:space="preserve">; </w:t>
      </w:r>
      <w:r w:rsidRPr="009407DB">
        <w:rPr>
          <w:rFonts w:eastAsia="Times New Roman"/>
          <w:i/>
        </w:rPr>
        <w:t>Present</w:t>
      </w:r>
      <w:r w:rsidRPr="009407DB">
        <w:rPr>
          <w:rFonts w:eastAsia="Times New Roman"/>
        </w:rPr>
        <w:t xml:space="preserve">, </w:t>
      </w:r>
      <w:r w:rsidRPr="009407DB">
        <w:rPr>
          <w:rFonts w:eastAsia="Times New Roman"/>
          <w:i/>
        </w:rPr>
        <w:t>Past Perfect</w:t>
      </w:r>
      <w:r w:rsidRPr="009407DB">
        <w:rPr>
          <w:rFonts w:eastAsia="Times New Roman"/>
        </w:rPr>
        <w:t xml:space="preserve">; </w:t>
      </w:r>
      <w:r w:rsidRPr="009407DB">
        <w:rPr>
          <w:rFonts w:eastAsia="Times New Roman"/>
          <w:i/>
        </w:rPr>
        <w:t>Present</w:t>
      </w:r>
      <w:r w:rsidRPr="009407DB">
        <w:rPr>
          <w:rFonts w:eastAsia="Times New Roman"/>
        </w:rPr>
        <w:t xml:space="preserve">, </w:t>
      </w:r>
      <w:r w:rsidRPr="009407DB">
        <w:rPr>
          <w:rFonts w:eastAsia="Times New Roman"/>
          <w:i/>
        </w:rPr>
        <w:t>Past</w:t>
      </w:r>
      <w:r w:rsidRPr="009407DB">
        <w:rPr>
          <w:rFonts w:eastAsia="Times New Roman"/>
        </w:rPr>
        <w:t xml:space="preserve">, </w:t>
      </w:r>
      <w:r w:rsidRPr="009407DB">
        <w:rPr>
          <w:rFonts w:eastAsia="Times New Roman"/>
          <w:i/>
        </w:rPr>
        <w:t>Future Continuous</w:t>
      </w:r>
      <w:r w:rsidRPr="009407DB">
        <w:rPr>
          <w:rFonts w:eastAsia="Times New Roman"/>
        </w:rPr>
        <w:t xml:space="preserve">; </w:t>
      </w:r>
      <w:r w:rsidRPr="009407DB">
        <w:rPr>
          <w:rFonts w:eastAsia="Times New Roman"/>
          <w:i/>
        </w:rPr>
        <w:t>Present Perfect Continuous</w:t>
      </w:r>
      <w:r w:rsidRPr="009407DB">
        <w:rPr>
          <w:rFonts w:eastAsia="Times New Roman"/>
        </w:rPr>
        <w:t xml:space="preserve">; </w:t>
      </w:r>
      <w:r w:rsidRPr="009407DB">
        <w:rPr>
          <w:rFonts w:eastAsia="Times New Roman"/>
          <w:i/>
        </w:rPr>
        <w:t>Future-in-the-Past</w:t>
      </w:r>
      <w:r w:rsidRPr="009407DB">
        <w:rPr>
          <w:rFonts w:eastAsia="Times New Roman"/>
        </w:rPr>
        <w:t>).</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Глаголы в видо-временных формах страдательного залога (</w:t>
      </w:r>
      <w:r w:rsidRPr="009407DB">
        <w:rPr>
          <w:rFonts w:eastAsia="Times New Roman"/>
          <w:i/>
        </w:rPr>
        <w:t>Present</w:t>
      </w:r>
      <w:r w:rsidRPr="009407DB">
        <w:rPr>
          <w:rFonts w:eastAsia="Times New Roman"/>
        </w:rPr>
        <w:t xml:space="preserve">, </w:t>
      </w:r>
      <w:r w:rsidRPr="009407DB">
        <w:rPr>
          <w:rFonts w:eastAsia="Times New Roman"/>
          <w:i/>
        </w:rPr>
        <w:t>Past</w:t>
      </w:r>
      <w:r w:rsidRPr="009407DB">
        <w:rPr>
          <w:rFonts w:eastAsia="Times New Roman"/>
        </w:rPr>
        <w:t xml:space="preserve">, </w:t>
      </w:r>
      <w:r w:rsidRPr="009407DB">
        <w:rPr>
          <w:rFonts w:eastAsia="Times New Roman"/>
          <w:i/>
        </w:rPr>
        <w:t>Future Simple Passive</w:t>
      </w:r>
      <w:r w:rsidRPr="009407DB">
        <w:rPr>
          <w:rFonts w:eastAsia="Times New Roman"/>
        </w:rPr>
        <w:t xml:space="preserve">; </w:t>
      </w:r>
      <w:r w:rsidRPr="009407DB">
        <w:rPr>
          <w:rFonts w:eastAsia="Times New Roman"/>
          <w:i/>
        </w:rPr>
        <w:t>Past Perfect Passive</w:t>
      </w:r>
      <w:r w:rsidRPr="009407DB">
        <w:rPr>
          <w:rFonts w:eastAsia="Times New Roman"/>
        </w:rPr>
        <w:t>).</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rPr>
        <w:t>Модальные глаголы и их эквиваленты (</w:t>
      </w:r>
      <w:r w:rsidRPr="009407DB">
        <w:rPr>
          <w:rFonts w:eastAsia="Times New Roman"/>
          <w:i/>
        </w:rPr>
        <w:t>can/could/be able to</w:t>
      </w:r>
      <w:r w:rsidRPr="009407DB">
        <w:rPr>
          <w:rFonts w:eastAsia="Times New Roman"/>
        </w:rPr>
        <w:t xml:space="preserve">, </w:t>
      </w:r>
      <w:r w:rsidRPr="009407DB">
        <w:rPr>
          <w:rFonts w:eastAsia="Times New Roman"/>
          <w:i/>
        </w:rPr>
        <w:t>may/might, must/have to</w:t>
      </w:r>
      <w:r w:rsidRPr="009407DB">
        <w:rPr>
          <w:rFonts w:eastAsia="Times New Roman"/>
        </w:rPr>
        <w:t xml:space="preserve">, </w:t>
      </w:r>
      <w:r w:rsidRPr="009407DB">
        <w:rPr>
          <w:rFonts w:eastAsia="Times New Roman"/>
          <w:i/>
        </w:rPr>
        <w:t>shall/should</w:t>
      </w:r>
      <w:r w:rsidRPr="009407DB">
        <w:rPr>
          <w:rFonts w:eastAsia="Times New Roman"/>
        </w:rPr>
        <w:t xml:space="preserve">, </w:t>
      </w:r>
      <w:r w:rsidRPr="009407DB">
        <w:rPr>
          <w:rFonts w:eastAsia="Times New Roman"/>
          <w:i/>
        </w:rPr>
        <w:t>would</w:t>
      </w:r>
      <w:r w:rsidRPr="009407DB">
        <w:rPr>
          <w:rFonts w:eastAsia="Times New Roman"/>
        </w:rPr>
        <w:t xml:space="preserve">, </w:t>
      </w:r>
      <w:r w:rsidRPr="009407DB">
        <w:rPr>
          <w:rFonts w:eastAsia="Times New Roman"/>
          <w:i/>
        </w:rPr>
        <w:t>need</w:t>
      </w:r>
      <w:r w:rsidRPr="009407DB">
        <w:rPr>
          <w:rFonts w:eastAsia="Times New Roman"/>
        </w:rPr>
        <w:t>).</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lang w:val="ru-RU"/>
        </w:rPr>
      </w:pPr>
      <w:r w:rsidRPr="009407DB">
        <w:rPr>
          <w:rFonts w:eastAsia="Times New Roman"/>
          <w:lang w:val="ru-RU"/>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lang w:val="ru-RU"/>
        </w:rPr>
      </w:pPr>
      <w:r w:rsidRPr="009407DB">
        <w:rPr>
          <w:rFonts w:eastAsia="Times New Roman"/>
          <w:lang w:val="ru-RU"/>
        </w:rPr>
        <w:t>Причастия настоящего и прошедшего времени.</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lang w:val="ru-RU"/>
        </w:rPr>
      </w:pPr>
      <w:r w:rsidRPr="009407DB">
        <w:rPr>
          <w:rFonts w:eastAsia="Times New Roman"/>
          <w:lang w:val="ru-RU"/>
        </w:rPr>
        <w:t>Неличные формы глагола (герундий, причастия настоящего и прошедшего времени) без различения их функций.</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lang w:val="ru-RU"/>
        </w:rPr>
      </w:pPr>
      <w:r w:rsidRPr="009407DB">
        <w:rPr>
          <w:rFonts w:eastAsia="Times New Roman"/>
          <w:lang w:val="ru-RU"/>
        </w:rPr>
        <w:t>Фразовые глаголы, обслуживающие темы, отобранные для данного этапа обучения.</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lang w:val="ru-RU"/>
        </w:rPr>
      </w:pPr>
      <w:r w:rsidRPr="009407DB">
        <w:rPr>
          <w:rFonts w:eastAsia="Times New Roman"/>
          <w:lang w:val="ru-RU"/>
        </w:rPr>
        <w:t xml:space="preserve">Определённый, неопределённый и нулевой артикли (в том числе </w:t>
      </w:r>
      <w:r w:rsidRPr="009407DB">
        <w:rPr>
          <w:rFonts w:eastAsia="Times New Roman"/>
        </w:rPr>
        <w:t>c</w:t>
      </w:r>
      <w:r w:rsidRPr="009407DB">
        <w:rPr>
          <w:rFonts w:eastAsia="Times New Roman"/>
          <w:lang w:val="ru-RU"/>
        </w:rPr>
        <w:t xml:space="preserve"> географическими названиями).</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rPr>
      </w:pPr>
      <w:r w:rsidRPr="009407DB">
        <w:rPr>
          <w:rFonts w:eastAsia="Times New Roman"/>
          <w:lang w:val="ru-RU"/>
        </w:rPr>
        <w:t>Неисчисляемые и исчисляемые существительные (</w:t>
      </w:r>
      <w:r w:rsidRPr="009407DB">
        <w:rPr>
          <w:rFonts w:eastAsia="Times New Roman"/>
          <w:i/>
        </w:rPr>
        <w:t>a</w:t>
      </w:r>
      <w:r w:rsidRPr="009407DB">
        <w:rPr>
          <w:rFonts w:eastAsia="Times New Roman"/>
          <w:i/>
          <w:lang w:val="ru-RU"/>
        </w:rPr>
        <w:t xml:space="preserve"> </w:t>
      </w:r>
      <w:r w:rsidRPr="009407DB">
        <w:rPr>
          <w:rFonts w:eastAsia="Times New Roman"/>
          <w:i/>
        </w:rPr>
        <w:t>pencil</w:t>
      </w:r>
      <w:r w:rsidRPr="009407DB">
        <w:rPr>
          <w:rFonts w:eastAsia="Times New Roman"/>
          <w:lang w:val="ru-RU"/>
        </w:rPr>
        <w:t xml:space="preserve">, </w:t>
      </w:r>
      <w:r w:rsidRPr="009407DB">
        <w:rPr>
          <w:rFonts w:eastAsia="Times New Roman"/>
          <w:i/>
        </w:rPr>
        <w:t>water</w:t>
      </w:r>
      <w:r w:rsidRPr="009407DB">
        <w:rPr>
          <w:rFonts w:eastAsia="Times New Roman"/>
          <w:lang w:val="ru-RU"/>
        </w:rPr>
        <w:t>), существительные с причастиями настоящего и прошедшего времени (</w:t>
      </w:r>
      <w:r w:rsidRPr="009407DB">
        <w:rPr>
          <w:rFonts w:eastAsia="Times New Roman"/>
          <w:i/>
        </w:rPr>
        <w:t>a</w:t>
      </w:r>
      <w:r w:rsidRPr="009407DB">
        <w:rPr>
          <w:rFonts w:eastAsia="Times New Roman"/>
          <w:lang w:val="ru-RU"/>
        </w:rPr>
        <w:t xml:space="preserve"> </w:t>
      </w:r>
      <w:r w:rsidRPr="009407DB">
        <w:rPr>
          <w:rFonts w:eastAsia="Times New Roman"/>
          <w:i/>
        </w:rPr>
        <w:t>burning</w:t>
      </w:r>
      <w:r w:rsidRPr="009407DB">
        <w:rPr>
          <w:rFonts w:eastAsia="Times New Roman"/>
          <w:i/>
          <w:lang w:val="ru-RU"/>
        </w:rPr>
        <w:t xml:space="preserve"> </w:t>
      </w:r>
      <w:r w:rsidRPr="009407DB">
        <w:rPr>
          <w:rFonts w:eastAsia="Times New Roman"/>
          <w:i/>
        </w:rPr>
        <w:t>house</w:t>
      </w:r>
      <w:r w:rsidRPr="009407DB">
        <w:rPr>
          <w:rFonts w:eastAsia="Times New Roman"/>
          <w:lang w:val="ru-RU"/>
        </w:rPr>
        <w:t xml:space="preserve">, </w:t>
      </w:r>
      <w:r w:rsidRPr="009407DB">
        <w:rPr>
          <w:rFonts w:eastAsia="Times New Roman"/>
          <w:i/>
        </w:rPr>
        <w:t>a</w:t>
      </w:r>
      <w:r w:rsidRPr="009407DB">
        <w:rPr>
          <w:rFonts w:eastAsia="Times New Roman"/>
          <w:i/>
          <w:lang w:val="ru-RU"/>
        </w:rPr>
        <w:t xml:space="preserve"> </w:t>
      </w:r>
      <w:r w:rsidRPr="009407DB">
        <w:rPr>
          <w:rFonts w:eastAsia="Times New Roman"/>
          <w:i/>
        </w:rPr>
        <w:t>written</w:t>
      </w:r>
      <w:r w:rsidRPr="009407DB">
        <w:rPr>
          <w:rFonts w:eastAsia="Times New Roman"/>
          <w:i/>
          <w:lang w:val="ru-RU"/>
        </w:rPr>
        <w:t xml:space="preserve"> </w:t>
      </w:r>
      <w:r w:rsidRPr="009407DB">
        <w:rPr>
          <w:rFonts w:eastAsia="Times New Roman"/>
          <w:i/>
        </w:rPr>
        <w:t>letter</w:t>
      </w:r>
      <w:r w:rsidRPr="009407DB">
        <w:rPr>
          <w:rFonts w:eastAsia="Times New Roman"/>
          <w:lang w:val="ru-RU"/>
        </w:rPr>
        <w:t xml:space="preserve">). </w:t>
      </w:r>
      <w:r w:rsidRPr="009407DB">
        <w:rPr>
          <w:rFonts w:eastAsia="Times New Roman"/>
        </w:rPr>
        <w:t>Существительные в функции прилагательного (</w:t>
      </w:r>
      <w:r w:rsidRPr="009407DB">
        <w:rPr>
          <w:rFonts w:eastAsia="Times New Roman"/>
          <w:i/>
        </w:rPr>
        <w:t>art gallery</w:t>
      </w:r>
      <w:r w:rsidRPr="009407DB">
        <w:rPr>
          <w:rFonts w:eastAsia="Times New Roman"/>
        </w:rPr>
        <w:t>).</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lang w:val="ru-RU"/>
        </w:rPr>
      </w:pPr>
      <w:r w:rsidRPr="009407DB">
        <w:rPr>
          <w:rFonts w:eastAsia="Times New Roman"/>
          <w:lang w:val="ru-RU"/>
        </w:rPr>
        <w:t>Степени сравнения прилагательных и наречий, в том числе образованных не по правилу (</w:t>
      </w:r>
      <w:r w:rsidRPr="009407DB">
        <w:rPr>
          <w:rFonts w:eastAsia="Times New Roman"/>
          <w:i/>
        </w:rPr>
        <w:t>little</w:t>
      </w:r>
      <w:r w:rsidRPr="009407DB">
        <w:rPr>
          <w:rFonts w:eastAsia="Times New Roman"/>
          <w:lang w:val="ru-RU"/>
        </w:rPr>
        <w:t xml:space="preserve"> – </w:t>
      </w:r>
      <w:r w:rsidRPr="009407DB">
        <w:rPr>
          <w:rFonts w:eastAsia="Times New Roman"/>
          <w:i/>
        </w:rPr>
        <w:t>less</w:t>
      </w:r>
      <w:r w:rsidRPr="009407DB">
        <w:rPr>
          <w:rFonts w:eastAsia="Times New Roman"/>
          <w:lang w:val="ru-RU"/>
        </w:rPr>
        <w:t xml:space="preserve"> – </w:t>
      </w:r>
      <w:r w:rsidRPr="009407DB">
        <w:rPr>
          <w:rFonts w:eastAsia="Times New Roman"/>
          <w:i/>
        </w:rPr>
        <w:t>least</w:t>
      </w:r>
      <w:r w:rsidRPr="009407DB">
        <w:rPr>
          <w:rFonts w:eastAsia="Times New Roman"/>
          <w:lang w:val="ru-RU"/>
        </w:rPr>
        <w:t>).</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lang w:val="ru-RU"/>
        </w:rPr>
      </w:pPr>
      <w:r w:rsidRPr="009407DB">
        <w:rPr>
          <w:rFonts w:eastAsia="Times New Roman"/>
          <w:lang w:val="ru-RU"/>
        </w:rPr>
        <w:t>Личные местоимения в именительном (</w:t>
      </w:r>
      <w:r w:rsidRPr="009407DB">
        <w:rPr>
          <w:rFonts w:eastAsia="Times New Roman"/>
          <w:i/>
        </w:rPr>
        <w:t>my</w:t>
      </w:r>
      <w:r w:rsidRPr="009407DB">
        <w:rPr>
          <w:rFonts w:eastAsia="Times New Roman"/>
          <w:lang w:val="ru-RU"/>
        </w:rPr>
        <w:t>) и объектном (</w:t>
      </w:r>
      <w:r w:rsidRPr="009407DB">
        <w:rPr>
          <w:rFonts w:eastAsia="Times New Roman"/>
          <w:i/>
        </w:rPr>
        <w:t>me</w:t>
      </w:r>
      <w:r w:rsidRPr="009407DB">
        <w:rPr>
          <w:rFonts w:eastAsia="Times New Roman"/>
          <w:lang w:val="ru-RU"/>
        </w:rPr>
        <w:t>) падежах, а также в абсолютной форме (</w:t>
      </w:r>
      <w:r w:rsidRPr="009407DB">
        <w:rPr>
          <w:rFonts w:eastAsia="Times New Roman"/>
          <w:i/>
        </w:rPr>
        <w:t>mine</w:t>
      </w:r>
      <w:r w:rsidRPr="009407DB">
        <w:rPr>
          <w:rFonts w:eastAsia="Times New Roman"/>
          <w:lang w:val="ru-RU"/>
        </w:rPr>
        <w:t>). Неопределённые местоимения (</w:t>
      </w:r>
      <w:r w:rsidRPr="009407DB">
        <w:rPr>
          <w:rFonts w:eastAsia="Times New Roman"/>
          <w:i/>
        </w:rPr>
        <w:t>some</w:t>
      </w:r>
      <w:r w:rsidRPr="009407DB">
        <w:rPr>
          <w:rFonts w:eastAsia="Times New Roman"/>
          <w:lang w:val="ru-RU"/>
        </w:rPr>
        <w:t xml:space="preserve">, </w:t>
      </w:r>
      <w:r w:rsidRPr="009407DB">
        <w:rPr>
          <w:rFonts w:eastAsia="Times New Roman"/>
          <w:i/>
        </w:rPr>
        <w:t>any</w:t>
      </w:r>
      <w:r w:rsidRPr="009407DB">
        <w:rPr>
          <w:rFonts w:eastAsia="Times New Roman"/>
          <w:lang w:val="ru-RU"/>
        </w:rPr>
        <w:t>). Возвратные местоимения, неопределённые местоимения и их производные (</w:t>
      </w:r>
      <w:r w:rsidRPr="009407DB">
        <w:rPr>
          <w:rFonts w:eastAsia="Times New Roman"/>
          <w:i/>
        </w:rPr>
        <w:t>somebody</w:t>
      </w:r>
      <w:r w:rsidRPr="009407DB">
        <w:rPr>
          <w:rFonts w:eastAsia="Times New Roman"/>
          <w:lang w:val="ru-RU"/>
        </w:rPr>
        <w:t xml:space="preserve">, </w:t>
      </w:r>
      <w:r w:rsidRPr="009407DB">
        <w:rPr>
          <w:rFonts w:eastAsia="Times New Roman"/>
          <w:i/>
        </w:rPr>
        <w:t>anything</w:t>
      </w:r>
      <w:r w:rsidRPr="009407DB">
        <w:rPr>
          <w:rFonts w:eastAsia="Times New Roman"/>
          <w:lang w:val="ru-RU"/>
        </w:rPr>
        <w:t xml:space="preserve">, </w:t>
      </w:r>
      <w:r w:rsidRPr="009407DB">
        <w:rPr>
          <w:rFonts w:eastAsia="Times New Roman"/>
          <w:i/>
        </w:rPr>
        <w:t>nobody</w:t>
      </w:r>
      <w:r w:rsidRPr="009407DB">
        <w:rPr>
          <w:rFonts w:eastAsia="Times New Roman"/>
          <w:lang w:val="ru-RU"/>
        </w:rPr>
        <w:t xml:space="preserve">, </w:t>
      </w:r>
      <w:r w:rsidRPr="009407DB">
        <w:rPr>
          <w:rFonts w:eastAsia="Times New Roman"/>
          <w:i/>
        </w:rPr>
        <w:t>everything</w:t>
      </w:r>
      <w:r w:rsidRPr="009407DB">
        <w:rPr>
          <w:rFonts w:eastAsia="Times New Roman"/>
          <w:lang w:val="ru-RU"/>
        </w:rPr>
        <w:t xml:space="preserve"> и т. д.).</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lang w:val="ru-RU"/>
        </w:rPr>
      </w:pPr>
      <w:r w:rsidRPr="009407DB">
        <w:rPr>
          <w:rFonts w:eastAsia="Times New Roman"/>
          <w:lang w:val="ru-RU"/>
        </w:rPr>
        <w:t xml:space="preserve">Наречия, оканчивающиеся на </w:t>
      </w:r>
      <w:r w:rsidRPr="009407DB">
        <w:rPr>
          <w:rFonts w:eastAsia="Times New Roman"/>
          <w:i/>
          <w:lang w:val="ru-RU"/>
        </w:rPr>
        <w:t>-</w:t>
      </w:r>
      <w:r w:rsidRPr="009407DB">
        <w:rPr>
          <w:rFonts w:eastAsia="Times New Roman"/>
          <w:i/>
        </w:rPr>
        <w:t>ly</w:t>
      </w:r>
      <w:r w:rsidRPr="009407DB">
        <w:rPr>
          <w:rFonts w:eastAsia="Times New Roman"/>
          <w:lang w:val="ru-RU"/>
        </w:rPr>
        <w:t xml:space="preserve"> (</w:t>
      </w:r>
      <w:r w:rsidRPr="009407DB">
        <w:rPr>
          <w:rFonts w:eastAsia="Times New Roman"/>
          <w:i/>
        </w:rPr>
        <w:t>early</w:t>
      </w:r>
      <w:r w:rsidRPr="009407DB">
        <w:rPr>
          <w:rFonts w:eastAsia="Times New Roman"/>
          <w:lang w:val="ru-RU"/>
        </w:rPr>
        <w:t>), а также совпадающие по форме с прилагательными (</w:t>
      </w:r>
      <w:r w:rsidRPr="009407DB">
        <w:rPr>
          <w:rFonts w:eastAsia="Times New Roman"/>
          <w:i/>
        </w:rPr>
        <w:t>fast</w:t>
      </w:r>
      <w:r w:rsidRPr="009407DB">
        <w:rPr>
          <w:rFonts w:eastAsia="Times New Roman"/>
          <w:lang w:val="ru-RU"/>
        </w:rPr>
        <w:t xml:space="preserve">, </w:t>
      </w:r>
      <w:r w:rsidRPr="009407DB">
        <w:rPr>
          <w:rFonts w:eastAsia="Times New Roman"/>
          <w:i/>
        </w:rPr>
        <w:t>high</w:t>
      </w:r>
      <w:r w:rsidRPr="009407DB">
        <w:rPr>
          <w:rFonts w:eastAsia="Times New Roman"/>
          <w:lang w:val="ru-RU"/>
        </w:rPr>
        <w:t>).</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lang w:val="ru-RU"/>
        </w:rPr>
      </w:pPr>
      <w:r w:rsidRPr="009407DB">
        <w:rPr>
          <w:rFonts w:eastAsia="Times New Roman"/>
          <w:lang w:val="ru-RU"/>
        </w:rPr>
        <w:t xml:space="preserve">Устойчивые словоформы в функции наречия типа </w:t>
      </w:r>
      <w:r w:rsidRPr="009407DB">
        <w:rPr>
          <w:rFonts w:eastAsia="Times New Roman"/>
          <w:i/>
        </w:rPr>
        <w:t>sometimes</w:t>
      </w:r>
      <w:r w:rsidRPr="009407DB">
        <w:rPr>
          <w:rFonts w:eastAsia="Times New Roman"/>
          <w:lang w:val="ru-RU"/>
        </w:rPr>
        <w:t xml:space="preserve">, </w:t>
      </w:r>
      <w:r w:rsidRPr="009407DB">
        <w:rPr>
          <w:rFonts w:eastAsia="Times New Roman"/>
          <w:i/>
        </w:rPr>
        <w:t>at</w:t>
      </w:r>
      <w:r w:rsidRPr="009407DB">
        <w:rPr>
          <w:rFonts w:eastAsia="Times New Roman"/>
          <w:i/>
          <w:lang w:val="ru-RU"/>
        </w:rPr>
        <w:t xml:space="preserve"> </w:t>
      </w:r>
      <w:r w:rsidRPr="009407DB">
        <w:rPr>
          <w:rFonts w:eastAsia="Times New Roman"/>
          <w:i/>
        </w:rPr>
        <w:t>last</w:t>
      </w:r>
      <w:r w:rsidRPr="009407DB">
        <w:rPr>
          <w:rFonts w:eastAsia="Times New Roman"/>
          <w:lang w:val="ru-RU"/>
        </w:rPr>
        <w:t xml:space="preserve">, </w:t>
      </w:r>
      <w:r w:rsidRPr="009407DB">
        <w:rPr>
          <w:rFonts w:eastAsia="Times New Roman"/>
          <w:i/>
        </w:rPr>
        <w:t>at</w:t>
      </w:r>
      <w:r w:rsidRPr="009407DB">
        <w:rPr>
          <w:rFonts w:eastAsia="Times New Roman"/>
          <w:lang w:val="ru-RU"/>
        </w:rPr>
        <w:t xml:space="preserve"> </w:t>
      </w:r>
      <w:r w:rsidRPr="009407DB">
        <w:rPr>
          <w:rFonts w:eastAsia="Times New Roman"/>
          <w:i/>
        </w:rPr>
        <w:t>least</w:t>
      </w:r>
      <w:r w:rsidRPr="009407DB">
        <w:rPr>
          <w:rFonts w:eastAsia="Times New Roman"/>
          <w:lang w:val="ru-RU"/>
        </w:rPr>
        <w:t xml:space="preserve"> и т. д.</w:t>
      </w:r>
    </w:p>
    <w:p w:rsidR="00920998" w:rsidRPr="009407DB" w:rsidRDefault="00920998" w:rsidP="008404E5">
      <w:pPr>
        <w:numPr>
          <w:ilvl w:val="0"/>
          <w:numId w:val="45"/>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eastAsia="Times New Roman"/>
          <w:lang w:val="ru-RU"/>
        </w:rPr>
      </w:pPr>
      <w:r w:rsidRPr="009407DB">
        <w:rPr>
          <w:rFonts w:eastAsia="Times New Roman"/>
          <w:lang w:val="ru-RU"/>
        </w:rPr>
        <w:t>Числительные для обозначения дат и больших чисел.</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outlineLvl w:val="0"/>
        <w:rPr>
          <w:rFonts w:eastAsia="Times New Roman"/>
          <w:b/>
          <w:lang w:val="ru-RU"/>
        </w:rPr>
      </w:pPr>
      <w:r w:rsidRPr="009407DB">
        <w:rPr>
          <w:rFonts w:eastAsia="Times New Roman"/>
          <w:b/>
          <w:lang w:val="ru-RU"/>
        </w:rPr>
        <w:t>Социокультурная осведомлённость</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знаниями о значении родного и иностранного языков в современном мире;</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сведениями о социокультурном портрете стран, говорящих на иностранном языке, их символике и культурном наследии;</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lastRenderedPageBreak/>
        <w:t>– употребительной фоновой лексикой и реалиями страны изучаемого языка: традициями (в проведении выходных дней, основных национальных праздников), распространёнными образцами фольклора (скороговорками, поговорками, пословицами);</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умением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outlineLvl w:val="0"/>
        <w:rPr>
          <w:rFonts w:eastAsia="Times New Roman"/>
          <w:b/>
          <w:lang w:val="ru-RU"/>
        </w:rPr>
      </w:pPr>
      <w:r w:rsidRPr="009407DB">
        <w:rPr>
          <w:rFonts w:eastAsia="Times New Roman"/>
          <w:b/>
          <w:lang w:val="ru-RU"/>
        </w:rPr>
        <w:t>Компенсаторные умения</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Совершенствуются умения:</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переспрашивать, просить повторить, уточняя значение незнакомых слов;</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использовать</w:t>
      </w:r>
      <w:r w:rsidRPr="009407DB">
        <w:rPr>
          <w:rFonts w:eastAsia="Times New Roman"/>
          <w:lang w:val="ru-RU"/>
        </w:rPr>
        <w:tab/>
        <w:t>в качестве</w:t>
      </w:r>
      <w:r w:rsidRPr="009407DB">
        <w:rPr>
          <w:rFonts w:eastAsia="Times New Roman"/>
          <w:lang w:val="ru-RU"/>
        </w:rPr>
        <w:tab/>
        <w:t>опоры при собственных высказываниях ключевые слова, план к тексту, тематический словарь и т. д.;</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прогнозировать содержание текста на основе заголовка, предварительно поставленных вопросов;</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догадываться о значении незнакомых слов по контексту, по используемым собеседником жестам и мимике;</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использовать синонимы, антонимы, описания понятия при дефиците языковых средств.</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outlineLvl w:val="0"/>
        <w:rPr>
          <w:rFonts w:eastAsia="Times New Roman"/>
          <w:b/>
          <w:lang w:val="ru-RU"/>
        </w:rPr>
      </w:pPr>
      <w:r w:rsidRPr="009407DB">
        <w:rPr>
          <w:rFonts w:eastAsia="Times New Roman"/>
          <w:b/>
          <w:lang w:val="ru-RU"/>
        </w:rPr>
        <w:t>Общеучебные умения</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Формируются и совершенствуются умения:</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работать с информацией: сокращение, расширение устной и письменной информации, создание второго текста по аналогии, заполнение таблиц;</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работать с разными источниками на иностранном языке: справочными материалами, словарями, Интернет-ресурсами, литературой;</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самостоятельно работать, рационально организовывая свой труд в классе и дома.</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outlineLvl w:val="0"/>
        <w:rPr>
          <w:rFonts w:eastAsia="Times New Roman"/>
          <w:b/>
          <w:lang w:val="ru-RU"/>
        </w:rPr>
      </w:pPr>
      <w:r w:rsidRPr="009407DB">
        <w:rPr>
          <w:rFonts w:eastAsia="Times New Roman"/>
          <w:b/>
          <w:lang w:val="ru-RU"/>
        </w:rPr>
        <w:t>Специальные учебные умения</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Формируются и совершенствуются умения:</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находить ключевые слова и социокультурные реалии при работе с текстом;</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xml:space="preserve">– семантизировать слова на основе языковой догадки; </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xml:space="preserve">– осуществлять словообразовательный анализ; </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xml:space="preserve">– выборочно использовать перевод; </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пользоваться двуязычным и толковым словарями;</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r w:rsidRPr="009407DB">
        <w:rPr>
          <w:rFonts w:eastAsia="Times New Roman"/>
          <w:lang w:val="ru-RU"/>
        </w:rPr>
        <w:t>– участвовать в проектной деятельности межпредметного характера.</w:t>
      </w: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p>
    <w:p w:rsidR="00920998" w:rsidRPr="009407DB" w:rsidRDefault="00920998" w:rsidP="009407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Times New Roman"/>
          <w:lang w:val="ru-RU"/>
        </w:rPr>
      </w:pPr>
    </w:p>
    <w:p w:rsidR="0074333A" w:rsidRPr="009407DB" w:rsidRDefault="0074333A" w:rsidP="009407DB">
      <w:pPr>
        <w:shd w:val="clear" w:color="auto" w:fill="FFFFFF"/>
        <w:ind w:firstLine="567"/>
        <w:jc w:val="center"/>
        <w:rPr>
          <w:b/>
          <w:lang w:val="ru-RU"/>
        </w:rPr>
      </w:pPr>
      <w:r w:rsidRPr="009407DB">
        <w:rPr>
          <w:b/>
          <w:lang w:val="ru-RU"/>
        </w:rPr>
        <w:t>История России. Всеобщая история</w:t>
      </w:r>
    </w:p>
    <w:p w:rsidR="0074333A" w:rsidRPr="009407DB" w:rsidRDefault="0074333A" w:rsidP="009407DB">
      <w:pPr>
        <w:shd w:val="clear" w:color="auto" w:fill="FFFFFF"/>
        <w:ind w:firstLine="567"/>
        <w:jc w:val="center"/>
        <w:rPr>
          <w:b/>
          <w:lang w:val="ru-RU"/>
        </w:rPr>
      </w:pPr>
      <w:r w:rsidRPr="009407DB">
        <w:rPr>
          <w:b/>
          <w:lang w:val="ru-RU"/>
        </w:rPr>
        <w:t>История России</w:t>
      </w:r>
    </w:p>
    <w:p w:rsidR="0094753F" w:rsidRPr="009407DB" w:rsidRDefault="0094753F" w:rsidP="009407DB">
      <w:pPr>
        <w:tabs>
          <w:tab w:val="left" w:pos="5515"/>
        </w:tabs>
        <w:jc w:val="both"/>
        <w:rPr>
          <w:rFonts w:eastAsia="Times New Roman"/>
          <w:b/>
          <w:bCs/>
          <w:lang w:val="ru-RU"/>
        </w:rPr>
      </w:pPr>
      <w:r w:rsidRPr="009407DB">
        <w:rPr>
          <w:rFonts w:eastAsia="Times New Roman"/>
          <w:b/>
          <w:bCs/>
          <w:lang w:val="ru-RU"/>
        </w:rPr>
        <w:t>Всеобщая история</w:t>
      </w:r>
    </w:p>
    <w:p w:rsidR="0094753F" w:rsidRPr="009407DB" w:rsidRDefault="0094753F" w:rsidP="009407DB">
      <w:pPr>
        <w:tabs>
          <w:tab w:val="left" w:pos="5515"/>
        </w:tabs>
        <w:jc w:val="both"/>
        <w:rPr>
          <w:rFonts w:eastAsia="Times New Roman"/>
          <w:b/>
          <w:bCs/>
          <w:u w:val="single"/>
          <w:lang w:val="ru-RU"/>
        </w:rPr>
      </w:pPr>
      <w:r w:rsidRPr="009407DB">
        <w:rPr>
          <w:rFonts w:eastAsia="Times New Roman"/>
          <w:b/>
          <w:bCs/>
          <w:u w:val="single"/>
          <w:lang w:val="ru-RU"/>
        </w:rPr>
        <w:t>5 класс</w:t>
      </w:r>
    </w:p>
    <w:p w:rsidR="0094753F" w:rsidRPr="009407DB" w:rsidRDefault="0094753F" w:rsidP="009407DB">
      <w:pPr>
        <w:jc w:val="both"/>
        <w:rPr>
          <w:rFonts w:eastAsia="Times New Roman"/>
          <w:b/>
          <w:lang w:val="ru-RU"/>
        </w:rPr>
      </w:pPr>
      <w:r w:rsidRPr="009407DB">
        <w:rPr>
          <w:rFonts w:eastAsia="Times New Roman"/>
          <w:b/>
          <w:lang w:val="ru-RU"/>
        </w:rPr>
        <w:t>В</w:t>
      </w:r>
      <w:r w:rsidR="006D46F5" w:rsidRPr="009407DB">
        <w:rPr>
          <w:rFonts w:eastAsia="Times New Roman"/>
          <w:b/>
          <w:lang w:val="ru-RU"/>
        </w:rPr>
        <w:t>в</w:t>
      </w:r>
      <w:r w:rsidRPr="009407DB">
        <w:rPr>
          <w:rFonts w:eastAsia="Times New Roman"/>
          <w:b/>
          <w:lang w:val="ru-RU"/>
        </w:rPr>
        <w:t xml:space="preserve">едение. </w:t>
      </w:r>
      <w:r w:rsidRPr="009407DB">
        <w:rPr>
          <w:rFonts w:eastAsia="Times New Roman"/>
          <w:lang w:val="ru-RU"/>
        </w:rPr>
        <w:t xml:space="preserve">Что изучает история. Древнейшие люди. Родовые общины охотников и собирателей. Возникновение искусства и религиозных верований. </w:t>
      </w:r>
      <w:r w:rsidRPr="009407DB">
        <w:rPr>
          <w:rFonts w:eastAsia="Times New Roman"/>
          <w:b/>
          <w:lang w:val="ru-RU"/>
        </w:rPr>
        <w:t xml:space="preserve">Первобытные земледельцы и скотоводы. </w:t>
      </w:r>
      <w:r w:rsidRPr="009407DB">
        <w:rPr>
          <w:rFonts w:eastAsia="Times New Roman"/>
          <w:lang w:val="ru-RU"/>
        </w:rPr>
        <w:t xml:space="preserve">Возникновение земледелия и скотоводства. Появление неравенства и знати.  </w:t>
      </w:r>
      <w:r w:rsidRPr="009407DB">
        <w:rPr>
          <w:rFonts w:eastAsia="Times New Roman"/>
          <w:b/>
          <w:lang w:val="ru-RU"/>
        </w:rPr>
        <w:t xml:space="preserve">Счет лет в истории. </w:t>
      </w:r>
      <w:r w:rsidRPr="009407DB">
        <w:rPr>
          <w:rFonts w:eastAsia="Times New Roman"/>
          <w:lang w:val="ru-RU"/>
        </w:rPr>
        <w:t>Историческая хронология</w:t>
      </w:r>
      <w:r w:rsidRPr="009407DB">
        <w:rPr>
          <w:rFonts w:eastAsia="Times New Roman"/>
          <w:b/>
          <w:lang w:val="ru-RU"/>
        </w:rPr>
        <w:t xml:space="preserve">. </w:t>
      </w:r>
      <w:r w:rsidRPr="009407DB">
        <w:rPr>
          <w:rFonts w:eastAsia="Times New Roman"/>
          <w:lang w:val="ru-RU"/>
        </w:rPr>
        <w:t xml:space="preserve">Измерение времени по годам. </w:t>
      </w:r>
      <w:r w:rsidRPr="009407DB">
        <w:rPr>
          <w:rFonts w:eastAsia="Times New Roman"/>
          <w:b/>
          <w:lang w:val="ru-RU"/>
        </w:rPr>
        <w:t xml:space="preserve">Древний  Египет. </w:t>
      </w:r>
      <w:r w:rsidRPr="009407DB">
        <w:rPr>
          <w:rFonts w:eastAsia="Times New Roman"/>
          <w:lang w:val="ru-RU"/>
        </w:rPr>
        <w:t xml:space="preserve">Государство на берегах Нила. Как жили земледельцы и ремесленники в Египте. Жизнь египетского вельможи. Военные походы фараонов. Религия древних египтян. Искусство Древнего Египта. Письменность и знания древних египтян. </w:t>
      </w:r>
      <w:r w:rsidRPr="009407DB">
        <w:rPr>
          <w:rFonts w:eastAsia="Times New Roman"/>
          <w:b/>
          <w:lang w:val="ru-RU"/>
        </w:rPr>
        <w:t xml:space="preserve">Западная Азия в древности. </w:t>
      </w:r>
      <w:r w:rsidRPr="009407DB">
        <w:rPr>
          <w:rFonts w:eastAsia="Times New Roman"/>
          <w:lang w:val="ru-RU"/>
        </w:rPr>
        <w:t xml:space="preserve">Древнее Двуречье. Вавилонский царь Хаммурапи  и его законы. Финикийские мореплаватели. Библейские сказания. Древнееврейское царство. Ассирийская держава. Персидская держава «царя царей». </w:t>
      </w:r>
      <w:r w:rsidRPr="009407DB">
        <w:rPr>
          <w:rFonts w:eastAsia="Times New Roman"/>
          <w:b/>
          <w:lang w:val="ru-RU"/>
        </w:rPr>
        <w:t xml:space="preserve">Индия и Китай в древности.  </w:t>
      </w:r>
      <w:r w:rsidRPr="009407DB">
        <w:rPr>
          <w:rFonts w:eastAsia="Times New Roman"/>
          <w:lang w:val="ru-RU"/>
        </w:rPr>
        <w:t xml:space="preserve">Природа и люди Древней Индии. Индийские касты. Чему учил китайский мудрец Конфуций. Первый властелин единого Китая. </w:t>
      </w:r>
      <w:r w:rsidRPr="009407DB">
        <w:rPr>
          <w:rFonts w:eastAsia="Times New Roman"/>
          <w:b/>
          <w:lang w:val="ru-RU"/>
        </w:rPr>
        <w:t xml:space="preserve">Древнейшая Греция. </w:t>
      </w:r>
      <w:r w:rsidRPr="009407DB">
        <w:rPr>
          <w:rFonts w:eastAsia="Times New Roman"/>
          <w:lang w:val="ru-RU"/>
        </w:rPr>
        <w:t xml:space="preserve">Греки и критяне. Микены и Троя. Поэма Гомера «Илиада». Поэма Гомера «Одиссея». Религия древних греков. </w:t>
      </w:r>
      <w:r w:rsidRPr="009407DB">
        <w:rPr>
          <w:rFonts w:eastAsia="Times New Roman"/>
          <w:b/>
          <w:lang w:val="ru-RU"/>
        </w:rPr>
        <w:t xml:space="preserve">Полисы Греции и их борьба с персидским нашествием. </w:t>
      </w:r>
      <w:r w:rsidRPr="009407DB">
        <w:rPr>
          <w:rFonts w:eastAsia="Times New Roman"/>
          <w:lang w:val="ru-RU"/>
        </w:rPr>
        <w:t xml:space="preserve">Земледельцы Аттики теряют землю и свободу. Зарождение демократии в  Афинах. Древняя Спарта. Греческие колонии на берегах Средиземного и Черного морей. Олимпийские игры в древности. Победа греков над персами в Марафонской битве. Нашествие персидских войск на Элладу. </w:t>
      </w:r>
      <w:r w:rsidRPr="009407DB">
        <w:rPr>
          <w:rFonts w:eastAsia="Times New Roman"/>
          <w:b/>
          <w:lang w:val="ru-RU"/>
        </w:rPr>
        <w:t xml:space="preserve">Возвышение Афин в </w:t>
      </w:r>
      <w:r w:rsidRPr="009407DB">
        <w:rPr>
          <w:rFonts w:eastAsia="Times New Roman"/>
          <w:b/>
        </w:rPr>
        <w:t>V</w:t>
      </w:r>
      <w:r w:rsidRPr="009407DB">
        <w:rPr>
          <w:rFonts w:eastAsia="Times New Roman"/>
          <w:b/>
          <w:lang w:val="ru-RU"/>
        </w:rPr>
        <w:t xml:space="preserve"> в. до н.э. </w:t>
      </w:r>
      <w:r w:rsidRPr="009407DB">
        <w:rPr>
          <w:rFonts w:eastAsia="Times New Roman"/>
          <w:lang w:val="ru-RU"/>
        </w:rPr>
        <w:t xml:space="preserve">В гаванях афинского порта Пирей. В городе богини Афины. В афинских школах и гимнасиях. В афинском театре. Афинская демократия при Перикле. </w:t>
      </w:r>
      <w:r w:rsidRPr="009407DB">
        <w:rPr>
          <w:rFonts w:eastAsia="Times New Roman"/>
          <w:b/>
          <w:lang w:val="ru-RU"/>
        </w:rPr>
        <w:t xml:space="preserve">Македонские завоевания в </w:t>
      </w:r>
      <w:r w:rsidRPr="009407DB">
        <w:rPr>
          <w:rFonts w:eastAsia="Times New Roman"/>
          <w:b/>
        </w:rPr>
        <w:t>IV</w:t>
      </w:r>
      <w:r w:rsidRPr="009407DB">
        <w:rPr>
          <w:rFonts w:eastAsia="Times New Roman"/>
          <w:b/>
          <w:lang w:val="ru-RU"/>
        </w:rPr>
        <w:t xml:space="preserve"> в. до н.э. </w:t>
      </w:r>
      <w:r w:rsidRPr="009407DB">
        <w:rPr>
          <w:rFonts w:eastAsia="Times New Roman"/>
          <w:lang w:val="ru-RU"/>
        </w:rPr>
        <w:t xml:space="preserve">Города Эллады подчиняются Македонии. Поход Александра Македонского на Восток.  В Александрии Египетской. </w:t>
      </w:r>
      <w:r w:rsidRPr="009407DB">
        <w:rPr>
          <w:rFonts w:eastAsia="Times New Roman"/>
          <w:b/>
          <w:lang w:val="ru-RU"/>
        </w:rPr>
        <w:t xml:space="preserve">Рим: от его возникновения до установления господства над Италией. </w:t>
      </w:r>
      <w:r w:rsidRPr="009407DB">
        <w:rPr>
          <w:rFonts w:eastAsia="Times New Roman"/>
          <w:lang w:val="ru-RU"/>
        </w:rPr>
        <w:t xml:space="preserve">Древний Рим.  Завоевание Римом Италии. Устройство Римской республики. </w:t>
      </w:r>
      <w:r w:rsidRPr="009407DB">
        <w:rPr>
          <w:rFonts w:eastAsia="Times New Roman"/>
          <w:b/>
          <w:lang w:val="ru-RU"/>
        </w:rPr>
        <w:t xml:space="preserve">Рим – сильнейшая держава Средиземноморья.  </w:t>
      </w:r>
      <w:r w:rsidRPr="009407DB">
        <w:rPr>
          <w:rFonts w:eastAsia="Times New Roman"/>
          <w:lang w:val="ru-RU"/>
        </w:rPr>
        <w:t xml:space="preserve">Вторая война Рима с Карфагеном. Установление господства Рима во всем Средиземноморье. Рабство в Древнем Риме. </w:t>
      </w:r>
      <w:r w:rsidRPr="009407DB">
        <w:rPr>
          <w:rFonts w:eastAsia="Times New Roman"/>
          <w:b/>
          <w:lang w:val="ru-RU"/>
        </w:rPr>
        <w:t xml:space="preserve">Гражданские войны в Риме. </w:t>
      </w:r>
      <w:r w:rsidRPr="009407DB">
        <w:rPr>
          <w:rFonts w:eastAsia="Times New Roman"/>
          <w:lang w:val="ru-RU"/>
        </w:rPr>
        <w:t xml:space="preserve">Земельный закон братьев Гракхов. Восстание Спартака. Единовластие Цезаря. Установление империи. </w:t>
      </w:r>
      <w:r w:rsidRPr="009407DB">
        <w:rPr>
          <w:rFonts w:eastAsia="Times New Roman"/>
          <w:b/>
          <w:lang w:val="ru-RU"/>
        </w:rPr>
        <w:t xml:space="preserve">Римская империя в первые века нашей эры. </w:t>
      </w:r>
      <w:r w:rsidRPr="009407DB">
        <w:rPr>
          <w:rFonts w:eastAsia="Times New Roman"/>
          <w:lang w:val="ru-RU"/>
        </w:rPr>
        <w:t xml:space="preserve">Соседи Римской империи. В Риме при императоре Нероне. Первые христиане и их учение. Первые христиане и их учение. Расцвет Римской империи во </w:t>
      </w:r>
      <w:r w:rsidRPr="009407DB">
        <w:rPr>
          <w:rFonts w:eastAsia="Times New Roman"/>
        </w:rPr>
        <w:t>II</w:t>
      </w:r>
      <w:r w:rsidRPr="009407DB">
        <w:rPr>
          <w:rFonts w:eastAsia="Times New Roman"/>
          <w:lang w:val="ru-RU"/>
        </w:rPr>
        <w:t xml:space="preserve"> в. н.э. Вечный город и его жители. Ра</w:t>
      </w:r>
      <w:r w:rsidRPr="009407DB">
        <w:rPr>
          <w:rFonts w:eastAsia="Times New Roman"/>
          <w:b/>
          <w:lang w:val="ru-RU"/>
        </w:rPr>
        <w:t xml:space="preserve">згром Рима  германцами и падение Западной Римской империи. </w:t>
      </w:r>
      <w:r w:rsidRPr="009407DB">
        <w:rPr>
          <w:rFonts w:eastAsia="Times New Roman"/>
          <w:lang w:val="ru-RU"/>
        </w:rPr>
        <w:t xml:space="preserve">Римская империя при Константине. Взятие Рима варварами. </w:t>
      </w:r>
    </w:p>
    <w:p w:rsidR="0094753F" w:rsidRPr="009407DB" w:rsidRDefault="0094753F" w:rsidP="009407DB">
      <w:pPr>
        <w:jc w:val="both"/>
        <w:rPr>
          <w:rFonts w:eastAsia="Times New Roman"/>
          <w:b/>
          <w:u w:val="single"/>
          <w:lang w:val="ru-RU"/>
        </w:rPr>
      </w:pPr>
      <w:r w:rsidRPr="009407DB">
        <w:rPr>
          <w:rFonts w:eastAsia="Times New Roman"/>
          <w:b/>
          <w:u w:val="single"/>
          <w:lang w:val="ru-RU"/>
        </w:rPr>
        <w:t>6 класс</w:t>
      </w:r>
    </w:p>
    <w:p w:rsidR="0094753F" w:rsidRPr="009407DB" w:rsidRDefault="0094753F" w:rsidP="009407DB">
      <w:pPr>
        <w:jc w:val="both"/>
        <w:rPr>
          <w:rFonts w:eastAsia="Times New Roman"/>
          <w:lang w:val="ru-RU"/>
        </w:rPr>
      </w:pPr>
      <w:r w:rsidRPr="009407DB">
        <w:rPr>
          <w:rFonts w:eastAsia="Times New Roman"/>
          <w:b/>
          <w:lang w:val="ru-RU"/>
        </w:rPr>
        <w:t>Введение.</w:t>
      </w:r>
      <w:r w:rsidRPr="009407DB">
        <w:rPr>
          <w:rFonts w:eastAsia="Times New Roman"/>
          <w:lang w:val="ru-RU"/>
        </w:rPr>
        <w:t xml:space="preserve"> Живое Средневековье. </w:t>
      </w:r>
      <w:r w:rsidRPr="009407DB">
        <w:rPr>
          <w:rFonts w:eastAsia="Times New Roman"/>
          <w:b/>
          <w:lang w:val="ru-RU"/>
        </w:rPr>
        <w:t>Становление средневековой Европы (</w:t>
      </w:r>
      <w:r w:rsidRPr="009407DB">
        <w:rPr>
          <w:rFonts w:eastAsia="Times New Roman"/>
          <w:b/>
        </w:rPr>
        <w:t>VI</w:t>
      </w:r>
      <w:r w:rsidRPr="009407DB">
        <w:rPr>
          <w:rFonts w:eastAsia="Times New Roman"/>
          <w:b/>
          <w:lang w:val="ru-RU"/>
        </w:rPr>
        <w:t>-</w:t>
      </w:r>
      <w:r w:rsidRPr="009407DB">
        <w:rPr>
          <w:rFonts w:eastAsia="Times New Roman"/>
          <w:b/>
        </w:rPr>
        <w:t>XI</w:t>
      </w:r>
      <w:r w:rsidRPr="009407DB">
        <w:rPr>
          <w:rFonts w:eastAsia="Times New Roman"/>
          <w:b/>
          <w:lang w:val="ru-RU"/>
        </w:rPr>
        <w:t xml:space="preserve"> вв.). </w:t>
      </w:r>
      <w:r w:rsidRPr="009407DB">
        <w:rPr>
          <w:rFonts w:eastAsia="Times New Roman"/>
          <w:lang w:val="ru-RU"/>
        </w:rPr>
        <w:t xml:space="preserve">Образование варварских королевств. Государство франков и христианская церковь в </w:t>
      </w:r>
      <w:r w:rsidRPr="009407DB">
        <w:rPr>
          <w:rFonts w:eastAsia="Times New Roman"/>
        </w:rPr>
        <w:t>VI</w:t>
      </w:r>
      <w:r w:rsidRPr="009407DB">
        <w:rPr>
          <w:rFonts w:eastAsia="Times New Roman"/>
          <w:lang w:val="ru-RU"/>
        </w:rPr>
        <w:t>-</w:t>
      </w:r>
      <w:r w:rsidRPr="009407DB">
        <w:rPr>
          <w:rFonts w:eastAsia="Times New Roman"/>
        </w:rPr>
        <w:t>VIII</w:t>
      </w:r>
      <w:r w:rsidRPr="009407DB">
        <w:rPr>
          <w:rFonts w:eastAsia="Times New Roman"/>
          <w:lang w:val="ru-RU"/>
        </w:rPr>
        <w:t xml:space="preserve"> вв. Возникновение и распад империи Карла Великого. Феодальная раздробленность Западной Европы в </w:t>
      </w:r>
      <w:r w:rsidRPr="009407DB">
        <w:rPr>
          <w:rFonts w:eastAsia="Times New Roman"/>
        </w:rPr>
        <w:t>IX</w:t>
      </w:r>
      <w:r w:rsidRPr="009407DB">
        <w:rPr>
          <w:rFonts w:eastAsia="Times New Roman"/>
          <w:lang w:val="ru-RU"/>
        </w:rPr>
        <w:t>-</w:t>
      </w:r>
      <w:r w:rsidRPr="009407DB">
        <w:rPr>
          <w:rFonts w:eastAsia="Times New Roman"/>
        </w:rPr>
        <w:t>XI</w:t>
      </w:r>
      <w:r w:rsidRPr="009407DB">
        <w:rPr>
          <w:rFonts w:eastAsia="Times New Roman"/>
          <w:lang w:val="ru-RU"/>
        </w:rPr>
        <w:t xml:space="preserve"> вв. Англия в раннее Средневековье. </w:t>
      </w:r>
      <w:r w:rsidRPr="009407DB">
        <w:rPr>
          <w:rFonts w:eastAsia="Times New Roman"/>
          <w:b/>
          <w:lang w:val="ru-RU"/>
        </w:rPr>
        <w:t xml:space="preserve">Византийская империя  и славяне в </w:t>
      </w:r>
      <w:r w:rsidRPr="009407DB">
        <w:rPr>
          <w:rFonts w:eastAsia="Times New Roman"/>
          <w:b/>
        </w:rPr>
        <w:t>VI</w:t>
      </w:r>
      <w:r w:rsidRPr="009407DB">
        <w:rPr>
          <w:rFonts w:eastAsia="Times New Roman"/>
          <w:b/>
          <w:lang w:val="ru-RU"/>
        </w:rPr>
        <w:t>-</w:t>
      </w:r>
      <w:r w:rsidRPr="009407DB">
        <w:rPr>
          <w:rFonts w:eastAsia="Times New Roman"/>
          <w:b/>
        </w:rPr>
        <w:t>XI</w:t>
      </w:r>
      <w:r w:rsidRPr="009407DB">
        <w:rPr>
          <w:rFonts w:eastAsia="Times New Roman"/>
          <w:b/>
          <w:lang w:val="ru-RU"/>
        </w:rPr>
        <w:t xml:space="preserve"> вв. </w:t>
      </w:r>
      <w:r w:rsidRPr="009407DB">
        <w:rPr>
          <w:rFonts w:eastAsia="Times New Roman"/>
          <w:lang w:val="ru-RU"/>
        </w:rPr>
        <w:t xml:space="preserve">Византия при Юстиниане. Борьба империи с внешними врагами. Культура Византии. Образование славянских государств. </w:t>
      </w:r>
      <w:r w:rsidRPr="009407DB">
        <w:rPr>
          <w:rFonts w:eastAsia="Times New Roman"/>
          <w:b/>
          <w:lang w:val="ru-RU"/>
        </w:rPr>
        <w:t xml:space="preserve">Арабы в </w:t>
      </w:r>
      <w:r w:rsidRPr="009407DB">
        <w:rPr>
          <w:rFonts w:eastAsia="Times New Roman"/>
          <w:b/>
        </w:rPr>
        <w:t>VI</w:t>
      </w:r>
      <w:r w:rsidRPr="009407DB">
        <w:rPr>
          <w:rFonts w:eastAsia="Times New Roman"/>
          <w:b/>
          <w:lang w:val="ru-RU"/>
        </w:rPr>
        <w:t>-</w:t>
      </w:r>
      <w:r w:rsidRPr="009407DB">
        <w:rPr>
          <w:rFonts w:eastAsia="Times New Roman"/>
          <w:b/>
        </w:rPr>
        <w:t>XI</w:t>
      </w:r>
      <w:r w:rsidRPr="009407DB">
        <w:rPr>
          <w:rFonts w:eastAsia="Times New Roman"/>
          <w:b/>
          <w:lang w:val="ru-RU"/>
        </w:rPr>
        <w:t xml:space="preserve"> вв. </w:t>
      </w:r>
      <w:r w:rsidRPr="009407DB">
        <w:rPr>
          <w:rFonts w:eastAsia="Times New Roman"/>
          <w:lang w:val="ru-RU"/>
        </w:rPr>
        <w:t xml:space="preserve">Возникновение ислама. Арабский халифат и его распад. Культура стран халифата. </w:t>
      </w:r>
      <w:r w:rsidRPr="009407DB">
        <w:rPr>
          <w:rFonts w:eastAsia="Times New Roman"/>
          <w:b/>
          <w:lang w:val="ru-RU"/>
        </w:rPr>
        <w:t xml:space="preserve">Феодалы и крестьяне. </w:t>
      </w:r>
      <w:r w:rsidRPr="009407DB">
        <w:rPr>
          <w:rFonts w:eastAsia="Times New Roman"/>
          <w:lang w:val="ru-RU"/>
        </w:rPr>
        <w:t xml:space="preserve">Средневековая деревня и ее обитатели. В рыцарском замке. </w:t>
      </w:r>
      <w:r w:rsidRPr="009407DB">
        <w:rPr>
          <w:rFonts w:eastAsia="Times New Roman"/>
          <w:b/>
          <w:lang w:val="ru-RU"/>
        </w:rPr>
        <w:t xml:space="preserve">Средневековый город в Западной и Центральной Европе. </w:t>
      </w:r>
      <w:r w:rsidRPr="009407DB">
        <w:rPr>
          <w:rFonts w:eastAsia="Times New Roman"/>
          <w:lang w:val="ru-RU"/>
        </w:rPr>
        <w:t xml:space="preserve">Формирование средневековых городов. Горожане и их образ жизни. Торговля в Средние века. </w:t>
      </w:r>
      <w:r w:rsidRPr="009407DB">
        <w:rPr>
          <w:rFonts w:eastAsia="Times New Roman"/>
          <w:b/>
          <w:lang w:val="ru-RU"/>
        </w:rPr>
        <w:t xml:space="preserve">Католическая церковь в </w:t>
      </w:r>
      <w:r w:rsidRPr="009407DB">
        <w:rPr>
          <w:rFonts w:eastAsia="Times New Roman"/>
          <w:b/>
        </w:rPr>
        <w:t>XI</w:t>
      </w:r>
      <w:r w:rsidRPr="009407DB">
        <w:rPr>
          <w:rFonts w:eastAsia="Times New Roman"/>
          <w:b/>
          <w:lang w:val="ru-RU"/>
        </w:rPr>
        <w:t>-</w:t>
      </w:r>
      <w:r w:rsidRPr="009407DB">
        <w:rPr>
          <w:rFonts w:eastAsia="Times New Roman"/>
          <w:b/>
        </w:rPr>
        <w:t>XIII</w:t>
      </w:r>
      <w:r w:rsidRPr="009407DB">
        <w:rPr>
          <w:rFonts w:eastAsia="Times New Roman"/>
          <w:b/>
          <w:lang w:val="ru-RU"/>
        </w:rPr>
        <w:t xml:space="preserve"> вв. Крестовые походы. </w:t>
      </w:r>
      <w:r w:rsidRPr="009407DB">
        <w:rPr>
          <w:rFonts w:eastAsia="Times New Roman"/>
          <w:lang w:val="ru-RU"/>
        </w:rPr>
        <w:t xml:space="preserve">Могущество папской власти. Католическая церковь и еретики. Крестовые походы. </w:t>
      </w:r>
      <w:r w:rsidRPr="009407DB">
        <w:rPr>
          <w:rFonts w:eastAsia="Times New Roman"/>
          <w:b/>
          <w:lang w:val="ru-RU"/>
        </w:rPr>
        <w:t xml:space="preserve">Образование </w:t>
      </w:r>
      <w:r w:rsidRPr="009407DB">
        <w:rPr>
          <w:rFonts w:eastAsia="Times New Roman"/>
          <w:b/>
          <w:lang w:val="ru-RU"/>
        </w:rPr>
        <w:lastRenderedPageBreak/>
        <w:t>централизованных государств в Западной Европе (</w:t>
      </w:r>
      <w:r w:rsidRPr="009407DB">
        <w:rPr>
          <w:rFonts w:eastAsia="Times New Roman"/>
          <w:b/>
        </w:rPr>
        <w:t>XI</w:t>
      </w:r>
      <w:r w:rsidRPr="009407DB">
        <w:rPr>
          <w:rFonts w:eastAsia="Times New Roman"/>
          <w:b/>
          <w:lang w:val="ru-RU"/>
        </w:rPr>
        <w:t>-</w:t>
      </w:r>
      <w:r w:rsidRPr="009407DB">
        <w:rPr>
          <w:rFonts w:eastAsia="Times New Roman"/>
          <w:b/>
        </w:rPr>
        <w:t>XV</w:t>
      </w:r>
      <w:r w:rsidRPr="009407DB">
        <w:rPr>
          <w:rFonts w:eastAsia="Times New Roman"/>
          <w:b/>
          <w:lang w:val="ru-RU"/>
        </w:rPr>
        <w:t xml:space="preserve"> вв.)  </w:t>
      </w:r>
      <w:r w:rsidRPr="009407DB">
        <w:rPr>
          <w:rFonts w:eastAsia="Times New Roman"/>
          <w:lang w:val="ru-RU"/>
        </w:rPr>
        <w:t xml:space="preserve">Как происходило объединение Франции. Что англичане считают началом своих свобод. Столетняя война. Усиление королевской власти в конце </w:t>
      </w:r>
      <w:r w:rsidRPr="009407DB">
        <w:rPr>
          <w:rFonts w:eastAsia="Times New Roman"/>
        </w:rPr>
        <w:t>XV</w:t>
      </w:r>
      <w:r w:rsidRPr="009407DB">
        <w:rPr>
          <w:rFonts w:eastAsia="Times New Roman"/>
          <w:lang w:val="ru-RU"/>
        </w:rPr>
        <w:t xml:space="preserve"> в. во Франции и в Англии. Реконкиста и образование централизованных государств на Пиренейском полуострове. Государства, оставшиеся раздробленными: Германия и Италия в </w:t>
      </w:r>
      <w:r w:rsidRPr="009407DB">
        <w:rPr>
          <w:rFonts w:eastAsia="Times New Roman"/>
        </w:rPr>
        <w:t>XII</w:t>
      </w:r>
      <w:r w:rsidRPr="009407DB">
        <w:rPr>
          <w:rFonts w:eastAsia="Times New Roman"/>
          <w:lang w:val="ru-RU"/>
        </w:rPr>
        <w:t>-</w:t>
      </w:r>
      <w:r w:rsidRPr="009407DB">
        <w:rPr>
          <w:rFonts w:eastAsia="Times New Roman"/>
        </w:rPr>
        <w:t>XV</w:t>
      </w:r>
      <w:r w:rsidRPr="009407DB">
        <w:rPr>
          <w:rFonts w:eastAsia="Times New Roman"/>
          <w:lang w:val="ru-RU"/>
        </w:rPr>
        <w:t xml:space="preserve"> вв. </w:t>
      </w:r>
      <w:r w:rsidRPr="009407DB">
        <w:rPr>
          <w:rFonts w:eastAsia="Times New Roman"/>
          <w:b/>
          <w:lang w:val="ru-RU"/>
        </w:rPr>
        <w:t xml:space="preserve">Славянские государства и Византия в </w:t>
      </w:r>
      <w:r w:rsidRPr="009407DB">
        <w:rPr>
          <w:rFonts w:eastAsia="Times New Roman"/>
          <w:b/>
        </w:rPr>
        <w:t>XIV</w:t>
      </w:r>
      <w:r w:rsidRPr="009407DB">
        <w:rPr>
          <w:rFonts w:eastAsia="Times New Roman"/>
          <w:b/>
          <w:lang w:val="ru-RU"/>
        </w:rPr>
        <w:t>-</w:t>
      </w:r>
      <w:r w:rsidRPr="009407DB">
        <w:rPr>
          <w:rFonts w:eastAsia="Times New Roman"/>
          <w:b/>
        </w:rPr>
        <w:t>XV</w:t>
      </w:r>
      <w:r w:rsidRPr="009407DB">
        <w:rPr>
          <w:rFonts w:eastAsia="Times New Roman"/>
          <w:b/>
          <w:lang w:val="ru-RU"/>
        </w:rPr>
        <w:t xml:space="preserve"> вв. </w:t>
      </w:r>
      <w:r w:rsidRPr="009407DB">
        <w:rPr>
          <w:rFonts w:eastAsia="Times New Roman"/>
          <w:lang w:val="ru-RU"/>
        </w:rPr>
        <w:t xml:space="preserve">Гуситское движение в Чехии. Завоевание турками-османами Балканского полуострова.  </w:t>
      </w:r>
      <w:r w:rsidRPr="009407DB">
        <w:rPr>
          <w:rFonts w:eastAsia="Times New Roman"/>
          <w:b/>
          <w:lang w:val="ru-RU"/>
        </w:rPr>
        <w:t xml:space="preserve">Культура Западной Европы в Средние века. </w:t>
      </w:r>
      <w:r w:rsidRPr="009407DB">
        <w:rPr>
          <w:rFonts w:eastAsia="Times New Roman"/>
          <w:lang w:val="ru-RU"/>
        </w:rPr>
        <w:t xml:space="preserve">Средневековое искусство. Культура раннего Возрождения в Италии. Научные открытия и изобретения. </w:t>
      </w:r>
      <w:r w:rsidRPr="009407DB">
        <w:rPr>
          <w:rFonts w:eastAsia="Times New Roman"/>
          <w:b/>
          <w:lang w:val="ru-RU"/>
        </w:rPr>
        <w:t xml:space="preserve">Народы Азии, Америки и Африки в Средние века. </w:t>
      </w:r>
      <w:r w:rsidRPr="009407DB">
        <w:rPr>
          <w:rFonts w:eastAsia="Times New Roman"/>
          <w:lang w:val="ru-RU"/>
        </w:rPr>
        <w:t xml:space="preserve">Средневековая Азия: Китай, Индия, Япония. Государства и народы Африки и доколумбовой Америки. </w:t>
      </w:r>
    </w:p>
    <w:p w:rsidR="0094753F" w:rsidRPr="009407DB" w:rsidRDefault="0094753F" w:rsidP="009407DB">
      <w:pPr>
        <w:jc w:val="both"/>
        <w:rPr>
          <w:rFonts w:eastAsia="Times New Roman"/>
          <w:b/>
          <w:u w:val="single"/>
          <w:lang w:val="ru-RU"/>
        </w:rPr>
      </w:pPr>
      <w:r w:rsidRPr="009407DB">
        <w:rPr>
          <w:rFonts w:eastAsia="Times New Roman"/>
          <w:b/>
          <w:u w:val="single"/>
          <w:lang w:val="ru-RU"/>
        </w:rPr>
        <w:t>7 класс</w:t>
      </w:r>
    </w:p>
    <w:p w:rsidR="0094753F" w:rsidRPr="009407DB" w:rsidRDefault="0094753F" w:rsidP="009407DB">
      <w:pPr>
        <w:jc w:val="both"/>
        <w:rPr>
          <w:rFonts w:eastAsia="Times New Roman"/>
          <w:lang w:val="ru-RU"/>
        </w:rPr>
      </w:pPr>
      <w:r w:rsidRPr="009407DB">
        <w:rPr>
          <w:rFonts w:eastAsia="Times New Roman"/>
          <w:b/>
          <w:lang w:val="ru-RU"/>
        </w:rPr>
        <w:t xml:space="preserve">Мир в начале Нового времени. Великие географические открытия. Возрождение. Реформация. </w:t>
      </w:r>
      <w:r w:rsidRPr="009407DB">
        <w:rPr>
          <w:rFonts w:eastAsia="Times New Roman"/>
          <w:lang w:val="ru-RU"/>
        </w:rPr>
        <w:t xml:space="preserve">Введение. От Средневековья к Новому времени. Технические открытия и выход к Мировому океану. Встреча миров. Великие географические открытия и их последствия. Усиление королевской власти в </w:t>
      </w:r>
      <w:r w:rsidRPr="009407DB">
        <w:rPr>
          <w:rFonts w:eastAsia="Times New Roman"/>
        </w:rPr>
        <w:t>XVI</w:t>
      </w:r>
      <w:r w:rsidRPr="009407DB">
        <w:rPr>
          <w:rFonts w:eastAsia="Times New Roman"/>
          <w:lang w:val="ru-RU"/>
        </w:rPr>
        <w:t>-</w:t>
      </w:r>
      <w:r w:rsidRPr="009407DB">
        <w:rPr>
          <w:rFonts w:eastAsia="Times New Roman"/>
        </w:rPr>
        <w:t>XVII</w:t>
      </w:r>
      <w:r w:rsidRPr="009407DB">
        <w:rPr>
          <w:rFonts w:eastAsia="Times New Roman"/>
          <w:lang w:val="ru-RU"/>
        </w:rPr>
        <w:t xml:space="preserve"> вв. Абсолютизм в Европе. Дух предпринимательства преобразует экономику. Европейское общество в раннее Новое время. Повседневная жизнь. Великие гуманисты Европы. Мир художественной культуры Возрождения. Рождение новой европейской науки. Начало Реформации в Европе. Обновление христианства. Распространение Реформации в Европе. Контрреформация. Королевская власть и Реформация в Англии. Борьба за господство на море. Религиозные войны и укрепление абсолютной монархии во Франции. </w:t>
      </w:r>
      <w:r w:rsidRPr="009407DB">
        <w:rPr>
          <w:rFonts w:eastAsia="Times New Roman"/>
          <w:b/>
          <w:lang w:val="ru-RU"/>
        </w:rPr>
        <w:t xml:space="preserve">Первые революции Нового времени. Международные отношения (борьба за первенство в Европе и колониях). </w:t>
      </w:r>
      <w:r w:rsidRPr="009407DB">
        <w:rPr>
          <w:rFonts w:eastAsia="Times New Roman"/>
          <w:lang w:val="ru-RU"/>
        </w:rPr>
        <w:t xml:space="preserve">Освободительная война в Нидерландах. Рождение Республики Соединённых провинций. Парламент против короля. Революция в Англии. Путь к парламентской монархии. Международные отношения в </w:t>
      </w:r>
      <w:r w:rsidRPr="009407DB">
        <w:rPr>
          <w:rFonts w:eastAsia="Times New Roman"/>
        </w:rPr>
        <w:t>XVI</w:t>
      </w:r>
      <w:r w:rsidRPr="009407DB">
        <w:rPr>
          <w:rFonts w:eastAsia="Times New Roman"/>
          <w:lang w:val="ru-RU"/>
        </w:rPr>
        <w:t xml:space="preserve"> – </w:t>
      </w:r>
      <w:r w:rsidRPr="009407DB">
        <w:rPr>
          <w:rFonts w:eastAsia="Times New Roman"/>
        </w:rPr>
        <w:t>XVII</w:t>
      </w:r>
      <w:r w:rsidRPr="009407DB">
        <w:rPr>
          <w:rFonts w:eastAsia="Times New Roman"/>
          <w:lang w:val="ru-RU"/>
        </w:rPr>
        <w:t xml:space="preserve"> вв. </w:t>
      </w:r>
      <w:r w:rsidRPr="009407DB">
        <w:rPr>
          <w:rFonts w:eastAsia="Times New Roman"/>
          <w:b/>
          <w:lang w:val="ru-RU"/>
        </w:rPr>
        <w:t xml:space="preserve">Традиционные общества Востока. Начало европейской колонизации. </w:t>
      </w:r>
      <w:r w:rsidRPr="009407DB">
        <w:rPr>
          <w:rFonts w:eastAsia="Times New Roman"/>
          <w:lang w:val="ru-RU"/>
        </w:rPr>
        <w:t>Государства Востока: традиционное общество в эпоху раннего Нового времени. Начало европейской колонизации.</w:t>
      </w:r>
    </w:p>
    <w:p w:rsidR="0094753F" w:rsidRPr="009407DB" w:rsidRDefault="0094753F" w:rsidP="009407DB">
      <w:pPr>
        <w:jc w:val="both"/>
        <w:rPr>
          <w:rFonts w:eastAsia="Times New Roman"/>
          <w:b/>
          <w:u w:val="single"/>
          <w:lang w:val="ru-RU"/>
        </w:rPr>
      </w:pPr>
      <w:r w:rsidRPr="009407DB">
        <w:rPr>
          <w:rFonts w:eastAsia="Times New Roman"/>
          <w:b/>
          <w:u w:val="single"/>
          <w:lang w:val="ru-RU"/>
        </w:rPr>
        <w:t>8 класс</w:t>
      </w:r>
    </w:p>
    <w:p w:rsidR="0094753F" w:rsidRPr="009407DB" w:rsidRDefault="0094753F" w:rsidP="009407DB">
      <w:pPr>
        <w:jc w:val="both"/>
        <w:rPr>
          <w:rFonts w:eastAsia="TimesNewRomanPSMT"/>
          <w:lang w:val="ru-RU"/>
        </w:rPr>
      </w:pPr>
      <w:r w:rsidRPr="009407DB">
        <w:rPr>
          <w:rFonts w:eastAsia="Times New Roman"/>
          <w:b/>
          <w:lang w:val="ru-RU"/>
        </w:rPr>
        <w:t xml:space="preserve">Введение. Мир в на рубеже </w:t>
      </w:r>
      <w:r w:rsidRPr="009407DB">
        <w:rPr>
          <w:rFonts w:eastAsia="Times New Roman"/>
          <w:b/>
        </w:rPr>
        <w:t>XVII</w:t>
      </w:r>
      <w:r w:rsidRPr="009407DB">
        <w:rPr>
          <w:rFonts w:eastAsia="Times New Roman"/>
          <w:b/>
          <w:lang w:val="ru-RU"/>
        </w:rPr>
        <w:t>-</w:t>
      </w:r>
      <w:r w:rsidRPr="009407DB">
        <w:rPr>
          <w:rFonts w:eastAsia="Times New Roman"/>
          <w:b/>
        </w:rPr>
        <w:t>XVIII</w:t>
      </w:r>
      <w:r w:rsidRPr="009407DB">
        <w:rPr>
          <w:rFonts w:eastAsia="Times New Roman"/>
          <w:b/>
          <w:lang w:val="ru-RU"/>
        </w:rPr>
        <w:t xml:space="preserve"> вв.  </w:t>
      </w:r>
      <w:r w:rsidRPr="009407DB">
        <w:rPr>
          <w:rFonts w:eastAsia="Times New Roman"/>
          <w:lang w:val="ru-RU"/>
        </w:rPr>
        <w:t xml:space="preserve">Европейское общество в раннее  в начале </w:t>
      </w:r>
      <w:r w:rsidRPr="009407DB">
        <w:rPr>
          <w:rFonts w:eastAsia="Times New Roman"/>
        </w:rPr>
        <w:t>XVIII</w:t>
      </w:r>
      <w:r w:rsidRPr="009407DB">
        <w:rPr>
          <w:rFonts w:eastAsia="Times New Roman"/>
          <w:lang w:val="ru-RU"/>
        </w:rPr>
        <w:t xml:space="preserve"> в. </w:t>
      </w:r>
      <w:r w:rsidRPr="009407DB">
        <w:rPr>
          <w:rFonts w:eastAsia="Times New Roman"/>
          <w:b/>
          <w:lang w:val="ru-RU"/>
        </w:rPr>
        <w:t xml:space="preserve">Эпоха Просвещения. Время преобразований. </w:t>
      </w:r>
      <w:r w:rsidRPr="009407DB">
        <w:rPr>
          <w:rFonts w:eastAsia="Times New Roman"/>
          <w:lang w:val="ru-RU"/>
        </w:rPr>
        <w:t xml:space="preserve">Великие просветители Европы. Мир художественной культуры Просвещения. На пути к индустриальной эре. Промышленный переворот в Англии. Английские колонии в Северной Америке. Война за независимость. Создание Соединённых Штатов Америки. Франция в </w:t>
      </w:r>
      <w:r w:rsidRPr="009407DB">
        <w:rPr>
          <w:rFonts w:eastAsia="Times New Roman"/>
        </w:rPr>
        <w:t>XVIII</w:t>
      </w:r>
      <w:r w:rsidRPr="009407DB">
        <w:rPr>
          <w:rFonts w:eastAsia="Times New Roman"/>
          <w:lang w:val="ru-RU"/>
        </w:rPr>
        <w:t xml:space="preserve"> в. Причины и начало Великой французской революции. Великая французская революция. От монархии к республике. От якобинской диктатуры к 18 брюмера Наполеона Бонапарта. </w:t>
      </w:r>
      <w:r w:rsidRPr="009407DB">
        <w:rPr>
          <w:rFonts w:eastAsia="TimesNewRomanPSMT"/>
          <w:b/>
          <w:bCs/>
          <w:lang w:val="ru-RU"/>
        </w:rPr>
        <w:t xml:space="preserve">Страны Востока в </w:t>
      </w:r>
      <w:r w:rsidRPr="009407DB">
        <w:rPr>
          <w:rFonts w:eastAsia="TimesNewRomanPSMT"/>
          <w:b/>
          <w:bCs/>
        </w:rPr>
        <w:t>XVIII</w:t>
      </w:r>
      <w:r w:rsidRPr="009407DB">
        <w:rPr>
          <w:rFonts w:eastAsia="TimesNewRomanPSMT"/>
          <w:b/>
          <w:bCs/>
          <w:lang w:val="ru-RU"/>
        </w:rPr>
        <w:t xml:space="preserve"> вв.</w:t>
      </w:r>
      <w:r w:rsidRPr="009407DB">
        <w:rPr>
          <w:rFonts w:eastAsia="TimesNewRomanPSMT"/>
          <w:bCs/>
          <w:lang w:val="ru-RU"/>
        </w:rPr>
        <w:t xml:space="preserve">  </w:t>
      </w:r>
      <w:r w:rsidRPr="009407DB">
        <w:rPr>
          <w:rFonts w:eastAsia="Times New Roman"/>
          <w:lang w:val="ru-RU"/>
        </w:rPr>
        <w:t xml:space="preserve">Традиционные общества Востока. Начало европейской колонизации. </w:t>
      </w:r>
      <w:r w:rsidRPr="009407DB">
        <w:rPr>
          <w:rFonts w:eastAsia="Times New Roman"/>
          <w:b/>
          <w:lang w:val="ru-RU"/>
        </w:rPr>
        <w:t>Международные отношения в</w:t>
      </w:r>
      <w:r w:rsidRPr="009407DB">
        <w:rPr>
          <w:rFonts w:eastAsia="TimesNewRomanPSMT"/>
          <w:b/>
          <w:bCs/>
          <w:lang w:val="ru-RU"/>
        </w:rPr>
        <w:t xml:space="preserve"> </w:t>
      </w:r>
      <w:r w:rsidRPr="009407DB">
        <w:rPr>
          <w:rFonts w:eastAsia="TimesNewRomanPSMT"/>
          <w:b/>
          <w:bCs/>
        </w:rPr>
        <w:t>XVIII</w:t>
      </w:r>
      <w:r w:rsidRPr="009407DB">
        <w:rPr>
          <w:rFonts w:eastAsia="Times New Roman"/>
          <w:b/>
          <w:lang w:val="ru-RU"/>
        </w:rPr>
        <w:t xml:space="preserve"> в. </w:t>
      </w:r>
      <w:r w:rsidRPr="009407DB">
        <w:rPr>
          <w:rFonts w:eastAsia="TimesNewRomanPSMT"/>
          <w:lang w:val="ru-RU"/>
        </w:rPr>
        <w:t xml:space="preserve">Европейские конфликты и дипломатия. </w:t>
      </w:r>
    </w:p>
    <w:p w:rsidR="0094753F" w:rsidRPr="009407DB" w:rsidRDefault="0094753F" w:rsidP="009407DB">
      <w:pPr>
        <w:jc w:val="both"/>
        <w:rPr>
          <w:rFonts w:eastAsia="Times New Roman"/>
          <w:b/>
          <w:u w:val="single"/>
          <w:lang w:val="ru-RU"/>
        </w:rPr>
      </w:pPr>
      <w:r w:rsidRPr="009407DB">
        <w:rPr>
          <w:rFonts w:eastAsia="Times New Roman"/>
          <w:b/>
          <w:u w:val="single"/>
          <w:lang w:val="ru-RU"/>
        </w:rPr>
        <w:t>9 класс</w:t>
      </w:r>
    </w:p>
    <w:p w:rsidR="0094753F" w:rsidRPr="009407DB" w:rsidRDefault="0094753F" w:rsidP="009407DB">
      <w:pPr>
        <w:tabs>
          <w:tab w:val="left" w:pos="5515"/>
        </w:tabs>
        <w:jc w:val="both"/>
        <w:rPr>
          <w:rFonts w:eastAsia="Times New Roman"/>
          <w:lang w:val="ru-RU"/>
        </w:rPr>
      </w:pPr>
      <w:r w:rsidRPr="009407DB">
        <w:rPr>
          <w:rFonts w:eastAsia="Times New Roman"/>
          <w:b/>
          <w:lang w:val="ru-RU"/>
        </w:rPr>
        <w:t xml:space="preserve">Введение. Мир на рубеже </w:t>
      </w:r>
      <w:r w:rsidRPr="009407DB">
        <w:rPr>
          <w:rFonts w:eastAsia="Times New Roman"/>
          <w:b/>
        </w:rPr>
        <w:t>XVIII</w:t>
      </w:r>
      <w:r w:rsidRPr="009407DB">
        <w:rPr>
          <w:rFonts w:eastAsia="Times New Roman"/>
          <w:b/>
          <w:lang w:val="ru-RU"/>
        </w:rPr>
        <w:t>–</w:t>
      </w:r>
      <w:r w:rsidRPr="009407DB">
        <w:rPr>
          <w:rFonts w:eastAsia="Times New Roman"/>
          <w:b/>
        </w:rPr>
        <w:t>XIX</w:t>
      </w:r>
      <w:r w:rsidRPr="009407DB">
        <w:rPr>
          <w:rFonts w:eastAsia="Times New Roman"/>
          <w:b/>
          <w:lang w:val="ru-RU"/>
        </w:rPr>
        <w:t xml:space="preserve"> вв. </w:t>
      </w:r>
      <w:r w:rsidRPr="009407DB">
        <w:rPr>
          <w:rFonts w:eastAsia="Times New Roman"/>
          <w:lang w:val="ru-RU"/>
        </w:rPr>
        <w:t xml:space="preserve">От традиционного общества к обществу индустриальному. </w:t>
      </w:r>
      <w:r w:rsidRPr="009407DB">
        <w:rPr>
          <w:rFonts w:eastAsia="Times New Roman"/>
          <w:b/>
          <w:lang w:val="ru-RU"/>
        </w:rPr>
        <w:t xml:space="preserve">Становление индустриального общества. </w:t>
      </w:r>
      <w:r w:rsidRPr="009407DB">
        <w:rPr>
          <w:rFonts w:eastAsia="Times New Roman"/>
          <w:lang w:val="ru-RU"/>
        </w:rPr>
        <w:t xml:space="preserve">Индустриальная революция: достижения и проблемы, новые проблемы и новые ценности. Человек в изменившемся мире: материальная культура и повседневность. Наука: создание научной картины мира. </w:t>
      </w:r>
      <w:r w:rsidRPr="009407DB">
        <w:rPr>
          <w:rFonts w:eastAsia="Times New Roman"/>
        </w:rPr>
        <w:t>XIX</w:t>
      </w:r>
      <w:r w:rsidRPr="009407DB">
        <w:rPr>
          <w:rFonts w:eastAsia="Times New Roman"/>
          <w:lang w:val="ru-RU"/>
        </w:rPr>
        <w:t xml:space="preserve"> век в зеркале художественных исканий. Литература. Искусство в поисках новой картины мира. Либералы, консерваторы и социалисты: какими должно быть общество и государство. </w:t>
      </w:r>
      <w:r w:rsidRPr="009407DB">
        <w:rPr>
          <w:rFonts w:eastAsia="Times New Roman"/>
          <w:b/>
          <w:lang w:val="ru-RU"/>
        </w:rPr>
        <w:t xml:space="preserve">Строительство новой Европы. </w:t>
      </w:r>
      <w:r w:rsidRPr="009407DB">
        <w:rPr>
          <w:rFonts w:eastAsia="Times New Roman"/>
          <w:lang w:val="ru-RU"/>
        </w:rPr>
        <w:t xml:space="preserve">Консульство и образование наполеоновской империи. Разгром империи Наполеона. Венский конгресс. Великобритания: сложный путь к величию и процветанию. Франция Бурбонов и Орлеанов: от революции </w:t>
      </w:r>
      <w:smartTag w:uri="urn:schemas-microsoft-com:office:smarttags" w:element="metricconverter">
        <w:smartTagPr>
          <w:attr w:name="ProductID" w:val="1830 г"/>
        </w:smartTagPr>
        <w:r w:rsidRPr="009407DB">
          <w:rPr>
            <w:rFonts w:eastAsia="Times New Roman"/>
            <w:lang w:val="ru-RU"/>
          </w:rPr>
          <w:t>1830 г</w:t>
        </w:r>
      </w:smartTag>
      <w:r w:rsidRPr="009407DB">
        <w:rPr>
          <w:rFonts w:eastAsia="Times New Roman"/>
          <w:lang w:val="ru-RU"/>
        </w:rPr>
        <w:t xml:space="preserve">. к политическому кризису. Франция: революция </w:t>
      </w:r>
      <w:smartTag w:uri="urn:schemas-microsoft-com:office:smarttags" w:element="metricconverter">
        <w:smartTagPr>
          <w:attr w:name="ProductID" w:val="1848 г"/>
        </w:smartTagPr>
        <w:r w:rsidRPr="009407DB">
          <w:rPr>
            <w:rFonts w:eastAsia="Times New Roman"/>
            <w:lang w:val="ru-RU"/>
          </w:rPr>
          <w:t>1848 г</w:t>
        </w:r>
      </w:smartTag>
      <w:r w:rsidRPr="009407DB">
        <w:rPr>
          <w:rFonts w:eastAsia="Times New Roman"/>
          <w:lang w:val="ru-RU"/>
        </w:rPr>
        <w:t xml:space="preserve">. и Вторая империя. Германия: на пути к единству. «Нужна ли нам единая и неделимая Италия?» Война, изменившая карту Европы. Парижская коммуна. </w:t>
      </w:r>
      <w:r w:rsidRPr="009407DB">
        <w:rPr>
          <w:rFonts w:eastAsia="Times New Roman"/>
          <w:b/>
          <w:lang w:val="ru-RU"/>
        </w:rPr>
        <w:t xml:space="preserve">Страны Западной Европы в конце </w:t>
      </w:r>
      <w:r w:rsidRPr="009407DB">
        <w:rPr>
          <w:rFonts w:eastAsia="Times New Roman"/>
          <w:b/>
        </w:rPr>
        <w:t>XIX</w:t>
      </w:r>
      <w:r w:rsidRPr="009407DB">
        <w:rPr>
          <w:rFonts w:eastAsia="Times New Roman"/>
          <w:b/>
          <w:lang w:val="ru-RU"/>
        </w:rPr>
        <w:t xml:space="preserve"> в. Успехи и проблемы индустриального общества. </w:t>
      </w:r>
      <w:r w:rsidRPr="009407DB">
        <w:rPr>
          <w:rFonts w:eastAsia="Times New Roman"/>
          <w:lang w:val="ru-RU"/>
        </w:rPr>
        <w:t xml:space="preserve">Германская империя: борьба за «место под солнцем». Великобритания: конец Викторианской эпохи. Франция: Третья республика.  Италия: время реформ и колониальных захватов. От Австрийской империи к Австро-Венгрии: поиски выхода из кризиса. </w:t>
      </w:r>
      <w:r w:rsidRPr="009407DB">
        <w:rPr>
          <w:rFonts w:eastAsia="Times New Roman"/>
          <w:b/>
          <w:lang w:val="ru-RU"/>
        </w:rPr>
        <w:t xml:space="preserve">Две Америки. </w:t>
      </w:r>
      <w:r w:rsidRPr="009407DB">
        <w:rPr>
          <w:rFonts w:eastAsia="Times New Roman"/>
          <w:lang w:val="ru-RU"/>
        </w:rPr>
        <w:lastRenderedPageBreak/>
        <w:t xml:space="preserve">США в </w:t>
      </w:r>
      <w:r w:rsidRPr="009407DB">
        <w:rPr>
          <w:rFonts w:eastAsia="Times New Roman"/>
        </w:rPr>
        <w:t>XIX</w:t>
      </w:r>
      <w:r w:rsidRPr="009407DB">
        <w:rPr>
          <w:rFonts w:eastAsia="Times New Roman"/>
          <w:lang w:val="ru-RU"/>
        </w:rPr>
        <w:t xml:space="preserve"> в.: модернизация, отмена рабства и сохранение республики. США: империализм и вступление в мировую политику. Латинская Америка в </w:t>
      </w:r>
      <w:r w:rsidRPr="009407DB">
        <w:rPr>
          <w:rFonts w:eastAsia="Times New Roman"/>
        </w:rPr>
        <w:t>XIX</w:t>
      </w:r>
      <w:r w:rsidRPr="009407DB">
        <w:rPr>
          <w:rFonts w:eastAsia="Times New Roman"/>
          <w:lang w:val="ru-RU"/>
        </w:rPr>
        <w:t xml:space="preserve"> – начале </w:t>
      </w:r>
      <w:r w:rsidRPr="009407DB">
        <w:rPr>
          <w:rFonts w:eastAsia="Times New Roman"/>
        </w:rPr>
        <w:t>XX</w:t>
      </w:r>
      <w:r w:rsidRPr="009407DB">
        <w:rPr>
          <w:rFonts w:eastAsia="Times New Roman"/>
          <w:lang w:val="ru-RU"/>
        </w:rPr>
        <w:t xml:space="preserve"> в.: время перемен. </w:t>
      </w:r>
      <w:r w:rsidRPr="009407DB">
        <w:rPr>
          <w:rFonts w:eastAsia="Times New Roman"/>
          <w:b/>
          <w:lang w:val="ru-RU"/>
        </w:rPr>
        <w:t xml:space="preserve">Традиционные общества в </w:t>
      </w:r>
      <w:r w:rsidRPr="009407DB">
        <w:rPr>
          <w:rFonts w:eastAsia="Times New Roman"/>
          <w:b/>
        </w:rPr>
        <w:t>XIX</w:t>
      </w:r>
      <w:r w:rsidRPr="009407DB">
        <w:rPr>
          <w:rFonts w:eastAsia="Times New Roman"/>
          <w:b/>
          <w:lang w:val="ru-RU"/>
        </w:rPr>
        <w:t xml:space="preserve"> в.: новый этап колониализма. </w:t>
      </w:r>
      <w:r w:rsidRPr="009407DB">
        <w:rPr>
          <w:rFonts w:eastAsia="Times New Roman"/>
          <w:lang w:val="ru-RU"/>
        </w:rPr>
        <w:t xml:space="preserve">Япония на пути модернизации: «восточная мораль – западная техника». Китай: сопротивление реформам. Индия: насильственное разрушение традиционного общества. Африка: континент в эпоху перемен. </w:t>
      </w:r>
      <w:r w:rsidRPr="009407DB">
        <w:rPr>
          <w:rFonts w:eastAsia="Times New Roman"/>
          <w:b/>
          <w:lang w:val="ru-RU"/>
        </w:rPr>
        <w:t xml:space="preserve">Международные отношения: обострение противоречий. </w:t>
      </w:r>
      <w:r w:rsidRPr="009407DB">
        <w:rPr>
          <w:rFonts w:eastAsia="Times New Roman"/>
          <w:lang w:val="ru-RU"/>
        </w:rPr>
        <w:t xml:space="preserve">Международные отношения на рубеже </w:t>
      </w:r>
      <w:r w:rsidRPr="009407DB">
        <w:rPr>
          <w:rFonts w:eastAsia="Times New Roman"/>
        </w:rPr>
        <w:t>XIX</w:t>
      </w:r>
      <w:r w:rsidRPr="009407DB">
        <w:rPr>
          <w:rFonts w:eastAsia="Times New Roman"/>
          <w:lang w:val="ru-RU"/>
        </w:rPr>
        <w:t>–</w:t>
      </w:r>
      <w:r w:rsidRPr="009407DB">
        <w:rPr>
          <w:rFonts w:eastAsia="Times New Roman"/>
        </w:rPr>
        <w:t>XX</w:t>
      </w:r>
      <w:r w:rsidRPr="009407DB">
        <w:rPr>
          <w:rFonts w:eastAsia="Times New Roman"/>
          <w:lang w:val="ru-RU"/>
        </w:rPr>
        <w:t xml:space="preserve"> вв. Обострение колониальных противоречий. </w:t>
      </w:r>
      <w:r w:rsidRPr="009407DB">
        <w:rPr>
          <w:rFonts w:eastAsia="Times New Roman"/>
          <w:b/>
          <w:lang w:val="ru-RU"/>
        </w:rPr>
        <w:t xml:space="preserve">Новейшая история: понятие и периодизация. </w:t>
      </w:r>
      <w:r w:rsidRPr="009407DB">
        <w:rPr>
          <w:rFonts w:eastAsia="Times New Roman"/>
          <w:lang w:val="ru-RU"/>
        </w:rPr>
        <w:t xml:space="preserve">Индустриальное общество в начале </w:t>
      </w:r>
      <w:r w:rsidRPr="009407DB">
        <w:rPr>
          <w:rFonts w:eastAsia="Times New Roman"/>
        </w:rPr>
        <w:t>XX</w:t>
      </w:r>
      <w:r w:rsidRPr="009407DB">
        <w:rPr>
          <w:rFonts w:eastAsia="Times New Roman"/>
          <w:lang w:val="ru-RU"/>
        </w:rPr>
        <w:t xml:space="preserve"> в. «Новый империализм». Предпосылки Первой мировой войны.   Политическое развитие в начале </w:t>
      </w:r>
      <w:r w:rsidRPr="009407DB">
        <w:rPr>
          <w:rFonts w:eastAsia="Times New Roman"/>
        </w:rPr>
        <w:t>XX</w:t>
      </w:r>
      <w:r w:rsidRPr="009407DB">
        <w:rPr>
          <w:rFonts w:eastAsia="Times New Roman"/>
          <w:lang w:val="ru-RU"/>
        </w:rPr>
        <w:t xml:space="preserve"> в. </w:t>
      </w:r>
    </w:p>
    <w:p w:rsidR="0094753F" w:rsidRPr="009407DB" w:rsidRDefault="0094753F" w:rsidP="009407DB">
      <w:pPr>
        <w:tabs>
          <w:tab w:val="left" w:pos="5515"/>
        </w:tabs>
        <w:jc w:val="both"/>
        <w:rPr>
          <w:rFonts w:eastAsia="Times New Roman"/>
          <w:b/>
          <w:lang w:val="ru-RU"/>
        </w:rPr>
      </w:pPr>
      <w:r w:rsidRPr="009407DB">
        <w:rPr>
          <w:rFonts w:eastAsia="Times New Roman"/>
          <w:b/>
          <w:lang w:val="ru-RU"/>
        </w:rPr>
        <w:t>История России.</w:t>
      </w:r>
    </w:p>
    <w:p w:rsidR="0094753F" w:rsidRPr="009407DB" w:rsidRDefault="0094753F" w:rsidP="009407DB">
      <w:pPr>
        <w:tabs>
          <w:tab w:val="left" w:pos="5515"/>
        </w:tabs>
        <w:jc w:val="both"/>
        <w:rPr>
          <w:rFonts w:eastAsia="Times New Roman"/>
          <w:b/>
          <w:u w:val="single"/>
          <w:lang w:val="ru-RU"/>
        </w:rPr>
      </w:pPr>
      <w:r w:rsidRPr="009407DB">
        <w:rPr>
          <w:rFonts w:eastAsia="Times New Roman"/>
          <w:b/>
          <w:u w:val="single"/>
          <w:lang w:val="ru-RU"/>
        </w:rPr>
        <w:t>6 класс</w:t>
      </w:r>
    </w:p>
    <w:p w:rsidR="0094753F" w:rsidRPr="009407DB" w:rsidRDefault="0094753F" w:rsidP="009407DB">
      <w:pPr>
        <w:jc w:val="both"/>
        <w:rPr>
          <w:rFonts w:eastAsia="Times New Roman"/>
          <w:b/>
          <w:bCs/>
          <w:lang w:val="ru-RU"/>
        </w:rPr>
      </w:pPr>
      <w:r w:rsidRPr="009407DB">
        <w:rPr>
          <w:rFonts w:eastAsia="Times New Roman"/>
          <w:b/>
          <w:bCs/>
          <w:lang w:val="ru-RU"/>
        </w:rPr>
        <w:t xml:space="preserve">Введение. </w:t>
      </w:r>
      <w:r w:rsidRPr="009407DB">
        <w:rPr>
          <w:rFonts w:eastAsia="Times New Roman"/>
          <w:bCs/>
          <w:lang w:val="ru-RU"/>
        </w:rPr>
        <w:t xml:space="preserve">Наша Родина Россия. </w:t>
      </w:r>
      <w:r w:rsidRPr="009407DB">
        <w:rPr>
          <w:rFonts w:eastAsia="Times New Roman"/>
          <w:b/>
          <w:bCs/>
          <w:lang w:val="ru-RU"/>
        </w:rPr>
        <w:t xml:space="preserve">Народы и государства на территории нашей страны в древности. </w:t>
      </w:r>
      <w:r w:rsidRPr="009407DB">
        <w:rPr>
          <w:rFonts w:eastAsia="Times New Roman"/>
          <w:lang w:val="ru-RU"/>
        </w:rPr>
        <w:t xml:space="preserve">Древние люди и их стоянки на территории современной России.  Неолитическая революция. Первые скотоводы, земледельцы, ремесленники. Образование первых государств. Восточные славяне и их соседи. </w:t>
      </w:r>
      <w:r w:rsidRPr="009407DB">
        <w:rPr>
          <w:rFonts w:eastAsia="Times New Roman"/>
          <w:b/>
          <w:bCs/>
          <w:lang w:val="ru-RU"/>
        </w:rPr>
        <w:t xml:space="preserve">Русь в </w:t>
      </w:r>
      <w:r w:rsidRPr="009407DB">
        <w:rPr>
          <w:rFonts w:eastAsia="Times New Roman"/>
          <w:b/>
          <w:bCs/>
        </w:rPr>
        <w:t>IX</w:t>
      </w:r>
      <w:r w:rsidRPr="009407DB">
        <w:rPr>
          <w:rFonts w:eastAsia="Times New Roman"/>
          <w:b/>
          <w:bCs/>
          <w:lang w:val="ru-RU"/>
        </w:rPr>
        <w:t xml:space="preserve"> — первой половине </w:t>
      </w:r>
      <w:r w:rsidRPr="009407DB">
        <w:rPr>
          <w:rFonts w:eastAsia="Times New Roman"/>
          <w:b/>
          <w:bCs/>
        </w:rPr>
        <w:t>XII</w:t>
      </w:r>
      <w:r w:rsidRPr="009407DB">
        <w:rPr>
          <w:rFonts w:eastAsia="Times New Roman"/>
          <w:b/>
          <w:bCs/>
          <w:lang w:val="ru-RU"/>
        </w:rPr>
        <w:t xml:space="preserve"> в. </w:t>
      </w:r>
      <w:r w:rsidRPr="009407DB">
        <w:rPr>
          <w:rFonts w:eastAsia="Times New Roman"/>
          <w:lang w:val="ru-RU"/>
        </w:rPr>
        <w:t xml:space="preserve">Первые известия о Руси. Становление Древнерусского государства. Правление князя Владимира. Крещение Руси. Русское государство при Ярославе Мудром. Русь при наследниках Ярослава Мудрого. Владимир Мономах. Общественный строй и церковная организация на Руси. Культурное пространство Европы и культура Древней Руси. Повседневная жизнь населения. Место и роль Руси в Европе. История и культура родного края в древности. </w:t>
      </w:r>
      <w:r w:rsidRPr="009407DB">
        <w:rPr>
          <w:rFonts w:eastAsia="Times New Roman"/>
          <w:b/>
          <w:bCs/>
          <w:lang w:val="ru-RU"/>
        </w:rPr>
        <w:t>Русь в середине Х</w:t>
      </w:r>
      <w:r w:rsidRPr="009407DB">
        <w:rPr>
          <w:rFonts w:eastAsia="Times New Roman"/>
          <w:b/>
          <w:bCs/>
        </w:rPr>
        <w:t>II</w:t>
      </w:r>
      <w:r w:rsidRPr="009407DB">
        <w:rPr>
          <w:rFonts w:eastAsia="Times New Roman"/>
          <w:b/>
          <w:bCs/>
          <w:lang w:val="ru-RU"/>
        </w:rPr>
        <w:t xml:space="preserve"> — начале </w:t>
      </w:r>
      <w:r w:rsidRPr="009407DB">
        <w:rPr>
          <w:rFonts w:eastAsia="Times New Roman"/>
          <w:b/>
          <w:bCs/>
        </w:rPr>
        <w:t>XIII</w:t>
      </w:r>
      <w:r w:rsidRPr="009407DB">
        <w:rPr>
          <w:rFonts w:eastAsia="Times New Roman"/>
          <w:b/>
          <w:bCs/>
          <w:lang w:val="ru-RU"/>
        </w:rPr>
        <w:t xml:space="preserve"> в. </w:t>
      </w:r>
      <w:r w:rsidRPr="009407DB">
        <w:rPr>
          <w:rFonts w:eastAsia="Times New Roman"/>
          <w:lang w:val="ru-RU"/>
        </w:rPr>
        <w:t xml:space="preserve">Политическая раздробленность в Европе и на Руси. Владимиро-Суздальское княжество. Новгородская республика. Южные и юго-западные русские княжества. </w:t>
      </w:r>
      <w:r w:rsidRPr="009407DB">
        <w:rPr>
          <w:rFonts w:eastAsia="Times New Roman"/>
          <w:b/>
          <w:bCs/>
          <w:lang w:val="ru-RU"/>
        </w:rPr>
        <w:t xml:space="preserve">Русские земли в середине </w:t>
      </w:r>
      <w:r w:rsidRPr="009407DB">
        <w:rPr>
          <w:rFonts w:eastAsia="Times New Roman"/>
          <w:b/>
          <w:bCs/>
        </w:rPr>
        <w:t>XIII</w:t>
      </w:r>
      <w:r w:rsidRPr="009407DB">
        <w:rPr>
          <w:rFonts w:eastAsia="Times New Roman"/>
          <w:b/>
          <w:bCs/>
          <w:lang w:val="ru-RU"/>
        </w:rPr>
        <w:t xml:space="preserve"> — </w:t>
      </w:r>
      <w:r w:rsidRPr="009407DB">
        <w:rPr>
          <w:rFonts w:eastAsia="Times New Roman"/>
          <w:b/>
          <w:bCs/>
        </w:rPr>
        <w:t>XIV</w:t>
      </w:r>
      <w:r w:rsidRPr="009407DB">
        <w:rPr>
          <w:rFonts w:eastAsia="Times New Roman"/>
          <w:b/>
          <w:bCs/>
          <w:lang w:val="ru-RU"/>
        </w:rPr>
        <w:t xml:space="preserve"> в. </w:t>
      </w:r>
      <w:r w:rsidRPr="009407DB">
        <w:rPr>
          <w:rFonts w:eastAsia="Times New Roman"/>
          <w:lang w:val="ru-RU"/>
        </w:rPr>
        <w:t xml:space="preserve">Монгольская империя и изменение политической картины мира. Батыево нашествие на Русь. Северо-Западная Русь между Востоком и Западом. Золотая Орда: государственный строй, население, экономика и культура. Литовское государство и Русь. Усиление Московского княжества в Северо-Восточной Руси. Объединение русских земель вокруг Москвы. Куликовская Битва. Развитие культуры в русских землях во второй половине </w:t>
      </w:r>
      <w:r w:rsidRPr="009407DB">
        <w:rPr>
          <w:rFonts w:eastAsia="Times New Roman"/>
        </w:rPr>
        <w:t>XIII</w:t>
      </w:r>
      <w:r w:rsidRPr="009407DB">
        <w:rPr>
          <w:rFonts w:eastAsia="Times New Roman"/>
          <w:lang w:val="ru-RU"/>
        </w:rPr>
        <w:t xml:space="preserve"> — </w:t>
      </w:r>
      <w:r w:rsidRPr="009407DB">
        <w:rPr>
          <w:rFonts w:eastAsia="Times New Roman"/>
        </w:rPr>
        <w:t>XIV</w:t>
      </w:r>
      <w:r w:rsidRPr="009407DB">
        <w:rPr>
          <w:rFonts w:eastAsia="Times New Roman"/>
          <w:lang w:val="ru-RU"/>
        </w:rPr>
        <w:t xml:space="preserve"> в. Родной край в истории и культуре Руси. </w:t>
      </w:r>
      <w:r w:rsidRPr="009407DB">
        <w:rPr>
          <w:rFonts w:eastAsia="Times New Roman"/>
          <w:b/>
          <w:bCs/>
          <w:lang w:val="ru-RU"/>
        </w:rPr>
        <w:t xml:space="preserve">Формирование единого Русского государства. </w:t>
      </w:r>
      <w:r w:rsidRPr="009407DB">
        <w:rPr>
          <w:rFonts w:eastAsia="Times New Roman"/>
          <w:lang w:val="ru-RU"/>
        </w:rPr>
        <w:t xml:space="preserve">Русские земли на политической карте Европы и мира в начале </w:t>
      </w:r>
      <w:r w:rsidRPr="009407DB">
        <w:rPr>
          <w:rFonts w:eastAsia="Times New Roman"/>
        </w:rPr>
        <w:t>XV</w:t>
      </w:r>
      <w:r w:rsidRPr="009407DB">
        <w:rPr>
          <w:rFonts w:eastAsia="Times New Roman"/>
          <w:lang w:val="ru-RU"/>
        </w:rPr>
        <w:t xml:space="preserve"> в. Московское княжество в первой половине </w:t>
      </w:r>
      <w:r w:rsidRPr="009407DB">
        <w:rPr>
          <w:rFonts w:eastAsia="Times New Roman"/>
        </w:rPr>
        <w:t>XV</w:t>
      </w:r>
      <w:r w:rsidRPr="009407DB">
        <w:rPr>
          <w:rFonts w:eastAsia="Times New Roman"/>
          <w:lang w:val="ru-RU"/>
        </w:rPr>
        <w:t xml:space="preserve"> в. Распад Золотой Орды и его последствия. Московское государство и его соседи во второй половине </w:t>
      </w:r>
      <w:r w:rsidRPr="009407DB">
        <w:rPr>
          <w:rFonts w:eastAsia="Times New Roman"/>
        </w:rPr>
        <w:t>XV</w:t>
      </w:r>
      <w:r w:rsidRPr="009407DB">
        <w:rPr>
          <w:rFonts w:eastAsia="Times New Roman"/>
          <w:lang w:val="ru-RU"/>
        </w:rPr>
        <w:t xml:space="preserve"> в. Русская православная церковь в </w:t>
      </w:r>
      <w:r w:rsidRPr="009407DB">
        <w:rPr>
          <w:rFonts w:eastAsia="Times New Roman"/>
        </w:rPr>
        <w:t>XV</w:t>
      </w:r>
      <w:r w:rsidRPr="009407DB">
        <w:rPr>
          <w:rFonts w:eastAsia="Times New Roman"/>
          <w:lang w:val="ru-RU"/>
        </w:rPr>
        <w:t xml:space="preserve"> — начале </w:t>
      </w:r>
      <w:r w:rsidRPr="009407DB">
        <w:rPr>
          <w:rFonts w:eastAsia="Times New Roman"/>
        </w:rPr>
        <w:t>XVI</w:t>
      </w:r>
      <w:r w:rsidRPr="009407DB">
        <w:rPr>
          <w:rFonts w:eastAsia="Times New Roman"/>
          <w:lang w:val="ru-RU"/>
        </w:rPr>
        <w:t xml:space="preserve"> в. Человек в Российском государстве второй половины </w:t>
      </w:r>
      <w:r w:rsidRPr="009407DB">
        <w:rPr>
          <w:rFonts w:eastAsia="Times New Roman"/>
        </w:rPr>
        <w:t>XV</w:t>
      </w:r>
      <w:r w:rsidRPr="009407DB">
        <w:rPr>
          <w:rFonts w:eastAsia="Times New Roman"/>
          <w:lang w:val="ru-RU"/>
        </w:rPr>
        <w:t xml:space="preserve"> в. Формирование культурного пространства единого Российского государства. </w:t>
      </w:r>
      <w:r w:rsidRPr="009407DB">
        <w:rPr>
          <w:rFonts w:eastAsia="Times New Roman"/>
          <w:b/>
          <w:lang w:val="ru-RU"/>
        </w:rPr>
        <w:t xml:space="preserve">Истории и культура родного края. </w:t>
      </w:r>
    </w:p>
    <w:p w:rsidR="0094753F" w:rsidRPr="009407DB" w:rsidRDefault="0094753F" w:rsidP="009407DB">
      <w:pPr>
        <w:jc w:val="both"/>
        <w:rPr>
          <w:rFonts w:eastAsia="Times New Roman"/>
          <w:b/>
          <w:u w:val="single"/>
          <w:lang w:val="ru-RU"/>
        </w:rPr>
      </w:pPr>
      <w:r w:rsidRPr="009407DB">
        <w:rPr>
          <w:rFonts w:eastAsia="Times New Roman"/>
          <w:b/>
          <w:u w:val="single"/>
          <w:lang w:val="ru-RU"/>
        </w:rPr>
        <w:t>7 класс</w:t>
      </w:r>
    </w:p>
    <w:p w:rsidR="0094753F" w:rsidRPr="009407DB" w:rsidRDefault="0094753F" w:rsidP="009407DB">
      <w:pPr>
        <w:jc w:val="both"/>
        <w:rPr>
          <w:rFonts w:eastAsia="Times New Roman"/>
          <w:lang w:val="ru-RU"/>
        </w:rPr>
      </w:pPr>
      <w:r w:rsidRPr="009407DB">
        <w:rPr>
          <w:rFonts w:eastAsia="Times New Roman"/>
          <w:b/>
          <w:bCs/>
          <w:lang w:val="ru-RU"/>
        </w:rPr>
        <w:t xml:space="preserve">Россия в </w:t>
      </w:r>
      <w:r w:rsidRPr="009407DB">
        <w:rPr>
          <w:rFonts w:eastAsia="Times New Roman"/>
          <w:b/>
          <w:bCs/>
        </w:rPr>
        <w:t>XVI</w:t>
      </w:r>
      <w:r w:rsidRPr="009407DB">
        <w:rPr>
          <w:rFonts w:eastAsia="Times New Roman"/>
          <w:b/>
          <w:bCs/>
          <w:lang w:val="ru-RU"/>
        </w:rPr>
        <w:t xml:space="preserve"> в. </w:t>
      </w:r>
      <w:r w:rsidRPr="009407DB">
        <w:rPr>
          <w:rFonts w:eastAsia="Times New Roman"/>
          <w:lang w:val="ru-RU"/>
        </w:rPr>
        <w:t xml:space="preserve">Мир и Россия в начале эпохи Великих географических открытий. Территория, население и хозяйство России в начале </w:t>
      </w:r>
      <w:r w:rsidRPr="009407DB">
        <w:rPr>
          <w:rFonts w:eastAsia="Times New Roman"/>
        </w:rPr>
        <w:t>XVI</w:t>
      </w:r>
      <w:r w:rsidRPr="009407DB">
        <w:rPr>
          <w:rFonts w:eastAsia="Times New Roman"/>
          <w:lang w:val="ru-RU"/>
        </w:rPr>
        <w:t xml:space="preserve"> в.  Формирование единых государств в Европе и России. Российское государство в первой трети </w:t>
      </w:r>
      <w:r w:rsidRPr="009407DB">
        <w:rPr>
          <w:rFonts w:eastAsia="Times New Roman"/>
        </w:rPr>
        <w:t>XVI</w:t>
      </w:r>
      <w:r w:rsidRPr="009407DB">
        <w:rPr>
          <w:rFonts w:eastAsia="Times New Roman"/>
          <w:lang w:val="ru-RU"/>
        </w:rPr>
        <w:t xml:space="preserve"> в. Внешняя политика Российского государства в первой трети </w:t>
      </w:r>
      <w:r w:rsidRPr="009407DB">
        <w:rPr>
          <w:rFonts w:eastAsia="Times New Roman"/>
        </w:rPr>
        <w:t>XVI</w:t>
      </w:r>
      <w:r w:rsidRPr="009407DB">
        <w:rPr>
          <w:rFonts w:eastAsia="Times New Roman"/>
          <w:lang w:val="ru-RU"/>
        </w:rPr>
        <w:t xml:space="preserve"> в. Государства Поволжья, Северного Причерноморья, Сибири в середине </w:t>
      </w:r>
      <w:r w:rsidRPr="009407DB">
        <w:rPr>
          <w:rFonts w:eastAsia="Times New Roman"/>
        </w:rPr>
        <w:t>XVI</w:t>
      </w:r>
      <w:r w:rsidRPr="009407DB">
        <w:rPr>
          <w:rFonts w:eastAsia="Times New Roman"/>
          <w:lang w:val="ru-RU"/>
        </w:rPr>
        <w:t xml:space="preserve"> в. Внешняя политика России во второй половине </w:t>
      </w:r>
      <w:r w:rsidRPr="009407DB">
        <w:rPr>
          <w:rFonts w:eastAsia="Times New Roman"/>
        </w:rPr>
        <w:t>XVI</w:t>
      </w:r>
      <w:r w:rsidRPr="009407DB">
        <w:rPr>
          <w:rFonts w:eastAsia="Times New Roman"/>
          <w:lang w:val="ru-RU"/>
        </w:rPr>
        <w:t xml:space="preserve"> в. Российское общество </w:t>
      </w:r>
      <w:r w:rsidRPr="009407DB">
        <w:rPr>
          <w:rFonts w:eastAsia="Times New Roman"/>
        </w:rPr>
        <w:t>XVI</w:t>
      </w:r>
      <w:r w:rsidRPr="009407DB">
        <w:rPr>
          <w:rFonts w:eastAsia="Times New Roman"/>
          <w:lang w:val="ru-RU"/>
        </w:rPr>
        <w:t xml:space="preserve"> в.: «служилые» и «тяглые». Опричнина. Россия в конце </w:t>
      </w:r>
      <w:r w:rsidRPr="009407DB">
        <w:rPr>
          <w:rFonts w:eastAsia="Times New Roman"/>
        </w:rPr>
        <w:t>XVI</w:t>
      </w:r>
      <w:r w:rsidRPr="009407DB">
        <w:rPr>
          <w:rFonts w:eastAsia="Times New Roman"/>
          <w:lang w:val="ru-RU"/>
        </w:rPr>
        <w:t xml:space="preserve"> в. Церковь и государство в </w:t>
      </w:r>
      <w:r w:rsidRPr="009407DB">
        <w:rPr>
          <w:rFonts w:eastAsia="Times New Roman"/>
        </w:rPr>
        <w:t>XVI</w:t>
      </w:r>
      <w:r w:rsidRPr="009407DB">
        <w:rPr>
          <w:rFonts w:eastAsia="Times New Roman"/>
          <w:lang w:val="ru-RU"/>
        </w:rPr>
        <w:t xml:space="preserve"> в.  Культура и повседневная жизнь народов России в </w:t>
      </w:r>
      <w:r w:rsidRPr="009407DB">
        <w:rPr>
          <w:rFonts w:eastAsia="Times New Roman"/>
        </w:rPr>
        <w:t>XVI</w:t>
      </w:r>
      <w:r w:rsidRPr="009407DB">
        <w:rPr>
          <w:rFonts w:eastAsia="Times New Roman"/>
          <w:lang w:val="ru-RU"/>
        </w:rPr>
        <w:t xml:space="preserve"> в. </w:t>
      </w:r>
      <w:r w:rsidRPr="009407DB">
        <w:rPr>
          <w:rFonts w:eastAsia="Times New Roman"/>
          <w:b/>
          <w:bCs/>
          <w:lang w:val="ru-RU"/>
        </w:rPr>
        <w:t xml:space="preserve">Смутное время. Россия при первых Романовых. </w:t>
      </w:r>
      <w:r w:rsidRPr="009407DB">
        <w:rPr>
          <w:rFonts w:eastAsia="Times New Roman"/>
          <w:lang w:val="ru-RU"/>
        </w:rPr>
        <w:t xml:space="preserve">Внешнеполитические связи России с Европой и Азией в конце </w:t>
      </w:r>
      <w:r w:rsidRPr="009407DB">
        <w:rPr>
          <w:rFonts w:eastAsia="Times New Roman"/>
        </w:rPr>
        <w:t>XVI</w:t>
      </w:r>
      <w:r w:rsidRPr="009407DB">
        <w:rPr>
          <w:rFonts w:eastAsia="Times New Roman"/>
          <w:lang w:val="ru-RU"/>
        </w:rPr>
        <w:t xml:space="preserve"> — начале </w:t>
      </w:r>
      <w:r w:rsidRPr="009407DB">
        <w:rPr>
          <w:rFonts w:eastAsia="Times New Roman"/>
        </w:rPr>
        <w:t>XVII</w:t>
      </w:r>
      <w:r w:rsidRPr="009407DB">
        <w:rPr>
          <w:rFonts w:eastAsia="Times New Roman"/>
          <w:lang w:val="ru-RU"/>
        </w:rPr>
        <w:t xml:space="preserve"> в. Смута в Российском государстве. Окончание Смутного времени. Экономическое развитие России в </w:t>
      </w:r>
      <w:r w:rsidRPr="009407DB">
        <w:rPr>
          <w:rFonts w:eastAsia="Times New Roman"/>
        </w:rPr>
        <w:t>XVII</w:t>
      </w:r>
      <w:r w:rsidRPr="009407DB">
        <w:rPr>
          <w:rFonts w:eastAsia="Times New Roman"/>
          <w:lang w:val="ru-RU"/>
        </w:rPr>
        <w:t xml:space="preserve"> в. Россия при первых Романовых: перемены в государственном устройстве. Изменения в социальной структуре российского общества. Народные движения в </w:t>
      </w:r>
      <w:r w:rsidRPr="009407DB">
        <w:rPr>
          <w:rFonts w:eastAsia="Times New Roman"/>
        </w:rPr>
        <w:t>XVII</w:t>
      </w:r>
      <w:r w:rsidRPr="009407DB">
        <w:rPr>
          <w:rFonts w:eastAsia="Times New Roman"/>
          <w:lang w:val="ru-RU"/>
        </w:rPr>
        <w:t xml:space="preserve"> в. Россия в системе международных отношений. «Под рукой» российского государя: вхождение Украины в состав России. Русская православная церковь в </w:t>
      </w:r>
      <w:r w:rsidRPr="009407DB">
        <w:rPr>
          <w:rFonts w:eastAsia="Times New Roman"/>
        </w:rPr>
        <w:t>XVII</w:t>
      </w:r>
      <w:r w:rsidRPr="009407DB">
        <w:rPr>
          <w:rFonts w:eastAsia="Times New Roman"/>
          <w:lang w:val="ru-RU"/>
        </w:rPr>
        <w:t xml:space="preserve"> в. Реформа патриарха Никона и раскол. Русские путешественники и первопроходцы </w:t>
      </w:r>
      <w:r w:rsidRPr="009407DB">
        <w:rPr>
          <w:rFonts w:eastAsia="Times New Roman"/>
        </w:rPr>
        <w:t>XVII</w:t>
      </w:r>
      <w:r w:rsidRPr="009407DB">
        <w:rPr>
          <w:rFonts w:eastAsia="Times New Roman"/>
          <w:lang w:val="ru-RU"/>
        </w:rPr>
        <w:t xml:space="preserve"> в. Культура народов России в </w:t>
      </w:r>
      <w:r w:rsidRPr="009407DB">
        <w:rPr>
          <w:rFonts w:eastAsia="Times New Roman"/>
        </w:rPr>
        <w:t>XVII</w:t>
      </w:r>
      <w:r w:rsidRPr="009407DB">
        <w:rPr>
          <w:rFonts w:eastAsia="Times New Roman"/>
          <w:lang w:val="ru-RU"/>
        </w:rPr>
        <w:t xml:space="preserve"> в. Народы России в </w:t>
      </w:r>
      <w:r w:rsidRPr="009407DB">
        <w:rPr>
          <w:rFonts w:eastAsia="Times New Roman"/>
        </w:rPr>
        <w:t>XVII</w:t>
      </w:r>
      <w:r w:rsidRPr="009407DB">
        <w:rPr>
          <w:rFonts w:eastAsia="Times New Roman"/>
          <w:lang w:val="ru-RU"/>
        </w:rPr>
        <w:t xml:space="preserve"> в. </w:t>
      </w:r>
      <w:r w:rsidRPr="009407DB">
        <w:rPr>
          <w:rFonts w:eastAsia="Times New Roman"/>
        </w:rPr>
        <w:t>C</w:t>
      </w:r>
      <w:r w:rsidRPr="009407DB">
        <w:rPr>
          <w:rFonts w:eastAsia="Times New Roman"/>
          <w:lang w:val="ru-RU"/>
        </w:rPr>
        <w:t xml:space="preserve">ословный быт и картина мира русского человека в </w:t>
      </w:r>
      <w:r w:rsidRPr="009407DB">
        <w:rPr>
          <w:rFonts w:eastAsia="Times New Roman"/>
        </w:rPr>
        <w:t>XVII</w:t>
      </w:r>
      <w:r w:rsidRPr="009407DB">
        <w:rPr>
          <w:rFonts w:eastAsia="Times New Roman"/>
          <w:lang w:val="ru-RU"/>
        </w:rPr>
        <w:t xml:space="preserve"> в. Повседневная жизнь народов Украины, Поволжья, Сибири и Северного Кавказа в </w:t>
      </w:r>
      <w:r w:rsidRPr="009407DB">
        <w:rPr>
          <w:rFonts w:eastAsia="Times New Roman"/>
        </w:rPr>
        <w:t>XVII</w:t>
      </w:r>
      <w:r w:rsidRPr="009407DB">
        <w:rPr>
          <w:rFonts w:eastAsia="Times New Roman"/>
          <w:lang w:val="ru-RU"/>
        </w:rPr>
        <w:t xml:space="preserve"> в. </w:t>
      </w:r>
      <w:r w:rsidRPr="009407DB">
        <w:rPr>
          <w:rFonts w:eastAsia="Times New Roman"/>
          <w:b/>
          <w:lang w:val="ru-RU"/>
        </w:rPr>
        <w:t xml:space="preserve">Наш край в </w:t>
      </w:r>
      <w:r w:rsidRPr="009407DB">
        <w:rPr>
          <w:rFonts w:eastAsia="Times New Roman"/>
          <w:b/>
        </w:rPr>
        <w:t>XVII</w:t>
      </w:r>
      <w:r w:rsidRPr="009407DB">
        <w:rPr>
          <w:rFonts w:eastAsia="Times New Roman"/>
          <w:b/>
          <w:lang w:val="ru-RU"/>
        </w:rPr>
        <w:t xml:space="preserve"> в.</w:t>
      </w:r>
    </w:p>
    <w:p w:rsidR="0094753F" w:rsidRPr="009407DB" w:rsidRDefault="0094753F" w:rsidP="009407DB">
      <w:pPr>
        <w:tabs>
          <w:tab w:val="left" w:pos="5515"/>
        </w:tabs>
        <w:jc w:val="both"/>
        <w:rPr>
          <w:rFonts w:eastAsia="Times New Roman"/>
          <w:b/>
          <w:u w:val="single"/>
          <w:lang w:val="ru-RU"/>
        </w:rPr>
      </w:pPr>
      <w:r w:rsidRPr="009407DB">
        <w:rPr>
          <w:rFonts w:eastAsia="Times New Roman"/>
          <w:b/>
          <w:u w:val="single"/>
          <w:lang w:val="ru-RU"/>
        </w:rPr>
        <w:lastRenderedPageBreak/>
        <w:t>8 класс</w:t>
      </w:r>
    </w:p>
    <w:p w:rsidR="0094753F" w:rsidRPr="009407DB" w:rsidRDefault="0094753F" w:rsidP="009407DB">
      <w:pPr>
        <w:jc w:val="both"/>
        <w:rPr>
          <w:rFonts w:eastAsia="Times New Roman"/>
          <w:b/>
          <w:lang w:val="ru-RU"/>
        </w:rPr>
      </w:pPr>
      <w:r w:rsidRPr="009407DB">
        <w:rPr>
          <w:rFonts w:eastAsia="Times New Roman"/>
          <w:b/>
          <w:bCs/>
          <w:lang w:val="ru-RU"/>
        </w:rPr>
        <w:t xml:space="preserve">Введение. </w:t>
      </w:r>
      <w:r w:rsidRPr="009407DB">
        <w:rPr>
          <w:rFonts w:eastAsia="Times New Roman"/>
          <w:lang w:val="ru-RU"/>
        </w:rPr>
        <w:t xml:space="preserve">У истоков российской модернизации. </w:t>
      </w:r>
      <w:r w:rsidRPr="009407DB">
        <w:rPr>
          <w:rFonts w:eastAsia="Times New Roman"/>
          <w:b/>
          <w:bCs/>
          <w:lang w:val="ru-RU"/>
        </w:rPr>
        <w:t xml:space="preserve">Россия в эпоху преобразований Петра </w:t>
      </w:r>
      <w:r w:rsidRPr="009407DB">
        <w:rPr>
          <w:rFonts w:eastAsia="Times New Roman"/>
          <w:b/>
          <w:bCs/>
        </w:rPr>
        <w:t>I</w:t>
      </w:r>
      <w:r w:rsidRPr="009407DB">
        <w:rPr>
          <w:rFonts w:eastAsia="Times New Roman"/>
          <w:b/>
          <w:bCs/>
          <w:lang w:val="ru-RU"/>
        </w:rPr>
        <w:t xml:space="preserve">. </w:t>
      </w:r>
      <w:r w:rsidRPr="009407DB">
        <w:rPr>
          <w:rFonts w:eastAsia="Times New Roman"/>
          <w:lang w:val="ru-RU"/>
        </w:rPr>
        <w:t xml:space="preserve">Россия и Европа в конце </w:t>
      </w:r>
      <w:r w:rsidRPr="009407DB">
        <w:rPr>
          <w:rFonts w:eastAsia="Times New Roman"/>
        </w:rPr>
        <w:t>XVII</w:t>
      </w:r>
      <w:r w:rsidRPr="009407DB">
        <w:rPr>
          <w:rFonts w:eastAsia="Times New Roman"/>
          <w:lang w:val="ru-RU"/>
        </w:rPr>
        <w:t xml:space="preserve"> в. Предпосылки Петровских реформ. Начало правления Петра </w:t>
      </w:r>
      <w:r w:rsidRPr="009407DB">
        <w:rPr>
          <w:rFonts w:eastAsia="Times New Roman"/>
        </w:rPr>
        <w:t>I</w:t>
      </w:r>
      <w:r w:rsidRPr="009407DB">
        <w:rPr>
          <w:rFonts w:eastAsia="Times New Roman"/>
          <w:lang w:val="ru-RU"/>
        </w:rPr>
        <w:t xml:space="preserve">. Великая Северная война 1700—1721 гг. Реформы управления Петра </w:t>
      </w:r>
      <w:r w:rsidRPr="009407DB">
        <w:rPr>
          <w:rFonts w:eastAsia="Times New Roman"/>
        </w:rPr>
        <w:t>I</w:t>
      </w:r>
      <w:r w:rsidRPr="009407DB">
        <w:rPr>
          <w:rFonts w:eastAsia="Times New Roman"/>
          <w:lang w:val="ru-RU"/>
        </w:rPr>
        <w:t xml:space="preserve">. Экономическая политика Петра </w:t>
      </w:r>
      <w:r w:rsidRPr="009407DB">
        <w:rPr>
          <w:rFonts w:eastAsia="Times New Roman"/>
        </w:rPr>
        <w:t>I</w:t>
      </w:r>
      <w:r w:rsidRPr="009407DB">
        <w:rPr>
          <w:rFonts w:eastAsia="Times New Roman"/>
          <w:lang w:val="ru-RU"/>
        </w:rPr>
        <w:t xml:space="preserve">. Российское общество в Петровскую эпоху. Церковная реформа. Положение традиционных конфессий. Социальные и национальные движения. Оппозиция реформам. Перемены в культуре России в годы Петровских реформ. Повседневная жизнь и быт при Петре </w:t>
      </w:r>
      <w:r w:rsidRPr="009407DB">
        <w:rPr>
          <w:rFonts w:eastAsia="Times New Roman"/>
        </w:rPr>
        <w:t>I</w:t>
      </w:r>
      <w:r w:rsidRPr="009407DB">
        <w:rPr>
          <w:rFonts w:eastAsia="Times New Roman"/>
          <w:lang w:val="ru-RU"/>
        </w:rPr>
        <w:t xml:space="preserve">. Значение петровских преобразований в истории страны. </w:t>
      </w:r>
      <w:r w:rsidRPr="009407DB">
        <w:rPr>
          <w:rFonts w:eastAsia="Times New Roman"/>
          <w:b/>
          <w:bCs/>
          <w:lang w:val="ru-RU"/>
        </w:rPr>
        <w:t xml:space="preserve">Россия при наследниках Петра </w:t>
      </w:r>
      <w:r w:rsidRPr="009407DB">
        <w:rPr>
          <w:rFonts w:eastAsia="Times New Roman"/>
          <w:b/>
          <w:bCs/>
        </w:rPr>
        <w:t>I</w:t>
      </w:r>
      <w:r w:rsidRPr="009407DB">
        <w:rPr>
          <w:rFonts w:eastAsia="Times New Roman"/>
          <w:b/>
          <w:bCs/>
          <w:lang w:val="ru-RU"/>
        </w:rPr>
        <w:t xml:space="preserve">: эпоха дворцовых переворотов. </w:t>
      </w:r>
      <w:r w:rsidRPr="009407DB">
        <w:rPr>
          <w:rFonts w:eastAsia="Times New Roman"/>
          <w:lang w:val="ru-RU"/>
        </w:rPr>
        <w:t xml:space="preserve">Эпоха дворцовых переворотов (1725—1762). Внутренняя политика и экономика России в 1725—1762 гг. Внешняя политика России в 1725—1762 гг. Национальная и религиозная политика в 1725—1762 гг. </w:t>
      </w:r>
      <w:r w:rsidRPr="009407DB">
        <w:rPr>
          <w:rFonts w:eastAsia="Times New Roman"/>
          <w:b/>
          <w:bCs/>
          <w:lang w:val="ru-RU"/>
        </w:rPr>
        <w:t xml:space="preserve">Российская империя при Екатерине </w:t>
      </w:r>
      <w:r w:rsidRPr="009407DB">
        <w:rPr>
          <w:rFonts w:eastAsia="Times New Roman"/>
          <w:b/>
          <w:bCs/>
        </w:rPr>
        <w:t>II</w:t>
      </w:r>
      <w:r w:rsidRPr="009407DB">
        <w:rPr>
          <w:rFonts w:eastAsia="Times New Roman"/>
          <w:b/>
          <w:bCs/>
          <w:lang w:val="ru-RU"/>
        </w:rPr>
        <w:t xml:space="preserve">. </w:t>
      </w:r>
      <w:r w:rsidRPr="009407DB">
        <w:rPr>
          <w:rFonts w:eastAsia="Times New Roman"/>
          <w:lang w:val="ru-RU"/>
        </w:rPr>
        <w:t xml:space="preserve">Россия в системе международных отношений. Внутренняя политика Екатерины </w:t>
      </w:r>
      <w:r w:rsidRPr="009407DB">
        <w:rPr>
          <w:rFonts w:eastAsia="Times New Roman"/>
        </w:rPr>
        <w:t>II</w:t>
      </w:r>
      <w:r w:rsidRPr="009407DB">
        <w:rPr>
          <w:rFonts w:eastAsia="Times New Roman"/>
          <w:lang w:val="ru-RU"/>
        </w:rPr>
        <w:t xml:space="preserve">. Экономическое развитие России при Екатерине </w:t>
      </w:r>
      <w:r w:rsidRPr="009407DB">
        <w:rPr>
          <w:rFonts w:eastAsia="Times New Roman"/>
        </w:rPr>
        <w:t>II</w:t>
      </w:r>
      <w:r w:rsidRPr="009407DB">
        <w:rPr>
          <w:rFonts w:eastAsia="Times New Roman"/>
          <w:lang w:val="ru-RU"/>
        </w:rPr>
        <w:t xml:space="preserve">. Социальная структура российского общества второй половины </w:t>
      </w:r>
      <w:r w:rsidRPr="009407DB">
        <w:rPr>
          <w:rFonts w:eastAsia="Times New Roman"/>
        </w:rPr>
        <w:t>XVIII</w:t>
      </w:r>
      <w:r w:rsidRPr="009407DB">
        <w:rPr>
          <w:rFonts w:eastAsia="Times New Roman"/>
          <w:lang w:val="ru-RU"/>
        </w:rPr>
        <w:t xml:space="preserve"> в. Восстание под предводительством Е. И. Пугачёва. Народы России. Религиозная и национальная политика  Екатерины </w:t>
      </w:r>
      <w:r w:rsidRPr="009407DB">
        <w:rPr>
          <w:rFonts w:eastAsia="Times New Roman"/>
        </w:rPr>
        <w:t>II</w:t>
      </w:r>
      <w:r w:rsidRPr="009407DB">
        <w:rPr>
          <w:rFonts w:eastAsia="Times New Roman"/>
          <w:lang w:val="ru-RU"/>
        </w:rPr>
        <w:t xml:space="preserve">. Внешняя политика Екатерины </w:t>
      </w:r>
      <w:r w:rsidRPr="009407DB">
        <w:rPr>
          <w:rFonts w:eastAsia="Times New Roman"/>
        </w:rPr>
        <w:t>II</w:t>
      </w:r>
      <w:r w:rsidRPr="009407DB">
        <w:rPr>
          <w:rFonts w:eastAsia="Times New Roman"/>
          <w:lang w:val="ru-RU"/>
        </w:rPr>
        <w:t xml:space="preserve">. Начало освоения Новороссии и Крыма. </w:t>
      </w:r>
      <w:r w:rsidRPr="009407DB">
        <w:rPr>
          <w:rFonts w:eastAsia="Times New Roman"/>
          <w:b/>
          <w:bCs/>
          <w:lang w:val="ru-RU"/>
        </w:rPr>
        <w:t xml:space="preserve">Россия при Павле </w:t>
      </w:r>
      <w:r w:rsidRPr="009407DB">
        <w:rPr>
          <w:rFonts w:eastAsia="Times New Roman"/>
          <w:b/>
          <w:bCs/>
        </w:rPr>
        <w:t>I</w:t>
      </w:r>
      <w:r w:rsidRPr="009407DB">
        <w:rPr>
          <w:rFonts w:eastAsia="Times New Roman"/>
          <w:b/>
          <w:bCs/>
          <w:lang w:val="ru-RU"/>
        </w:rPr>
        <w:t xml:space="preserve">.   </w:t>
      </w:r>
      <w:r w:rsidRPr="009407DB">
        <w:rPr>
          <w:rFonts w:eastAsia="Times New Roman"/>
          <w:lang w:val="ru-RU"/>
        </w:rPr>
        <w:t xml:space="preserve">Внутренняя политика Павла </w:t>
      </w:r>
      <w:r w:rsidRPr="009407DB">
        <w:rPr>
          <w:rFonts w:eastAsia="Times New Roman"/>
        </w:rPr>
        <w:t>I</w:t>
      </w:r>
      <w:r w:rsidRPr="009407DB">
        <w:rPr>
          <w:rFonts w:eastAsia="Times New Roman"/>
          <w:lang w:val="ru-RU"/>
        </w:rPr>
        <w:t xml:space="preserve">. Внешняя политика Павла </w:t>
      </w:r>
      <w:r w:rsidRPr="009407DB">
        <w:rPr>
          <w:rFonts w:eastAsia="Times New Roman"/>
        </w:rPr>
        <w:t>I</w:t>
      </w:r>
      <w:r w:rsidRPr="009407DB">
        <w:rPr>
          <w:rFonts w:eastAsia="Times New Roman"/>
          <w:lang w:val="ru-RU"/>
        </w:rPr>
        <w:t xml:space="preserve">. </w:t>
      </w:r>
      <w:r w:rsidRPr="009407DB">
        <w:rPr>
          <w:rFonts w:eastAsia="Times New Roman"/>
          <w:b/>
          <w:bCs/>
          <w:lang w:val="ru-RU"/>
        </w:rPr>
        <w:t xml:space="preserve">Культурное пространство Российской империи в </w:t>
      </w:r>
      <w:r w:rsidRPr="009407DB">
        <w:rPr>
          <w:rFonts w:eastAsia="Times New Roman"/>
          <w:b/>
          <w:bCs/>
        </w:rPr>
        <w:t>XVIII</w:t>
      </w:r>
      <w:r w:rsidRPr="009407DB">
        <w:rPr>
          <w:rFonts w:eastAsia="Times New Roman"/>
          <w:b/>
          <w:bCs/>
          <w:lang w:val="ru-RU"/>
        </w:rPr>
        <w:t xml:space="preserve"> в. </w:t>
      </w:r>
      <w:r w:rsidRPr="009407DB">
        <w:rPr>
          <w:rFonts w:eastAsia="Times New Roman"/>
          <w:lang w:val="ru-RU"/>
        </w:rPr>
        <w:t xml:space="preserve">Общественная мысль, публицистика, литература. Образование в России в </w:t>
      </w:r>
      <w:r w:rsidRPr="009407DB">
        <w:rPr>
          <w:rFonts w:eastAsia="Times New Roman"/>
        </w:rPr>
        <w:t>XVIII</w:t>
      </w:r>
      <w:r w:rsidRPr="009407DB">
        <w:rPr>
          <w:rFonts w:eastAsia="Times New Roman"/>
          <w:lang w:val="ru-RU"/>
        </w:rPr>
        <w:t xml:space="preserve"> в. Российская наука и техника в </w:t>
      </w:r>
      <w:r w:rsidRPr="009407DB">
        <w:rPr>
          <w:rFonts w:eastAsia="Times New Roman"/>
        </w:rPr>
        <w:t>XVIII</w:t>
      </w:r>
      <w:r w:rsidRPr="009407DB">
        <w:rPr>
          <w:rFonts w:eastAsia="Times New Roman"/>
          <w:lang w:val="ru-RU"/>
        </w:rPr>
        <w:t xml:space="preserve"> в. Русская архитектура </w:t>
      </w:r>
      <w:r w:rsidRPr="009407DB">
        <w:rPr>
          <w:rFonts w:eastAsia="Times New Roman"/>
        </w:rPr>
        <w:t>XVIII</w:t>
      </w:r>
      <w:r w:rsidRPr="009407DB">
        <w:rPr>
          <w:rFonts w:eastAsia="Times New Roman"/>
          <w:lang w:val="ru-RU"/>
        </w:rPr>
        <w:t xml:space="preserve"> в. Живопись и скульптура. Музыкальное и театральное искусство. Народы России в </w:t>
      </w:r>
      <w:r w:rsidRPr="009407DB">
        <w:rPr>
          <w:rFonts w:eastAsia="Times New Roman"/>
        </w:rPr>
        <w:t>XVIII</w:t>
      </w:r>
      <w:r w:rsidRPr="009407DB">
        <w:rPr>
          <w:rFonts w:eastAsia="Times New Roman"/>
          <w:lang w:val="ru-RU"/>
        </w:rPr>
        <w:t xml:space="preserve"> в. Перемены в повседневной жизни российских сословий. </w:t>
      </w:r>
      <w:r w:rsidRPr="009407DB">
        <w:rPr>
          <w:rFonts w:eastAsia="Times New Roman"/>
          <w:b/>
          <w:lang w:val="ru-RU"/>
        </w:rPr>
        <w:t xml:space="preserve">Наш край в </w:t>
      </w:r>
      <w:r w:rsidRPr="009407DB">
        <w:rPr>
          <w:rFonts w:eastAsia="Times New Roman"/>
          <w:b/>
        </w:rPr>
        <w:t>XVIII</w:t>
      </w:r>
      <w:r w:rsidRPr="009407DB">
        <w:rPr>
          <w:rFonts w:eastAsia="Times New Roman"/>
          <w:b/>
          <w:lang w:val="ru-RU"/>
        </w:rPr>
        <w:t xml:space="preserve"> в.</w:t>
      </w:r>
    </w:p>
    <w:p w:rsidR="0094753F" w:rsidRPr="009407DB" w:rsidRDefault="0094753F" w:rsidP="009407DB">
      <w:pPr>
        <w:jc w:val="both"/>
        <w:rPr>
          <w:rFonts w:eastAsia="Times New Roman"/>
          <w:lang w:val="ru-RU"/>
        </w:rPr>
      </w:pPr>
    </w:p>
    <w:p w:rsidR="0094753F" w:rsidRPr="009407DB" w:rsidRDefault="0094753F" w:rsidP="009407DB">
      <w:pPr>
        <w:tabs>
          <w:tab w:val="left" w:pos="5515"/>
        </w:tabs>
        <w:jc w:val="both"/>
        <w:rPr>
          <w:rFonts w:eastAsia="Times New Roman"/>
          <w:b/>
          <w:u w:val="single"/>
          <w:lang w:val="ru-RU"/>
        </w:rPr>
      </w:pPr>
      <w:r w:rsidRPr="009407DB">
        <w:rPr>
          <w:rFonts w:eastAsia="Times New Roman"/>
          <w:b/>
          <w:u w:val="single"/>
          <w:lang w:val="ru-RU"/>
        </w:rPr>
        <w:t>9 класс</w:t>
      </w:r>
    </w:p>
    <w:p w:rsidR="0094753F" w:rsidRPr="009407DB" w:rsidRDefault="0094753F" w:rsidP="009407DB">
      <w:pPr>
        <w:jc w:val="both"/>
        <w:rPr>
          <w:rFonts w:eastAsia="Times New Roman"/>
          <w:b/>
          <w:lang w:val="ru-RU"/>
        </w:rPr>
      </w:pPr>
      <w:r w:rsidRPr="009407DB">
        <w:rPr>
          <w:rFonts w:eastAsia="Times New Roman"/>
          <w:b/>
          <w:bCs/>
          <w:lang w:val="ru-RU"/>
        </w:rPr>
        <w:t xml:space="preserve">Россия в первой четверти </w:t>
      </w:r>
      <w:r w:rsidRPr="009407DB">
        <w:rPr>
          <w:rFonts w:eastAsia="Times New Roman"/>
          <w:b/>
          <w:bCs/>
        </w:rPr>
        <w:t>XIX</w:t>
      </w:r>
      <w:r w:rsidRPr="009407DB">
        <w:rPr>
          <w:rFonts w:eastAsia="Times New Roman"/>
          <w:b/>
          <w:bCs/>
          <w:lang w:val="ru-RU"/>
        </w:rPr>
        <w:t xml:space="preserve"> в. </w:t>
      </w:r>
      <w:r w:rsidRPr="009407DB">
        <w:rPr>
          <w:rFonts w:eastAsia="Times New Roman"/>
          <w:lang w:val="ru-RU"/>
        </w:rPr>
        <w:t xml:space="preserve">Россия и мир на рубеже </w:t>
      </w:r>
      <w:r w:rsidRPr="009407DB">
        <w:rPr>
          <w:rFonts w:eastAsia="Times New Roman"/>
        </w:rPr>
        <w:t>XVIII</w:t>
      </w:r>
      <w:r w:rsidRPr="009407DB">
        <w:rPr>
          <w:rFonts w:eastAsia="Times New Roman"/>
          <w:lang w:val="ru-RU"/>
        </w:rPr>
        <w:t>—</w:t>
      </w:r>
      <w:r w:rsidRPr="009407DB">
        <w:rPr>
          <w:rFonts w:eastAsia="Times New Roman"/>
        </w:rPr>
        <w:t>XIX</w:t>
      </w:r>
      <w:r w:rsidRPr="009407DB">
        <w:rPr>
          <w:rFonts w:eastAsia="Times New Roman"/>
          <w:lang w:val="ru-RU"/>
        </w:rPr>
        <w:t xml:space="preserve"> вв. Александр </w:t>
      </w:r>
      <w:r w:rsidRPr="009407DB">
        <w:rPr>
          <w:rFonts w:eastAsia="Times New Roman"/>
        </w:rPr>
        <w:t>I</w:t>
      </w:r>
      <w:r w:rsidRPr="009407DB">
        <w:rPr>
          <w:rFonts w:eastAsia="Times New Roman"/>
          <w:lang w:val="ru-RU"/>
        </w:rPr>
        <w:t xml:space="preserve">: начало правления. Реформы М. М. Сперанского. Внешняя политика Александра </w:t>
      </w:r>
      <w:r w:rsidRPr="009407DB">
        <w:rPr>
          <w:rFonts w:eastAsia="Times New Roman"/>
        </w:rPr>
        <w:t>I</w:t>
      </w:r>
      <w:r w:rsidRPr="009407DB">
        <w:rPr>
          <w:rFonts w:eastAsia="Times New Roman"/>
          <w:lang w:val="ru-RU"/>
        </w:rPr>
        <w:t xml:space="preserve"> в 1801—1812 гг. Отечественная война </w:t>
      </w:r>
      <w:smartTag w:uri="urn:schemas-microsoft-com:office:smarttags" w:element="metricconverter">
        <w:smartTagPr>
          <w:attr w:name="ProductID" w:val="1812 г"/>
        </w:smartTagPr>
        <w:r w:rsidRPr="009407DB">
          <w:rPr>
            <w:rFonts w:eastAsia="Times New Roman"/>
            <w:lang w:val="ru-RU"/>
          </w:rPr>
          <w:t>1812 г</w:t>
        </w:r>
      </w:smartTag>
      <w:r w:rsidRPr="009407DB">
        <w:rPr>
          <w:rFonts w:eastAsia="Times New Roman"/>
          <w:lang w:val="ru-RU"/>
        </w:rPr>
        <w:t xml:space="preserve">. Заграничные походы русской армии. Внешняя  политика Александра </w:t>
      </w:r>
      <w:r w:rsidRPr="009407DB">
        <w:rPr>
          <w:rFonts w:eastAsia="Times New Roman"/>
        </w:rPr>
        <w:t>I</w:t>
      </w:r>
      <w:r w:rsidRPr="009407DB">
        <w:rPr>
          <w:rFonts w:eastAsia="Times New Roman"/>
          <w:lang w:val="ru-RU"/>
        </w:rPr>
        <w:t xml:space="preserve"> в 1813—1825 гг. Либеральные и охранительные тенденции во  внутренней политике Александра </w:t>
      </w:r>
      <w:r w:rsidRPr="009407DB">
        <w:rPr>
          <w:rFonts w:eastAsia="Times New Roman"/>
        </w:rPr>
        <w:t>I</w:t>
      </w:r>
      <w:r w:rsidRPr="009407DB">
        <w:rPr>
          <w:rFonts w:eastAsia="Times New Roman"/>
          <w:lang w:val="ru-RU"/>
        </w:rPr>
        <w:t xml:space="preserve"> в 1815—1825 гг. Национальная политика Александра </w:t>
      </w:r>
      <w:r w:rsidRPr="009407DB">
        <w:rPr>
          <w:rFonts w:eastAsia="Times New Roman"/>
        </w:rPr>
        <w:t>I</w:t>
      </w:r>
      <w:r w:rsidRPr="009407DB">
        <w:rPr>
          <w:rFonts w:eastAsia="Times New Roman"/>
          <w:lang w:val="ru-RU"/>
        </w:rPr>
        <w:t xml:space="preserve">. Социально-экономическое  развитие страны в первой четверти </w:t>
      </w:r>
      <w:r w:rsidRPr="009407DB">
        <w:rPr>
          <w:rFonts w:eastAsia="Times New Roman"/>
        </w:rPr>
        <w:t>XIX</w:t>
      </w:r>
      <w:r w:rsidRPr="009407DB">
        <w:rPr>
          <w:rFonts w:eastAsia="Times New Roman"/>
          <w:lang w:val="ru-RU"/>
        </w:rPr>
        <w:t xml:space="preserve"> в. Общественное движение при Александре </w:t>
      </w:r>
      <w:r w:rsidRPr="009407DB">
        <w:rPr>
          <w:rFonts w:eastAsia="Times New Roman"/>
        </w:rPr>
        <w:t>I</w:t>
      </w:r>
      <w:r w:rsidRPr="009407DB">
        <w:rPr>
          <w:rFonts w:eastAsia="Times New Roman"/>
          <w:lang w:val="ru-RU"/>
        </w:rPr>
        <w:t xml:space="preserve">. Выступление декабристов. </w:t>
      </w:r>
      <w:r w:rsidRPr="009407DB">
        <w:rPr>
          <w:rFonts w:eastAsia="Times New Roman"/>
          <w:b/>
          <w:bCs/>
          <w:lang w:val="ru-RU"/>
        </w:rPr>
        <w:t xml:space="preserve">Россия во второй четверти </w:t>
      </w:r>
      <w:r w:rsidRPr="009407DB">
        <w:rPr>
          <w:rFonts w:eastAsia="Times New Roman"/>
          <w:b/>
          <w:bCs/>
        </w:rPr>
        <w:t>XIX</w:t>
      </w:r>
      <w:r w:rsidRPr="009407DB">
        <w:rPr>
          <w:rFonts w:eastAsia="Times New Roman"/>
          <w:b/>
          <w:bCs/>
          <w:lang w:val="ru-RU"/>
        </w:rPr>
        <w:t xml:space="preserve"> в.  </w:t>
      </w:r>
      <w:r w:rsidRPr="009407DB">
        <w:rPr>
          <w:rFonts w:eastAsia="Times New Roman"/>
          <w:lang w:val="ru-RU"/>
        </w:rPr>
        <w:t xml:space="preserve">Реформаторские и консервативные тенденции во внутренней политике Николая </w:t>
      </w:r>
      <w:r w:rsidRPr="009407DB">
        <w:rPr>
          <w:rFonts w:eastAsia="Times New Roman"/>
        </w:rPr>
        <w:t>I</w:t>
      </w:r>
      <w:r w:rsidRPr="009407DB">
        <w:rPr>
          <w:rFonts w:eastAsia="Times New Roman"/>
          <w:lang w:val="ru-RU"/>
        </w:rPr>
        <w:t xml:space="preserve">.  Социально-экономическое развитие страны во второй четверти </w:t>
      </w:r>
      <w:r w:rsidRPr="009407DB">
        <w:rPr>
          <w:rFonts w:eastAsia="Times New Roman"/>
        </w:rPr>
        <w:t>XIX</w:t>
      </w:r>
      <w:r w:rsidRPr="009407DB">
        <w:rPr>
          <w:rFonts w:eastAsia="Times New Roman"/>
          <w:lang w:val="ru-RU"/>
        </w:rPr>
        <w:t xml:space="preserve"> в. Общественное движение при Николае </w:t>
      </w:r>
      <w:r w:rsidRPr="009407DB">
        <w:rPr>
          <w:rFonts w:eastAsia="Times New Roman"/>
        </w:rPr>
        <w:t>I</w:t>
      </w:r>
      <w:r w:rsidRPr="009407DB">
        <w:rPr>
          <w:rFonts w:eastAsia="Times New Roman"/>
          <w:lang w:val="ru-RU"/>
        </w:rPr>
        <w:t xml:space="preserve">. Национальная и религиозная политика Николая </w:t>
      </w:r>
      <w:r w:rsidRPr="009407DB">
        <w:rPr>
          <w:rFonts w:eastAsia="Times New Roman"/>
        </w:rPr>
        <w:t>I</w:t>
      </w:r>
      <w:r w:rsidRPr="009407DB">
        <w:rPr>
          <w:rFonts w:eastAsia="Times New Roman"/>
          <w:lang w:val="ru-RU"/>
        </w:rPr>
        <w:t xml:space="preserve">. Этнокультурный облик страны. Внешняя политика Николая </w:t>
      </w:r>
      <w:r w:rsidRPr="009407DB">
        <w:rPr>
          <w:rFonts w:eastAsia="Times New Roman"/>
        </w:rPr>
        <w:t>I</w:t>
      </w:r>
      <w:r w:rsidRPr="009407DB">
        <w:rPr>
          <w:rFonts w:eastAsia="Times New Roman"/>
          <w:lang w:val="ru-RU"/>
        </w:rPr>
        <w:t xml:space="preserve">. Кавказская война 1817—1864 гг. Крымская война 1853—1856 гг. Культурное пространство империи в первой половине </w:t>
      </w:r>
      <w:r w:rsidRPr="009407DB">
        <w:rPr>
          <w:rFonts w:eastAsia="Times New Roman"/>
        </w:rPr>
        <w:t>XIX</w:t>
      </w:r>
      <w:r w:rsidRPr="009407DB">
        <w:rPr>
          <w:rFonts w:eastAsia="Times New Roman"/>
          <w:lang w:val="ru-RU"/>
        </w:rPr>
        <w:t xml:space="preserve"> в. </w:t>
      </w:r>
      <w:r w:rsidRPr="009407DB">
        <w:rPr>
          <w:rFonts w:eastAsia="Times New Roman"/>
          <w:b/>
          <w:bCs/>
          <w:lang w:val="ru-RU"/>
        </w:rPr>
        <w:t xml:space="preserve">Россия в эпоху Великих реформ. </w:t>
      </w:r>
      <w:r w:rsidRPr="009407DB">
        <w:rPr>
          <w:rFonts w:eastAsia="Times New Roman"/>
          <w:lang w:val="ru-RU"/>
        </w:rPr>
        <w:t xml:space="preserve">Европейская индустриализация и предпосылки реформ в России. Александр </w:t>
      </w:r>
      <w:r w:rsidRPr="009407DB">
        <w:rPr>
          <w:rFonts w:eastAsia="Times New Roman"/>
        </w:rPr>
        <w:t>II</w:t>
      </w:r>
      <w:r w:rsidRPr="009407DB">
        <w:rPr>
          <w:rFonts w:eastAsia="Times New Roman"/>
          <w:lang w:val="ru-RU"/>
        </w:rPr>
        <w:t xml:space="preserve">: начало правления. Крестьянская реформа </w:t>
      </w:r>
      <w:smartTag w:uri="urn:schemas-microsoft-com:office:smarttags" w:element="metricconverter">
        <w:smartTagPr>
          <w:attr w:name="ProductID" w:val="1861 г"/>
        </w:smartTagPr>
        <w:r w:rsidRPr="009407DB">
          <w:rPr>
            <w:rFonts w:eastAsia="Times New Roman"/>
            <w:lang w:val="ru-RU"/>
          </w:rPr>
          <w:t>1861 г</w:t>
        </w:r>
      </w:smartTag>
      <w:r w:rsidRPr="009407DB">
        <w:rPr>
          <w:rFonts w:eastAsia="Times New Roman"/>
          <w:lang w:val="ru-RU"/>
        </w:rPr>
        <w:t xml:space="preserve">  Реформы 1860—1870-х гг.: социальная и правовая модернизация.  Социально-экономическое развитие страны в пореформенный период. Общественное движение при Александре </w:t>
      </w:r>
      <w:r w:rsidRPr="009407DB">
        <w:rPr>
          <w:rFonts w:eastAsia="Times New Roman"/>
        </w:rPr>
        <w:t>II</w:t>
      </w:r>
      <w:r w:rsidRPr="009407DB">
        <w:rPr>
          <w:rFonts w:eastAsia="Times New Roman"/>
          <w:lang w:val="ru-RU"/>
        </w:rPr>
        <w:t xml:space="preserve"> и политика правительства. Национальная и религиозная политика Александра </w:t>
      </w:r>
      <w:r w:rsidRPr="009407DB">
        <w:rPr>
          <w:rFonts w:eastAsia="Times New Roman"/>
        </w:rPr>
        <w:t>II</w:t>
      </w:r>
      <w:r w:rsidRPr="009407DB">
        <w:rPr>
          <w:rFonts w:eastAsia="Times New Roman"/>
          <w:lang w:val="ru-RU"/>
        </w:rPr>
        <w:t xml:space="preserve">. Национальный вопрос в России и Европе. Внешняя политика Александра </w:t>
      </w:r>
      <w:r w:rsidRPr="009407DB">
        <w:rPr>
          <w:rFonts w:eastAsia="Times New Roman"/>
        </w:rPr>
        <w:t>II</w:t>
      </w:r>
      <w:r w:rsidRPr="009407DB">
        <w:rPr>
          <w:rFonts w:eastAsia="Times New Roman"/>
          <w:lang w:val="ru-RU"/>
        </w:rPr>
        <w:t xml:space="preserve">. Русско-турецкая война 1877—1878 гг. </w:t>
      </w:r>
      <w:r w:rsidRPr="009407DB">
        <w:rPr>
          <w:rFonts w:eastAsia="Times New Roman"/>
          <w:b/>
          <w:bCs/>
          <w:lang w:val="ru-RU"/>
        </w:rPr>
        <w:t xml:space="preserve">Россия в 1880—1890-е гг. </w:t>
      </w:r>
      <w:r w:rsidRPr="009407DB">
        <w:rPr>
          <w:rFonts w:eastAsia="Times New Roman"/>
          <w:lang w:val="ru-RU"/>
        </w:rPr>
        <w:t xml:space="preserve">Александр </w:t>
      </w:r>
      <w:r w:rsidRPr="009407DB">
        <w:rPr>
          <w:rFonts w:eastAsia="Times New Roman"/>
        </w:rPr>
        <w:t>III</w:t>
      </w:r>
      <w:r w:rsidRPr="009407DB">
        <w:rPr>
          <w:rFonts w:eastAsia="Times New Roman"/>
          <w:lang w:val="ru-RU"/>
        </w:rPr>
        <w:t xml:space="preserve">: особенности внутренней политики. Перемены в экономике и социальном строе. Общественное движение при Александре </w:t>
      </w:r>
      <w:r w:rsidRPr="009407DB">
        <w:rPr>
          <w:rFonts w:eastAsia="Times New Roman"/>
        </w:rPr>
        <w:t>III</w:t>
      </w:r>
      <w:r w:rsidRPr="009407DB">
        <w:rPr>
          <w:rFonts w:eastAsia="Times New Roman"/>
          <w:lang w:val="ru-RU"/>
        </w:rPr>
        <w:t xml:space="preserve">. Национальная и религиозная политика Александра </w:t>
      </w:r>
      <w:r w:rsidRPr="009407DB">
        <w:rPr>
          <w:rFonts w:eastAsia="Times New Roman"/>
        </w:rPr>
        <w:t>III</w:t>
      </w:r>
      <w:r w:rsidRPr="009407DB">
        <w:rPr>
          <w:rFonts w:eastAsia="Times New Roman"/>
          <w:lang w:val="ru-RU"/>
        </w:rPr>
        <w:t xml:space="preserve">. Внешняя политика Александра </w:t>
      </w:r>
      <w:r w:rsidRPr="009407DB">
        <w:rPr>
          <w:rFonts w:eastAsia="Times New Roman"/>
        </w:rPr>
        <w:t>III</w:t>
      </w:r>
      <w:r w:rsidRPr="009407DB">
        <w:rPr>
          <w:rFonts w:eastAsia="Times New Roman"/>
          <w:lang w:val="ru-RU"/>
        </w:rPr>
        <w:t xml:space="preserve">. Культурное пространство империи во второй половине </w:t>
      </w:r>
      <w:r w:rsidRPr="009407DB">
        <w:rPr>
          <w:rFonts w:eastAsia="Times New Roman"/>
        </w:rPr>
        <w:t>XIX</w:t>
      </w:r>
      <w:r w:rsidRPr="009407DB">
        <w:rPr>
          <w:rFonts w:eastAsia="Times New Roman"/>
          <w:lang w:val="ru-RU"/>
        </w:rPr>
        <w:t xml:space="preserve"> в. Повседневная жизнь разных слоёв населения в </w:t>
      </w:r>
      <w:r w:rsidRPr="009407DB">
        <w:rPr>
          <w:rFonts w:eastAsia="Times New Roman"/>
        </w:rPr>
        <w:t>XIX</w:t>
      </w:r>
      <w:r w:rsidRPr="009407DB">
        <w:rPr>
          <w:rFonts w:eastAsia="Times New Roman"/>
          <w:lang w:val="ru-RU"/>
        </w:rPr>
        <w:t xml:space="preserve"> в. </w:t>
      </w:r>
      <w:r w:rsidRPr="009407DB">
        <w:rPr>
          <w:rFonts w:eastAsia="Times New Roman"/>
          <w:b/>
          <w:bCs/>
          <w:lang w:val="ru-RU"/>
        </w:rPr>
        <w:t xml:space="preserve">Россия в начале </w:t>
      </w:r>
      <w:r w:rsidRPr="009407DB">
        <w:rPr>
          <w:rFonts w:eastAsia="Times New Roman"/>
          <w:b/>
          <w:bCs/>
        </w:rPr>
        <w:t>XX</w:t>
      </w:r>
      <w:r w:rsidRPr="009407DB">
        <w:rPr>
          <w:rFonts w:eastAsia="Times New Roman"/>
          <w:b/>
          <w:bCs/>
          <w:lang w:val="ru-RU"/>
        </w:rPr>
        <w:t xml:space="preserve"> в. </w:t>
      </w:r>
      <w:r w:rsidRPr="009407DB">
        <w:rPr>
          <w:rFonts w:eastAsia="Times New Roman"/>
          <w:lang w:val="ru-RU"/>
        </w:rPr>
        <w:t xml:space="preserve">Россия и мир на рубеже </w:t>
      </w:r>
      <w:r w:rsidRPr="009407DB">
        <w:rPr>
          <w:rFonts w:eastAsia="Times New Roman"/>
        </w:rPr>
        <w:t>XIX</w:t>
      </w:r>
      <w:r w:rsidRPr="009407DB">
        <w:rPr>
          <w:rFonts w:eastAsia="Times New Roman"/>
          <w:lang w:val="ru-RU"/>
        </w:rPr>
        <w:t>—</w:t>
      </w:r>
      <w:r w:rsidRPr="009407DB">
        <w:rPr>
          <w:rFonts w:eastAsia="Times New Roman"/>
        </w:rPr>
        <w:t>XX</w:t>
      </w:r>
      <w:r w:rsidRPr="009407DB">
        <w:rPr>
          <w:rFonts w:eastAsia="Times New Roman"/>
          <w:lang w:val="ru-RU"/>
        </w:rPr>
        <w:t xml:space="preserve"> вв.: динамика и противоречия развития. Социально-экономическое развитие страны на рубеже </w:t>
      </w:r>
      <w:r w:rsidRPr="009407DB">
        <w:rPr>
          <w:rFonts w:eastAsia="Times New Roman"/>
        </w:rPr>
        <w:t>XIX</w:t>
      </w:r>
      <w:r w:rsidRPr="009407DB">
        <w:rPr>
          <w:rFonts w:eastAsia="Times New Roman"/>
          <w:lang w:val="ru-RU"/>
        </w:rPr>
        <w:t>—</w:t>
      </w:r>
      <w:r w:rsidRPr="009407DB">
        <w:rPr>
          <w:rFonts w:eastAsia="Times New Roman"/>
        </w:rPr>
        <w:t>XX</w:t>
      </w:r>
      <w:r w:rsidRPr="009407DB">
        <w:rPr>
          <w:rFonts w:eastAsia="Times New Roman"/>
          <w:lang w:val="ru-RU"/>
        </w:rPr>
        <w:t xml:space="preserve"> вв. Николай </w:t>
      </w:r>
      <w:r w:rsidRPr="009407DB">
        <w:rPr>
          <w:rFonts w:eastAsia="Times New Roman"/>
        </w:rPr>
        <w:t>II</w:t>
      </w:r>
      <w:r w:rsidRPr="009407DB">
        <w:rPr>
          <w:rFonts w:eastAsia="Times New Roman"/>
          <w:lang w:val="ru-RU"/>
        </w:rPr>
        <w:t xml:space="preserve">: начало правления. Политическое развитие страны в 1894—1904 гг. Внешняя политика Николая </w:t>
      </w:r>
      <w:r w:rsidRPr="009407DB">
        <w:rPr>
          <w:rFonts w:eastAsia="Times New Roman"/>
        </w:rPr>
        <w:t>II</w:t>
      </w:r>
      <w:r w:rsidRPr="009407DB">
        <w:rPr>
          <w:rFonts w:eastAsia="Times New Roman"/>
          <w:lang w:val="ru-RU"/>
        </w:rPr>
        <w:t xml:space="preserve">. Русско-японская война 1904—1905 гг. Первая российская революция и политические реформы 1905—1907 гг. Социально-экономические реформы П. А. Столыпина. Политическое развитие страны в 1907—1914 гг. Серебряный век русской культуры. </w:t>
      </w:r>
      <w:r w:rsidRPr="009407DB">
        <w:rPr>
          <w:rFonts w:eastAsia="Times New Roman"/>
          <w:b/>
          <w:lang w:val="ru-RU"/>
        </w:rPr>
        <w:t xml:space="preserve">Наш край в </w:t>
      </w:r>
      <w:r w:rsidRPr="009407DB">
        <w:rPr>
          <w:rFonts w:eastAsia="Times New Roman"/>
          <w:b/>
        </w:rPr>
        <w:t>XIX</w:t>
      </w:r>
      <w:r w:rsidRPr="009407DB">
        <w:rPr>
          <w:rFonts w:eastAsia="Times New Roman"/>
          <w:b/>
          <w:lang w:val="ru-RU"/>
        </w:rPr>
        <w:t>—</w:t>
      </w:r>
      <w:r w:rsidRPr="009407DB">
        <w:rPr>
          <w:rFonts w:eastAsia="Times New Roman"/>
          <w:b/>
        </w:rPr>
        <w:t>XX</w:t>
      </w:r>
      <w:r w:rsidRPr="009407DB">
        <w:rPr>
          <w:rFonts w:eastAsia="Times New Roman"/>
          <w:b/>
          <w:lang w:val="ru-RU"/>
        </w:rPr>
        <w:t xml:space="preserve"> вв.</w:t>
      </w:r>
    </w:p>
    <w:p w:rsidR="0049034B" w:rsidRPr="009407DB" w:rsidRDefault="0049034B" w:rsidP="009407DB">
      <w:pPr>
        <w:shd w:val="clear" w:color="auto" w:fill="FFFFFF"/>
        <w:ind w:firstLine="567"/>
        <w:jc w:val="both"/>
        <w:rPr>
          <w:lang w:val="ru-RU"/>
        </w:rPr>
      </w:pPr>
      <w:r w:rsidRPr="009407DB">
        <w:rPr>
          <w:lang w:val="ru-RU"/>
        </w:rPr>
        <w:t>.</w:t>
      </w:r>
    </w:p>
    <w:p w:rsidR="00383E33" w:rsidRPr="009407DB" w:rsidRDefault="00383E33" w:rsidP="009407DB">
      <w:pPr>
        <w:ind w:firstLine="567"/>
        <w:jc w:val="center"/>
        <w:rPr>
          <w:b/>
          <w:lang w:val="ru-RU"/>
        </w:rPr>
      </w:pPr>
    </w:p>
    <w:p w:rsidR="0049034B" w:rsidRPr="009407DB" w:rsidRDefault="0049034B" w:rsidP="009407DB">
      <w:pPr>
        <w:ind w:firstLine="567"/>
        <w:jc w:val="center"/>
        <w:rPr>
          <w:b/>
          <w:lang w:val="ru-RU"/>
        </w:rPr>
      </w:pPr>
      <w:r w:rsidRPr="009407DB">
        <w:rPr>
          <w:b/>
          <w:lang w:val="ru-RU"/>
        </w:rPr>
        <w:t>Обществознание</w:t>
      </w:r>
    </w:p>
    <w:p w:rsidR="00FB14B5" w:rsidRPr="009407DB" w:rsidRDefault="00FB14B5" w:rsidP="009407DB">
      <w:pPr>
        <w:tabs>
          <w:tab w:val="left" w:pos="709"/>
          <w:tab w:val="left" w:pos="851"/>
        </w:tabs>
        <w:ind w:firstLine="454"/>
        <w:rPr>
          <w:b/>
          <w:i/>
          <w:u w:val="single"/>
          <w:lang w:val="ru-RU"/>
        </w:rPr>
      </w:pPr>
      <w:r w:rsidRPr="009407DB">
        <w:rPr>
          <w:b/>
          <w:i/>
          <w:u w:val="single"/>
          <w:lang w:val="ru-RU"/>
        </w:rPr>
        <w:t>6 класс</w:t>
      </w:r>
    </w:p>
    <w:p w:rsidR="00FB14B5" w:rsidRPr="009407DB" w:rsidRDefault="00FB14B5" w:rsidP="009407DB">
      <w:pPr>
        <w:tabs>
          <w:tab w:val="left" w:pos="709"/>
          <w:tab w:val="left" w:pos="851"/>
        </w:tabs>
        <w:rPr>
          <w:b/>
          <w:lang w:val="ru-RU"/>
        </w:rPr>
      </w:pPr>
      <w:r w:rsidRPr="009407DB">
        <w:rPr>
          <w:b/>
          <w:lang w:val="ru-RU"/>
        </w:rPr>
        <w:t xml:space="preserve"> Введение </w:t>
      </w:r>
    </w:p>
    <w:p w:rsidR="00FB14B5" w:rsidRPr="009407DB" w:rsidRDefault="00FB14B5" w:rsidP="009407DB">
      <w:pPr>
        <w:tabs>
          <w:tab w:val="left" w:pos="709"/>
          <w:tab w:val="left" w:pos="851"/>
        </w:tabs>
        <w:jc w:val="both"/>
        <w:rPr>
          <w:lang w:val="ru-RU"/>
        </w:rPr>
      </w:pPr>
      <w:r w:rsidRPr="009407DB">
        <w:rPr>
          <w:lang w:val="ru-RU"/>
        </w:rPr>
        <w:t xml:space="preserve">        Что изучают в курсе обществознания. Путешествие в мир знаний об обществе. Предмет «Обществознание» и его задачи. История и обществознание.</w:t>
      </w:r>
    </w:p>
    <w:p w:rsidR="00FB14B5" w:rsidRPr="009407DB" w:rsidRDefault="00FB14B5" w:rsidP="009407DB">
      <w:pPr>
        <w:tabs>
          <w:tab w:val="left" w:pos="709"/>
          <w:tab w:val="left" w:pos="851"/>
        </w:tabs>
        <w:rPr>
          <w:lang w:val="ru-RU"/>
        </w:rPr>
      </w:pPr>
      <w:r w:rsidRPr="009407DB">
        <w:rPr>
          <w:b/>
          <w:lang w:val="ru-RU"/>
        </w:rPr>
        <w:t xml:space="preserve">Глава </w:t>
      </w:r>
      <w:r w:rsidRPr="009407DB">
        <w:rPr>
          <w:b/>
        </w:rPr>
        <w:t>I</w:t>
      </w:r>
      <w:r w:rsidRPr="009407DB">
        <w:rPr>
          <w:b/>
          <w:lang w:val="ru-RU"/>
        </w:rPr>
        <w:t>. Человек в социальном измерении</w:t>
      </w:r>
      <w:r w:rsidRPr="009407DB">
        <w:rPr>
          <w:lang w:val="ru-RU"/>
        </w:rPr>
        <w:t xml:space="preserve"> </w:t>
      </w:r>
    </w:p>
    <w:p w:rsidR="00FB14B5" w:rsidRPr="009407DB" w:rsidRDefault="00FB14B5" w:rsidP="009407DB">
      <w:pPr>
        <w:tabs>
          <w:tab w:val="left" w:pos="709"/>
          <w:tab w:val="left" w:pos="851"/>
        </w:tabs>
        <w:ind w:firstLine="454"/>
        <w:jc w:val="both"/>
        <w:rPr>
          <w:lang w:val="ru-RU"/>
        </w:rPr>
      </w:pPr>
      <w:r w:rsidRPr="009407DB">
        <w:rPr>
          <w:lang w:val="ru-RU"/>
        </w:rPr>
        <w:t>Что такое личность. Социальные свойства человека. Индивидуальность – плохо или хорошо? Сильная личность – какая она? Качества личности. Выдающиеся личности в истории человечества.</w:t>
      </w:r>
    </w:p>
    <w:p w:rsidR="00FB14B5" w:rsidRPr="009407DB" w:rsidRDefault="00FB14B5" w:rsidP="009407DB">
      <w:pPr>
        <w:tabs>
          <w:tab w:val="left" w:pos="709"/>
          <w:tab w:val="left" w:pos="851"/>
        </w:tabs>
        <w:ind w:firstLine="454"/>
        <w:jc w:val="both"/>
        <w:rPr>
          <w:lang w:val="ru-RU"/>
        </w:rPr>
      </w:pPr>
      <w:r w:rsidRPr="009407DB">
        <w:rPr>
          <w:lang w:val="ru-RU"/>
        </w:rPr>
        <w:t>Познание мира и себя. Что такое самопознание. Причины, по которым человек познает себя. Самооценка и ее разновидности. На что ты способен. Талантливый человек. Спутники таланта. Каких талантливых людей мы знаем.</w:t>
      </w:r>
    </w:p>
    <w:p w:rsidR="00FB14B5" w:rsidRPr="009407DB" w:rsidRDefault="00FB14B5" w:rsidP="009407DB">
      <w:pPr>
        <w:tabs>
          <w:tab w:val="left" w:pos="709"/>
          <w:tab w:val="left" w:pos="851"/>
        </w:tabs>
        <w:rPr>
          <w:lang w:val="ru-RU"/>
        </w:rPr>
      </w:pPr>
      <w:r w:rsidRPr="009407DB">
        <w:rPr>
          <w:lang w:val="ru-RU"/>
        </w:rPr>
        <w:t xml:space="preserve">Человек и его деятельность </w:t>
      </w:r>
    </w:p>
    <w:p w:rsidR="00FB14B5" w:rsidRPr="009407DB" w:rsidRDefault="00FB14B5" w:rsidP="009407DB">
      <w:pPr>
        <w:tabs>
          <w:tab w:val="left" w:pos="709"/>
          <w:tab w:val="left" w:pos="851"/>
        </w:tabs>
        <w:ind w:firstLine="454"/>
        <w:jc w:val="both"/>
        <w:rPr>
          <w:lang w:val="ru-RU"/>
        </w:rPr>
      </w:pPr>
      <w:r w:rsidRPr="009407DB">
        <w:rPr>
          <w:lang w:val="ru-RU"/>
        </w:rPr>
        <w:t xml:space="preserve">Деятельность как способ существования людей. «Птицу узнают по полету, а человека – по работе». Деятельность и ее мотивация. «Пчела мала, да и та работает». Многообразие деятельности. Основные формы деятельности человека. Жизнь человека многогранна. Личность в истории. </w:t>
      </w:r>
    </w:p>
    <w:p w:rsidR="00FB14B5" w:rsidRPr="009407DB" w:rsidRDefault="00FB14B5" w:rsidP="009407DB">
      <w:pPr>
        <w:tabs>
          <w:tab w:val="left" w:pos="709"/>
          <w:tab w:val="left" w:pos="851"/>
        </w:tabs>
        <w:rPr>
          <w:lang w:val="ru-RU"/>
        </w:rPr>
      </w:pPr>
      <w:r w:rsidRPr="009407DB">
        <w:rPr>
          <w:lang w:val="ru-RU"/>
        </w:rPr>
        <w:t xml:space="preserve">Потребности человека </w:t>
      </w:r>
    </w:p>
    <w:p w:rsidR="00FB14B5" w:rsidRPr="009407DB" w:rsidRDefault="00FB14B5" w:rsidP="009407DB">
      <w:pPr>
        <w:tabs>
          <w:tab w:val="left" w:pos="709"/>
          <w:tab w:val="left" w:pos="851"/>
        </w:tabs>
        <w:ind w:firstLine="454"/>
        <w:jc w:val="both"/>
        <w:rPr>
          <w:lang w:val="ru-RU"/>
        </w:rPr>
      </w:pPr>
      <w:r w:rsidRPr="009407DB">
        <w:rPr>
          <w:lang w:val="ru-RU"/>
        </w:rPr>
        <w:t>Потребности человека. Классификация потребностей.  Как проявляется индивидуальный характер потребностей? Духовный мир человека. Мир мыслей. Что такое мышление. Мир чувств. Чем чувства человека отличаются от эмоций?</w:t>
      </w:r>
    </w:p>
    <w:p w:rsidR="00FB14B5" w:rsidRPr="009407DB" w:rsidRDefault="00FB14B5" w:rsidP="009407DB">
      <w:pPr>
        <w:tabs>
          <w:tab w:val="left" w:pos="709"/>
          <w:tab w:val="left" w:pos="851"/>
        </w:tabs>
        <w:rPr>
          <w:lang w:val="ru-RU"/>
        </w:rPr>
      </w:pPr>
      <w:r w:rsidRPr="009407DB">
        <w:rPr>
          <w:lang w:val="ru-RU"/>
        </w:rPr>
        <w:t xml:space="preserve">На пути к жизненному успеху </w:t>
      </w:r>
    </w:p>
    <w:p w:rsidR="00FB14B5" w:rsidRPr="009407DB" w:rsidRDefault="00FB14B5" w:rsidP="009407DB">
      <w:pPr>
        <w:tabs>
          <w:tab w:val="left" w:pos="709"/>
          <w:tab w:val="left" w:pos="851"/>
        </w:tabs>
        <w:ind w:firstLine="454"/>
        <w:jc w:val="both"/>
        <w:rPr>
          <w:lang w:val="ru-RU"/>
        </w:rPr>
      </w:pPr>
      <w:r w:rsidRPr="009407DB">
        <w:rPr>
          <w:lang w:val="ru-RU"/>
        </w:rPr>
        <w:t>Слагаемые жизненного успеха. В чем человек видит свое счастье? Что сопутствует успеху в жизни? Привычка к труду помогает успеху. Готовимся выбирать профессию. Как выбрать свое дело? Поддержка близких – залог успеха. Выбор жизненного пути. Можно ли в работе видеть смысл жизни?</w:t>
      </w:r>
    </w:p>
    <w:p w:rsidR="00FB14B5" w:rsidRPr="009407DB" w:rsidRDefault="00FB14B5" w:rsidP="009407DB">
      <w:pPr>
        <w:tabs>
          <w:tab w:val="left" w:pos="709"/>
          <w:tab w:val="left" w:pos="851"/>
        </w:tabs>
        <w:jc w:val="both"/>
        <w:rPr>
          <w:lang w:val="ru-RU"/>
        </w:rPr>
      </w:pPr>
      <w:r w:rsidRPr="009407DB">
        <w:rPr>
          <w:b/>
          <w:lang w:val="ru-RU"/>
        </w:rPr>
        <w:t xml:space="preserve">Глава </w:t>
      </w:r>
      <w:r w:rsidRPr="009407DB">
        <w:rPr>
          <w:b/>
        </w:rPr>
        <w:t>II</w:t>
      </w:r>
      <w:r w:rsidRPr="009407DB">
        <w:rPr>
          <w:b/>
          <w:lang w:val="ru-RU"/>
        </w:rPr>
        <w:t>. Человек среди людей</w:t>
      </w:r>
      <w:r w:rsidRPr="009407DB">
        <w:rPr>
          <w:lang w:val="ru-RU"/>
        </w:rPr>
        <w:t xml:space="preserve"> </w:t>
      </w:r>
    </w:p>
    <w:p w:rsidR="00FB14B5" w:rsidRPr="009407DB" w:rsidRDefault="00FB14B5" w:rsidP="009407DB">
      <w:pPr>
        <w:tabs>
          <w:tab w:val="left" w:pos="709"/>
          <w:tab w:val="left" w:pos="851"/>
        </w:tabs>
        <w:jc w:val="both"/>
        <w:rPr>
          <w:lang w:val="ru-RU"/>
        </w:rPr>
      </w:pPr>
      <w:r w:rsidRPr="009407DB">
        <w:rPr>
          <w:lang w:val="ru-RU"/>
        </w:rPr>
        <w:t xml:space="preserve">Межличностные отношения </w:t>
      </w:r>
    </w:p>
    <w:p w:rsidR="00FB14B5" w:rsidRPr="009407DB" w:rsidRDefault="00FB14B5" w:rsidP="009407DB">
      <w:pPr>
        <w:jc w:val="both"/>
        <w:rPr>
          <w:lang w:val="ru-RU"/>
        </w:rPr>
      </w:pPr>
      <w:r w:rsidRPr="009407DB">
        <w:rPr>
          <w:lang w:val="ru-RU"/>
        </w:rPr>
        <w:t>Какие отношения называют межличностными. Что такое взаимопонимание? Виды межличностных отношений. Что притягивает или отталкивает людей в межличностных отношениях? Роль чувств в отношениях между людьми. Чем различаются деловые и личные отношения? Человек и его ближайшее окружение. Почему подростки требовательны к друзьям? Искусство строить межличностные отношения.</w:t>
      </w:r>
    </w:p>
    <w:p w:rsidR="00FB14B5" w:rsidRPr="009407DB" w:rsidRDefault="00FB14B5" w:rsidP="009407DB">
      <w:pPr>
        <w:tabs>
          <w:tab w:val="left" w:pos="709"/>
          <w:tab w:val="left" w:pos="851"/>
        </w:tabs>
        <w:jc w:val="both"/>
        <w:rPr>
          <w:lang w:val="ru-RU"/>
        </w:rPr>
      </w:pPr>
      <w:r w:rsidRPr="009407DB">
        <w:rPr>
          <w:lang w:val="ru-RU"/>
        </w:rPr>
        <w:t>Человек в группе.   Какие бывают группы. Зачем люди объединяются в группы? Что группа дает человеку? Группы, которые мы выбираем. Одноклассники, сверстники, друзья. Лидер, качества лидера. Групповые нормы. Поощрения и наказания. С какой группой тебе по пути. Социальная ответственность.</w:t>
      </w:r>
    </w:p>
    <w:p w:rsidR="00FB14B5" w:rsidRPr="009407DB" w:rsidRDefault="00FB14B5" w:rsidP="009407DB">
      <w:pPr>
        <w:tabs>
          <w:tab w:val="left" w:pos="709"/>
          <w:tab w:val="left" w:pos="851"/>
        </w:tabs>
        <w:jc w:val="both"/>
        <w:rPr>
          <w:lang w:val="ru-RU"/>
        </w:rPr>
      </w:pPr>
      <w:r w:rsidRPr="009407DB">
        <w:rPr>
          <w:lang w:val="ru-RU"/>
        </w:rPr>
        <w:t xml:space="preserve">Общение.       Общение – форма отношения человека к окружающему миру. Каковы цели общения. Средства общения. Особенности общения со сверстниками, старшими и младшими. Какие качества помогают общению? Искусство общения. «Слово – серебро, молчание – золото». </w:t>
      </w:r>
    </w:p>
    <w:p w:rsidR="00FB14B5" w:rsidRPr="009407DB" w:rsidRDefault="00FB14B5" w:rsidP="009407DB">
      <w:pPr>
        <w:tabs>
          <w:tab w:val="left" w:pos="709"/>
          <w:tab w:val="left" w:pos="851"/>
        </w:tabs>
        <w:jc w:val="both"/>
        <w:rPr>
          <w:lang w:val="ru-RU"/>
        </w:rPr>
      </w:pPr>
      <w:r w:rsidRPr="009407DB">
        <w:rPr>
          <w:lang w:val="ru-RU"/>
        </w:rPr>
        <w:t>Конфликты в межличностных отношениях. Человек среди других людей. Конфликты и причины их возникновения. Стадии развития конфликта. Какие существуют стратегии поведения в конфликте? Агрессивное поведение. Как победить обиду и установить контакт. Конструктивное разрешение конфликта. Как не проиграть в конфликте. Чем полезен в разрешении конфликта посредник?</w:t>
      </w:r>
    </w:p>
    <w:p w:rsidR="00FB14B5" w:rsidRPr="009407DB" w:rsidRDefault="00FB14B5" w:rsidP="009407DB">
      <w:pPr>
        <w:tabs>
          <w:tab w:val="left" w:pos="709"/>
          <w:tab w:val="left" w:pos="851"/>
        </w:tabs>
        <w:jc w:val="both"/>
        <w:rPr>
          <w:lang w:val="ru-RU"/>
        </w:rPr>
      </w:pPr>
      <w:r w:rsidRPr="009407DB">
        <w:rPr>
          <w:b/>
          <w:lang w:val="ru-RU"/>
        </w:rPr>
        <w:t xml:space="preserve">Глава </w:t>
      </w:r>
      <w:r w:rsidRPr="009407DB">
        <w:rPr>
          <w:b/>
        </w:rPr>
        <w:t>III</w:t>
      </w:r>
      <w:r w:rsidRPr="009407DB">
        <w:rPr>
          <w:b/>
          <w:lang w:val="ru-RU"/>
        </w:rPr>
        <w:t>. Нравственные основы жизни</w:t>
      </w:r>
      <w:r w:rsidRPr="009407DB">
        <w:rPr>
          <w:lang w:val="ru-RU"/>
        </w:rPr>
        <w:t xml:space="preserve"> </w:t>
      </w:r>
    </w:p>
    <w:p w:rsidR="00FB14B5" w:rsidRPr="009407DB" w:rsidRDefault="00FB14B5" w:rsidP="009407DB">
      <w:pPr>
        <w:tabs>
          <w:tab w:val="left" w:pos="709"/>
          <w:tab w:val="left" w:pos="851"/>
        </w:tabs>
        <w:jc w:val="both"/>
        <w:rPr>
          <w:lang w:val="ru-RU"/>
        </w:rPr>
      </w:pPr>
      <w:r w:rsidRPr="009407DB">
        <w:rPr>
          <w:lang w:val="ru-RU"/>
        </w:rPr>
        <w:t>Человек славен добрыми делами.        Что такое добро. Кого называют добрым. В чем состоит доброе дело, добрый поступок? Доброе – значит хорошее. В чем суть золотого правила морали? Главное правило доброго человека.</w:t>
      </w:r>
    </w:p>
    <w:p w:rsidR="00FB14B5" w:rsidRPr="009407DB" w:rsidRDefault="00FB14B5" w:rsidP="009407DB">
      <w:pPr>
        <w:tabs>
          <w:tab w:val="left" w:pos="709"/>
          <w:tab w:val="left" w:pos="851"/>
        </w:tabs>
        <w:jc w:val="both"/>
        <w:rPr>
          <w:lang w:val="ru-RU"/>
        </w:rPr>
      </w:pPr>
      <w:r w:rsidRPr="009407DB">
        <w:rPr>
          <w:lang w:val="ru-RU"/>
        </w:rPr>
        <w:t>Будь смелым.       Что такое страх. Феномен страха. Почему говорят, что у страха глаза вели</w:t>
      </w:r>
      <w:r w:rsidRPr="009407DB">
        <w:rPr>
          <w:lang w:val="ru-RU"/>
        </w:rPr>
        <w:lastRenderedPageBreak/>
        <w:t>ки? Смелость. Какую роль она играет в жизни человека? «Смелость города берет». Сила воли. Имей смелость сказать злу «нет».</w:t>
      </w:r>
    </w:p>
    <w:p w:rsidR="00FB14B5" w:rsidRPr="009407DB" w:rsidRDefault="00FB14B5" w:rsidP="009407DB">
      <w:pPr>
        <w:tabs>
          <w:tab w:val="left" w:pos="709"/>
          <w:tab w:val="left" w:pos="851"/>
        </w:tabs>
        <w:jc w:val="both"/>
        <w:rPr>
          <w:i/>
          <w:u w:val="single"/>
          <w:lang w:val="ru-RU"/>
        </w:rPr>
      </w:pPr>
      <w:r w:rsidRPr="009407DB">
        <w:rPr>
          <w:lang w:val="ru-RU"/>
        </w:rPr>
        <w:t xml:space="preserve">Человек и человечность .      Что такое человечность. Проявление уважения и любви к людям. Почему необходимо заботиться о слабых, пожилых людях? Экологический гуманизм. Практикум «Проявляй внимание к старикам» </w:t>
      </w:r>
    </w:p>
    <w:p w:rsidR="00FB14B5" w:rsidRPr="009407DB" w:rsidRDefault="00FB14B5" w:rsidP="009407DB">
      <w:pPr>
        <w:tabs>
          <w:tab w:val="left" w:pos="7371"/>
        </w:tabs>
        <w:jc w:val="both"/>
        <w:rPr>
          <w:lang w:val="ru-RU"/>
        </w:rPr>
      </w:pPr>
      <w:r w:rsidRPr="009407DB">
        <w:rPr>
          <w:lang w:val="ru-RU"/>
        </w:rPr>
        <w:t>Дискуссия. Расскажи о своих бабушке и дедушке. Что тебе известно об их жизненном пути? Какими они предстанут в твоих рассказах своим детям, когда ты станешь взрослым?</w:t>
      </w:r>
    </w:p>
    <w:p w:rsidR="00FB14B5" w:rsidRPr="009407DB" w:rsidRDefault="00FB14B5" w:rsidP="009407DB">
      <w:pPr>
        <w:tabs>
          <w:tab w:val="left" w:pos="7371"/>
        </w:tabs>
        <w:jc w:val="both"/>
        <w:rPr>
          <w:lang w:val="ru-RU"/>
        </w:rPr>
      </w:pPr>
      <w:r w:rsidRPr="009407DB">
        <w:rPr>
          <w:lang w:val="ru-RU"/>
        </w:rPr>
        <w:t xml:space="preserve">Обобщение и контроль знаний по главе «Нравственные основы жизни» </w:t>
      </w:r>
    </w:p>
    <w:p w:rsidR="00FB14B5" w:rsidRPr="009407DB" w:rsidRDefault="00FB14B5" w:rsidP="009407DB">
      <w:pPr>
        <w:jc w:val="both"/>
        <w:rPr>
          <w:b/>
          <w:u w:val="single"/>
          <w:lang w:val="ru-RU"/>
        </w:rPr>
      </w:pPr>
    </w:p>
    <w:p w:rsidR="00FB14B5" w:rsidRPr="009407DB" w:rsidRDefault="00FB14B5" w:rsidP="009407DB">
      <w:pPr>
        <w:jc w:val="both"/>
        <w:rPr>
          <w:b/>
          <w:u w:val="single"/>
          <w:lang w:val="ru-RU"/>
        </w:rPr>
      </w:pPr>
      <w:r w:rsidRPr="009407DB">
        <w:rPr>
          <w:b/>
          <w:u w:val="single"/>
          <w:lang w:val="ru-RU"/>
        </w:rPr>
        <w:t>7 класс</w:t>
      </w:r>
    </w:p>
    <w:p w:rsidR="00FB14B5" w:rsidRPr="009407DB" w:rsidRDefault="00FB14B5" w:rsidP="009407DB">
      <w:pPr>
        <w:jc w:val="both"/>
        <w:rPr>
          <w:b/>
          <w:u w:val="single"/>
          <w:lang w:val="ru-RU"/>
        </w:rPr>
      </w:pPr>
      <w:r w:rsidRPr="009407DB">
        <w:rPr>
          <w:b/>
          <w:lang w:val="ru-RU"/>
        </w:rPr>
        <w:t>Введение.</w:t>
      </w:r>
      <w:r w:rsidRPr="009407DB">
        <w:rPr>
          <w:lang w:val="ru-RU"/>
        </w:rPr>
        <w:t xml:space="preserve">   Что изучают в курсе обществознания. Предмет «Обществознание» и его задачи. Необходимость знать общество. Науки, изучающие общество.</w:t>
      </w:r>
    </w:p>
    <w:p w:rsidR="00FB14B5" w:rsidRPr="009407DB" w:rsidRDefault="00FB14B5" w:rsidP="009407DB">
      <w:pPr>
        <w:tabs>
          <w:tab w:val="left" w:pos="709"/>
          <w:tab w:val="left" w:pos="851"/>
        </w:tabs>
        <w:jc w:val="both"/>
        <w:rPr>
          <w:lang w:val="ru-RU"/>
        </w:rPr>
      </w:pPr>
      <w:r w:rsidRPr="009407DB">
        <w:rPr>
          <w:b/>
          <w:lang w:val="ru-RU"/>
        </w:rPr>
        <w:t xml:space="preserve">Глава </w:t>
      </w:r>
      <w:r w:rsidRPr="009407DB">
        <w:rPr>
          <w:b/>
        </w:rPr>
        <w:t>I</w:t>
      </w:r>
      <w:r w:rsidRPr="009407DB">
        <w:rPr>
          <w:b/>
          <w:lang w:val="ru-RU"/>
        </w:rPr>
        <w:t xml:space="preserve">. Регулирование поведения людей в обществе </w:t>
      </w:r>
    </w:p>
    <w:p w:rsidR="00FB14B5" w:rsidRPr="009407DB" w:rsidRDefault="00FB14B5" w:rsidP="009407DB">
      <w:pPr>
        <w:tabs>
          <w:tab w:val="left" w:pos="709"/>
          <w:tab w:val="left" w:pos="851"/>
        </w:tabs>
        <w:jc w:val="both"/>
        <w:rPr>
          <w:lang w:val="ru-RU"/>
        </w:rPr>
      </w:pPr>
      <w:r w:rsidRPr="009407DB">
        <w:rPr>
          <w:lang w:val="ru-RU"/>
        </w:rPr>
        <w:t xml:space="preserve">Что значит жить по правилам. Многообразие правил поведения. Социальные нормы. «Привычка свыше нам дана…». Полезные и вредные привычки. Правила этикета и хорошие манеры. История складывания правил поведения. Социальная ответственность. </w:t>
      </w:r>
    </w:p>
    <w:p w:rsidR="00FB14B5" w:rsidRPr="009407DB" w:rsidRDefault="00FB14B5" w:rsidP="009407DB">
      <w:pPr>
        <w:tabs>
          <w:tab w:val="left" w:pos="709"/>
          <w:tab w:val="left" w:pos="851"/>
        </w:tabs>
        <w:jc w:val="both"/>
        <w:rPr>
          <w:lang w:val="ru-RU"/>
        </w:rPr>
      </w:pPr>
      <w:r w:rsidRPr="009407DB">
        <w:rPr>
          <w:lang w:val="ru-RU"/>
        </w:rPr>
        <w:t>Права и обязанности граждан. Права и свободы человека и гражданина в России: гражданские (личные), политические, экономические и социальные, культурные. Гарантии прав. Механизм защиты и реализации прав и свобод человека и гражданина. Права ребёнка и их защита. Особенности правового статуса несовершеннолетних. Международные документы по защите детства. Конституционные обязанности гражданина. Взаимосвязь прав и обязанностей.</w:t>
      </w:r>
    </w:p>
    <w:p w:rsidR="00FB14B5" w:rsidRPr="009407DB" w:rsidRDefault="00FB14B5" w:rsidP="009407DB">
      <w:pPr>
        <w:jc w:val="both"/>
        <w:rPr>
          <w:lang w:val="ru-RU"/>
        </w:rPr>
      </w:pPr>
      <w:r w:rsidRPr="009407DB">
        <w:rPr>
          <w:lang w:val="ru-RU"/>
        </w:rPr>
        <w:t>Практикум «Учимся пользоваться своими правами»</w:t>
      </w:r>
    </w:p>
    <w:p w:rsidR="00FB14B5" w:rsidRPr="009407DB" w:rsidRDefault="00FB14B5" w:rsidP="009407DB">
      <w:pPr>
        <w:jc w:val="both"/>
        <w:rPr>
          <w:lang w:val="ru-RU"/>
        </w:rPr>
      </w:pPr>
      <w:r w:rsidRPr="009407DB">
        <w:rPr>
          <w:lang w:val="ru-RU"/>
        </w:rPr>
        <w:t>Почему важно соблюдать законы. Закон и правопорядок в обществе. Почему человеческому обществу нужен порядок. Закон стремиться установить справедливость. В чем состоит смысл понятия «справедливость»? Закон устанавливает границы свободы поведения. Необходимость соблюдения законов. Почему свобода не может быть безграничной. Представление о свободе и справедливости в различные исторические эпохи.</w:t>
      </w:r>
    </w:p>
    <w:p w:rsidR="00FB14B5" w:rsidRPr="009407DB" w:rsidRDefault="00FB14B5" w:rsidP="009407DB">
      <w:pPr>
        <w:jc w:val="both"/>
        <w:rPr>
          <w:lang w:val="ru-RU"/>
        </w:rPr>
      </w:pPr>
      <w:r w:rsidRPr="009407DB">
        <w:rPr>
          <w:lang w:val="ru-RU"/>
        </w:rPr>
        <w:t xml:space="preserve">Защита Отечества. Защита Отечества. Долг и обязанность. Регулярная армия. В чем заключается военная служба. Основные обязанности военнослужащего. Военная служба по призыву и по контракту. Важность подготовки к исполнению воинского долга. Служба в армии – это право или обязанность? Международно-правовая защита жертв войны. </w:t>
      </w:r>
    </w:p>
    <w:p w:rsidR="00FB14B5" w:rsidRPr="009407DB" w:rsidRDefault="00FB14B5" w:rsidP="009407DB">
      <w:pPr>
        <w:jc w:val="both"/>
        <w:rPr>
          <w:lang w:val="ru-RU"/>
        </w:rPr>
      </w:pPr>
      <w:r w:rsidRPr="009407DB">
        <w:rPr>
          <w:lang w:val="ru-RU"/>
        </w:rPr>
        <w:t xml:space="preserve">Для чего нужна дисциплина. Дисциплина – необходимое условие существования общества и человека. Общеобязательная и специальная дисциплина. Внешняя и внутренняя дисциплина. Каковы последствия нарушения дисциплины. Дисциплина, воля и самовоспитание. </w:t>
      </w:r>
    </w:p>
    <w:p w:rsidR="00FB14B5" w:rsidRPr="009407DB" w:rsidRDefault="00FB14B5" w:rsidP="009407DB">
      <w:pPr>
        <w:jc w:val="both"/>
        <w:rPr>
          <w:lang w:val="ru-RU"/>
        </w:rPr>
      </w:pPr>
      <w:r w:rsidRPr="009407DB">
        <w:rPr>
          <w:lang w:val="ru-RU"/>
        </w:rPr>
        <w:t xml:space="preserve">Виновен – отвечай. Знать закон смолоду. Законопослушный человек. Законопослушное поведение – необходимое условие нормальной жизни общества. Противозаконное поведение. По каким признакам определяют противозаконное поведение? В чём коварство мелкого нарушения порядка? Признаки и виды правонарушений. Юридическая ответственность. Виды юридической ответственности. Ответственность несовершеннолетних.   </w:t>
      </w:r>
    </w:p>
    <w:p w:rsidR="00FB14B5" w:rsidRPr="009407DB" w:rsidRDefault="00FB14B5" w:rsidP="009407DB">
      <w:pPr>
        <w:jc w:val="both"/>
        <w:rPr>
          <w:lang w:val="ru-RU"/>
        </w:rPr>
      </w:pPr>
      <w:r w:rsidRPr="009407DB">
        <w:rPr>
          <w:lang w:val="ru-RU"/>
        </w:rPr>
        <w:t>Кто стоит на страже закона. На страже закона. Защита правопорядка. Правоохранительные органы. История правоохранительных органов. Задачи правоохранительных органов. Судебные органы. Какие вопросы решает суд. Полиция. Основные направления деятельности полиции. На основе каких принципов полиция осуществляет свою деятельность? Взаимоотношения органов государственной власти и граждан.</w:t>
      </w:r>
    </w:p>
    <w:p w:rsidR="00FB14B5" w:rsidRPr="009407DB" w:rsidRDefault="00FB14B5" w:rsidP="009407DB">
      <w:pPr>
        <w:tabs>
          <w:tab w:val="left" w:pos="709"/>
          <w:tab w:val="left" w:pos="851"/>
        </w:tabs>
        <w:jc w:val="both"/>
        <w:rPr>
          <w:lang w:val="ru-RU"/>
        </w:rPr>
      </w:pPr>
      <w:r w:rsidRPr="009407DB">
        <w:rPr>
          <w:lang w:val="ru-RU"/>
        </w:rPr>
        <w:t>Обобщение и контроль знаний по главе</w:t>
      </w:r>
    </w:p>
    <w:p w:rsidR="00FB14B5" w:rsidRPr="009407DB" w:rsidRDefault="00FB14B5" w:rsidP="009407DB">
      <w:pPr>
        <w:tabs>
          <w:tab w:val="left" w:pos="709"/>
          <w:tab w:val="left" w:pos="851"/>
        </w:tabs>
        <w:jc w:val="both"/>
        <w:rPr>
          <w:lang w:val="ru-RU"/>
        </w:rPr>
      </w:pPr>
      <w:r w:rsidRPr="009407DB">
        <w:rPr>
          <w:lang w:val="ru-RU"/>
        </w:rPr>
        <w:t xml:space="preserve"> </w:t>
      </w:r>
      <w:r w:rsidRPr="009407DB">
        <w:rPr>
          <w:b/>
          <w:lang w:val="ru-RU"/>
        </w:rPr>
        <w:t xml:space="preserve">Глава </w:t>
      </w:r>
      <w:r w:rsidRPr="009407DB">
        <w:rPr>
          <w:b/>
        </w:rPr>
        <w:t>II</w:t>
      </w:r>
      <w:r w:rsidRPr="009407DB">
        <w:rPr>
          <w:b/>
          <w:lang w:val="ru-RU"/>
        </w:rPr>
        <w:t>. Человек в экономических отношениях</w:t>
      </w:r>
      <w:r w:rsidRPr="009407DB">
        <w:rPr>
          <w:lang w:val="ru-RU"/>
        </w:rPr>
        <w:t xml:space="preserve"> </w:t>
      </w:r>
    </w:p>
    <w:p w:rsidR="00FB14B5" w:rsidRPr="009407DB" w:rsidRDefault="00FB14B5" w:rsidP="009407DB">
      <w:pPr>
        <w:tabs>
          <w:tab w:val="left" w:pos="709"/>
          <w:tab w:val="left" w:pos="851"/>
        </w:tabs>
        <w:jc w:val="both"/>
        <w:rPr>
          <w:lang w:val="ru-RU"/>
        </w:rPr>
      </w:pPr>
      <w:r w:rsidRPr="009407DB">
        <w:rPr>
          <w:lang w:val="ru-RU"/>
        </w:rPr>
        <w:t>Экономика и её основные участники. Что такое экономика? Экономика и её роль в жизни общества. Сферы экономики. Основные стадии движения продукта. Натуральное и товарное хозяйство. Основные участники экономики. Что общего и в чём различия экономических интересов производителя и потребителя? Факторы, влияющие на производительность труда.</w:t>
      </w:r>
    </w:p>
    <w:p w:rsidR="00FB14B5" w:rsidRPr="009407DB" w:rsidRDefault="00FB14B5" w:rsidP="009407DB">
      <w:pPr>
        <w:tabs>
          <w:tab w:val="left" w:pos="709"/>
          <w:tab w:val="left" w:pos="851"/>
        </w:tabs>
        <w:jc w:val="both"/>
        <w:rPr>
          <w:lang w:val="ru-RU"/>
        </w:rPr>
      </w:pPr>
      <w:r w:rsidRPr="009407DB">
        <w:rPr>
          <w:lang w:val="ru-RU"/>
        </w:rPr>
        <w:t xml:space="preserve">Мастерство работника . Мастерство работника. «Дело мастера боится». Из чего складывается </w:t>
      </w:r>
      <w:r w:rsidRPr="009407DB">
        <w:rPr>
          <w:lang w:val="ru-RU"/>
        </w:rPr>
        <w:lastRenderedPageBreak/>
        <w:t>мастерство работника. Почему на некоторых изделиях можно увидеть имя мастера? Высококвалифицированный и малоквалифицированный труд. Зачем люди работают? Заработная плата и стимулирование труда. Факторы, определяющие размер зарплаты?  Взаимосвязь количества и качества труда. Слагаемые профессионального успеха. Трудовые династии.</w:t>
      </w:r>
    </w:p>
    <w:p w:rsidR="00FB14B5" w:rsidRPr="009407DB" w:rsidRDefault="00FB14B5" w:rsidP="009407DB">
      <w:pPr>
        <w:jc w:val="both"/>
        <w:rPr>
          <w:lang w:val="ru-RU"/>
        </w:rPr>
      </w:pPr>
      <w:r w:rsidRPr="009407DB">
        <w:rPr>
          <w:lang w:val="ru-RU"/>
        </w:rPr>
        <w:t xml:space="preserve">Практикум «Учимся секретам профессионального успеха» </w:t>
      </w:r>
    </w:p>
    <w:p w:rsidR="00FB14B5" w:rsidRPr="009407DB" w:rsidRDefault="00FB14B5" w:rsidP="009407DB">
      <w:pPr>
        <w:jc w:val="both"/>
        <w:rPr>
          <w:lang w:val="ru-RU"/>
        </w:rPr>
      </w:pPr>
      <w:r w:rsidRPr="009407DB">
        <w:rPr>
          <w:lang w:val="ru-RU"/>
        </w:rPr>
        <w:t>Чем руководствоваться при выборе профессии. Сознательное планирование своего труда. Воспитание качеств хорошего работника. Правильно строить отношения с окружающими.</w:t>
      </w:r>
    </w:p>
    <w:p w:rsidR="00FB14B5" w:rsidRPr="009407DB" w:rsidRDefault="00FB14B5" w:rsidP="009407DB">
      <w:pPr>
        <w:tabs>
          <w:tab w:val="left" w:pos="709"/>
          <w:tab w:val="left" w:pos="851"/>
        </w:tabs>
        <w:jc w:val="both"/>
        <w:rPr>
          <w:lang w:val="ru-RU"/>
        </w:rPr>
      </w:pPr>
      <w:r w:rsidRPr="009407DB">
        <w:rPr>
          <w:lang w:val="ru-RU"/>
        </w:rPr>
        <w:t>Производство: затраты, выручка, прибыль . Производство – средство удовлетворения потребностей человека. История развития производства. Что и как производить. Производительность труда. Затраты производства: постоянные и переменные. Как можно снизить затраты производства? Роль разделения труда в развитии производства. Как сделать производство выгодным?</w:t>
      </w:r>
    </w:p>
    <w:p w:rsidR="00FB14B5" w:rsidRPr="009407DB" w:rsidRDefault="00FB14B5" w:rsidP="009407DB">
      <w:pPr>
        <w:tabs>
          <w:tab w:val="left" w:pos="709"/>
          <w:tab w:val="left" w:pos="851"/>
        </w:tabs>
        <w:jc w:val="both"/>
        <w:rPr>
          <w:lang w:val="ru-RU"/>
        </w:rPr>
      </w:pPr>
      <w:r w:rsidRPr="009407DB">
        <w:rPr>
          <w:lang w:val="ru-RU"/>
        </w:rPr>
        <w:t>Виды и формы бизнеса. Что такое бизнес. Почему люди занимаются бизнесом? Роль предпринимательства в развитии экономики. Условия успеха в предпринимательской деятельности. Различные виды бизнеса, как они взаимосвязаны. Предпринимательство и его основные организационно-правовые формы: индивидуальное предприятие, товарищество, акционерное общество. Малое предпринимательство и фермерское хозяйство.</w:t>
      </w:r>
    </w:p>
    <w:p w:rsidR="00FB14B5" w:rsidRPr="009407DB" w:rsidRDefault="00FB14B5" w:rsidP="009407DB">
      <w:pPr>
        <w:jc w:val="both"/>
        <w:rPr>
          <w:lang w:val="ru-RU"/>
        </w:rPr>
      </w:pPr>
      <w:r w:rsidRPr="009407DB">
        <w:rPr>
          <w:lang w:val="ru-RU"/>
        </w:rPr>
        <w:t xml:space="preserve">Практикум «Учимся создавать свой бизнес» </w:t>
      </w:r>
    </w:p>
    <w:p w:rsidR="00FB14B5" w:rsidRPr="009407DB" w:rsidRDefault="00FB14B5" w:rsidP="009407DB">
      <w:pPr>
        <w:tabs>
          <w:tab w:val="left" w:pos="709"/>
          <w:tab w:val="left" w:pos="851"/>
        </w:tabs>
        <w:jc w:val="both"/>
        <w:rPr>
          <w:lang w:val="ru-RU"/>
        </w:rPr>
      </w:pPr>
      <w:r w:rsidRPr="009407DB">
        <w:rPr>
          <w:lang w:val="ru-RU"/>
        </w:rPr>
        <w:t xml:space="preserve">Обмен, торговля, реклама. Обмен – важная составляющая экономической жизни людей. Как обмен решает задачи экономики? Условия выгодного обмена. Торговля. Зачем люди и страны торгуют? История торговли. Формы торговли: оптовая и розничная, внутренняя и внешняя. Реклама в современной экономике. «Реклама – двигатель торговли». </w:t>
      </w:r>
    </w:p>
    <w:p w:rsidR="00FB14B5" w:rsidRPr="009407DB" w:rsidRDefault="00FB14B5" w:rsidP="009407DB">
      <w:pPr>
        <w:tabs>
          <w:tab w:val="left" w:pos="709"/>
          <w:tab w:val="left" w:pos="851"/>
        </w:tabs>
        <w:jc w:val="both"/>
        <w:rPr>
          <w:lang w:val="ru-RU"/>
        </w:rPr>
      </w:pPr>
      <w:r w:rsidRPr="009407DB">
        <w:rPr>
          <w:lang w:val="ru-RU"/>
        </w:rPr>
        <w:t xml:space="preserve">Деньги, их функции. Как появились деньги? Исторические эквиваленты стоимости. История денег на Руси. Функции денег: средство обращения, средство платежа, средство накопления, мера стоимости, мировые деньги. Основные виды денег. Какие виды денег существуют в настоящее время? </w:t>
      </w:r>
    </w:p>
    <w:p w:rsidR="00FB14B5" w:rsidRPr="009407DB" w:rsidRDefault="00FB14B5" w:rsidP="009407DB">
      <w:pPr>
        <w:tabs>
          <w:tab w:val="left" w:pos="709"/>
          <w:tab w:val="left" w:pos="851"/>
        </w:tabs>
        <w:jc w:val="both"/>
        <w:rPr>
          <w:lang w:val="ru-RU"/>
        </w:rPr>
      </w:pPr>
      <w:r w:rsidRPr="009407DB">
        <w:rPr>
          <w:lang w:val="ru-RU"/>
        </w:rPr>
        <w:t>Экономика семьи. Экономика современной семьи. Ресурсы семьи: материальные, трудовые, энергетические, информационные, финансовые. Семейный бюджет. Источники доходов семьи. Фиксированные и переменные доходы. Обязательные и произвольные расходы. Принципы рационального ведения домашнего хозяйства.</w:t>
      </w:r>
    </w:p>
    <w:p w:rsidR="00FB14B5" w:rsidRPr="009407DB" w:rsidRDefault="00FB14B5" w:rsidP="009407DB">
      <w:pPr>
        <w:jc w:val="both"/>
        <w:rPr>
          <w:lang w:val="ru-RU"/>
        </w:rPr>
      </w:pPr>
      <w:r w:rsidRPr="009407DB">
        <w:rPr>
          <w:lang w:val="ru-RU"/>
        </w:rPr>
        <w:t xml:space="preserve">Практикум «Учимся составлять семейный бюджет» </w:t>
      </w:r>
    </w:p>
    <w:p w:rsidR="00FB14B5" w:rsidRPr="009407DB" w:rsidRDefault="00FB14B5" w:rsidP="009407DB">
      <w:pPr>
        <w:tabs>
          <w:tab w:val="left" w:pos="709"/>
          <w:tab w:val="left" w:pos="851"/>
        </w:tabs>
        <w:jc w:val="both"/>
        <w:rPr>
          <w:lang w:val="ru-RU"/>
        </w:rPr>
      </w:pPr>
      <w:r w:rsidRPr="009407DB">
        <w:rPr>
          <w:lang w:val="ru-RU"/>
        </w:rPr>
        <w:t xml:space="preserve">Обобщение и контроль знаний по главе «Человек в экономических отношениях» </w:t>
      </w:r>
    </w:p>
    <w:p w:rsidR="00FB14B5" w:rsidRPr="009407DB" w:rsidRDefault="00FB14B5" w:rsidP="009407DB">
      <w:pPr>
        <w:tabs>
          <w:tab w:val="left" w:pos="709"/>
          <w:tab w:val="left" w:pos="851"/>
        </w:tabs>
        <w:jc w:val="both"/>
        <w:rPr>
          <w:lang w:val="ru-RU"/>
        </w:rPr>
      </w:pPr>
      <w:r w:rsidRPr="009407DB">
        <w:rPr>
          <w:b/>
          <w:lang w:val="ru-RU"/>
        </w:rPr>
        <w:t xml:space="preserve">Глава </w:t>
      </w:r>
      <w:r w:rsidRPr="009407DB">
        <w:rPr>
          <w:b/>
        </w:rPr>
        <w:t>III</w:t>
      </w:r>
      <w:r w:rsidRPr="009407DB">
        <w:rPr>
          <w:b/>
          <w:lang w:val="ru-RU"/>
        </w:rPr>
        <w:t>. Человек и природа</w:t>
      </w:r>
      <w:r w:rsidRPr="009407DB">
        <w:rPr>
          <w:lang w:val="ru-RU"/>
        </w:rPr>
        <w:t xml:space="preserve"> </w:t>
      </w:r>
    </w:p>
    <w:p w:rsidR="00FB14B5" w:rsidRPr="009407DB" w:rsidRDefault="00FB14B5" w:rsidP="009407DB">
      <w:pPr>
        <w:tabs>
          <w:tab w:val="left" w:pos="709"/>
          <w:tab w:val="left" w:pos="851"/>
        </w:tabs>
        <w:jc w:val="both"/>
        <w:rPr>
          <w:lang w:val="ru-RU"/>
        </w:rPr>
      </w:pPr>
      <w:r w:rsidRPr="009407DB">
        <w:rPr>
          <w:lang w:val="ru-RU"/>
        </w:rPr>
        <w:t>Воздействие человека на природу.  «Вторая природа». Взаимоотношения человека и природы. Исчерпаемые и неисчерпаемые ресурсы. Экология. Великое экологическое правило. Загрязнение атмосферы. Загрязнение воды и почвы. В чем опасность загрязнения природы? Экологическое сознание.</w:t>
      </w:r>
    </w:p>
    <w:p w:rsidR="00FB14B5" w:rsidRPr="009407DB" w:rsidRDefault="00FB14B5" w:rsidP="009407DB">
      <w:pPr>
        <w:tabs>
          <w:tab w:val="left" w:pos="709"/>
          <w:tab w:val="left" w:pos="851"/>
        </w:tabs>
        <w:jc w:val="both"/>
        <w:rPr>
          <w:lang w:val="ru-RU"/>
        </w:rPr>
      </w:pPr>
      <w:r w:rsidRPr="009407DB">
        <w:rPr>
          <w:lang w:val="ru-RU"/>
        </w:rPr>
        <w:t>Охранять природу – значит охранять жизнь. Что значит относиться к природе по-человечески? Ответственность человека перед природой. Тяжелые последствия безответственности. Экологическая мораль. История природоохранной деятельности в России.</w:t>
      </w:r>
    </w:p>
    <w:p w:rsidR="00FB14B5" w:rsidRPr="009407DB" w:rsidRDefault="00FB14B5" w:rsidP="009407DB">
      <w:pPr>
        <w:jc w:val="both"/>
        <w:rPr>
          <w:lang w:val="ru-RU"/>
        </w:rPr>
      </w:pPr>
      <w:r w:rsidRPr="009407DB">
        <w:rPr>
          <w:lang w:val="ru-RU"/>
        </w:rPr>
        <w:t xml:space="preserve">Практикум «Учимся беречь природу» </w:t>
      </w:r>
    </w:p>
    <w:p w:rsidR="00FB14B5" w:rsidRPr="009407DB" w:rsidRDefault="00FB14B5" w:rsidP="009407DB">
      <w:pPr>
        <w:jc w:val="both"/>
        <w:rPr>
          <w:lang w:val="ru-RU"/>
        </w:rPr>
      </w:pPr>
      <w:r w:rsidRPr="009407DB">
        <w:rPr>
          <w:lang w:val="ru-RU"/>
        </w:rPr>
        <w:t xml:space="preserve">Что нужно сделать, чтобы установить правильные отношения человека с природой? Вклад школьников в дело защиты природы. Посмотри внимательно, что нужно сделать в школе, на пришкольном участке, около твоего дома, на  улице. Помоги бездомным животным. </w:t>
      </w:r>
    </w:p>
    <w:p w:rsidR="00FB14B5" w:rsidRPr="009407DB" w:rsidRDefault="00FB14B5" w:rsidP="009407DB">
      <w:pPr>
        <w:tabs>
          <w:tab w:val="left" w:pos="709"/>
          <w:tab w:val="left" w:pos="851"/>
        </w:tabs>
        <w:jc w:val="both"/>
        <w:rPr>
          <w:lang w:val="ru-RU"/>
        </w:rPr>
      </w:pPr>
      <w:r w:rsidRPr="009407DB">
        <w:rPr>
          <w:lang w:val="ru-RU"/>
        </w:rPr>
        <w:t>Закон на страже природы. Природные условия и хозяйство человека. Деятельность людей, направленная на охрану природы. Закон об охране окружающей среды. Правила защиты природы. Что может сделать гражданин для защиты природы?</w:t>
      </w:r>
    </w:p>
    <w:p w:rsidR="00FB14B5" w:rsidRPr="009407DB" w:rsidRDefault="00FB14B5" w:rsidP="009407DB">
      <w:pPr>
        <w:tabs>
          <w:tab w:val="left" w:pos="709"/>
          <w:tab w:val="left" w:pos="851"/>
        </w:tabs>
        <w:jc w:val="both"/>
        <w:rPr>
          <w:lang w:val="ru-RU"/>
        </w:rPr>
      </w:pPr>
      <w:r w:rsidRPr="009407DB">
        <w:rPr>
          <w:lang w:val="ru-RU"/>
        </w:rPr>
        <w:t xml:space="preserve">Обобщение и контроль знаний по главе «Человек и природа» </w:t>
      </w:r>
    </w:p>
    <w:p w:rsidR="00FB14B5" w:rsidRPr="009407DB" w:rsidRDefault="00FB14B5" w:rsidP="009407DB">
      <w:pPr>
        <w:pStyle w:val="af8"/>
        <w:ind w:left="0"/>
        <w:jc w:val="both"/>
        <w:rPr>
          <w:b/>
          <w:u w:val="single"/>
        </w:rPr>
      </w:pPr>
    </w:p>
    <w:p w:rsidR="00FB14B5" w:rsidRPr="009407DB" w:rsidRDefault="00FB14B5" w:rsidP="009407DB">
      <w:pPr>
        <w:pStyle w:val="af8"/>
        <w:ind w:left="0"/>
        <w:jc w:val="both"/>
        <w:rPr>
          <w:b/>
          <w:u w:val="single"/>
        </w:rPr>
      </w:pPr>
      <w:r w:rsidRPr="009407DB">
        <w:rPr>
          <w:b/>
          <w:u w:val="single"/>
        </w:rPr>
        <w:t>8класс</w:t>
      </w:r>
    </w:p>
    <w:p w:rsidR="00FB14B5" w:rsidRPr="009407DB" w:rsidRDefault="00FB14B5" w:rsidP="009407DB">
      <w:pPr>
        <w:pStyle w:val="af8"/>
        <w:ind w:left="0"/>
        <w:jc w:val="both"/>
      </w:pPr>
      <w:r w:rsidRPr="009407DB">
        <w:t>Что изучают в курсе обществознания. Предмет «Обществознание» и его задачи. Необходимость знать общество. Науки, изучающие общество.</w:t>
      </w:r>
    </w:p>
    <w:p w:rsidR="00FB14B5" w:rsidRPr="009407DB" w:rsidRDefault="00FB14B5" w:rsidP="009407DB">
      <w:pPr>
        <w:pStyle w:val="af8"/>
        <w:ind w:left="0"/>
        <w:jc w:val="both"/>
        <w:rPr>
          <w:b/>
          <w:u w:val="single"/>
        </w:rPr>
      </w:pPr>
      <w:r w:rsidRPr="009407DB">
        <w:rPr>
          <w:b/>
        </w:rPr>
        <w:lastRenderedPageBreak/>
        <w:t xml:space="preserve">Глава I. Личность и общество </w:t>
      </w:r>
    </w:p>
    <w:p w:rsidR="00FB14B5" w:rsidRPr="009407DB" w:rsidRDefault="00FB14B5" w:rsidP="009407DB">
      <w:pPr>
        <w:jc w:val="both"/>
        <w:rPr>
          <w:lang w:val="ru-RU"/>
        </w:rPr>
      </w:pPr>
      <w:r w:rsidRPr="009407DB">
        <w:rPr>
          <w:lang w:val="ru-RU"/>
        </w:rPr>
        <w:t xml:space="preserve">Отличие человека от других живых существ. Человек – существо биосоциальное. Какие качества человека имеют социальную природу? В чем проявляется творческий характер деятельности человека? Взаимосвязь мышления и речи. Как проявляются способности человека? Как человек реализует себя? </w:t>
      </w:r>
    </w:p>
    <w:p w:rsidR="00FB14B5" w:rsidRPr="009407DB" w:rsidRDefault="00FB14B5" w:rsidP="009407DB">
      <w:pPr>
        <w:jc w:val="both"/>
        <w:rPr>
          <w:lang w:val="ru-RU"/>
        </w:rPr>
      </w:pPr>
      <w:r w:rsidRPr="009407DB">
        <w:rPr>
          <w:lang w:val="ru-RU"/>
        </w:rPr>
        <w:t>Природа и ее значение в жизни человека. Связь человека с природой. В чем выражается природное единство мира? Какова роль природы в жизни человека и общества? Какие возможности открыл перед человечеством разум? В чем проявляется неразумность отношения человека к природе? Связь биосферы и ноосферы.</w:t>
      </w:r>
    </w:p>
    <w:p w:rsidR="00FB14B5" w:rsidRPr="009407DB" w:rsidRDefault="00FB14B5" w:rsidP="009407DB">
      <w:pPr>
        <w:jc w:val="both"/>
        <w:rPr>
          <w:lang w:val="ru-RU"/>
        </w:rPr>
      </w:pPr>
      <w:r w:rsidRPr="009407DB">
        <w:rPr>
          <w:lang w:val="ru-RU"/>
        </w:rPr>
        <w:t>Что мы называем обществом. Общество в широком и узком смысле слова. Сферы жизни общества: экономическая, социальная, политическая, духовная. Социальные нормы и их роль в жизни и их роль в жизни общества. Ступени развития общества</w:t>
      </w:r>
    </w:p>
    <w:p w:rsidR="00FB14B5" w:rsidRPr="009407DB" w:rsidRDefault="00FB14B5" w:rsidP="009407DB">
      <w:pPr>
        <w:jc w:val="both"/>
        <w:rPr>
          <w:lang w:val="ru-RU"/>
        </w:rPr>
      </w:pPr>
      <w:r w:rsidRPr="009407DB">
        <w:rPr>
          <w:lang w:val="ru-RU"/>
        </w:rPr>
        <w:t xml:space="preserve">Эволюционное развитие человечества. Марксизм о роли социальных революций в жизни человечества. Закономерности общественных изменений. Реформы и реформаторы. Противоречия и перспективы в развитии человечества в  </w:t>
      </w:r>
      <w:r w:rsidRPr="009407DB">
        <w:t>XXI</w:t>
      </w:r>
      <w:r w:rsidRPr="009407DB">
        <w:rPr>
          <w:lang w:val="ru-RU"/>
        </w:rPr>
        <w:t xml:space="preserve"> в. Глобальные проблемы человечества.</w:t>
      </w:r>
    </w:p>
    <w:p w:rsidR="00FB14B5" w:rsidRPr="009407DB" w:rsidRDefault="00FB14B5" w:rsidP="009407DB">
      <w:pPr>
        <w:jc w:val="both"/>
        <w:rPr>
          <w:lang w:val="ru-RU"/>
        </w:rPr>
      </w:pPr>
      <w:r w:rsidRPr="009407DB">
        <w:rPr>
          <w:lang w:val="ru-RU"/>
        </w:rPr>
        <w:t xml:space="preserve">Признаки человека, индивида, индивидуальности, личности. Жизненные ценности и ориентиры. Факторы, влияющие на выбор профессии. Этапы становления личности. Мировоззрение. Агенты социализации. Социализация личности. Особенности социализации в подростковом возрасте. </w:t>
      </w:r>
    </w:p>
    <w:p w:rsidR="00FB14B5" w:rsidRPr="009407DB" w:rsidRDefault="00FB14B5" w:rsidP="009407DB">
      <w:pPr>
        <w:tabs>
          <w:tab w:val="left" w:pos="709"/>
          <w:tab w:val="left" w:pos="851"/>
        </w:tabs>
        <w:jc w:val="both"/>
        <w:rPr>
          <w:b/>
          <w:lang w:val="ru-RU"/>
        </w:rPr>
      </w:pPr>
      <w:r w:rsidRPr="009407DB">
        <w:rPr>
          <w:b/>
          <w:lang w:val="ru-RU"/>
        </w:rPr>
        <w:t xml:space="preserve">Глава </w:t>
      </w:r>
      <w:r w:rsidRPr="009407DB">
        <w:rPr>
          <w:b/>
        </w:rPr>
        <w:t>II</w:t>
      </w:r>
      <w:r w:rsidRPr="009407DB">
        <w:rPr>
          <w:b/>
          <w:lang w:val="ru-RU"/>
        </w:rPr>
        <w:t xml:space="preserve">. Сфера духовной культуры </w:t>
      </w:r>
    </w:p>
    <w:p w:rsidR="00FB14B5" w:rsidRPr="009407DB" w:rsidRDefault="00FB14B5" w:rsidP="009407DB">
      <w:pPr>
        <w:tabs>
          <w:tab w:val="left" w:pos="1311"/>
        </w:tabs>
        <w:ind w:firstLine="709"/>
        <w:jc w:val="both"/>
        <w:rPr>
          <w:lang w:val="ru-RU"/>
        </w:rPr>
      </w:pPr>
      <w:r w:rsidRPr="009407DB">
        <w:rPr>
          <w:bCs/>
          <w:lang w:val="ru-RU"/>
        </w:rPr>
        <w:t xml:space="preserve">Культура, ее многообразие и основные формы. </w:t>
      </w:r>
      <w:r w:rsidRPr="009407DB">
        <w:rPr>
          <w:lang w:val="ru-RU"/>
        </w:rPr>
        <w:t xml:space="preserve">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w:t>
      </w:r>
    </w:p>
    <w:p w:rsidR="00FB14B5" w:rsidRPr="009407DB" w:rsidRDefault="00FB14B5" w:rsidP="009407DB">
      <w:pPr>
        <w:tabs>
          <w:tab w:val="left" w:pos="709"/>
          <w:tab w:val="left" w:pos="851"/>
        </w:tabs>
        <w:rPr>
          <w:lang w:val="ru-RU"/>
        </w:rPr>
      </w:pPr>
      <w:r w:rsidRPr="009407DB">
        <w:rPr>
          <w:b/>
          <w:lang w:val="ru-RU"/>
        </w:rPr>
        <w:t xml:space="preserve">Глава </w:t>
      </w:r>
      <w:r w:rsidRPr="009407DB">
        <w:rPr>
          <w:b/>
        </w:rPr>
        <w:t>III</w:t>
      </w:r>
      <w:r w:rsidRPr="009407DB">
        <w:rPr>
          <w:b/>
          <w:lang w:val="ru-RU"/>
        </w:rPr>
        <w:t>. Социальная сфера</w:t>
      </w:r>
      <w:r w:rsidRPr="009407DB">
        <w:rPr>
          <w:lang w:val="ru-RU"/>
        </w:rPr>
        <w:t xml:space="preserve"> </w:t>
      </w:r>
    </w:p>
    <w:p w:rsidR="00FB14B5" w:rsidRPr="009407DB" w:rsidRDefault="00FB14B5" w:rsidP="009407DB">
      <w:pPr>
        <w:tabs>
          <w:tab w:val="left" w:pos="709"/>
          <w:tab w:val="left" w:pos="851"/>
        </w:tabs>
        <w:jc w:val="both"/>
        <w:rPr>
          <w:lang w:val="ru-RU"/>
        </w:rPr>
      </w:pPr>
      <w:r w:rsidRPr="009407DB">
        <w:rPr>
          <w:lang w:val="ru-RU"/>
        </w:rPr>
        <w:t>Социальная структура общества. Социальная структура общества. Социальная мобильность: горизонтальная и вертикальная. Многообразие социальных групп признаки социальной группы, ее значение и влияние на поведение человека.</w:t>
      </w:r>
      <w:r w:rsidRPr="009407DB">
        <w:rPr>
          <w:bCs/>
          <w:lang w:val="ru-RU"/>
        </w:rPr>
        <w:t xml:space="preserve"> Семья и семейные отношения. Функции семьи. Семейные ценности и традиции. Основные роли членов семьи. Досуг семьи</w:t>
      </w:r>
      <w:r w:rsidRPr="009407DB">
        <w:rPr>
          <w:bCs/>
          <w:i/>
          <w:lang w:val="ru-RU"/>
        </w:rPr>
        <w:t xml:space="preserve">. </w:t>
      </w:r>
      <w:r w:rsidRPr="009407DB">
        <w:rPr>
          <w:lang w:val="ru-RU"/>
        </w:rPr>
        <w:t xml:space="preserve"> Социальные конфликты и пути их разрешения. Какую роль в развитии общества играют социальные конфликты? Проблемы формирования социальной идентичности. Квазигруппы.</w:t>
      </w:r>
    </w:p>
    <w:p w:rsidR="00FB14B5" w:rsidRPr="009407DB" w:rsidRDefault="00FB14B5" w:rsidP="009407DB">
      <w:pPr>
        <w:jc w:val="both"/>
        <w:rPr>
          <w:lang w:val="ru-RU"/>
        </w:rPr>
      </w:pPr>
      <w:r w:rsidRPr="009407DB">
        <w:rPr>
          <w:lang w:val="ru-RU"/>
        </w:rPr>
        <w:t xml:space="preserve">Социальная позиция человека в обществе. Социальный статус: приписанный и достигаемый, прирожденный и приписываемый. Социальные роли, выполняемые человеком, и требования, которые они налагают. Социальные роли подростков и молодежи. Различия между поколениями. Гендерные роли. Проблема взаимосвязи статуса и роли. Статусные символы и знаки отличия. </w:t>
      </w:r>
    </w:p>
    <w:p w:rsidR="00FB14B5" w:rsidRPr="009407DB" w:rsidRDefault="00FB14B5" w:rsidP="009407DB">
      <w:pPr>
        <w:jc w:val="both"/>
        <w:rPr>
          <w:lang w:val="ru-RU"/>
        </w:rPr>
      </w:pPr>
      <w:r w:rsidRPr="009407DB">
        <w:rPr>
          <w:lang w:val="ru-RU"/>
        </w:rPr>
        <w:t>Соотношение понятий «нация» и «этнос». Отношения между нациями. Отношение к истории и национальным традициям. Каковы различные понятия национальной гордости? Национальное самосознание. Причины межнациональных конфликтов и их последствия. Способы предотвращения межнациональных конфликтов. Почему все народы заинтересованы в сотрудничестве? Межнациональные отношения в современном обществе. Какие нормы по вопросам развития наций и национальных отношений содержатся в законах России? Многонациональный народ  РФ – проявление национальной идентичности россиян.</w:t>
      </w:r>
    </w:p>
    <w:p w:rsidR="00FB14B5" w:rsidRPr="009407DB" w:rsidRDefault="00FB14B5" w:rsidP="009407DB">
      <w:pPr>
        <w:jc w:val="both"/>
        <w:rPr>
          <w:lang w:val="ru-RU"/>
        </w:rPr>
      </w:pPr>
      <w:r w:rsidRPr="009407DB">
        <w:rPr>
          <w:lang w:val="ru-RU"/>
        </w:rPr>
        <w:t>Люди разных национальностей в России имеют одинаковые права, которые гарантируются Конституцией РФ. Нет плохих и хороших национальностей, есть плохие и хорошие люди среди всех национальностей. В деятельности настраивайся на сотрудничество с людьми лю</w:t>
      </w:r>
      <w:r w:rsidRPr="009407DB">
        <w:rPr>
          <w:lang w:val="ru-RU"/>
        </w:rPr>
        <w:lastRenderedPageBreak/>
        <w:t>бой этнической принадлежности. Уважай особенности любой  национальной культуры. Уважительно относись к людям другой национальности. Не участвуй в разжигании межнациональной розни.</w:t>
      </w:r>
    </w:p>
    <w:p w:rsidR="00FB14B5" w:rsidRPr="009407DB" w:rsidRDefault="00FB14B5" w:rsidP="009407DB">
      <w:pPr>
        <w:tabs>
          <w:tab w:val="left" w:pos="1114"/>
        </w:tabs>
        <w:ind w:firstLine="709"/>
        <w:jc w:val="both"/>
        <w:rPr>
          <w:lang w:val="ru-RU"/>
        </w:rPr>
      </w:pPr>
      <w:r w:rsidRPr="009407DB">
        <w:rPr>
          <w:lang w:val="ru-RU"/>
        </w:rPr>
        <w:t>Какое поведение считают отклоняющимся.  Позитивное и негативное отклоняющееся поведение. Какая связь между понятиями «социальные нормы» и Многообразие форм отклоняющегося поведения. Разновидности отклоняющегося поведения. Алкоголизм и наркомания. Основные причины распространения отклоняющегося поведения. Влияние негативного отклоняющегося поведения на личность. Опасность наркомании и алкоголизма для человека и общества. Социальный контроль. Социальная значимость здорового образа жизни.</w:t>
      </w:r>
    </w:p>
    <w:p w:rsidR="00FB14B5" w:rsidRPr="009407DB" w:rsidRDefault="00FB14B5" w:rsidP="009407DB">
      <w:pPr>
        <w:tabs>
          <w:tab w:val="left" w:pos="709"/>
          <w:tab w:val="left" w:pos="851"/>
        </w:tabs>
        <w:rPr>
          <w:lang w:val="ru-RU"/>
        </w:rPr>
      </w:pPr>
      <w:r w:rsidRPr="009407DB">
        <w:rPr>
          <w:b/>
          <w:lang w:val="ru-RU"/>
        </w:rPr>
        <w:t xml:space="preserve">Глава </w:t>
      </w:r>
      <w:r w:rsidRPr="009407DB">
        <w:rPr>
          <w:b/>
        </w:rPr>
        <w:t>IV</w:t>
      </w:r>
      <w:r w:rsidRPr="009407DB">
        <w:rPr>
          <w:b/>
          <w:lang w:val="ru-RU"/>
        </w:rPr>
        <w:t>. Экономика</w:t>
      </w:r>
      <w:r w:rsidRPr="009407DB">
        <w:rPr>
          <w:lang w:val="ru-RU"/>
        </w:rPr>
        <w:t xml:space="preserve"> </w:t>
      </w:r>
    </w:p>
    <w:p w:rsidR="00FB14B5" w:rsidRPr="009407DB" w:rsidRDefault="00FB14B5" w:rsidP="009407DB">
      <w:pPr>
        <w:tabs>
          <w:tab w:val="left" w:pos="1114"/>
        </w:tabs>
        <w:ind w:firstLine="709"/>
        <w:jc w:val="both"/>
        <w:rPr>
          <w:lang w:val="ru-RU"/>
        </w:rPr>
      </w:pPr>
      <w:r w:rsidRPr="009407DB">
        <w:rPr>
          <w:bCs/>
          <w:shd w:val="clear" w:color="auto" w:fill="FFFFFF"/>
          <w:lang w:val="ru-RU"/>
        </w:rPr>
        <w:t xml:space="preserve">Понятие экономики. Роль экономики в жизни общества. Товары и услуги. Ресурсы и потребности, ограниченность ресурсов. Производство </w:t>
      </w:r>
      <w:r w:rsidRPr="009407DB">
        <w:rPr>
          <w:bCs/>
          <w:shd w:val="clear" w:color="auto" w:fill="FFFFFF"/>
          <w:lang w:val="ru-RU"/>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9407DB">
        <w:rPr>
          <w:i/>
          <w:lang w:val="ru-RU"/>
        </w:rPr>
        <w:t xml:space="preserve">Виды рынков. Рынок капиталов. </w:t>
      </w:r>
      <w:r w:rsidRPr="009407DB">
        <w:rPr>
          <w:bCs/>
          <w:shd w:val="clear" w:color="auto" w:fill="FFFFFF"/>
          <w:lang w:val="ru-RU"/>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9407DB">
        <w:rPr>
          <w:lang w:val="ru-RU"/>
        </w:rPr>
        <w:t>функции, налоговые системы разных эпох.</w:t>
      </w:r>
    </w:p>
    <w:p w:rsidR="00FB14B5" w:rsidRPr="009407DB" w:rsidRDefault="00FB14B5" w:rsidP="009407DB">
      <w:pPr>
        <w:pStyle w:val="affff5"/>
        <w:ind w:firstLine="709"/>
        <w:jc w:val="both"/>
        <w:rPr>
          <w:sz w:val="24"/>
          <w:szCs w:val="24"/>
        </w:rPr>
      </w:pPr>
      <w:r w:rsidRPr="009407DB">
        <w:rPr>
          <w:bCs/>
          <w:sz w:val="24"/>
          <w:szCs w:val="24"/>
          <w:shd w:val="clear" w:color="auto" w:fill="FFFFFF"/>
        </w:rPr>
        <w:t>Банковские услуги, предоставляемые гражданам</w:t>
      </w:r>
      <w:r w:rsidRPr="009407DB">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w:t>
      </w:r>
      <w:r w:rsidRPr="009407DB">
        <w:rPr>
          <w:snapToGrid w:val="0"/>
          <w:sz w:val="24"/>
          <w:szCs w:val="24"/>
        </w:rPr>
        <w:t>Страховые услуги</w:t>
      </w:r>
      <w:r w:rsidRPr="009407DB">
        <w:rPr>
          <w:sz w:val="24"/>
          <w:szCs w:val="24"/>
        </w:rPr>
        <w:t xml:space="preserve">: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w:t>
      </w:r>
      <w:r w:rsidRPr="009407DB">
        <w:rPr>
          <w:bCs/>
          <w:sz w:val="24"/>
          <w:szCs w:val="24"/>
          <w:shd w:val="clear" w:color="auto" w:fill="FFFFFF"/>
        </w:rPr>
        <w:t xml:space="preserve">Экономические функции домохозяйства. Потребление домашних хозяйств. </w:t>
      </w:r>
      <w:r w:rsidRPr="009407DB">
        <w:rPr>
          <w:sz w:val="24"/>
          <w:szCs w:val="24"/>
        </w:rPr>
        <w:t>Семейный бюджет. Источники доходов и расходов семьи. Активы и пассивы. Личный финансовый план. Сбережения. Инфляция.</w:t>
      </w:r>
    </w:p>
    <w:p w:rsidR="00FB14B5" w:rsidRPr="009407DB" w:rsidRDefault="00FB14B5" w:rsidP="009407DB">
      <w:pPr>
        <w:jc w:val="both"/>
        <w:rPr>
          <w:lang w:val="ru-RU"/>
        </w:rPr>
      </w:pPr>
      <w:r w:rsidRPr="009407DB">
        <w:rPr>
          <w:b/>
          <w:lang w:val="ru-RU"/>
        </w:rPr>
        <w:t xml:space="preserve">Обобщение и контроль знаний по главам </w:t>
      </w:r>
      <w:r w:rsidRPr="009407DB">
        <w:rPr>
          <w:lang w:val="ru-RU"/>
        </w:rPr>
        <w:t xml:space="preserve">«Социальная сфера», «Экономика» </w:t>
      </w:r>
    </w:p>
    <w:p w:rsidR="00FB14B5" w:rsidRPr="009407DB" w:rsidRDefault="00FB14B5" w:rsidP="009407DB">
      <w:pPr>
        <w:tabs>
          <w:tab w:val="left" w:pos="7371"/>
        </w:tabs>
        <w:rPr>
          <w:b/>
          <w:u w:val="single"/>
          <w:lang w:val="ru-RU"/>
        </w:rPr>
      </w:pPr>
    </w:p>
    <w:p w:rsidR="00FB14B5" w:rsidRPr="009407DB" w:rsidRDefault="00FB14B5" w:rsidP="009407DB">
      <w:pPr>
        <w:tabs>
          <w:tab w:val="left" w:pos="7371"/>
        </w:tabs>
        <w:rPr>
          <w:b/>
          <w:u w:val="single"/>
          <w:lang w:val="ru-RU"/>
        </w:rPr>
      </w:pPr>
      <w:r w:rsidRPr="009407DB">
        <w:rPr>
          <w:b/>
          <w:u w:val="single"/>
          <w:lang w:val="ru-RU"/>
        </w:rPr>
        <w:t>9 класс</w:t>
      </w:r>
    </w:p>
    <w:p w:rsidR="00FB14B5" w:rsidRPr="009407DB" w:rsidRDefault="00FB14B5" w:rsidP="009407DB">
      <w:pPr>
        <w:tabs>
          <w:tab w:val="left" w:pos="709"/>
          <w:tab w:val="left" w:pos="851"/>
        </w:tabs>
        <w:rPr>
          <w:b/>
          <w:lang w:val="ru-RU"/>
        </w:rPr>
      </w:pPr>
      <w:r w:rsidRPr="009407DB">
        <w:rPr>
          <w:b/>
          <w:lang w:val="ru-RU"/>
        </w:rPr>
        <w:t xml:space="preserve">Глава </w:t>
      </w:r>
      <w:r w:rsidRPr="009407DB">
        <w:rPr>
          <w:b/>
        </w:rPr>
        <w:t>I</w:t>
      </w:r>
      <w:r w:rsidRPr="009407DB">
        <w:rPr>
          <w:b/>
          <w:lang w:val="ru-RU"/>
        </w:rPr>
        <w:t xml:space="preserve">. Политика </w:t>
      </w:r>
    </w:p>
    <w:p w:rsidR="00FB14B5" w:rsidRPr="009407DB" w:rsidRDefault="00FB14B5" w:rsidP="009407DB">
      <w:pPr>
        <w:tabs>
          <w:tab w:val="left" w:pos="1321"/>
        </w:tabs>
        <w:ind w:firstLine="709"/>
        <w:jc w:val="both"/>
        <w:rPr>
          <w:lang w:val="ru-RU"/>
        </w:rPr>
      </w:pPr>
      <w:r w:rsidRPr="009407DB">
        <w:rPr>
          <w:lang w:val="ru-RU"/>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FB14B5" w:rsidRPr="009407DB" w:rsidRDefault="00FB14B5" w:rsidP="009407DB">
      <w:pPr>
        <w:tabs>
          <w:tab w:val="left" w:pos="709"/>
          <w:tab w:val="left" w:pos="851"/>
        </w:tabs>
        <w:jc w:val="both"/>
        <w:rPr>
          <w:b/>
          <w:lang w:val="ru-RU"/>
        </w:rPr>
      </w:pPr>
      <w:r w:rsidRPr="009407DB">
        <w:rPr>
          <w:b/>
          <w:lang w:val="ru-RU"/>
        </w:rPr>
        <w:t xml:space="preserve">Глава </w:t>
      </w:r>
      <w:r w:rsidRPr="009407DB">
        <w:rPr>
          <w:b/>
        </w:rPr>
        <w:t>II</w:t>
      </w:r>
      <w:r w:rsidRPr="009407DB">
        <w:rPr>
          <w:b/>
          <w:lang w:val="ru-RU"/>
        </w:rPr>
        <w:t>. Гражданин и государство</w:t>
      </w:r>
    </w:p>
    <w:p w:rsidR="00FB14B5" w:rsidRPr="009407DB" w:rsidRDefault="00FB14B5" w:rsidP="009407DB">
      <w:pPr>
        <w:jc w:val="both"/>
        <w:rPr>
          <w:rFonts w:ascii="Times" w:eastAsia="Times New Roman" w:hAnsi="Times"/>
          <w:lang w:val="ru-RU"/>
        </w:rPr>
      </w:pPr>
      <w:r w:rsidRPr="009407DB">
        <w:rPr>
          <w:lang w:val="ru-RU"/>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9407DB">
        <w:rPr>
          <w:bCs/>
          <w:lang w:val="ru-RU"/>
        </w:rPr>
        <w:t xml:space="preserve">рава и свободы человека и гражданина в Российской Федерации. </w:t>
      </w:r>
      <w:r w:rsidRPr="009407DB">
        <w:rPr>
          <w:lang w:val="ru-RU"/>
        </w:rPr>
        <w:t xml:space="preserve">Конституционные обязанности гражданина Российской Федерации. </w:t>
      </w:r>
      <w:r w:rsidRPr="009407DB">
        <w:rPr>
          <w:bCs/>
          <w:lang w:val="ru-RU"/>
        </w:rPr>
        <w:t xml:space="preserve">Взаимоотношения органов государственной власти и граждан. </w:t>
      </w:r>
      <w:r w:rsidRPr="009407DB">
        <w:rPr>
          <w:rFonts w:eastAsia="Times New Roman"/>
          <w:shd w:val="clear" w:color="auto" w:fill="FFFFFF"/>
          <w:lang w:val="ru-RU"/>
        </w:rPr>
        <w:t>Способы взаимодействия с властью посредством электронного правительства.</w:t>
      </w:r>
      <w:r w:rsidRPr="009407DB">
        <w:rPr>
          <w:rFonts w:ascii="Times" w:eastAsia="Times New Roman" w:hAnsi="Times"/>
          <w:lang w:val="ru-RU"/>
        </w:rPr>
        <w:t xml:space="preserve"> </w:t>
      </w:r>
      <w:r w:rsidRPr="009407DB">
        <w:rPr>
          <w:bCs/>
          <w:lang w:val="ru-RU"/>
        </w:rPr>
        <w:t xml:space="preserve">Механизмы реализации и защиты прав и свобод человека и гражданина в РФ. </w:t>
      </w:r>
      <w:r w:rsidRPr="009407DB">
        <w:rPr>
          <w:lang w:val="ru-RU"/>
        </w:rPr>
        <w:t>Основные между</w:t>
      </w:r>
      <w:r w:rsidRPr="009407DB">
        <w:rPr>
          <w:lang w:val="ru-RU"/>
        </w:rPr>
        <w:lastRenderedPageBreak/>
        <w:t>народные документы о правах человека и правах ребенка.</w:t>
      </w:r>
    </w:p>
    <w:p w:rsidR="00FB14B5" w:rsidRPr="009407DB" w:rsidRDefault="00FB14B5" w:rsidP="009407DB">
      <w:pPr>
        <w:tabs>
          <w:tab w:val="left" w:pos="709"/>
          <w:tab w:val="left" w:pos="851"/>
        </w:tabs>
        <w:jc w:val="both"/>
        <w:rPr>
          <w:lang w:val="ru-RU"/>
        </w:rPr>
      </w:pPr>
      <w:r w:rsidRPr="009407DB">
        <w:rPr>
          <w:b/>
          <w:lang w:val="ru-RU"/>
        </w:rPr>
        <w:t xml:space="preserve">Глава </w:t>
      </w:r>
      <w:r w:rsidRPr="009407DB">
        <w:rPr>
          <w:b/>
        </w:rPr>
        <w:t>III</w:t>
      </w:r>
      <w:r w:rsidRPr="009407DB">
        <w:rPr>
          <w:b/>
          <w:lang w:val="ru-RU"/>
        </w:rPr>
        <w:t>. Основы российского законодательства</w:t>
      </w:r>
    </w:p>
    <w:p w:rsidR="00FB14B5" w:rsidRPr="009407DB" w:rsidRDefault="00FB14B5" w:rsidP="009407DB">
      <w:pPr>
        <w:tabs>
          <w:tab w:val="left" w:pos="1114"/>
        </w:tabs>
        <w:ind w:firstLine="709"/>
        <w:jc w:val="both"/>
        <w:rPr>
          <w:i/>
          <w:lang w:val="ru-RU"/>
        </w:rPr>
      </w:pPr>
      <w:r w:rsidRPr="009407DB">
        <w:rPr>
          <w:bCs/>
          <w:lang w:val="ru-RU"/>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9407DB">
        <w:rPr>
          <w:lang w:val="ru-RU"/>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9407DB">
        <w:rPr>
          <w:bCs/>
          <w:lang w:val="ru-RU"/>
        </w:rPr>
        <w:t xml:space="preserve"> Уголовное право, основные понятия и принципы. </w:t>
      </w:r>
      <w:r w:rsidRPr="009407DB">
        <w:rPr>
          <w:lang w:val="ru-RU"/>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9407DB">
        <w:rPr>
          <w:bCs/>
          <w:lang w:val="ru-RU"/>
        </w:rPr>
        <w:t>Международное гуманитарное право. Международно-правовая защита жертв вооруженных конфликтов.</w:t>
      </w:r>
    </w:p>
    <w:p w:rsidR="00FB14B5" w:rsidRPr="009407DB" w:rsidRDefault="00FB14B5" w:rsidP="009407DB">
      <w:pPr>
        <w:tabs>
          <w:tab w:val="left" w:pos="709"/>
          <w:tab w:val="left" w:pos="851"/>
        </w:tabs>
        <w:rPr>
          <w:b/>
          <w:lang w:val="ru-RU"/>
        </w:rPr>
      </w:pPr>
      <w:r w:rsidRPr="009407DB">
        <w:rPr>
          <w:b/>
          <w:lang w:val="ru-RU"/>
        </w:rPr>
        <w:t>Обобщение и контроль знаний по главе «Право»</w:t>
      </w:r>
    </w:p>
    <w:p w:rsidR="0049034B" w:rsidRPr="009407DB" w:rsidRDefault="0049034B" w:rsidP="009407DB">
      <w:pPr>
        <w:ind w:firstLine="567"/>
        <w:jc w:val="both"/>
        <w:rPr>
          <w:lang w:val="ru-RU"/>
        </w:rPr>
      </w:pPr>
    </w:p>
    <w:p w:rsidR="003E1CF6" w:rsidRPr="009407DB" w:rsidRDefault="003E1CF6" w:rsidP="009407DB">
      <w:pPr>
        <w:ind w:firstLine="567"/>
        <w:jc w:val="center"/>
        <w:rPr>
          <w:b/>
          <w:lang w:val="ru-RU"/>
        </w:rPr>
      </w:pPr>
    </w:p>
    <w:p w:rsidR="003E1CF6" w:rsidRPr="009407DB" w:rsidRDefault="003E1CF6" w:rsidP="009407DB">
      <w:pPr>
        <w:pStyle w:val="65"/>
        <w:shd w:val="clear" w:color="auto" w:fill="auto"/>
        <w:tabs>
          <w:tab w:val="left" w:pos="1739"/>
        </w:tabs>
        <w:spacing w:before="0" w:line="240" w:lineRule="auto"/>
        <w:ind w:right="640" w:firstLine="567"/>
        <w:jc w:val="both"/>
        <w:rPr>
          <w:bCs w:val="0"/>
          <w:sz w:val="24"/>
          <w:szCs w:val="24"/>
        </w:rPr>
      </w:pPr>
      <w:r w:rsidRPr="009407DB">
        <w:rPr>
          <w:bCs w:val="0"/>
          <w:sz w:val="24"/>
          <w:szCs w:val="24"/>
        </w:rPr>
        <w:t xml:space="preserve">Основы духовно-нравственной культуры народов России </w:t>
      </w:r>
    </w:p>
    <w:p w:rsidR="008D77CF" w:rsidRPr="009407DB" w:rsidRDefault="008D77CF" w:rsidP="009407DB">
      <w:pPr>
        <w:pStyle w:val="Default0"/>
        <w:ind w:firstLine="567"/>
        <w:jc w:val="center"/>
      </w:pPr>
      <w:r w:rsidRPr="009407DB">
        <w:rPr>
          <w:b/>
          <w:bCs/>
        </w:rPr>
        <w:t>5 КЛАСС</w:t>
      </w:r>
    </w:p>
    <w:p w:rsidR="008D77CF" w:rsidRPr="009407DB" w:rsidRDefault="008D77CF" w:rsidP="009407DB">
      <w:pPr>
        <w:pStyle w:val="Default0"/>
        <w:ind w:firstLine="567"/>
        <w:jc w:val="both"/>
      </w:pPr>
      <w:r w:rsidRPr="009407DB">
        <w:rPr>
          <w:b/>
          <w:bCs/>
        </w:rPr>
        <w:tab/>
        <w:t xml:space="preserve">Россия – наша Родина. </w:t>
      </w:r>
      <w:r w:rsidRPr="009407DB">
        <w:t xml:space="preserve">Страна, в которой мы живём – Россия. Президент Российской Федерации. Башкортостан как часть России. Глава Республики Башкортостан. Уфа – столица нашей республики. </w:t>
      </w:r>
    </w:p>
    <w:p w:rsidR="008D77CF" w:rsidRPr="009407DB" w:rsidRDefault="008D77CF" w:rsidP="009407DB">
      <w:pPr>
        <w:pStyle w:val="Default0"/>
        <w:ind w:firstLine="567"/>
        <w:jc w:val="both"/>
      </w:pPr>
      <w:r w:rsidRPr="009407DB">
        <w:rPr>
          <w:b/>
          <w:bCs/>
        </w:rPr>
        <w:tab/>
        <w:t>Символы нашей Родины</w:t>
      </w:r>
      <w:r w:rsidRPr="009407DB">
        <w:t xml:space="preserve">. Государственная символика России. Государственная символика Башкортостана. Принцип уважения к государственным символам нашей Родины, символам других народов и стран. </w:t>
      </w:r>
    </w:p>
    <w:p w:rsidR="008D77CF" w:rsidRPr="009407DB" w:rsidRDefault="008D77CF" w:rsidP="009407DB">
      <w:pPr>
        <w:pStyle w:val="Default0"/>
        <w:ind w:firstLine="567"/>
        <w:jc w:val="both"/>
      </w:pPr>
      <w:r w:rsidRPr="009407DB">
        <w:rPr>
          <w:b/>
          <w:bCs/>
        </w:rPr>
        <w:tab/>
        <w:t xml:space="preserve">Башкортостан – семья народов. </w:t>
      </w:r>
      <w:r w:rsidRPr="009407DB">
        <w:t>Место Башкортостана на этнической карте России. Башкиры, как народ, давший название краю. Башкиры в общероссийской семье народов. Славянские народы (русские, украинцы, белорусы), тюркские народы (башкиры, татары, чуваши), финно-угорские народы (марийцы, мордва, удмурты), нашедшие свою малую Родину в нашем крае. Другие народы, проживающие на территории Башкортостана. Дружба народов как самое большое богатство в книгах, песнях, картинах, кино. Дружба начинается с игры: игры народов нашей республики. Устное народное творчество (фольклор) как составляющая часть духовной культуры народов Башкортостана: пословицы и поговорки о дружбе, родной земле, труде, дружной семье; древние мифологические представления народов (сакральные духи – хозяева лесов, гор, рек, околодомашнего мира; запреты, напутствия из обрядового фольклора этнопедагогического характера (например, благопожелания ребенку); волшебные и богатырские сказки, мифические легенды о происхождении мира, месяца, звезд; сказания о родном крае, о происхождении города Уфы.  Природа нашей республики. Курай, башкирская лошадь, кумыс, башкирская пчела и башкирский мед, бишбармак, баурсак, чак-чак – символы нашего края.</w:t>
      </w:r>
    </w:p>
    <w:p w:rsidR="008D77CF" w:rsidRPr="009407DB" w:rsidRDefault="008D77CF" w:rsidP="009407DB">
      <w:pPr>
        <w:pStyle w:val="Default0"/>
        <w:ind w:firstLine="567"/>
        <w:jc w:val="both"/>
      </w:pPr>
      <w:r w:rsidRPr="009407DB">
        <w:rPr>
          <w:b/>
          <w:bCs/>
        </w:rPr>
        <w:tab/>
        <w:t xml:space="preserve">В мире российской культуры. </w:t>
      </w:r>
      <w:r w:rsidRPr="009407DB">
        <w:t xml:space="preserve">Величие российской культуры. Российская культура как результат усилий разных народов. Деятели науки и культуры – представители разных национальностей. </w:t>
      </w:r>
    </w:p>
    <w:p w:rsidR="008D77CF" w:rsidRPr="009407DB" w:rsidRDefault="008D77CF" w:rsidP="009407DB">
      <w:pPr>
        <w:pStyle w:val="Default0"/>
        <w:ind w:firstLine="567"/>
        <w:jc w:val="both"/>
      </w:pPr>
      <w:r w:rsidRPr="009407DB">
        <w:tab/>
        <w:t xml:space="preserve">Человек – творец и носитель культуры. Законы нравственности – часть культуры общества. Уважение к культурным ценностям разных народов – черта образованного человека. Выдающиеся деятели культуры России и Башкортостана: прошлое и современность. </w:t>
      </w:r>
    </w:p>
    <w:p w:rsidR="008D77CF" w:rsidRPr="009407DB" w:rsidRDefault="008D77CF" w:rsidP="009407DB">
      <w:pPr>
        <w:pStyle w:val="Default0"/>
        <w:ind w:firstLine="567"/>
        <w:jc w:val="both"/>
      </w:pPr>
      <w:r w:rsidRPr="009407DB">
        <w:rPr>
          <w:b/>
          <w:bCs/>
        </w:rPr>
        <w:lastRenderedPageBreak/>
        <w:tab/>
        <w:t xml:space="preserve">Нравственные ценности российского народа. </w:t>
      </w:r>
      <w:r w:rsidRPr="009407DB">
        <w:t xml:space="preserve">«Береги землю родимую, как мать любимую». Славные страницы истории народов России. Фольклор народов России как носитель нравственных ценностей.  </w:t>
      </w:r>
    </w:p>
    <w:p w:rsidR="008D77CF" w:rsidRPr="009407DB" w:rsidRDefault="008D77CF" w:rsidP="009407DB">
      <w:pPr>
        <w:pStyle w:val="Default0"/>
        <w:ind w:firstLine="567"/>
        <w:jc w:val="both"/>
      </w:pPr>
      <w:r w:rsidRPr="009407DB">
        <w:t xml:space="preserve">«Жизнь ратными подвигами полна». Ратные подвиги в истории России и нашего края. Вклад народов нашей страны в защиту Родины. </w:t>
      </w:r>
    </w:p>
    <w:p w:rsidR="008D77CF" w:rsidRPr="009407DB" w:rsidRDefault="008D77CF" w:rsidP="009407DB">
      <w:pPr>
        <w:pStyle w:val="Default0"/>
        <w:ind w:firstLine="567"/>
        <w:jc w:val="both"/>
      </w:pPr>
      <w:r w:rsidRPr="009407DB">
        <w:tab/>
        <w:t xml:space="preserve">В труде – красота человека. Трудолюбие одно из важнейших качеств личности. Трудовые традиции народов России. «Плод добрых трудов славен…». Отношение к труду у представителей разных народов. Люди труда. Примеры самоотверженного труда людей разных национальностей на благо Родины.  Бережное отношение к природе. Отношение к природе у представителей разных народов. Любовь к природе как черта человека. Задача наших современников – сохранение природы. Заповедники. «Красная книга» России и Башкортостана.  Семья – хранитель духовных ценностей. Роль семьи в жизни человека. Правила семейных отношений у разных народов. Семейные ценности – основа человеческого счастья. Семья – первый трудовой коллектив. </w:t>
      </w:r>
    </w:p>
    <w:p w:rsidR="008D77CF" w:rsidRPr="009407DB" w:rsidRDefault="008D77CF" w:rsidP="009407DB">
      <w:pPr>
        <w:pStyle w:val="Default0"/>
        <w:ind w:firstLine="567"/>
        <w:jc w:val="both"/>
      </w:pPr>
      <w:r w:rsidRPr="009407DB">
        <w:rPr>
          <w:b/>
          <w:bCs/>
        </w:rPr>
        <w:tab/>
        <w:t xml:space="preserve">Духовные ценности российского народа. </w:t>
      </w:r>
      <w:r w:rsidRPr="009407DB">
        <w:t>Забота государства о сохранении духовных ценностей. Хранение памяти предков (на материале России и Башкортостана). Памятные места в истории нашего края.</w:t>
      </w:r>
    </w:p>
    <w:p w:rsidR="008D77CF" w:rsidRPr="009407DB" w:rsidRDefault="008D77CF" w:rsidP="009407DB">
      <w:pPr>
        <w:pStyle w:val="Default0"/>
        <w:ind w:firstLine="567"/>
        <w:jc w:val="both"/>
      </w:pPr>
      <w:r w:rsidRPr="009407DB">
        <w:t xml:space="preserve">Справедливость – основа жизни общества. Народная мудрость о справедливости. Взаимопомощь и коллективизм – без них невозможна победа. </w:t>
      </w:r>
    </w:p>
    <w:p w:rsidR="008D77CF" w:rsidRPr="009407DB" w:rsidRDefault="008D77CF" w:rsidP="009407DB">
      <w:pPr>
        <w:pStyle w:val="Default0"/>
        <w:ind w:firstLine="567"/>
        <w:jc w:val="both"/>
      </w:pPr>
      <w:r w:rsidRPr="009407DB">
        <w:rPr>
          <w:b/>
          <w:bCs/>
        </w:rPr>
        <w:tab/>
        <w:t xml:space="preserve">Твой духовный мир. </w:t>
      </w:r>
      <w:r w:rsidRPr="009407DB">
        <w:t xml:space="preserve">Содержание духовного мира. Образованность человека, его интересы, увлечения, симпатии. Нравственные качества личности. </w:t>
      </w:r>
    </w:p>
    <w:p w:rsidR="008D77CF" w:rsidRPr="009407DB" w:rsidRDefault="008D77CF" w:rsidP="009407DB">
      <w:pPr>
        <w:pStyle w:val="Default0"/>
        <w:ind w:firstLine="567"/>
        <w:jc w:val="both"/>
      </w:pPr>
      <w:r w:rsidRPr="009407DB">
        <w:rPr>
          <w:b/>
          <w:bCs/>
        </w:rPr>
        <w:tab/>
        <w:t>Этикет и культура поведения</w:t>
      </w:r>
      <w:r w:rsidRPr="009407DB">
        <w:t xml:space="preserve">. Этикет и поведение людей. История этикета. Особенности религиозного и светского этикета. Этикет в семье. Современный этикет (поведение в школе, быту и общественных местах). </w:t>
      </w:r>
    </w:p>
    <w:p w:rsidR="008D77CF" w:rsidRPr="009407DB" w:rsidRDefault="008D77CF" w:rsidP="009407DB">
      <w:pPr>
        <w:pStyle w:val="Default0"/>
        <w:ind w:firstLine="567"/>
        <w:jc w:val="both"/>
      </w:pPr>
      <w:r w:rsidRPr="009407DB">
        <w:rPr>
          <w:b/>
          <w:bCs/>
        </w:rPr>
        <w:tab/>
        <w:t xml:space="preserve">Религия как часть мировой культуры. </w:t>
      </w:r>
      <w:r w:rsidRPr="009407DB">
        <w:t xml:space="preserve">Вера и религия. Возникновение религий, их многообразие. Религии мира – христианство, ислам, иудаизм, буддизм. Религия как важная составляющая мировой культуры. </w:t>
      </w:r>
    </w:p>
    <w:p w:rsidR="008D77CF" w:rsidRPr="009407DB" w:rsidRDefault="008D77CF" w:rsidP="009407DB">
      <w:pPr>
        <w:pStyle w:val="Default0"/>
        <w:ind w:firstLine="567"/>
        <w:jc w:val="both"/>
      </w:pPr>
      <w:r w:rsidRPr="009407DB">
        <w:rPr>
          <w:b/>
          <w:bCs/>
        </w:rPr>
        <w:tab/>
        <w:t xml:space="preserve">Основы религиозной культуры народов Башкортостана. </w:t>
      </w:r>
      <w:r w:rsidRPr="009407DB">
        <w:t xml:space="preserve">Религии в Башкортостане. Религиозные верования башкир в древности. Религиозные верования славян в древности. Язычество финно-угорских народов. Ислам в Башкортостане. Православие в Башкортостане. </w:t>
      </w:r>
    </w:p>
    <w:p w:rsidR="008D77CF" w:rsidRPr="009407DB" w:rsidRDefault="008D77CF" w:rsidP="009407DB">
      <w:pPr>
        <w:pStyle w:val="Default0"/>
        <w:ind w:firstLine="567"/>
        <w:jc w:val="center"/>
      </w:pPr>
      <w:r w:rsidRPr="009407DB">
        <w:rPr>
          <w:b/>
          <w:bCs/>
        </w:rPr>
        <w:t>6 КЛАСС</w:t>
      </w:r>
    </w:p>
    <w:p w:rsidR="008D77CF" w:rsidRPr="009407DB" w:rsidRDefault="008D77CF" w:rsidP="009407DB">
      <w:pPr>
        <w:pStyle w:val="Default0"/>
        <w:ind w:firstLine="567"/>
        <w:jc w:val="both"/>
      </w:pPr>
      <w:r w:rsidRPr="009407DB">
        <w:rPr>
          <w:b/>
          <w:bCs/>
        </w:rPr>
        <w:tab/>
        <w:t>Символы нашей Родины</w:t>
      </w:r>
      <w:r w:rsidRPr="009407DB">
        <w:t xml:space="preserve">. Духовно-нравственная культура народов Башкортостана – часть культуры многонационального народа России. Гимн России. Его история. Гимн Башкортостана. Уважение к гимну – уважение к стране. Учим наизусть гимны России и Башкортостана. Ордена и медали России. Ордена и медали Башкортостана. Почетные звания. Награда – высокая оценка труда и отваги человека. </w:t>
      </w:r>
    </w:p>
    <w:p w:rsidR="008D77CF" w:rsidRPr="009407DB" w:rsidRDefault="008D77CF" w:rsidP="009407DB">
      <w:pPr>
        <w:pStyle w:val="Default0"/>
        <w:ind w:firstLine="567"/>
        <w:jc w:val="both"/>
      </w:pPr>
      <w:r w:rsidRPr="009407DB">
        <w:rPr>
          <w:b/>
          <w:bCs/>
        </w:rPr>
        <w:tab/>
        <w:t>Башкортостан – семья народов</w:t>
      </w:r>
      <w:r w:rsidRPr="009407DB">
        <w:t xml:space="preserve">. Народы, населяющие Башкортостан: общая характеристика. Происхождение этнонима «башкорт»: этнонимические легенды. Тюркские народы. Башкиры, татары, чуваши Башкортостана: история и современность, численность и расселение. Традиции и обычаи тюркских народов. Национальная кухня. Фольклор тюркских народов края – обрядовый, бытовой фольклор народов, сезонные праздники. </w:t>
      </w:r>
    </w:p>
    <w:p w:rsidR="008D77CF" w:rsidRPr="009407DB" w:rsidRDefault="008D77CF" w:rsidP="009407DB">
      <w:pPr>
        <w:pStyle w:val="Default0"/>
        <w:ind w:firstLine="567"/>
        <w:jc w:val="both"/>
      </w:pPr>
      <w:r w:rsidRPr="009407DB">
        <w:rPr>
          <w:b/>
          <w:bCs/>
        </w:rPr>
        <w:tab/>
        <w:t xml:space="preserve">В мире культуры Башкортостана. </w:t>
      </w:r>
      <w:r w:rsidRPr="009407DB">
        <w:t>Многообразие российской и башкортостанской культуры. Башкирский эпос «Урал-батыр», «Акбузат», исторические предания и топонимические легенды (</w:t>
      </w:r>
      <w:r w:rsidRPr="009407DB">
        <w:rPr>
          <w:i/>
          <w:iCs/>
        </w:rPr>
        <w:t>дети могут записать подобные легенды у своих бабушек и дедушек</w:t>
      </w:r>
      <w:r w:rsidRPr="009407DB">
        <w:t xml:space="preserve">), мифические легенды, песни (песня «Урал»). Сказки, былины, думы, исторические предания, легенды русского (богатырские былины «Илья Муромец и Соловей разбойник», «Алеша Попович и Тугарин Змеевич», «Слово о полку Игореве»), белорусского (предание «О крыжацких могилках»; сказочный эпос о героических богатырях-осилках (силачах) («Кузнец – богатырь», «Вдовий сын» или «Васька Попелышка») и украинского (преданий о Киевских князей Олега и Ольгу, цикл былин об Илье-Муромце, думы-песни героического характера «Дума о </w:t>
      </w:r>
      <w:r w:rsidRPr="009407DB">
        <w:lastRenderedPageBreak/>
        <w:t xml:space="preserve">Самийла Кошку») народов. Татарские мифические легенды, эпические произведения (дастаны). </w:t>
      </w:r>
    </w:p>
    <w:p w:rsidR="008D77CF" w:rsidRPr="009407DB" w:rsidRDefault="008D77CF" w:rsidP="009407DB">
      <w:pPr>
        <w:pStyle w:val="Default0"/>
        <w:ind w:firstLine="567"/>
        <w:jc w:val="both"/>
      </w:pPr>
      <w:r w:rsidRPr="009407DB">
        <w:tab/>
        <w:t xml:space="preserve">Эпос и исторические предания чувашей (о жизни и героических деяниях древних предков, о болгарской эпохе, об иге монголо-татар и казанских феодалов, о Е. Пугачеве, сказание об Улыпе – чувашском мифическом добром герое-великане), мордвы (легенды «Пурьгине паз и Сыржа», «Пламенные сердца»; предания о походе Ивана Грозного на Казань, крещении мордвы, Разине и Пугачеве, разбойниках и кладах), удмуртов (сказки о Лопшо Педунье, предания о богатырях – батырах Эштэреке, Пазяле, Миколе, Ядыгаре). Пословицы и поговорки народов Башкортостана о труде, дружбе, любви к семье, Родине. </w:t>
      </w:r>
    </w:p>
    <w:p w:rsidR="008D77CF" w:rsidRPr="009407DB" w:rsidRDefault="008D77CF" w:rsidP="009407DB">
      <w:pPr>
        <w:pStyle w:val="Default0"/>
        <w:ind w:firstLine="567"/>
        <w:jc w:val="both"/>
      </w:pPr>
      <w:r w:rsidRPr="009407DB">
        <w:rPr>
          <w:b/>
          <w:bCs/>
        </w:rPr>
        <w:tab/>
        <w:t xml:space="preserve">Нравственные ценности народов Башкортостана. </w:t>
      </w:r>
      <w:r w:rsidRPr="009407DB">
        <w:t xml:space="preserve">Российское преломление общечеловеческих ценностей. Общечеловеческие ценности в культуре тюркских, славянских, финно-угорских народов Башкортостана. Семейные ценности тюркских народов Башкортостана. Башкирский, татарский, чувашский фольклор о семейной жизни. Семейные обряды тюркских народов – свадьба, наречение имени – обрядовый фольклор. </w:t>
      </w:r>
    </w:p>
    <w:p w:rsidR="008D77CF" w:rsidRPr="009407DB" w:rsidRDefault="008D77CF" w:rsidP="009407DB">
      <w:pPr>
        <w:pStyle w:val="Default0"/>
        <w:ind w:firstLine="567"/>
        <w:jc w:val="both"/>
      </w:pPr>
      <w:r w:rsidRPr="009407DB">
        <w:t xml:space="preserve">Труд в народном творчестве башкир, татар, чувашей. Знатные люди – герои труда нашего края. </w:t>
      </w:r>
    </w:p>
    <w:p w:rsidR="008D77CF" w:rsidRPr="009407DB" w:rsidRDefault="008D77CF" w:rsidP="009407DB">
      <w:pPr>
        <w:pStyle w:val="Default0"/>
        <w:ind w:firstLine="567"/>
        <w:jc w:val="both"/>
      </w:pPr>
      <w:r w:rsidRPr="009407DB">
        <w:tab/>
        <w:t xml:space="preserve">Участие народов Башкирии в военных действиях. Герои войн – представители тюркских народов. Участие народов нашего края в Отечественной войне 1812 года. «Северные амуры». Кахым-туря, Янтуря и его жена. Народы Башкирии в Первой мировой войне. Подвиг генерала Р.Ш. Сыртланова. Защита Отечества – священный долг в народной памяти башкир, татар, чувашей. Известные герои Отечественной войны 1812 г., Первой мировой, Великой Отечественной войн уроженцы вашей малой Родины. Жители нашего края – участники боевых действий в Афганистане, на Северном Кавказе, Ближнем Востоке – солдаты, выполнившие свой долг перед Родиной. </w:t>
      </w:r>
    </w:p>
    <w:p w:rsidR="008D77CF" w:rsidRPr="009407DB" w:rsidRDefault="008D77CF" w:rsidP="009407DB">
      <w:pPr>
        <w:pStyle w:val="Default0"/>
        <w:ind w:firstLine="567"/>
        <w:jc w:val="both"/>
      </w:pPr>
      <w:r w:rsidRPr="009407DB">
        <w:rPr>
          <w:b/>
          <w:bCs/>
        </w:rPr>
        <w:tab/>
        <w:t xml:space="preserve">Духовные ценности народов Башкортостана. </w:t>
      </w:r>
      <w:r w:rsidRPr="009407DB">
        <w:t xml:space="preserve">Истоки патриотизма как любви к родине. Моя малая родина – город, район, деревня. Родословная и принципы составления «генеалогического древа». Память о предках – память об истории. Башкирские шежере как память народа. Праздник шежере. Храним память о наших предках дома, в музее, архиве. </w:t>
      </w:r>
    </w:p>
    <w:p w:rsidR="008D77CF" w:rsidRPr="009407DB" w:rsidRDefault="008D77CF" w:rsidP="009407DB">
      <w:pPr>
        <w:pStyle w:val="Default0"/>
        <w:ind w:firstLine="567"/>
        <w:jc w:val="both"/>
      </w:pPr>
      <w:r w:rsidRPr="009407DB">
        <w:rPr>
          <w:b/>
          <w:bCs/>
        </w:rPr>
        <w:tab/>
        <w:t>Твой духовный мир</w:t>
      </w:r>
      <w:r w:rsidRPr="009407DB">
        <w:t xml:space="preserve">. Приоритет духовного над материальным – одна из нравственных ценностей народов России. Не всё можно купить, не все блага дороже совести. История народов России – пример победы духа. </w:t>
      </w:r>
    </w:p>
    <w:p w:rsidR="008D77CF" w:rsidRPr="009407DB" w:rsidRDefault="008D77CF" w:rsidP="009407DB">
      <w:pPr>
        <w:pStyle w:val="Default0"/>
        <w:ind w:firstLine="567"/>
        <w:jc w:val="both"/>
      </w:pPr>
      <w:r w:rsidRPr="009407DB">
        <w:rPr>
          <w:b/>
          <w:bCs/>
        </w:rPr>
        <w:tab/>
        <w:t>Этикет и культура поведения</w:t>
      </w:r>
      <w:r w:rsidRPr="009407DB">
        <w:t>. Мудрость народов, населяющих Башкортостан, о путешествиях и путешественниках. Вежливость и осторожность в дороге. Современный этикет путешественника и правила поведения на дороге, в автобусе, поезде, самолете, судне. Правила дорожного движения.</w:t>
      </w:r>
    </w:p>
    <w:p w:rsidR="008D77CF" w:rsidRPr="009407DB" w:rsidRDefault="008D77CF" w:rsidP="009407DB">
      <w:pPr>
        <w:pStyle w:val="Default0"/>
        <w:ind w:firstLine="567"/>
        <w:jc w:val="both"/>
      </w:pPr>
      <w:r w:rsidRPr="009407DB">
        <w:rPr>
          <w:b/>
          <w:bCs/>
        </w:rPr>
        <w:tab/>
        <w:t xml:space="preserve">Ислам как часть мировой культуры. </w:t>
      </w:r>
      <w:r w:rsidRPr="009407DB">
        <w:t xml:space="preserve">Возникновение ислама, его современное состояние. Сунниты и шииты – два основных направления ислама. Суфизм. Основы ислама. Нравственные ценности ислама. </w:t>
      </w:r>
    </w:p>
    <w:p w:rsidR="008D77CF" w:rsidRPr="009407DB" w:rsidRDefault="008D77CF" w:rsidP="009407DB">
      <w:pPr>
        <w:pStyle w:val="Default0"/>
        <w:ind w:firstLine="567"/>
        <w:jc w:val="both"/>
      </w:pPr>
      <w:r w:rsidRPr="009407DB">
        <w:t xml:space="preserve">Ислам в России. Духовное управление мусульман России – центр мусульман России. Уфа как исламская столица России. Значение ислама для укрепления российского государственности и развития российской культуры. Ислам в мировой культуре. Святыни ислама. </w:t>
      </w:r>
    </w:p>
    <w:p w:rsidR="008D77CF" w:rsidRPr="009407DB" w:rsidRDefault="008D77CF" w:rsidP="009407DB">
      <w:pPr>
        <w:pStyle w:val="Default0"/>
        <w:ind w:firstLine="567"/>
        <w:jc w:val="both"/>
      </w:pPr>
      <w:r w:rsidRPr="009407DB">
        <w:rPr>
          <w:b/>
          <w:bCs/>
        </w:rPr>
        <w:tab/>
        <w:t xml:space="preserve">Ислам - одна из основ религиозной культуры народов Башкортостана. </w:t>
      </w:r>
      <w:r w:rsidRPr="009407DB">
        <w:t xml:space="preserve">Ислам в Башкортостане. Архитектурные памятники – мечети. Мусульманские праздники. Религиозный этикет. Как вести себя в мечети. </w:t>
      </w:r>
    </w:p>
    <w:p w:rsidR="008D77CF" w:rsidRPr="009407DB" w:rsidRDefault="008D77CF" w:rsidP="009407DB">
      <w:pPr>
        <w:pStyle w:val="Default0"/>
        <w:ind w:firstLine="567"/>
        <w:jc w:val="center"/>
      </w:pPr>
      <w:r w:rsidRPr="009407DB">
        <w:rPr>
          <w:b/>
          <w:bCs/>
        </w:rPr>
        <w:t>7 КЛАСС</w:t>
      </w:r>
    </w:p>
    <w:p w:rsidR="008D77CF" w:rsidRPr="009407DB" w:rsidRDefault="008D77CF" w:rsidP="009407DB">
      <w:pPr>
        <w:pStyle w:val="Default0"/>
        <w:ind w:firstLine="567"/>
        <w:jc w:val="both"/>
      </w:pPr>
      <w:r w:rsidRPr="009407DB">
        <w:rPr>
          <w:b/>
          <w:bCs/>
        </w:rPr>
        <w:tab/>
        <w:t>Символы нашей Родины</w:t>
      </w:r>
      <w:r w:rsidRPr="009407DB">
        <w:t xml:space="preserve">. Духовно-нравственная культура народов Башкортостана – часть российской и мировой культуры. Герб России, его история. Герб России – главный символ нашей страны. Гербы субъектов Федерации. Герб Республики Башкортостан, его история. Гербы районов и городов Башкортостана. </w:t>
      </w:r>
    </w:p>
    <w:p w:rsidR="008D77CF" w:rsidRPr="009407DB" w:rsidRDefault="008D77CF" w:rsidP="009407DB">
      <w:pPr>
        <w:pStyle w:val="Default0"/>
        <w:ind w:firstLine="567"/>
        <w:jc w:val="both"/>
      </w:pPr>
      <w:r w:rsidRPr="009407DB">
        <w:rPr>
          <w:b/>
          <w:bCs/>
        </w:rPr>
        <w:tab/>
        <w:t>Башкортостан – семья народов</w:t>
      </w:r>
      <w:r w:rsidRPr="009407DB">
        <w:t xml:space="preserve">. Мозаика народов Башкортостана. Славянские народы (русские, украинцы, белорусы) Башкортостана, их переселение в край. История и современность. Численность и расселение. Традиции и обычаи русских, украинцев, белорусов. </w:t>
      </w:r>
      <w:r w:rsidRPr="009407DB">
        <w:lastRenderedPageBreak/>
        <w:t xml:space="preserve">Национальная кухня. Фольклор славянских народов края. Славянская культура – основа российской культуры. </w:t>
      </w:r>
    </w:p>
    <w:p w:rsidR="008D77CF" w:rsidRPr="009407DB" w:rsidRDefault="008D77CF" w:rsidP="009407DB">
      <w:pPr>
        <w:pStyle w:val="Default0"/>
        <w:ind w:firstLine="567"/>
        <w:jc w:val="both"/>
      </w:pPr>
      <w:r w:rsidRPr="009407DB">
        <w:rPr>
          <w:b/>
          <w:bCs/>
        </w:rPr>
        <w:tab/>
        <w:t>В мире культуры Башкортостана</w:t>
      </w:r>
      <w:r w:rsidRPr="009407DB">
        <w:t xml:space="preserve">. Поэты, писатели-просветители народов Башкортостана: С. Юлаев, М. Акмулла, М. Уметбаев – башкирского народа; Г. Тукай – татарского народа; К. Иванов – чувашского народа; С.Т. Аксаков – русского народа; Я. Купала – белорусского народа; М. Рыльский – украинского народа; В. Пурьгине - Горбунова – мордовского народа; И. Осьмин – марийского народа; А.Н. Клабуков – удмуртского народа. </w:t>
      </w:r>
    </w:p>
    <w:p w:rsidR="008D77CF" w:rsidRPr="009407DB" w:rsidRDefault="008D77CF" w:rsidP="009407DB">
      <w:pPr>
        <w:pStyle w:val="Default0"/>
        <w:ind w:firstLine="567"/>
        <w:jc w:val="both"/>
      </w:pPr>
      <w:r w:rsidRPr="009407DB">
        <w:tab/>
        <w:t xml:space="preserve">Музыкальная культура народов Башкортостана. Народные инструменты – курай, кубыз, домра, кыл-кубыз, скрипка, балалайка, барабан, гармонь. Культура музыкального народного творчества. Известные творческие коллективы Башкортостана, сохраняющие музыкальное творчество народов республики. Выдающиеся исполнители народной музыки. Известные кураисты Башкортостана (Кубагуш-сэсэн, Баик-сэсэн, Ишмухамет Мурзакаев, Юмабай Исянбаев, Ишмулла Дильмухаметов, Гата Сулейманов, Ришат Рахимов, Юлай Гайнетдинов, Азат Аиткулов, Роберт Юлдашев). </w:t>
      </w:r>
    </w:p>
    <w:p w:rsidR="008D77CF" w:rsidRPr="009407DB" w:rsidRDefault="008D77CF" w:rsidP="009407DB">
      <w:pPr>
        <w:pStyle w:val="Default0"/>
        <w:ind w:firstLine="567"/>
        <w:jc w:val="both"/>
      </w:pPr>
      <w:r w:rsidRPr="009407DB">
        <w:t xml:space="preserve">Танцы народов Башкортостана. Исторические танцы. Современные танцы. Богатство народной хореографии. Танцевальные коллективы нашей республики – хранители народной культуры танца. Государственный академический ансамбль народного танца Башкортостана имени Ф. Гаскарова. </w:t>
      </w:r>
    </w:p>
    <w:p w:rsidR="008D77CF" w:rsidRPr="009407DB" w:rsidRDefault="008D77CF" w:rsidP="009407DB">
      <w:pPr>
        <w:pStyle w:val="Default0"/>
        <w:ind w:firstLine="567"/>
        <w:jc w:val="both"/>
      </w:pPr>
      <w:r w:rsidRPr="009407DB">
        <w:tab/>
        <w:t xml:space="preserve">Национальный костюм народов Башкортостана. Особенности народной одежды. Орнамент и вышивка. Украшения. Культура ношения народной одежды. </w:t>
      </w:r>
    </w:p>
    <w:p w:rsidR="008D77CF" w:rsidRPr="009407DB" w:rsidRDefault="008D77CF" w:rsidP="009407DB">
      <w:pPr>
        <w:pStyle w:val="Default0"/>
        <w:ind w:firstLine="567"/>
        <w:jc w:val="both"/>
      </w:pPr>
      <w:r w:rsidRPr="009407DB">
        <w:rPr>
          <w:b/>
          <w:bCs/>
        </w:rPr>
        <w:tab/>
        <w:t xml:space="preserve">Нравственные ценности народов Башкортостана. </w:t>
      </w:r>
      <w:r w:rsidRPr="009407DB">
        <w:t xml:space="preserve">Любовь к Родине – основная нравственная ценность народов России. Любовь к родной земле в фольклоре народов, населяющих Башкортостан. Тема любви к Родине в фольклоре славянских народов Башкортостана. </w:t>
      </w:r>
    </w:p>
    <w:p w:rsidR="008D77CF" w:rsidRPr="009407DB" w:rsidRDefault="008D77CF" w:rsidP="009407DB">
      <w:pPr>
        <w:pStyle w:val="Default0"/>
        <w:ind w:firstLine="567"/>
        <w:jc w:val="both"/>
      </w:pPr>
      <w:r w:rsidRPr="009407DB">
        <w:t xml:space="preserve">Семья – начало формирования человека и гражданина. Ценность семейной жизни в истории и современности. Защита семьи – забота общества и государства. </w:t>
      </w:r>
    </w:p>
    <w:p w:rsidR="008D77CF" w:rsidRPr="009407DB" w:rsidRDefault="008D77CF" w:rsidP="009407DB">
      <w:pPr>
        <w:pStyle w:val="Default0"/>
        <w:ind w:firstLine="567"/>
        <w:jc w:val="both"/>
      </w:pPr>
      <w:r w:rsidRPr="009407DB">
        <w:tab/>
        <w:t>Труд во благо. Трудовой подвиг народов Башкортостана освоивших территорию края, построивших города и деревни, возделавших поля и леса.</w:t>
      </w:r>
    </w:p>
    <w:p w:rsidR="008D77CF" w:rsidRPr="009407DB" w:rsidRDefault="008D77CF" w:rsidP="009407DB">
      <w:pPr>
        <w:pStyle w:val="Default0"/>
        <w:ind w:firstLine="567"/>
        <w:jc w:val="both"/>
      </w:pPr>
      <w:r w:rsidRPr="009407DB">
        <w:t xml:space="preserve">Служение Отчеству – священный долг. Военная служба в прошлом и настоящем. Герои Башкортостана, защищавшие Родину от вражеских захватчиков. Служба в российской армии как почетная обязанность мужчин России. </w:t>
      </w:r>
    </w:p>
    <w:p w:rsidR="008D77CF" w:rsidRPr="009407DB" w:rsidRDefault="008D77CF" w:rsidP="009407DB">
      <w:pPr>
        <w:pStyle w:val="Default0"/>
        <w:ind w:firstLine="567"/>
        <w:jc w:val="both"/>
      </w:pPr>
      <w:r w:rsidRPr="009407DB">
        <w:rPr>
          <w:b/>
          <w:bCs/>
        </w:rPr>
        <w:tab/>
        <w:t>Духовные ценности народов Башкортостана</w:t>
      </w:r>
      <w:r w:rsidRPr="009407DB">
        <w:t xml:space="preserve">. Истоки литературного творчества народов Башкортостана. Многонациональная литература народов Башкортостана, история и современность. Книга – носитель духовных ценностей. Как пишут книгу. Писатель, ученый – авторы книг. Память о прошлом – мемуары и дневники. Искусство изготовления книги. Библиотеки – хранилища знаний и культуры. Выдающиеся писатели и ученые нашего края. Энциклопедии. Башкирская энциклопедия. Словари – хранилища языков. Многотомной свод «Башкирское народное творчество», как кладезь духовных ценностей башкир. </w:t>
      </w:r>
    </w:p>
    <w:p w:rsidR="008D77CF" w:rsidRPr="009407DB" w:rsidRDefault="008D77CF" w:rsidP="009407DB">
      <w:pPr>
        <w:pStyle w:val="Default0"/>
        <w:ind w:firstLine="567"/>
        <w:jc w:val="both"/>
      </w:pPr>
      <w:r w:rsidRPr="009407DB">
        <w:tab/>
        <w:t xml:space="preserve">Средства массовой информации в прошлом и настоящем. Современная периодическая печать Башкортостана. Основные республиканские издания: газеты «Республика Башкортостан», «Вечерняя Уфа», «Уфимская неделя», «Уфимские ведомости», «Уфимские вести» (на русском языке), «Башкортостан», «Киске Өфө», «Йәшлек», «Йәншишмә», журналы «Аманат», «Акбузат» (на башкирском языке), газета «Урал сасси» (на чувашском языке), газета «Кызыл таң», журнал «Әллүки» (на татарском языке), газета «Чолман» (на марийском языке). Работа журналиста. </w:t>
      </w:r>
    </w:p>
    <w:p w:rsidR="008D77CF" w:rsidRPr="009407DB" w:rsidRDefault="008D77CF" w:rsidP="009407DB">
      <w:pPr>
        <w:pStyle w:val="Default0"/>
        <w:ind w:firstLine="567"/>
        <w:jc w:val="both"/>
      </w:pPr>
      <w:r w:rsidRPr="009407DB">
        <w:tab/>
        <w:t xml:space="preserve">Интернет-сайты – информационные ленты. Интернет-пространство как способ визуализации информации, расширения информационного поля. </w:t>
      </w:r>
    </w:p>
    <w:p w:rsidR="008D77CF" w:rsidRPr="009407DB" w:rsidRDefault="008D77CF" w:rsidP="009407DB">
      <w:pPr>
        <w:pStyle w:val="Default0"/>
        <w:ind w:firstLine="567"/>
        <w:jc w:val="both"/>
      </w:pPr>
      <w:r w:rsidRPr="009407DB">
        <w:rPr>
          <w:b/>
          <w:bCs/>
        </w:rPr>
        <w:tab/>
        <w:t xml:space="preserve">Твой духовный мир. </w:t>
      </w:r>
      <w:r w:rsidRPr="009407DB">
        <w:t>Ценность человеческой жизни в культуре народов Башкортостана. Народная мудрость о поддержке и взаимопомощи. Спасение людей, находящихся в опасности – долг любого человека.</w:t>
      </w:r>
    </w:p>
    <w:p w:rsidR="008D77CF" w:rsidRPr="009407DB" w:rsidRDefault="008D77CF" w:rsidP="009407DB">
      <w:pPr>
        <w:pStyle w:val="Default0"/>
        <w:ind w:firstLine="567"/>
        <w:jc w:val="both"/>
      </w:pPr>
      <w:r w:rsidRPr="009407DB">
        <w:t xml:space="preserve">Истоки правосознания народов Башкортостана. Древнейшие правовые кодексы. Современное представление о правах и свободах человека. Конституция России, Конституция </w:t>
      </w:r>
      <w:r w:rsidRPr="009407DB">
        <w:lastRenderedPageBreak/>
        <w:t xml:space="preserve">Республики Башкортостан о защите прав и свобод человека. Россия – страна свободных людей. Вместе и уважая друг друга, созидаем будущее. </w:t>
      </w:r>
    </w:p>
    <w:p w:rsidR="008D77CF" w:rsidRPr="009407DB" w:rsidRDefault="008D77CF" w:rsidP="009407DB">
      <w:pPr>
        <w:pStyle w:val="Default0"/>
        <w:ind w:firstLine="567"/>
        <w:jc w:val="both"/>
      </w:pPr>
      <w:r w:rsidRPr="009407DB">
        <w:rPr>
          <w:b/>
          <w:bCs/>
        </w:rPr>
        <w:tab/>
        <w:t>Этикет и культура поведения</w:t>
      </w:r>
      <w:r w:rsidRPr="009407DB">
        <w:t xml:space="preserve">. Принципы поведения в общественных местах, отраженные в народной мудрости народов края. Русские пословицы и поговорки о нормах поведения. Современные правила поведения за столом. Этикет в столовой, кафе, ресторане. Традиции и правила. </w:t>
      </w:r>
    </w:p>
    <w:p w:rsidR="008D77CF" w:rsidRPr="009407DB" w:rsidRDefault="008D77CF" w:rsidP="009407DB">
      <w:pPr>
        <w:pStyle w:val="Default0"/>
        <w:ind w:firstLine="567"/>
        <w:jc w:val="both"/>
      </w:pPr>
      <w:r w:rsidRPr="009407DB">
        <w:rPr>
          <w:b/>
          <w:bCs/>
        </w:rPr>
        <w:tab/>
        <w:t xml:space="preserve">Православие как часть мировой культуры. </w:t>
      </w:r>
      <w:r w:rsidRPr="009407DB">
        <w:t xml:space="preserve">Православие: история и современность. Основы православия. Нравственные ценности православия. Роль православия в становлении и укреплении российской государственности. Православные святые и подвижники. Значение православия для российской культуры. Православие в мировой культуре. Православные святыни. Храмы и монастыри. Православные праздники. </w:t>
      </w:r>
    </w:p>
    <w:p w:rsidR="008D77CF" w:rsidRPr="009407DB" w:rsidRDefault="008D77CF" w:rsidP="009407DB">
      <w:pPr>
        <w:pStyle w:val="Default0"/>
        <w:ind w:firstLine="567"/>
        <w:jc w:val="both"/>
      </w:pPr>
      <w:r w:rsidRPr="009407DB">
        <w:rPr>
          <w:b/>
          <w:bCs/>
        </w:rPr>
        <w:tab/>
        <w:t xml:space="preserve">Православие - одна из основ религиозной культуры народов </w:t>
      </w:r>
      <w:r w:rsidRPr="009407DB">
        <w:rPr>
          <w:b/>
          <w:bCs/>
        </w:rPr>
        <w:tab/>
        <w:t>Башкортостана</w:t>
      </w:r>
      <w:r w:rsidRPr="009407DB">
        <w:rPr>
          <w:b/>
          <w:bCs/>
          <w:i/>
          <w:iCs/>
        </w:rPr>
        <w:t xml:space="preserve">. </w:t>
      </w:r>
      <w:r w:rsidRPr="009407DB">
        <w:t xml:space="preserve">Православие в Башкортостане: история и современность. Православные храмы нашего края. Православный календарь. Религиозный этикет. Как вести себя в храме. </w:t>
      </w:r>
    </w:p>
    <w:p w:rsidR="008D77CF" w:rsidRPr="009407DB" w:rsidRDefault="008D77CF" w:rsidP="009407DB">
      <w:pPr>
        <w:pStyle w:val="Default0"/>
        <w:ind w:firstLine="567"/>
        <w:jc w:val="center"/>
      </w:pPr>
      <w:r w:rsidRPr="009407DB">
        <w:rPr>
          <w:b/>
          <w:bCs/>
        </w:rPr>
        <w:t>8 КЛАСС</w:t>
      </w:r>
    </w:p>
    <w:p w:rsidR="008D77CF" w:rsidRPr="009407DB" w:rsidRDefault="008D77CF" w:rsidP="009407DB">
      <w:pPr>
        <w:pStyle w:val="Default0"/>
        <w:ind w:firstLine="567"/>
        <w:jc w:val="both"/>
      </w:pPr>
      <w:r w:rsidRPr="009407DB">
        <w:rPr>
          <w:b/>
          <w:bCs/>
        </w:rPr>
        <w:tab/>
        <w:t>Символы нашей Родины</w:t>
      </w:r>
      <w:r w:rsidRPr="009407DB">
        <w:t>. Духовно-нравственная культура народов Башкортостана – основа культуры современного российского общества. Флаг России, его история. Флаг Башкортостана. Флаги, знамёна, штандарты. Флаги субъектов Федерации. Флаги районов и городов Башкортостана.</w:t>
      </w:r>
    </w:p>
    <w:p w:rsidR="008D77CF" w:rsidRPr="009407DB" w:rsidRDefault="008D77CF" w:rsidP="009407DB">
      <w:pPr>
        <w:pStyle w:val="Default0"/>
        <w:ind w:firstLine="567"/>
        <w:jc w:val="both"/>
      </w:pPr>
      <w:r w:rsidRPr="009407DB">
        <w:rPr>
          <w:b/>
          <w:bCs/>
        </w:rPr>
        <w:tab/>
        <w:t xml:space="preserve">Башкортостан – семья народов. </w:t>
      </w:r>
      <w:r w:rsidRPr="009407DB">
        <w:t xml:space="preserve">Этническое многообразие Башкортостана. Финно-угорские народы. Марийцы, мордва, удмурты Башкортостана: численность и расселение, традиции и обычаи. Национальная кухня. Фольклор марийцев, удмуртов, мордвы. </w:t>
      </w:r>
    </w:p>
    <w:p w:rsidR="008D77CF" w:rsidRPr="009407DB" w:rsidRDefault="008D77CF" w:rsidP="009407DB">
      <w:pPr>
        <w:pStyle w:val="Default0"/>
        <w:ind w:firstLine="567"/>
        <w:jc w:val="both"/>
      </w:pPr>
      <w:r w:rsidRPr="009407DB">
        <w:rPr>
          <w:b/>
          <w:bCs/>
        </w:rPr>
        <w:tab/>
        <w:t xml:space="preserve">В мире культуры Башкортостана. </w:t>
      </w:r>
      <w:r w:rsidRPr="009407DB">
        <w:t>Происхождение театрального искусства</w:t>
      </w:r>
      <w:r w:rsidRPr="009407DB">
        <w:rPr>
          <w:b/>
          <w:bCs/>
        </w:rPr>
        <w:t xml:space="preserve">. </w:t>
      </w:r>
      <w:r w:rsidRPr="009407DB">
        <w:t xml:space="preserve">Обрядовые истоки народного театра. Театральная культура народов Башкортостана. История и современность театра в Башкортостане. Театры Республики Башкортостан. Создание спектакля – труд многих творческих людей. Выдающиеся деятели театрального искусства нашей республики. </w:t>
      </w:r>
    </w:p>
    <w:p w:rsidR="008D77CF" w:rsidRPr="009407DB" w:rsidRDefault="008D77CF" w:rsidP="009407DB">
      <w:pPr>
        <w:pStyle w:val="Default0"/>
        <w:ind w:firstLine="567"/>
        <w:jc w:val="both"/>
      </w:pPr>
      <w:r w:rsidRPr="009407DB">
        <w:t xml:space="preserve">Ценность физической культуры. Национальные виды состязаний. Спортивная культура. Спортивная жизнь республики. Массовый спорт. Легкая атлетика, зимние виды спорта. Спорт как часть современной культуры. </w:t>
      </w:r>
    </w:p>
    <w:p w:rsidR="008D77CF" w:rsidRPr="009407DB" w:rsidRDefault="008D77CF" w:rsidP="009407DB">
      <w:pPr>
        <w:pStyle w:val="Default0"/>
        <w:ind w:firstLine="567"/>
        <w:jc w:val="both"/>
      </w:pPr>
      <w:r w:rsidRPr="009407DB">
        <w:rPr>
          <w:b/>
          <w:bCs/>
        </w:rPr>
        <w:tab/>
        <w:t>Нравственные ценности народов Башкортостана</w:t>
      </w:r>
      <w:r w:rsidRPr="009407DB">
        <w:t xml:space="preserve">. Принципы общечеловеческих ценностей в культуре народов Башкортостана. Нормы морали и нравственности – основа существования общества. Гуманизм, милосердие к людям, животным – отличительная черта воспитанного человека. Народы Башкортостана о гуманизме и милосердии. </w:t>
      </w:r>
    </w:p>
    <w:p w:rsidR="008D77CF" w:rsidRPr="009407DB" w:rsidRDefault="008D77CF" w:rsidP="009407DB">
      <w:pPr>
        <w:pStyle w:val="Default0"/>
        <w:ind w:firstLine="567"/>
        <w:jc w:val="both"/>
      </w:pPr>
      <w:r w:rsidRPr="009407DB">
        <w:tab/>
        <w:t xml:space="preserve">Любовь к Родине – основная тема народного творчества. Патриотические мотивы в фольклоре марийцев, мордвы, удмуртов России и Башкортостана. </w:t>
      </w:r>
    </w:p>
    <w:p w:rsidR="008D77CF" w:rsidRPr="009407DB" w:rsidRDefault="008D77CF" w:rsidP="009407DB">
      <w:pPr>
        <w:pStyle w:val="Default0"/>
        <w:ind w:firstLine="567"/>
        <w:jc w:val="both"/>
      </w:pPr>
      <w:r w:rsidRPr="009407DB">
        <w:t xml:space="preserve">Семейные ценности в фольклоре народов Башкортостана. Финно-угорские народы края о значении семьи и родственных связей в жизни человека и общества. </w:t>
      </w:r>
    </w:p>
    <w:p w:rsidR="008D77CF" w:rsidRPr="009407DB" w:rsidRDefault="008D77CF" w:rsidP="009407DB">
      <w:pPr>
        <w:pStyle w:val="Default0"/>
        <w:ind w:firstLine="567"/>
        <w:jc w:val="both"/>
      </w:pPr>
      <w:r w:rsidRPr="009407DB">
        <w:tab/>
        <w:t>Труд как основа благополучия в народном творчестве. Пословицы, поговорки, притчи финно-угров края, посвященные теме труда. Известные деятели труда – представители марийского, мордовского, удмуртского народов.</w:t>
      </w:r>
    </w:p>
    <w:p w:rsidR="008D77CF" w:rsidRPr="009407DB" w:rsidRDefault="008D77CF" w:rsidP="009407DB">
      <w:pPr>
        <w:pStyle w:val="Default0"/>
        <w:ind w:firstLine="567"/>
        <w:jc w:val="both"/>
      </w:pPr>
      <w:r w:rsidRPr="009407DB">
        <w:tab/>
        <w:t xml:space="preserve">Служение Отечеству и героизм народов Башкортостана. Представители финно-угорских народов России и Башкортостана, прославившие себя ратными подвигами. </w:t>
      </w:r>
    </w:p>
    <w:p w:rsidR="008D77CF" w:rsidRPr="009407DB" w:rsidRDefault="008D77CF" w:rsidP="009407DB">
      <w:pPr>
        <w:pStyle w:val="Default0"/>
        <w:ind w:firstLine="567"/>
        <w:jc w:val="both"/>
      </w:pPr>
      <w:r w:rsidRPr="009407DB">
        <w:rPr>
          <w:b/>
          <w:bCs/>
        </w:rPr>
        <w:tab/>
        <w:t xml:space="preserve">Духовные ценности народов Башкортостана. </w:t>
      </w:r>
      <w:r w:rsidRPr="009407DB">
        <w:t xml:space="preserve">Изобразительное искусство как духовная ценность общества. Происхождение изобразительного искусства. От рисунков в пещере Шульган-Таш до картин современных художников. Творческие союзы, галереи, выставки. Направления в живописи, графике, прикладном искусстве Башкортостана. Искусство фотографии. Архитектура Башкортостана. Выдающиеся художники, скульпторы, архитекторы, фотографы Республики Башкортостан. </w:t>
      </w:r>
    </w:p>
    <w:p w:rsidR="008D77CF" w:rsidRPr="009407DB" w:rsidRDefault="008D77CF" w:rsidP="009407DB">
      <w:pPr>
        <w:pStyle w:val="Default0"/>
        <w:ind w:firstLine="567"/>
        <w:jc w:val="both"/>
      </w:pPr>
      <w:r w:rsidRPr="009407DB">
        <w:t xml:space="preserve">Интернет-сайты рассказывающие об искусстве Башкортостана. Виртуальные прогулки по музеям и галереям. Интернет-пространство как возможность познакомиться с культурой народов России и всего мира. </w:t>
      </w:r>
    </w:p>
    <w:p w:rsidR="008D77CF" w:rsidRPr="009407DB" w:rsidRDefault="008D77CF" w:rsidP="009407DB">
      <w:pPr>
        <w:pStyle w:val="Default0"/>
        <w:ind w:firstLine="567"/>
        <w:jc w:val="both"/>
      </w:pPr>
      <w:r w:rsidRPr="009407DB">
        <w:rPr>
          <w:b/>
          <w:bCs/>
        </w:rPr>
        <w:lastRenderedPageBreak/>
        <w:tab/>
        <w:t xml:space="preserve">Твой духовный мир. </w:t>
      </w:r>
      <w:r w:rsidRPr="009407DB">
        <w:t xml:space="preserve">Нравственность в современном российском обществе. Пример проявления гуманизма, милосердия в поведении людей. Отклонения от нравственных норм у отдельных людей, в том числе подростков, их опасные последствия. Нравственный облик современного молодого человека. </w:t>
      </w:r>
    </w:p>
    <w:p w:rsidR="008D77CF" w:rsidRPr="009407DB" w:rsidRDefault="008D77CF" w:rsidP="009407DB">
      <w:pPr>
        <w:pStyle w:val="Default0"/>
        <w:ind w:firstLine="567"/>
        <w:jc w:val="both"/>
      </w:pPr>
      <w:r w:rsidRPr="009407DB">
        <w:rPr>
          <w:b/>
          <w:bCs/>
        </w:rPr>
        <w:tab/>
        <w:t>Этикет и культура поведения</w:t>
      </w:r>
      <w:r w:rsidRPr="009407DB">
        <w:t xml:space="preserve">. Соотношение труда и отдыха в фольклоре народов Башкортостана. Современная культура отдыха и релаксации. Этикет и поведение людей в спортзале, кинотеатре, опере, концертном зале, картинной галерее. </w:t>
      </w:r>
    </w:p>
    <w:p w:rsidR="008D77CF" w:rsidRPr="009407DB" w:rsidRDefault="008D77CF" w:rsidP="009407DB">
      <w:pPr>
        <w:pStyle w:val="Default0"/>
        <w:ind w:firstLine="567"/>
        <w:jc w:val="both"/>
      </w:pPr>
      <w:r w:rsidRPr="009407DB">
        <w:rPr>
          <w:b/>
          <w:bCs/>
        </w:rPr>
        <w:tab/>
        <w:t>Буддизм в Росси и Башкортостане</w:t>
      </w:r>
      <w:r w:rsidRPr="009407DB">
        <w:rPr>
          <w:b/>
          <w:bCs/>
          <w:i/>
          <w:iCs/>
        </w:rPr>
        <w:t xml:space="preserve">. </w:t>
      </w:r>
      <w:r w:rsidRPr="009407DB">
        <w:t>Возникновение буддизма, его прошлое и настоящее. Основы буддизма. Нравственные ценности буддизма. Буддизм в России. Роль буддизма в укреплении российской государственности. Народы России, исповедующие буддизма. Буддизм в мировой культуре. Буддизм и этикет. Праздники буддистов России. Буддизм в Башкорстане.</w:t>
      </w:r>
    </w:p>
    <w:p w:rsidR="008D77CF" w:rsidRPr="009407DB" w:rsidRDefault="008D77CF" w:rsidP="009407DB">
      <w:pPr>
        <w:pStyle w:val="Default0"/>
        <w:ind w:firstLine="567"/>
        <w:jc w:val="both"/>
      </w:pPr>
      <w:r w:rsidRPr="009407DB">
        <w:rPr>
          <w:b/>
          <w:bCs/>
        </w:rPr>
        <w:t>Иудаизм в России и Башкортостане</w:t>
      </w:r>
      <w:r w:rsidRPr="009407DB">
        <w:t xml:space="preserve">. Возникновение иудаизма, его история. Основы иудаизма. Нравственные ценности иудаизма. Иудаизм в мировой культуре. Иудаизм в России. Иудейские религиозные праздники. Религиозный календарь. Иудаизм и этикет. Иудаизм в Башкортостане. </w:t>
      </w:r>
    </w:p>
    <w:p w:rsidR="008D77CF" w:rsidRPr="009407DB" w:rsidRDefault="008D77CF" w:rsidP="009407DB">
      <w:pPr>
        <w:pStyle w:val="Default0"/>
        <w:ind w:firstLine="567"/>
        <w:jc w:val="both"/>
      </w:pPr>
      <w:r w:rsidRPr="009407DB">
        <w:tab/>
      </w:r>
      <w:r w:rsidRPr="009407DB">
        <w:rPr>
          <w:b/>
          <w:bCs/>
        </w:rPr>
        <w:t>Основы религиозной культуры народов Башкортостана.</w:t>
      </w:r>
      <w:r w:rsidRPr="009407DB">
        <w:t xml:space="preserve">. История язычества. Основы языческой веры, её гармония с природой. Язычество в культуре народов России. </w:t>
      </w:r>
    </w:p>
    <w:p w:rsidR="008D77CF" w:rsidRPr="009407DB" w:rsidRDefault="008D77CF" w:rsidP="009407DB">
      <w:pPr>
        <w:pStyle w:val="Default0"/>
        <w:ind w:firstLine="567"/>
        <w:jc w:val="both"/>
      </w:pPr>
      <w:r w:rsidRPr="009407DB">
        <w:tab/>
        <w:t xml:space="preserve">Религиозные и культурные традиции финно-угорского населения Башкортостана. Религиозные праздники марийцев, удмуртов, мордвы. Священные рощи. Правила поведения в Священной роще </w:t>
      </w:r>
    </w:p>
    <w:p w:rsidR="008D77CF" w:rsidRPr="009407DB" w:rsidRDefault="008D77CF" w:rsidP="009407DB">
      <w:pPr>
        <w:pStyle w:val="Default0"/>
        <w:ind w:firstLine="567"/>
        <w:jc w:val="center"/>
      </w:pPr>
      <w:r w:rsidRPr="009407DB">
        <w:rPr>
          <w:b/>
          <w:bCs/>
        </w:rPr>
        <w:t>9 КЛАСС</w:t>
      </w:r>
    </w:p>
    <w:p w:rsidR="008D77CF" w:rsidRPr="009407DB" w:rsidRDefault="008D77CF" w:rsidP="009407DB">
      <w:pPr>
        <w:pStyle w:val="Default0"/>
        <w:ind w:firstLine="567"/>
        <w:jc w:val="both"/>
      </w:pPr>
      <w:r w:rsidRPr="009407DB">
        <w:rPr>
          <w:b/>
          <w:bCs/>
        </w:rPr>
        <w:tab/>
        <w:t>Символы нашей Родины</w:t>
      </w:r>
      <w:r w:rsidRPr="009407DB">
        <w:t xml:space="preserve">. Духовно-нравственная культура народов Башкортостана – культура наших предков. Храним свою культуру и уважительно относимся к культурам других народов. Президент России. Глава Республики Башкортостан. Административное устройство России и Башкортостана. </w:t>
      </w:r>
    </w:p>
    <w:p w:rsidR="008D77CF" w:rsidRPr="009407DB" w:rsidRDefault="008D77CF" w:rsidP="009407DB">
      <w:pPr>
        <w:pStyle w:val="Default0"/>
        <w:ind w:firstLine="567"/>
        <w:jc w:val="both"/>
      </w:pPr>
      <w:r w:rsidRPr="009407DB">
        <w:rPr>
          <w:b/>
          <w:bCs/>
        </w:rPr>
        <w:tab/>
        <w:t xml:space="preserve">Башкортостан – семья народов. </w:t>
      </w:r>
      <w:r w:rsidRPr="009407DB">
        <w:t xml:space="preserve">Дружба народов как самое большое богатство, её отражение в культуре и искусстве. Выдающиеся деятели нашего края – представители многонационального Башкортостана. </w:t>
      </w:r>
    </w:p>
    <w:p w:rsidR="008D77CF" w:rsidRPr="009407DB" w:rsidRDefault="008D77CF" w:rsidP="009407DB">
      <w:pPr>
        <w:pStyle w:val="Default0"/>
        <w:ind w:firstLine="567"/>
        <w:jc w:val="both"/>
      </w:pPr>
      <w:r w:rsidRPr="009407DB">
        <w:rPr>
          <w:b/>
          <w:bCs/>
        </w:rPr>
        <w:tab/>
        <w:t xml:space="preserve">В мире культуры Башкортостана. </w:t>
      </w:r>
      <w:r w:rsidRPr="009407DB">
        <w:t xml:space="preserve">Истоки музыкального творчества народов Башкортостана. Современное музыкальное творчество народов Башкортостана. Классическая музыка: опера, симфонии, музыка для балета и кино. Выдающиеся исполнительские коллективы Башкортостана. Национальный симфонический оркестр Республики Башкортостан. Выдающиеся композиторы и исполнители Башкортостана (Газиз Альмухаметов, Нариман Сабитов, Загир Исмагилов, Хусаин Ахметов, Салават Низамутдинов, Радик Гареев, Аскар и Ильдар Абдразаковы, Светлана Аргинбаева). </w:t>
      </w:r>
    </w:p>
    <w:p w:rsidR="008D77CF" w:rsidRPr="009407DB" w:rsidRDefault="008D77CF" w:rsidP="009407DB">
      <w:pPr>
        <w:pStyle w:val="Default0"/>
        <w:ind w:firstLine="567"/>
        <w:jc w:val="both"/>
      </w:pPr>
      <w:r w:rsidRPr="009407DB">
        <w:tab/>
        <w:t xml:space="preserve">Песенное творчество. Музыканты и поэты – создатели песен. Известные исполнители народных и авторских песен. Эстрадная музыка Башкортостана (Бахти Гайсин, Фарида Кудашева, Роза Сахаутдинова, Ильфак Смаков, Назифа Кадырова, Магафур Хисматуллин, Рим Хасанов, Айдар Галимов). Современные исполнители. Тема Родины, труда, дружбы народов в творчестве современных авторов и исполнителей песен. </w:t>
      </w:r>
    </w:p>
    <w:p w:rsidR="008D77CF" w:rsidRPr="009407DB" w:rsidRDefault="008D77CF" w:rsidP="009407DB">
      <w:pPr>
        <w:pStyle w:val="Default0"/>
        <w:ind w:firstLine="567"/>
        <w:jc w:val="both"/>
      </w:pPr>
      <w:r w:rsidRPr="009407DB">
        <w:t xml:space="preserve">Рок-музыка. Юрий Шевчук, Земфира. Башкирский рок. Группы «Дервиш-Хан», «Ант», «Далан», «Ак-Йондоз». Этно-рок группы «Дервиш-Хан», «Караван-Сарай». </w:t>
      </w:r>
    </w:p>
    <w:p w:rsidR="008D77CF" w:rsidRPr="009407DB" w:rsidRDefault="008D77CF" w:rsidP="009407DB">
      <w:pPr>
        <w:pStyle w:val="Default0"/>
        <w:ind w:firstLine="567"/>
        <w:jc w:val="both"/>
      </w:pPr>
      <w:r w:rsidRPr="009407DB">
        <w:tab/>
        <w:t xml:space="preserve">Джаз. Башкирский джаз. Марат Юлдыбаев и группа «Дустар», Олег Киреев и группа «Орлан». Современные джазовые фестивали. </w:t>
      </w:r>
    </w:p>
    <w:p w:rsidR="008D77CF" w:rsidRPr="009407DB" w:rsidRDefault="008D77CF" w:rsidP="009407DB">
      <w:pPr>
        <w:pStyle w:val="Default0"/>
        <w:ind w:firstLine="567"/>
        <w:jc w:val="both"/>
      </w:pPr>
      <w:r w:rsidRPr="009407DB">
        <w:t xml:space="preserve">Башкирское кино. Киностудия «Башкортостан». Известные деятели киноискусства: Амир Абдразаков, Малик Якшимбетов, Рияз Исхаков, Айсыуак Юмагулов, Айнур Аскаров, Булат Юсупов, Зухра Буракаева. Документальное кино, игровое кино. Киношколы. Женское кино Башкортостана. </w:t>
      </w:r>
    </w:p>
    <w:p w:rsidR="008D77CF" w:rsidRPr="009407DB" w:rsidRDefault="008D77CF" w:rsidP="009407DB">
      <w:pPr>
        <w:pStyle w:val="Default0"/>
        <w:ind w:firstLine="567"/>
        <w:jc w:val="both"/>
      </w:pPr>
      <w:r w:rsidRPr="009407DB">
        <w:tab/>
        <w:t xml:space="preserve">Телевидение в Башкортостане. История и современность. Телерадиокомпании. </w:t>
      </w:r>
    </w:p>
    <w:p w:rsidR="008D77CF" w:rsidRPr="009407DB" w:rsidRDefault="008D77CF" w:rsidP="009407DB">
      <w:pPr>
        <w:pStyle w:val="Default0"/>
        <w:ind w:firstLine="567"/>
        <w:jc w:val="both"/>
      </w:pPr>
      <w:r w:rsidRPr="009407DB">
        <w:rPr>
          <w:b/>
          <w:bCs/>
        </w:rPr>
        <w:tab/>
        <w:t>Нравственные ценности народов Башкортостана</w:t>
      </w:r>
      <w:r w:rsidRPr="009407DB">
        <w:t xml:space="preserve">. Любовь к Родине, ценность семейной жизни, созидательный труд, служение Отечеству – в литературе, изобразительном </w:t>
      </w:r>
      <w:r w:rsidRPr="009407DB">
        <w:lastRenderedPageBreak/>
        <w:t>искусстве Башкортостана. Созвучность с нравственно-духовными представлениями наших соседей – народов Татарстана, Удмуртии, Пермского края, Челябинской и Оренбургской областей. Дружба народов в труде и в быту – основа процветания России.</w:t>
      </w:r>
    </w:p>
    <w:p w:rsidR="008D77CF" w:rsidRPr="009407DB" w:rsidRDefault="008D77CF" w:rsidP="009407DB">
      <w:pPr>
        <w:pStyle w:val="Default0"/>
        <w:ind w:firstLine="567"/>
        <w:jc w:val="both"/>
      </w:pPr>
      <w:r w:rsidRPr="009407DB">
        <w:t xml:space="preserve">Опасность пропаганды национализма и сепаратизма в нашей многонациональной стране. Поддержка мира и согласия как нравственный долг каждого человека. </w:t>
      </w:r>
    </w:p>
    <w:p w:rsidR="008D77CF" w:rsidRPr="009407DB" w:rsidRDefault="008D77CF" w:rsidP="009407DB">
      <w:pPr>
        <w:pStyle w:val="Default0"/>
        <w:ind w:firstLine="567"/>
        <w:jc w:val="both"/>
      </w:pPr>
      <w:r w:rsidRPr="009407DB">
        <w:rPr>
          <w:b/>
          <w:bCs/>
        </w:rPr>
        <w:tab/>
        <w:t>Духовные ценности народов Башкортостана</w:t>
      </w:r>
      <w:r w:rsidRPr="009407DB">
        <w:t xml:space="preserve">. Философское осмысление жизни. Философия – ориентир развития человека и общества. Нравственность и мораль. Традиции нравственности и морали народов Башкортостана. Нравственные размышления и искания в творчестве просветителей М. Акмуллы («Назиданья», «Наш мир», «Башкиры мои, надо учиться!»), Р. Фахретдинова (Назидания детям, их родителям), М. Карима (поэзия «Я – россиянин!», «Европа-Азия», поэма «Черные воды», пьесы «Салават. Семь сновидений сквозь явь»; повести «Радость нашего дома», «Долгое-долгое детство»), Р. Гарипова (стихи «Родной язык», «Жаворонок», поэма «Поклонение 1937»), А. Гиниатуллина (повесть «Вот кончится война», рассказ «Страх») – башкирская литература, С.Т. Аксакова («Детские годы Багрова внука»), М.А. Чванов – русская литература, Г. Тукая (стихи «Шурале», «Водяная», «Родной язык»), Г. Ибрагимова (рассказ «Чубарый»), Р. Миннуллина (стихи «Люблю вас, современники!», «Мы – Сак-Сук») – татарская, К. Иванова (поэма «Нарспи»), Г. Матвеева (поэмы «Чуваш») – чувашская литература, М. Сайгина (повесть «Материнское сердце»), А.С. Щеглова (рассказ «Факир») – мордовская литература, Ю. Андруховича («Московиада») – украинская литература, К. Герда (поэма «Керемет»), пьеса ««Туно» («Ворожея») – удмуртская литература, Янки Купала </w:t>
      </w:r>
      <w:r w:rsidRPr="009407DB">
        <w:rPr>
          <w:b/>
          <w:bCs/>
        </w:rPr>
        <w:t>(</w:t>
      </w:r>
      <w:r w:rsidRPr="009407DB">
        <w:t>поэма «Курган», драмы «Сон на кургане»</w:t>
      </w:r>
      <w:r w:rsidRPr="009407DB">
        <w:rPr>
          <w:b/>
          <w:bCs/>
        </w:rPr>
        <w:t xml:space="preserve">), </w:t>
      </w:r>
      <w:r w:rsidRPr="009407DB">
        <w:t xml:space="preserve">В.В. Быкова (повести «Пойти и не вернуться», «Болото») – белорусская литература. </w:t>
      </w:r>
    </w:p>
    <w:p w:rsidR="008D77CF" w:rsidRPr="009407DB" w:rsidRDefault="008D77CF" w:rsidP="009407DB">
      <w:pPr>
        <w:pStyle w:val="Default0"/>
        <w:ind w:firstLine="567"/>
        <w:jc w:val="both"/>
      </w:pPr>
      <w:r w:rsidRPr="009407DB">
        <w:rPr>
          <w:b/>
          <w:bCs/>
        </w:rPr>
        <w:tab/>
        <w:t>Твой духовный мир</w:t>
      </w:r>
      <w:r w:rsidRPr="009407DB">
        <w:t>. Башкортостан – как малая Родина и Россия как наша большая Отчизна. Историческое единство народов как основа современной жизни России. Неразрывность прошлого: история народов страны как одна судьба. Преемственность истории нашей Родины как нравственно-духовная ценность. Мы не можем отказаться от прошлого, опираясь на него, строим будущее. Ответственность современной молодежи за будущее страны.</w:t>
      </w:r>
    </w:p>
    <w:p w:rsidR="008D77CF" w:rsidRPr="009407DB" w:rsidRDefault="008D77CF" w:rsidP="009407DB">
      <w:pPr>
        <w:pStyle w:val="Default0"/>
        <w:ind w:firstLine="567"/>
        <w:jc w:val="both"/>
      </w:pPr>
      <w:r w:rsidRPr="009407DB">
        <w:rPr>
          <w:b/>
          <w:bCs/>
        </w:rPr>
        <w:tab/>
        <w:t>Культура поведения и этикет</w:t>
      </w:r>
      <w:r w:rsidRPr="009407DB">
        <w:t xml:space="preserve">. Открытость и тактичность как признак воспитанного человека. Современный этикет и поведение в школе, быту и общественных местах. Люди с ограниченными физическими возможностями – часть нашего общества. Помощь людям с ограниченными физическими возможностями, детям и пожилым – норма поведения современного человека. </w:t>
      </w:r>
    </w:p>
    <w:p w:rsidR="008D77CF" w:rsidRPr="009407DB" w:rsidRDefault="008D77CF" w:rsidP="009407DB">
      <w:pPr>
        <w:pStyle w:val="Default0"/>
        <w:ind w:firstLine="567"/>
        <w:jc w:val="both"/>
      </w:pPr>
      <w:r w:rsidRPr="009407DB">
        <w:tab/>
        <w:t xml:space="preserve">Поведение в электронном публичном пространстве: интернет-сайты, блоги, чаты. Ответственность за то, что публикуешь в интернете. Культура общения в интернете. Виртуальное общение не заменит человеческого общения. Дружба и товарищество – твоё богатство на всю жизнь. </w:t>
      </w:r>
    </w:p>
    <w:p w:rsidR="008D77CF" w:rsidRPr="009407DB" w:rsidRDefault="008D77CF" w:rsidP="009407DB">
      <w:pPr>
        <w:pStyle w:val="Default0"/>
        <w:ind w:firstLine="567"/>
        <w:jc w:val="both"/>
      </w:pPr>
      <w:r w:rsidRPr="009407DB">
        <w:rPr>
          <w:b/>
          <w:bCs/>
        </w:rPr>
        <w:tab/>
        <w:t xml:space="preserve">Религия как часть мировой культуры. </w:t>
      </w:r>
      <w:r w:rsidRPr="009407DB">
        <w:t xml:space="preserve">Роль религии в современном мире. Роль религии в формировании культуры российского общества. Традиционные конфессии и свобода совести в России. Веротерпимость и свобода совести как духовные ценности. Сохранение мира, взаимопонимание и уважение – важная задача для многонациональной и многоконфессиональной России. </w:t>
      </w:r>
    </w:p>
    <w:p w:rsidR="008D77CF" w:rsidRPr="009407DB" w:rsidRDefault="008D77CF" w:rsidP="009407DB">
      <w:pPr>
        <w:pStyle w:val="Default0"/>
        <w:ind w:firstLine="567"/>
        <w:jc w:val="both"/>
      </w:pPr>
      <w:r w:rsidRPr="009407DB">
        <w:t xml:space="preserve">Неорелигии (секты), психокульты – их синкретичность, противоречивость, опасность воздействия на людей. Религиозная нетерпимость – опасное явление в жизни общества. </w:t>
      </w:r>
    </w:p>
    <w:p w:rsidR="008D77CF" w:rsidRPr="009407DB" w:rsidRDefault="008D77CF" w:rsidP="009407DB">
      <w:pPr>
        <w:pStyle w:val="Default0"/>
        <w:ind w:firstLine="567"/>
        <w:jc w:val="both"/>
      </w:pPr>
      <w:r w:rsidRPr="009407DB">
        <w:rPr>
          <w:b/>
          <w:bCs/>
        </w:rPr>
        <w:tab/>
        <w:t>Основы религиозной культуры народов Башкортостана</w:t>
      </w:r>
      <w:r w:rsidRPr="009407DB">
        <w:t>. Религии в Башкортостане. Религиозная терпимость – историческая традиция, заложенная нашими предками. Уважительное отношение к верующим и религии – положительная черта воспитанного человека.</w:t>
      </w:r>
    </w:p>
    <w:p w:rsidR="008D77CF" w:rsidRPr="009407DB" w:rsidRDefault="008D77CF" w:rsidP="009407DB">
      <w:pPr>
        <w:pStyle w:val="Default0"/>
        <w:ind w:firstLine="567"/>
        <w:jc w:val="both"/>
      </w:pPr>
    </w:p>
    <w:p w:rsidR="0049034B" w:rsidRPr="009407DB" w:rsidRDefault="0049034B" w:rsidP="009407DB">
      <w:pPr>
        <w:ind w:firstLine="567"/>
        <w:jc w:val="center"/>
        <w:rPr>
          <w:b/>
          <w:lang w:val="ru-RU"/>
        </w:rPr>
      </w:pPr>
      <w:r w:rsidRPr="009407DB">
        <w:rPr>
          <w:b/>
          <w:lang w:val="ru-RU"/>
        </w:rPr>
        <w:t>География</w:t>
      </w:r>
    </w:p>
    <w:p w:rsidR="0049034B" w:rsidRPr="009407DB" w:rsidRDefault="0049034B" w:rsidP="009407DB">
      <w:pPr>
        <w:ind w:firstLine="567"/>
        <w:jc w:val="center"/>
        <w:rPr>
          <w:b/>
          <w:lang w:val="ru-RU"/>
        </w:rPr>
      </w:pPr>
      <w:r w:rsidRPr="009407DB">
        <w:rPr>
          <w:b/>
          <w:lang w:val="ru-RU"/>
        </w:rPr>
        <w:t xml:space="preserve">География </w:t>
      </w:r>
      <w:r w:rsidR="00D51CA8" w:rsidRPr="009407DB">
        <w:rPr>
          <w:b/>
          <w:lang w:val="ru-RU"/>
        </w:rPr>
        <w:t>З</w:t>
      </w:r>
      <w:r w:rsidRPr="009407DB">
        <w:rPr>
          <w:b/>
          <w:lang w:val="ru-RU"/>
        </w:rPr>
        <w:t>емли</w:t>
      </w:r>
    </w:p>
    <w:p w:rsidR="0049034B" w:rsidRPr="009407DB" w:rsidRDefault="0049034B" w:rsidP="009407DB">
      <w:pPr>
        <w:ind w:firstLine="567"/>
        <w:jc w:val="both"/>
        <w:rPr>
          <w:lang w:val="ru-RU"/>
        </w:rPr>
      </w:pPr>
      <w:r w:rsidRPr="009407DB">
        <w:rPr>
          <w:b/>
          <w:lang w:val="ru-RU"/>
        </w:rPr>
        <w:t>Источники географической информации</w:t>
      </w:r>
      <w:r w:rsidRPr="009407DB">
        <w:rPr>
          <w:b/>
          <w:i/>
          <w:lang w:val="ru-RU"/>
        </w:rPr>
        <w:t xml:space="preserve"> </w:t>
      </w:r>
    </w:p>
    <w:p w:rsidR="0049034B" w:rsidRPr="009407DB" w:rsidRDefault="0049034B" w:rsidP="009407DB">
      <w:pPr>
        <w:ind w:firstLine="567"/>
        <w:jc w:val="both"/>
        <w:rPr>
          <w:lang w:val="ru-RU"/>
        </w:rPr>
      </w:pPr>
      <w:r w:rsidRPr="009407DB">
        <w:rPr>
          <w:b/>
          <w:i/>
          <w:lang w:val="ru-RU"/>
        </w:rPr>
        <w:t>Развитие географических знаний о Земле</w:t>
      </w:r>
      <w:r w:rsidRPr="009407DB">
        <w:rPr>
          <w:b/>
          <w:lang w:val="ru-RU"/>
        </w:rPr>
        <w:t>.</w:t>
      </w:r>
      <w:r w:rsidRPr="009407DB">
        <w:rPr>
          <w:lang w:val="ru-RU"/>
        </w:rPr>
        <w:t xml:space="preserve"> Развитие п</w:t>
      </w:r>
      <w:r w:rsidRPr="009407DB">
        <w:rPr>
          <w:iCs/>
          <w:lang w:val="ru-RU"/>
        </w:rPr>
        <w:t xml:space="preserve">редставлений человека о мире. </w:t>
      </w:r>
      <w:r w:rsidRPr="009407DB">
        <w:rPr>
          <w:lang w:val="ru-RU"/>
        </w:rPr>
        <w:lastRenderedPageBreak/>
        <w:t>Выдающиеся географические открытия. Современный этап научных географических исследований.</w:t>
      </w:r>
    </w:p>
    <w:p w:rsidR="0049034B" w:rsidRPr="009407DB" w:rsidRDefault="0049034B" w:rsidP="009407DB">
      <w:pPr>
        <w:ind w:firstLine="567"/>
        <w:jc w:val="both"/>
        <w:rPr>
          <w:lang w:val="ru-RU"/>
        </w:rPr>
      </w:pPr>
      <w:r w:rsidRPr="009407DB">
        <w:rPr>
          <w:b/>
          <w:i/>
          <w:lang w:val="ru-RU"/>
        </w:rPr>
        <w:t>Глобус.</w:t>
      </w:r>
      <w:r w:rsidRPr="009407DB">
        <w:rPr>
          <w:lang w:val="ru-RU"/>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49034B" w:rsidRPr="009407DB" w:rsidRDefault="0049034B" w:rsidP="009407DB">
      <w:pPr>
        <w:ind w:firstLine="567"/>
        <w:jc w:val="both"/>
        <w:rPr>
          <w:lang w:val="ru-RU"/>
        </w:rPr>
      </w:pPr>
      <w:r w:rsidRPr="009407DB">
        <w:rPr>
          <w:b/>
          <w:i/>
          <w:lang w:val="ru-RU"/>
        </w:rPr>
        <w:t>План местности.</w:t>
      </w:r>
      <w:r w:rsidRPr="009407DB">
        <w:rPr>
          <w:lang w:val="ru-RU"/>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49034B" w:rsidRPr="009407DB" w:rsidRDefault="0049034B" w:rsidP="009407DB">
      <w:pPr>
        <w:ind w:firstLine="567"/>
        <w:jc w:val="both"/>
        <w:rPr>
          <w:lang w:val="ru-RU"/>
        </w:rPr>
      </w:pPr>
      <w:r w:rsidRPr="009407DB">
        <w:rPr>
          <w:b/>
          <w:i/>
          <w:lang w:val="ru-RU"/>
        </w:rPr>
        <w:t>Географическая карта — особый источник информации.</w:t>
      </w:r>
      <w:r w:rsidRPr="009407DB">
        <w:rPr>
          <w:lang w:val="ru-RU"/>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49034B" w:rsidRPr="009407DB" w:rsidRDefault="0049034B" w:rsidP="009407DB">
      <w:pPr>
        <w:ind w:firstLine="567"/>
        <w:jc w:val="both"/>
        <w:rPr>
          <w:lang w:val="ru-RU"/>
        </w:rPr>
      </w:pPr>
      <w:r w:rsidRPr="009407DB">
        <w:rPr>
          <w:b/>
          <w:i/>
          <w:lang w:val="ru-RU"/>
        </w:rPr>
        <w:t>Географические методы изучения окружающей среды</w:t>
      </w:r>
      <w:r w:rsidRPr="009407DB">
        <w:rPr>
          <w:b/>
          <w:lang w:val="ru-RU"/>
        </w:rPr>
        <w:t>.</w:t>
      </w:r>
      <w:r w:rsidRPr="009407DB">
        <w:rPr>
          <w:lang w:val="ru-RU"/>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F9053D" w:rsidRPr="009407DB" w:rsidRDefault="00F9053D" w:rsidP="009407DB">
      <w:pPr>
        <w:ind w:firstLine="567"/>
        <w:jc w:val="both"/>
        <w:rPr>
          <w:b/>
          <w:lang w:val="ru-RU"/>
        </w:rPr>
      </w:pPr>
    </w:p>
    <w:p w:rsidR="0049034B" w:rsidRPr="009407DB" w:rsidRDefault="0049034B" w:rsidP="009407DB">
      <w:pPr>
        <w:ind w:firstLine="567"/>
        <w:jc w:val="both"/>
        <w:rPr>
          <w:lang w:val="ru-RU"/>
        </w:rPr>
      </w:pPr>
      <w:r w:rsidRPr="009407DB">
        <w:rPr>
          <w:b/>
          <w:lang w:val="ru-RU"/>
        </w:rPr>
        <w:t>Природа Земли и человек</w:t>
      </w:r>
    </w:p>
    <w:p w:rsidR="0049034B" w:rsidRPr="009407DB" w:rsidRDefault="0049034B" w:rsidP="009407DB">
      <w:pPr>
        <w:pStyle w:val="affff3"/>
        <w:spacing w:line="240" w:lineRule="auto"/>
        <w:ind w:firstLine="567"/>
        <w:rPr>
          <w:sz w:val="24"/>
          <w:szCs w:val="24"/>
        </w:rPr>
      </w:pPr>
      <w:r w:rsidRPr="009407DB">
        <w:rPr>
          <w:b/>
          <w:i/>
          <w:sz w:val="24"/>
          <w:szCs w:val="24"/>
        </w:rPr>
        <w:t>Земля — планета Солнечной системы.</w:t>
      </w:r>
      <w:r w:rsidRPr="009407DB">
        <w:rPr>
          <w:sz w:val="24"/>
          <w:szCs w:val="2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49034B" w:rsidRPr="009407DB" w:rsidRDefault="0049034B" w:rsidP="009407DB">
      <w:pPr>
        <w:pStyle w:val="affff3"/>
        <w:spacing w:line="240" w:lineRule="auto"/>
        <w:ind w:firstLine="567"/>
        <w:rPr>
          <w:sz w:val="24"/>
          <w:szCs w:val="24"/>
        </w:rPr>
      </w:pPr>
      <w:r w:rsidRPr="009407DB">
        <w:rPr>
          <w:b/>
          <w:i/>
          <w:sz w:val="24"/>
          <w:szCs w:val="24"/>
        </w:rPr>
        <w:t>Земная кора и литосфера.</w:t>
      </w:r>
      <w:r w:rsidRPr="009407DB">
        <w:rPr>
          <w:sz w:val="24"/>
          <w:szCs w:val="24"/>
        </w:rPr>
        <w:t xml:space="preserve"> </w:t>
      </w:r>
      <w:r w:rsidRPr="009407DB">
        <w:rPr>
          <w:b/>
          <w:i/>
          <w:sz w:val="24"/>
          <w:szCs w:val="24"/>
        </w:rPr>
        <w:t>Рельеф Земли.</w:t>
      </w:r>
      <w:r w:rsidRPr="009407DB">
        <w:rPr>
          <w:sz w:val="24"/>
          <w:szCs w:val="24"/>
        </w:rPr>
        <w:t xml:space="preserve"> Внутреннее строение Земли, методы его изучения.</w:t>
      </w:r>
    </w:p>
    <w:p w:rsidR="0049034B" w:rsidRPr="009407DB" w:rsidRDefault="0049034B" w:rsidP="009407DB">
      <w:pPr>
        <w:pStyle w:val="affff3"/>
        <w:spacing w:line="240" w:lineRule="auto"/>
        <w:ind w:firstLine="567"/>
        <w:rPr>
          <w:sz w:val="24"/>
          <w:szCs w:val="24"/>
        </w:rPr>
      </w:pPr>
      <w:r w:rsidRPr="009407DB">
        <w:rPr>
          <w:i/>
          <w:sz w:val="24"/>
          <w:szCs w:val="24"/>
        </w:rPr>
        <w:t>Земная кора и литосфера.</w:t>
      </w:r>
      <w:r w:rsidRPr="009407DB">
        <w:rPr>
          <w:sz w:val="24"/>
          <w:szCs w:val="2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49034B" w:rsidRPr="009407DB" w:rsidRDefault="0049034B" w:rsidP="009407DB">
      <w:pPr>
        <w:pStyle w:val="affff3"/>
        <w:spacing w:line="240" w:lineRule="auto"/>
        <w:ind w:firstLine="567"/>
        <w:rPr>
          <w:sz w:val="24"/>
          <w:szCs w:val="24"/>
        </w:rPr>
      </w:pPr>
      <w:r w:rsidRPr="009407DB">
        <w:rPr>
          <w:i/>
          <w:sz w:val="24"/>
          <w:szCs w:val="24"/>
        </w:rPr>
        <w:t>Рельеф Земли.</w:t>
      </w:r>
      <w:r w:rsidRPr="009407DB">
        <w:rPr>
          <w:sz w:val="24"/>
          <w:szCs w:val="2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49034B" w:rsidRPr="009407DB" w:rsidRDefault="0049034B" w:rsidP="009407DB">
      <w:pPr>
        <w:pStyle w:val="affff3"/>
        <w:spacing w:line="240" w:lineRule="auto"/>
        <w:ind w:firstLine="567"/>
        <w:rPr>
          <w:sz w:val="24"/>
          <w:szCs w:val="24"/>
        </w:rPr>
      </w:pPr>
      <w:r w:rsidRPr="009407DB">
        <w:rPr>
          <w:i/>
          <w:sz w:val="24"/>
          <w:szCs w:val="24"/>
        </w:rPr>
        <w:t>Человек и литосфера.</w:t>
      </w:r>
      <w:r w:rsidRPr="009407DB">
        <w:rPr>
          <w:sz w:val="24"/>
          <w:szCs w:val="24"/>
        </w:rPr>
        <w:t xml:space="preserve"> Опасные природные явления, их предупреждение. Особенности жизни и деятельности чел</w:t>
      </w:r>
      <w:r w:rsidR="006D6787" w:rsidRPr="009407DB">
        <w:rPr>
          <w:sz w:val="24"/>
          <w:szCs w:val="24"/>
        </w:rPr>
        <w:t>-</w:t>
      </w:r>
      <w:r w:rsidRPr="009407DB">
        <w:rPr>
          <w:sz w:val="24"/>
          <w:szCs w:val="24"/>
        </w:rPr>
        <w:t>овека в горах и на равнинах. Воздействие хозяйственной деятельности на литосферу. Преобразование рельефа, антропогенные формы рельефа.</w:t>
      </w:r>
    </w:p>
    <w:p w:rsidR="0049034B" w:rsidRPr="009407DB" w:rsidRDefault="0049034B" w:rsidP="009407DB">
      <w:pPr>
        <w:ind w:firstLine="567"/>
        <w:jc w:val="both"/>
        <w:rPr>
          <w:lang w:val="ru-RU"/>
        </w:rPr>
      </w:pPr>
      <w:r w:rsidRPr="009407DB">
        <w:rPr>
          <w:b/>
          <w:i/>
          <w:lang w:val="ru-RU"/>
        </w:rPr>
        <w:t>Атмосфера — воздушная оболочка Земли.</w:t>
      </w:r>
    </w:p>
    <w:p w:rsidR="0049034B" w:rsidRPr="009407DB" w:rsidRDefault="0049034B" w:rsidP="009407DB">
      <w:pPr>
        <w:ind w:firstLine="567"/>
        <w:jc w:val="both"/>
        <w:rPr>
          <w:lang w:val="ru-RU"/>
        </w:rPr>
      </w:pPr>
      <w:r w:rsidRPr="009407DB">
        <w:rPr>
          <w:i/>
          <w:lang w:val="ru-RU"/>
        </w:rPr>
        <w:t xml:space="preserve">Атмосфера. </w:t>
      </w:r>
      <w:r w:rsidRPr="009407DB">
        <w:rPr>
          <w:lang w:val="ru-RU"/>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49034B" w:rsidRPr="009407DB" w:rsidRDefault="0049034B" w:rsidP="009407DB">
      <w:pPr>
        <w:ind w:firstLine="567"/>
        <w:jc w:val="both"/>
        <w:rPr>
          <w:lang w:val="ru-RU"/>
        </w:rPr>
      </w:pPr>
      <w:r w:rsidRPr="009407DB">
        <w:rPr>
          <w:lang w:val="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49034B" w:rsidRPr="009407DB" w:rsidRDefault="0049034B" w:rsidP="009407DB">
      <w:pPr>
        <w:ind w:firstLine="567"/>
        <w:jc w:val="both"/>
        <w:rPr>
          <w:lang w:val="ru-RU"/>
        </w:rPr>
      </w:pPr>
      <w:r w:rsidRPr="009407DB">
        <w:rPr>
          <w:lang w:val="ru-RU"/>
        </w:rPr>
        <w:t>Атмосферное давление, ветры. Изменение атмосферного давления с высотой. Направление и сила ветра. Роза ветров. Постоянные в</w:t>
      </w:r>
      <w:r w:rsidR="003D3732" w:rsidRPr="009407DB">
        <w:rPr>
          <w:lang w:val="ru-RU"/>
        </w:rPr>
        <w:t>етры Земли. Типы воздушных масс,</w:t>
      </w:r>
      <w:r w:rsidRPr="009407DB">
        <w:rPr>
          <w:lang w:val="ru-RU"/>
        </w:rPr>
        <w:t xml:space="preserve"> условия их формирования и свойства.</w:t>
      </w:r>
    </w:p>
    <w:p w:rsidR="0049034B" w:rsidRPr="009407DB" w:rsidRDefault="0049034B" w:rsidP="009407DB">
      <w:pPr>
        <w:pStyle w:val="affff3"/>
        <w:spacing w:line="240" w:lineRule="auto"/>
        <w:ind w:firstLine="567"/>
        <w:rPr>
          <w:sz w:val="24"/>
          <w:szCs w:val="24"/>
        </w:rPr>
      </w:pPr>
      <w:r w:rsidRPr="009407DB">
        <w:rPr>
          <w:i/>
          <w:sz w:val="24"/>
          <w:szCs w:val="24"/>
        </w:rPr>
        <w:t>Погода и климат.</w:t>
      </w:r>
      <w:r w:rsidRPr="009407DB">
        <w:rPr>
          <w:sz w:val="24"/>
          <w:szCs w:val="2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w:t>
      </w:r>
      <w:r w:rsidRPr="009407DB">
        <w:rPr>
          <w:sz w:val="24"/>
          <w:szCs w:val="24"/>
        </w:rPr>
        <w:lastRenderedPageBreak/>
        <w:t>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49034B" w:rsidRPr="009407DB" w:rsidRDefault="0049034B" w:rsidP="009407DB">
      <w:pPr>
        <w:ind w:firstLine="567"/>
        <w:jc w:val="both"/>
        <w:rPr>
          <w:lang w:val="ru-RU"/>
        </w:rPr>
      </w:pPr>
      <w:r w:rsidRPr="009407DB">
        <w:rPr>
          <w:i/>
          <w:lang w:val="ru-RU"/>
        </w:rPr>
        <w:t>Человек и атмосфера</w:t>
      </w:r>
      <w:r w:rsidRPr="009407DB">
        <w:rPr>
          <w:lang w:val="ru-RU"/>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49034B" w:rsidRPr="009407DB" w:rsidRDefault="0049034B" w:rsidP="009407DB">
      <w:pPr>
        <w:ind w:firstLine="567"/>
        <w:jc w:val="both"/>
        <w:rPr>
          <w:lang w:val="ru-RU"/>
        </w:rPr>
      </w:pPr>
      <w:r w:rsidRPr="009407DB">
        <w:rPr>
          <w:b/>
          <w:i/>
          <w:lang w:val="ru-RU"/>
        </w:rPr>
        <w:t>Гидросфера — водная оболочка Земли.</w:t>
      </w:r>
    </w:p>
    <w:p w:rsidR="0049034B" w:rsidRPr="009407DB" w:rsidRDefault="0049034B" w:rsidP="009407DB">
      <w:pPr>
        <w:ind w:firstLine="567"/>
        <w:jc w:val="both"/>
        <w:rPr>
          <w:lang w:val="ru-RU"/>
        </w:rPr>
      </w:pPr>
      <w:r w:rsidRPr="009407DB">
        <w:rPr>
          <w:i/>
          <w:lang w:val="ru-RU"/>
        </w:rPr>
        <w:t>Вода на Земле</w:t>
      </w:r>
      <w:r w:rsidRPr="009407DB">
        <w:rPr>
          <w:lang w:val="ru-RU"/>
        </w:rPr>
        <w:t>. Части гидросферы. Мировой круговорот воды.</w:t>
      </w:r>
    </w:p>
    <w:p w:rsidR="0049034B" w:rsidRPr="009407DB" w:rsidRDefault="0049034B" w:rsidP="009407DB">
      <w:pPr>
        <w:ind w:firstLine="567"/>
        <w:jc w:val="both"/>
        <w:rPr>
          <w:i/>
          <w:iCs/>
          <w:lang w:val="ru-RU"/>
        </w:rPr>
      </w:pPr>
      <w:r w:rsidRPr="009407DB">
        <w:rPr>
          <w:i/>
          <w:lang w:val="ru-RU"/>
        </w:rPr>
        <w:t>Океаны.</w:t>
      </w:r>
      <w:r w:rsidRPr="009407DB">
        <w:rPr>
          <w:lang w:val="ru-RU"/>
        </w:rPr>
        <w:t xml:space="preserve"> Части Мирового океана. Методы изучения морских глубин. Свойства вод Мирового океана. Движение воды в </w:t>
      </w:r>
      <w:r w:rsidR="003D3732" w:rsidRPr="009407DB">
        <w:rPr>
          <w:lang w:val="ru-RU"/>
        </w:rPr>
        <w:t>О</w:t>
      </w:r>
      <w:r w:rsidRPr="009407DB">
        <w:rPr>
          <w:lang w:val="ru-RU"/>
        </w:rPr>
        <w:t xml:space="preserve">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w:t>
      </w:r>
      <w:r w:rsidR="003D3732" w:rsidRPr="009407DB">
        <w:rPr>
          <w:lang w:val="ru-RU"/>
        </w:rPr>
        <w:t>О</w:t>
      </w:r>
      <w:r w:rsidRPr="009407DB">
        <w:rPr>
          <w:lang w:val="ru-RU"/>
        </w:rPr>
        <w:t>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49034B" w:rsidRPr="009407DB" w:rsidRDefault="0049034B" w:rsidP="009407DB">
      <w:pPr>
        <w:ind w:firstLine="567"/>
        <w:jc w:val="both"/>
        <w:rPr>
          <w:lang w:val="ru-RU"/>
        </w:rPr>
      </w:pPr>
      <w:r w:rsidRPr="009407DB">
        <w:rPr>
          <w:i/>
          <w:lang w:val="ru-RU"/>
        </w:rPr>
        <w:t>Воды суши</w:t>
      </w:r>
      <w:r w:rsidRPr="009407DB">
        <w:rPr>
          <w:lang w:val="ru-RU"/>
        </w:rPr>
        <w:t>. Реки Земли — их общие черты и различия. Речная система. Питание и режим рек. Оз</w:t>
      </w:r>
      <w:r w:rsidR="003D3732" w:rsidRPr="009407DB">
        <w:rPr>
          <w:lang w:val="ru-RU"/>
        </w:rPr>
        <w:t>ё</w:t>
      </w:r>
      <w:r w:rsidRPr="009407DB">
        <w:rPr>
          <w:lang w:val="ru-RU"/>
        </w:rPr>
        <w:t>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49034B" w:rsidRPr="009407DB" w:rsidRDefault="0049034B" w:rsidP="009407DB">
      <w:pPr>
        <w:ind w:firstLine="567"/>
        <w:jc w:val="both"/>
        <w:rPr>
          <w:lang w:val="ru-RU"/>
        </w:rPr>
      </w:pPr>
      <w:r w:rsidRPr="009407DB">
        <w:rPr>
          <w:lang w:val="ru-RU"/>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49034B" w:rsidRPr="009407DB" w:rsidRDefault="0049034B" w:rsidP="009407DB">
      <w:pPr>
        <w:ind w:firstLine="567"/>
        <w:jc w:val="both"/>
        <w:rPr>
          <w:lang w:val="ru-RU"/>
        </w:rPr>
      </w:pPr>
      <w:r w:rsidRPr="009407DB">
        <w:rPr>
          <w:lang w:val="ru-RU"/>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49034B" w:rsidRPr="009407DB" w:rsidRDefault="0049034B" w:rsidP="009407DB">
      <w:pPr>
        <w:ind w:firstLine="567"/>
        <w:jc w:val="both"/>
        <w:rPr>
          <w:lang w:val="ru-RU"/>
        </w:rPr>
      </w:pPr>
      <w:r w:rsidRPr="009407DB">
        <w:rPr>
          <w:i/>
          <w:lang w:val="ru-RU"/>
        </w:rPr>
        <w:t xml:space="preserve">Человек и гидросфера. </w:t>
      </w:r>
      <w:r w:rsidRPr="009407DB">
        <w:rPr>
          <w:lang w:val="ru-RU"/>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49034B" w:rsidRPr="009407DB" w:rsidRDefault="0049034B" w:rsidP="009407DB">
      <w:pPr>
        <w:ind w:firstLine="567"/>
        <w:jc w:val="both"/>
        <w:rPr>
          <w:lang w:val="ru-RU"/>
        </w:rPr>
      </w:pPr>
      <w:r w:rsidRPr="009407DB">
        <w:rPr>
          <w:b/>
          <w:i/>
          <w:lang w:val="ru-RU"/>
        </w:rPr>
        <w:t>Биосфера Земли.</w:t>
      </w:r>
      <w:r w:rsidRPr="009407DB">
        <w:rPr>
          <w:lang w:val="ru-RU"/>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49034B" w:rsidRPr="009407DB" w:rsidRDefault="0049034B" w:rsidP="009407DB">
      <w:pPr>
        <w:ind w:firstLine="567"/>
        <w:jc w:val="both"/>
        <w:rPr>
          <w:lang w:val="ru-RU"/>
        </w:rPr>
      </w:pPr>
      <w:r w:rsidRPr="009407DB">
        <w:rPr>
          <w:b/>
          <w:i/>
          <w:lang w:val="ru-RU"/>
        </w:rPr>
        <w:t>Почва как особое природное образование.</w:t>
      </w:r>
      <w:r w:rsidRPr="009407DB">
        <w:rPr>
          <w:lang w:val="ru-RU"/>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49034B" w:rsidRPr="009407DB" w:rsidRDefault="0049034B" w:rsidP="009407DB">
      <w:pPr>
        <w:ind w:firstLine="567"/>
        <w:jc w:val="both"/>
        <w:rPr>
          <w:lang w:val="ru-RU"/>
        </w:rPr>
      </w:pPr>
      <w:r w:rsidRPr="009407DB">
        <w:rPr>
          <w:b/>
          <w:i/>
          <w:lang w:val="ru-RU"/>
        </w:rPr>
        <w:t>Географическая оболочка Земли.</w:t>
      </w:r>
      <w:r w:rsidRPr="009407DB">
        <w:rPr>
          <w:lang w:val="ru-RU"/>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w:t>
      </w:r>
      <w:r w:rsidR="00645A9A" w:rsidRPr="009407DB">
        <w:rPr>
          <w:lang w:val="ru-RU"/>
        </w:rPr>
        <w:t xml:space="preserve">— </w:t>
      </w:r>
      <w:r w:rsidRPr="009407DB">
        <w:rPr>
          <w:lang w:val="ru-RU"/>
        </w:rPr>
        <w:t>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49034B" w:rsidRPr="009407DB" w:rsidRDefault="0049034B" w:rsidP="009407DB">
      <w:pPr>
        <w:ind w:firstLine="567"/>
        <w:jc w:val="both"/>
        <w:rPr>
          <w:lang w:val="ru-RU"/>
        </w:rPr>
      </w:pPr>
      <w:r w:rsidRPr="009407DB">
        <w:rPr>
          <w:b/>
          <w:lang w:val="ru-RU"/>
        </w:rPr>
        <w:t>Население Земли</w:t>
      </w:r>
    </w:p>
    <w:p w:rsidR="0049034B" w:rsidRPr="009407DB" w:rsidRDefault="0049034B" w:rsidP="009407DB">
      <w:pPr>
        <w:ind w:firstLine="567"/>
        <w:jc w:val="both"/>
        <w:rPr>
          <w:lang w:val="ru-RU"/>
        </w:rPr>
      </w:pPr>
      <w:r w:rsidRPr="009407DB">
        <w:rPr>
          <w:b/>
          <w:i/>
          <w:lang w:val="ru-RU"/>
        </w:rPr>
        <w:t>Заселение человеком Земли. Расы.</w:t>
      </w:r>
      <w:r w:rsidRPr="009407DB">
        <w:rPr>
          <w:lang w:val="ru-RU"/>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49034B" w:rsidRPr="009407DB" w:rsidRDefault="0049034B" w:rsidP="009407DB">
      <w:pPr>
        <w:tabs>
          <w:tab w:val="left" w:pos="2314"/>
        </w:tabs>
        <w:ind w:firstLine="567"/>
        <w:jc w:val="both"/>
        <w:rPr>
          <w:lang w:val="ru-RU"/>
        </w:rPr>
      </w:pPr>
      <w:r w:rsidRPr="009407DB">
        <w:rPr>
          <w:b/>
          <w:i/>
          <w:lang w:val="ru-RU"/>
        </w:rPr>
        <w:t>Численность населения Земли, её изменение во времени.</w:t>
      </w:r>
      <w:r w:rsidR="00371166" w:rsidRPr="009407DB">
        <w:rPr>
          <w:lang w:val="ru-RU"/>
        </w:rPr>
        <w:t xml:space="preserve"> </w:t>
      </w:r>
      <w:r w:rsidRPr="009407DB">
        <w:rPr>
          <w:lang w:val="ru-RU"/>
        </w:rPr>
        <w:t xml:space="preserve">Современная численность </w:t>
      </w:r>
      <w:r w:rsidRPr="009407DB">
        <w:rPr>
          <w:lang w:val="ru-RU"/>
        </w:rPr>
        <w:lastRenderedPageBreak/>
        <w:t>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49034B" w:rsidRPr="009407DB" w:rsidRDefault="0049034B" w:rsidP="009407DB">
      <w:pPr>
        <w:ind w:firstLine="567"/>
        <w:jc w:val="both"/>
        <w:rPr>
          <w:bCs/>
          <w:lang w:val="ru-RU"/>
        </w:rPr>
      </w:pPr>
      <w:r w:rsidRPr="009407DB">
        <w:rPr>
          <w:lang w:val="ru-RU"/>
        </w:rPr>
        <w:t xml:space="preserve">Факторы, влияющие на рост численности населения. </w:t>
      </w:r>
      <w:r w:rsidRPr="009407DB">
        <w:rPr>
          <w:bCs/>
          <w:lang w:val="ru-RU"/>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49034B" w:rsidRPr="009407DB" w:rsidRDefault="0049034B" w:rsidP="009407DB">
      <w:pPr>
        <w:tabs>
          <w:tab w:val="left" w:pos="2314"/>
        </w:tabs>
        <w:ind w:firstLine="567"/>
        <w:jc w:val="both"/>
        <w:rPr>
          <w:lang w:val="ru-RU"/>
        </w:rPr>
      </w:pPr>
      <w:r w:rsidRPr="009407DB">
        <w:rPr>
          <w:b/>
          <w:i/>
          <w:lang w:val="ru-RU"/>
        </w:rPr>
        <w:t xml:space="preserve">Размещение людей на Земле. </w:t>
      </w:r>
      <w:r w:rsidRPr="009407DB">
        <w:rPr>
          <w:lang w:val="ru-RU"/>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49034B" w:rsidRPr="009407DB" w:rsidRDefault="0049034B" w:rsidP="009407DB">
      <w:pPr>
        <w:tabs>
          <w:tab w:val="left" w:pos="2314"/>
        </w:tabs>
        <w:ind w:firstLine="567"/>
        <w:jc w:val="both"/>
        <w:rPr>
          <w:lang w:val="ru-RU"/>
        </w:rPr>
      </w:pPr>
      <w:r w:rsidRPr="009407DB">
        <w:rPr>
          <w:lang w:val="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49034B" w:rsidRPr="009407DB" w:rsidRDefault="0049034B" w:rsidP="009407DB">
      <w:pPr>
        <w:tabs>
          <w:tab w:val="left" w:pos="2314"/>
        </w:tabs>
        <w:ind w:firstLine="567"/>
        <w:jc w:val="both"/>
        <w:rPr>
          <w:lang w:val="ru-RU"/>
        </w:rPr>
      </w:pPr>
      <w:r w:rsidRPr="009407DB">
        <w:rPr>
          <w:b/>
          <w:i/>
          <w:lang w:val="ru-RU"/>
        </w:rPr>
        <w:t xml:space="preserve">Народы и религии мира. </w:t>
      </w:r>
      <w:r w:rsidRPr="009407DB">
        <w:rPr>
          <w:lang w:val="ru-RU"/>
        </w:rPr>
        <w:t>Народ. Языковые семьи. География народов и языков. Карта народов мира. Мировые и национальные религии, их география.</w:t>
      </w:r>
    </w:p>
    <w:p w:rsidR="0049034B" w:rsidRPr="009407DB" w:rsidRDefault="0049034B" w:rsidP="009407DB">
      <w:pPr>
        <w:tabs>
          <w:tab w:val="left" w:pos="2314"/>
        </w:tabs>
        <w:ind w:firstLine="567"/>
        <w:jc w:val="both"/>
        <w:rPr>
          <w:b/>
          <w:lang w:val="ru-RU"/>
        </w:rPr>
      </w:pPr>
      <w:r w:rsidRPr="009407DB">
        <w:rPr>
          <w:b/>
          <w:i/>
          <w:lang w:val="ru-RU"/>
        </w:rPr>
        <w:t>Хозяйственная деятельность людей.</w:t>
      </w:r>
      <w:r w:rsidRPr="009407DB">
        <w:rPr>
          <w:lang w:val="ru-RU"/>
        </w:rPr>
        <w:t xml:space="preserve"> Понятие о современном хозяйстве, его составе. Основные виды хозяйственной деятельности людей, их география.</w:t>
      </w:r>
    </w:p>
    <w:p w:rsidR="0049034B" w:rsidRPr="009407DB" w:rsidRDefault="0049034B" w:rsidP="009407DB">
      <w:pPr>
        <w:ind w:firstLine="567"/>
        <w:jc w:val="both"/>
        <w:rPr>
          <w:lang w:val="ru-RU"/>
        </w:rPr>
      </w:pPr>
      <w:r w:rsidRPr="009407DB">
        <w:rPr>
          <w:b/>
          <w:i/>
          <w:lang w:val="ru-RU"/>
        </w:rPr>
        <w:t xml:space="preserve">Городское и сельское население. </w:t>
      </w:r>
      <w:r w:rsidRPr="009407DB">
        <w:rPr>
          <w:lang w:val="ru-RU"/>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49034B" w:rsidRPr="009407DB" w:rsidRDefault="0049034B" w:rsidP="009407DB">
      <w:pPr>
        <w:ind w:firstLine="567"/>
        <w:jc w:val="both"/>
        <w:rPr>
          <w:b/>
          <w:lang w:val="ru-RU"/>
        </w:rPr>
      </w:pPr>
      <w:r w:rsidRPr="009407DB">
        <w:rPr>
          <w:b/>
          <w:lang w:val="ru-RU"/>
        </w:rPr>
        <w:t>Материки, океаны и страны</w:t>
      </w:r>
    </w:p>
    <w:p w:rsidR="0049034B" w:rsidRPr="009407DB" w:rsidRDefault="0049034B" w:rsidP="009407DB">
      <w:pPr>
        <w:ind w:firstLine="567"/>
        <w:jc w:val="both"/>
        <w:rPr>
          <w:lang w:val="ru-RU"/>
        </w:rPr>
      </w:pPr>
      <w:r w:rsidRPr="009407DB">
        <w:rPr>
          <w:b/>
          <w:i/>
          <w:iCs/>
          <w:lang w:val="ru-RU"/>
        </w:rPr>
        <w:t>Современный облик Земли: планетарные географические закономерности.</w:t>
      </w:r>
      <w:r w:rsidRPr="009407DB">
        <w:rPr>
          <w:lang w:val="ru-RU"/>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49034B" w:rsidRPr="009407DB" w:rsidRDefault="0049034B" w:rsidP="009407DB">
      <w:pPr>
        <w:ind w:firstLine="567"/>
        <w:jc w:val="both"/>
        <w:rPr>
          <w:lang w:val="ru-RU"/>
        </w:rPr>
      </w:pPr>
      <w:r w:rsidRPr="009407DB">
        <w:rPr>
          <w:b/>
          <w:i/>
          <w:iCs/>
          <w:lang w:val="ru-RU"/>
        </w:rPr>
        <w:t>Материки, океаны и страны</w:t>
      </w:r>
      <w:r w:rsidRPr="009407DB">
        <w:rPr>
          <w:i/>
          <w:iCs/>
          <w:lang w:val="ru-RU"/>
        </w:rPr>
        <w:t>.</w:t>
      </w:r>
      <w:r w:rsidRPr="009407DB">
        <w:rPr>
          <w:lang w:val="ru-RU"/>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49034B" w:rsidRPr="009407DB" w:rsidRDefault="0049034B" w:rsidP="009407DB">
      <w:pPr>
        <w:ind w:firstLine="567"/>
        <w:jc w:val="both"/>
        <w:rPr>
          <w:lang w:val="ru-RU"/>
        </w:rPr>
      </w:pPr>
      <w:r w:rsidRPr="009407DB">
        <w:rPr>
          <w:lang w:val="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49034B" w:rsidRPr="009407DB" w:rsidRDefault="0049034B" w:rsidP="009407DB">
      <w:pPr>
        <w:ind w:firstLine="567"/>
        <w:jc w:val="both"/>
        <w:rPr>
          <w:lang w:val="ru-RU"/>
        </w:rPr>
      </w:pPr>
      <w:r w:rsidRPr="009407DB">
        <w:rPr>
          <w:lang w:val="ru-RU"/>
        </w:rPr>
        <w:t>Историко-культурные районы мира. Памятники природного и культурного наследия человечества.</w:t>
      </w:r>
    </w:p>
    <w:p w:rsidR="0049034B" w:rsidRPr="009407DB" w:rsidRDefault="0049034B" w:rsidP="009407DB">
      <w:pPr>
        <w:ind w:firstLine="567"/>
        <w:jc w:val="both"/>
        <w:rPr>
          <w:lang w:val="ru-RU"/>
        </w:rPr>
      </w:pPr>
      <w:r w:rsidRPr="009407DB">
        <w:rPr>
          <w:lang w:val="ru-RU"/>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2B3AEE" w:rsidRPr="009407DB" w:rsidRDefault="002B3AEE" w:rsidP="009407DB">
      <w:pPr>
        <w:ind w:firstLine="567"/>
        <w:jc w:val="center"/>
        <w:rPr>
          <w:b/>
          <w:lang w:val="ru-RU"/>
        </w:rPr>
      </w:pPr>
    </w:p>
    <w:p w:rsidR="0049034B" w:rsidRPr="009407DB" w:rsidRDefault="0049034B" w:rsidP="009407DB">
      <w:pPr>
        <w:ind w:firstLine="567"/>
        <w:jc w:val="center"/>
        <w:rPr>
          <w:b/>
          <w:iCs/>
          <w:lang w:val="ru-RU"/>
        </w:rPr>
      </w:pPr>
      <w:r w:rsidRPr="009407DB">
        <w:rPr>
          <w:b/>
          <w:lang w:val="ru-RU"/>
        </w:rPr>
        <w:t>География России</w:t>
      </w:r>
    </w:p>
    <w:p w:rsidR="0049034B" w:rsidRPr="009407DB" w:rsidRDefault="0049034B" w:rsidP="009407DB">
      <w:pPr>
        <w:ind w:firstLine="567"/>
        <w:jc w:val="both"/>
        <w:rPr>
          <w:b/>
          <w:lang w:val="ru-RU"/>
        </w:rPr>
      </w:pPr>
      <w:r w:rsidRPr="009407DB">
        <w:rPr>
          <w:b/>
          <w:lang w:val="ru-RU"/>
        </w:rPr>
        <w:t>Особенности географического положения России</w:t>
      </w:r>
    </w:p>
    <w:p w:rsidR="0049034B" w:rsidRPr="009407DB" w:rsidRDefault="0049034B" w:rsidP="009407DB">
      <w:pPr>
        <w:ind w:firstLine="567"/>
        <w:jc w:val="both"/>
        <w:rPr>
          <w:lang w:val="ru-RU"/>
        </w:rPr>
      </w:pPr>
      <w:r w:rsidRPr="009407DB">
        <w:rPr>
          <w:b/>
          <w:bCs/>
          <w:i/>
          <w:iCs/>
          <w:lang w:val="ru-RU"/>
        </w:rPr>
        <w:t xml:space="preserve">Географическое положение </w:t>
      </w:r>
      <w:r w:rsidRPr="009407DB">
        <w:rPr>
          <w:b/>
          <w:i/>
          <w:iCs/>
          <w:lang w:val="ru-RU"/>
        </w:rPr>
        <w:t>России.</w:t>
      </w:r>
      <w:r w:rsidRPr="009407DB">
        <w:rPr>
          <w:i/>
          <w:iCs/>
          <w:lang w:val="ru-RU"/>
        </w:rPr>
        <w:t xml:space="preserve"> </w:t>
      </w:r>
      <w:r w:rsidRPr="009407DB">
        <w:rPr>
          <w:lang w:val="ru-RU"/>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49034B" w:rsidRPr="009407DB" w:rsidRDefault="0049034B" w:rsidP="009407DB">
      <w:pPr>
        <w:ind w:firstLine="567"/>
        <w:jc w:val="both"/>
        <w:rPr>
          <w:lang w:val="ru-RU"/>
        </w:rPr>
      </w:pPr>
      <w:r w:rsidRPr="009407DB">
        <w:rPr>
          <w:b/>
          <w:bCs/>
          <w:i/>
          <w:iCs/>
          <w:lang w:val="ru-RU"/>
        </w:rPr>
        <w:t xml:space="preserve">Границы </w:t>
      </w:r>
      <w:r w:rsidRPr="009407DB">
        <w:rPr>
          <w:b/>
          <w:i/>
          <w:iCs/>
          <w:lang w:val="ru-RU"/>
        </w:rPr>
        <w:t>России.</w:t>
      </w:r>
      <w:r w:rsidRPr="009407DB">
        <w:rPr>
          <w:i/>
          <w:iCs/>
          <w:lang w:val="ru-RU"/>
        </w:rPr>
        <w:t xml:space="preserve"> </w:t>
      </w:r>
      <w:r w:rsidRPr="009407DB">
        <w:rPr>
          <w:lang w:val="ru-RU"/>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49034B" w:rsidRPr="009407DB" w:rsidRDefault="0049034B" w:rsidP="009407DB">
      <w:pPr>
        <w:ind w:firstLine="567"/>
        <w:jc w:val="both"/>
        <w:rPr>
          <w:lang w:val="ru-RU"/>
        </w:rPr>
      </w:pPr>
      <w:r w:rsidRPr="009407DB">
        <w:rPr>
          <w:lang w:val="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49034B" w:rsidRPr="009407DB" w:rsidRDefault="0049034B" w:rsidP="009407DB">
      <w:pPr>
        <w:ind w:firstLine="567"/>
        <w:jc w:val="both"/>
        <w:rPr>
          <w:lang w:val="ru-RU"/>
        </w:rPr>
      </w:pPr>
      <w:r w:rsidRPr="009407DB">
        <w:rPr>
          <w:b/>
          <w:i/>
          <w:iCs/>
          <w:lang w:val="ru-RU"/>
        </w:rPr>
        <w:lastRenderedPageBreak/>
        <w:t xml:space="preserve">История освоения и изучения </w:t>
      </w:r>
      <w:r w:rsidRPr="009407DB">
        <w:rPr>
          <w:b/>
          <w:bCs/>
          <w:i/>
          <w:iCs/>
          <w:lang w:val="ru-RU"/>
        </w:rPr>
        <w:t xml:space="preserve">территории </w:t>
      </w:r>
      <w:r w:rsidRPr="009407DB">
        <w:rPr>
          <w:b/>
          <w:i/>
          <w:iCs/>
          <w:lang w:val="ru-RU"/>
        </w:rPr>
        <w:t>России.</w:t>
      </w:r>
      <w:r w:rsidRPr="009407DB">
        <w:rPr>
          <w:i/>
          <w:iCs/>
          <w:lang w:val="ru-RU"/>
        </w:rPr>
        <w:t xml:space="preserve"> </w:t>
      </w:r>
      <w:r w:rsidRPr="009407DB">
        <w:rPr>
          <w:lang w:val="ru-RU"/>
        </w:rPr>
        <w:t>Формирование и освоение государственной территории России. Выявление изменений границ страны на разных исторических этапах.</w:t>
      </w:r>
    </w:p>
    <w:p w:rsidR="0049034B" w:rsidRPr="009407DB" w:rsidRDefault="0049034B" w:rsidP="009407DB">
      <w:pPr>
        <w:ind w:firstLine="567"/>
        <w:jc w:val="both"/>
        <w:rPr>
          <w:lang w:val="ru-RU"/>
        </w:rPr>
      </w:pPr>
      <w:r w:rsidRPr="009407DB">
        <w:rPr>
          <w:b/>
          <w:i/>
          <w:iCs/>
          <w:lang w:val="ru-RU"/>
        </w:rPr>
        <w:t>Современное административно-территориальное устройство страны.</w:t>
      </w:r>
      <w:r w:rsidRPr="009407DB">
        <w:rPr>
          <w:i/>
          <w:iCs/>
          <w:lang w:val="ru-RU"/>
        </w:rPr>
        <w:t xml:space="preserve"> </w:t>
      </w:r>
      <w:r w:rsidRPr="009407DB">
        <w:rPr>
          <w:lang w:val="ru-RU"/>
        </w:rPr>
        <w:t>Федеративное устройство страны. Субъекты Российской Федерации, их равноправие и разнообразие. Федеральные округа.</w:t>
      </w:r>
    </w:p>
    <w:p w:rsidR="0049034B" w:rsidRPr="009407DB" w:rsidRDefault="0049034B" w:rsidP="009407DB">
      <w:pPr>
        <w:ind w:firstLine="567"/>
        <w:jc w:val="both"/>
        <w:rPr>
          <w:b/>
          <w:lang w:val="ru-RU"/>
        </w:rPr>
      </w:pPr>
      <w:r w:rsidRPr="009407DB">
        <w:rPr>
          <w:b/>
          <w:lang w:val="ru-RU"/>
        </w:rPr>
        <w:t>Природа России</w:t>
      </w:r>
    </w:p>
    <w:p w:rsidR="0049034B" w:rsidRPr="009407DB" w:rsidRDefault="0049034B" w:rsidP="009407DB">
      <w:pPr>
        <w:ind w:firstLine="567"/>
        <w:jc w:val="both"/>
        <w:rPr>
          <w:lang w:val="ru-RU"/>
        </w:rPr>
      </w:pPr>
      <w:r w:rsidRPr="009407DB">
        <w:rPr>
          <w:b/>
          <w:bCs/>
          <w:i/>
          <w:iCs/>
          <w:lang w:val="ru-RU"/>
        </w:rPr>
        <w:t>Природные</w:t>
      </w:r>
      <w:r w:rsidRPr="009407DB">
        <w:rPr>
          <w:i/>
          <w:iCs/>
          <w:lang w:val="ru-RU"/>
        </w:rPr>
        <w:t xml:space="preserve"> </w:t>
      </w:r>
      <w:r w:rsidRPr="009407DB">
        <w:rPr>
          <w:b/>
          <w:bCs/>
          <w:i/>
          <w:iCs/>
          <w:lang w:val="ru-RU"/>
        </w:rPr>
        <w:t xml:space="preserve">условия </w:t>
      </w:r>
      <w:r w:rsidRPr="009407DB">
        <w:rPr>
          <w:b/>
          <w:i/>
          <w:iCs/>
          <w:lang w:val="ru-RU"/>
        </w:rPr>
        <w:t>и ресурсы России</w:t>
      </w:r>
      <w:r w:rsidRPr="009407DB">
        <w:rPr>
          <w:i/>
          <w:iCs/>
          <w:lang w:val="ru-RU"/>
        </w:rPr>
        <w:t xml:space="preserve">. </w:t>
      </w:r>
      <w:r w:rsidRPr="009407DB">
        <w:rPr>
          <w:lang w:val="ru-RU"/>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49034B" w:rsidRPr="009407DB" w:rsidRDefault="0049034B" w:rsidP="009407DB">
      <w:pPr>
        <w:ind w:firstLine="567"/>
        <w:jc w:val="both"/>
        <w:rPr>
          <w:lang w:val="ru-RU"/>
        </w:rPr>
      </w:pPr>
      <w:r w:rsidRPr="009407DB">
        <w:rPr>
          <w:b/>
          <w:i/>
          <w:iCs/>
          <w:lang w:val="ru-RU"/>
        </w:rPr>
        <w:t>Геологическое строение, рельеф и полезные ископаемые.</w:t>
      </w:r>
      <w:r w:rsidRPr="009407DB">
        <w:rPr>
          <w:i/>
          <w:iCs/>
          <w:lang w:val="ru-RU"/>
        </w:rPr>
        <w:t xml:space="preserve"> </w:t>
      </w:r>
      <w:r w:rsidRPr="009407DB">
        <w:rPr>
          <w:lang w:val="ru-RU"/>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49034B" w:rsidRPr="009407DB" w:rsidRDefault="0049034B" w:rsidP="009407DB">
      <w:pPr>
        <w:ind w:firstLine="567"/>
        <w:jc w:val="both"/>
        <w:rPr>
          <w:lang w:val="ru-RU"/>
        </w:rPr>
      </w:pPr>
      <w:r w:rsidRPr="009407DB">
        <w:rPr>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49034B" w:rsidRPr="009407DB" w:rsidRDefault="0049034B" w:rsidP="009407DB">
      <w:pPr>
        <w:ind w:firstLine="567"/>
        <w:jc w:val="both"/>
        <w:rPr>
          <w:lang w:val="ru-RU"/>
        </w:rPr>
      </w:pPr>
      <w:r w:rsidRPr="009407DB">
        <w:rPr>
          <w:b/>
          <w:bCs/>
          <w:i/>
          <w:iCs/>
          <w:lang w:val="ru-RU"/>
        </w:rPr>
        <w:t>Климат и климатические ресурсы</w:t>
      </w:r>
      <w:r w:rsidRPr="009407DB">
        <w:rPr>
          <w:b/>
          <w:i/>
          <w:iCs/>
          <w:lang w:val="ru-RU"/>
        </w:rPr>
        <w:t>.</w:t>
      </w:r>
      <w:r w:rsidRPr="009407DB">
        <w:rPr>
          <w:i/>
          <w:iCs/>
          <w:lang w:val="ru-RU"/>
        </w:rPr>
        <w:t xml:space="preserve"> </w:t>
      </w:r>
      <w:r w:rsidRPr="009407DB">
        <w:rPr>
          <w:lang w:val="ru-RU"/>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49034B" w:rsidRPr="009407DB" w:rsidRDefault="0049034B" w:rsidP="009407DB">
      <w:pPr>
        <w:ind w:firstLine="567"/>
        <w:jc w:val="both"/>
        <w:rPr>
          <w:lang w:val="ru-RU"/>
        </w:rPr>
      </w:pPr>
      <w:r w:rsidRPr="009407DB">
        <w:rPr>
          <w:lang w:val="ru-RU"/>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49034B" w:rsidRPr="009407DB" w:rsidRDefault="0049034B" w:rsidP="009407DB">
      <w:pPr>
        <w:ind w:firstLine="567"/>
        <w:jc w:val="both"/>
        <w:rPr>
          <w:lang w:val="ru-RU"/>
        </w:rPr>
      </w:pPr>
      <w:r w:rsidRPr="009407DB">
        <w:rPr>
          <w:lang w:val="ru-RU"/>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49034B" w:rsidRPr="009407DB" w:rsidRDefault="0049034B" w:rsidP="009407DB">
      <w:pPr>
        <w:ind w:firstLine="567"/>
        <w:jc w:val="both"/>
        <w:rPr>
          <w:lang w:val="ru-RU"/>
        </w:rPr>
      </w:pPr>
      <w:r w:rsidRPr="009407DB">
        <w:rPr>
          <w:b/>
          <w:bCs/>
          <w:i/>
          <w:iCs/>
          <w:lang w:val="ru-RU"/>
        </w:rPr>
        <w:t>Внутренние воды и водные ресурсы.</w:t>
      </w:r>
      <w:r w:rsidRPr="009407DB">
        <w:rPr>
          <w:i/>
          <w:iCs/>
          <w:lang w:val="ru-RU"/>
        </w:rPr>
        <w:t xml:space="preserve"> </w:t>
      </w:r>
      <w:r w:rsidRPr="009407DB">
        <w:rPr>
          <w:lang w:val="ru-RU"/>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49034B" w:rsidRPr="009407DB" w:rsidRDefault="0049034B" w:rsidP="009407DB">
      <w:pPr>
        <w:ind w:firstLine="567"/>
        <w:jc w:val="both"/>
        <w:rPr>
          <w:lang w:val="ru-RU"/>
        </w:rPr>
      </w:pPr>
      <w:r w:rsidRPr="009407DB">
        <w:rPr>
          <w:lang w:val="ru-RU"/>
        </w:rPr>
        <w:t>Крупнейшие оз</w:t>
      </w:r>
      <w:r w:rsidR="00645BFE" w:rsidRPr="009407DB">
        <w:rPr>
          <w:lang w:val="ru-RU"/>
        </w:rPr>
        <w:t>ё</w:t>
      </w:r>
      <w:r w:rsidRPr="009407DB">
        <w:rPr>
          <w:lang w:val="ru-RU"/>
        </w:rPr>
        <w:t>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49034B" w:rsidRPr="009407DB" w:rsidRDefault="0049034B" w:rsidP="009407DB">
      <w:pPr>
        <w:ind w:firstLine="567"/>
        <w:jc w:val="both"/>
        <w:rPr>
          <w:lang w:val="ru-RU"/>
        </w:rPr>
      </w:pPr>
      <w:r w:rsidRPr="009407DB">
        <w:rPr>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9034B" w:rsidRPr="009407DB" w:rsidRDefault="0049034B" w:rsidP="009407DB">
      <w:pPr>
        <w:ind w:firstLine="567"/>
        <w:jc w:val="both"/>
        <w:rPr>
          <w:lang w:val="ru-RU"/>
        </w:rPr>
      </w:pPr>
      <w:r w:rsidRPr="009407DB">
        <w:rPr>
          <w:b/>
          <w:bCs/>
          <w:i/>
          <w:iCs/>
          <w:lang w:val="ru-RU"/>
        </w:rPr>
        <w:t>Почва и почвенные ресурсы</w:t>
      </w:r>
      <w:r w:rsidRPr="009407DB">
        <w:rPr>
          <w:b/>
          <w:i/>
          <w:iCs/>
          <w:lang w:val="ru-RU"/>
        </w:rPr>
        <w:t>.</w:t>
      </w:r>
      <w:r w:rsidRPr="009407DB">
        <w:rPr>
          <w:i/>
          <w:iCs/>
          <w:lang w:val="ru-RU"/>
        </w:rPr>
        <w:t xml:space="preserve"> </w:t>
      </w:r>
      <w:r w:rsidRPr="009407DB">
        <w:rPr>
          <w:lang w:val="ru-RU"/>
        </w:rPr>
        <w:t xml:space="preserve">Почва — особый компонент природы. Факторы образования почв. Основные типы почв, их свойства, различия в плодородии. Размещение основных </w:t>
      </w:r>
      <w:r w:rsidRPr="009407DB">
        <w:rPr>
          <w:lang w:val="ru-RU"/>
        </w:rPr>
        <w:lastRenderedPageBreak/>
        <w:t>типов почв на территории России.</w:t>
      </w:r>
    </w:p>
    <w:p w:rsidR="0049034B" w:rsidRPr="009407DB" w:rsidRDefault="0049034B" w:rsidP="009407DB">
      <w:pPr>
        <w:ind w:firstLine="567"/>
        <w:jc w:val="both"/>
        <w:rPr>
          <w:lang w:val="ru-RU"/>
        </w:rPr>
      </w:pPr>
      <w:r w:rsidRPr="009407DB">
        <w:rPr>
          <w:lang w:val="ru-RU"/>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49034B" w:rsidRPr="009407DB" w:rsidRDefault="0049034B" w:rsidP="009407DB">
      <w:pPr>
        <w:ind w:firstLine="567"/>
        <w:jc w:val="both"/>
        <w:rPr>
          <w:lang w:val="ru-RU"/>
        </w:rPr>
      </w:pPr>
      <w:r w:rsidRPr="009407DB">
        <w:rPr>
          <w:b/>
          <w:i/>
          <w:iCs/>
          <w:lang w:val="ru-RU"/>
        </w:rPr>
        <w:t>Растительный и животный мир. Биологические ресурсы.</w:t>
      </w:r>
      <w:r w:rsidRPr="009407DB">
        <w:rPr>
          <w:i/>
          <w:iCs/>
          <w:lang w:val="ru-RU"/>
        </w:rPr>
        <w:t xml:space="preserve"> </w:t>
      </w:r>
      <w:r w:rsidRPr="009407DB">
        <w:rPr>
          <w:lang w:val="ru-RU"/>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49034B" w:rsidRPr="009407DB" w:rsidRDefault="0049034B" w:rsidP="009407DB">
      <w:pPr>
        <w:ind w:firstLine="567"/>
        <w:jc w:val="both"/>
        <w:rPr>
          <w:lang w:val="ru-RU"/>
        </w:rPr>
      </w:pPr>
      <w:r w:rsidRPr="009407DB">
        <w:rPr>
          <w:b/>
          <w:i/>
          <w:iCs/>
          <w:lang w:val="ru-RU"/>
        </w:rPr>
        <w:t>Природно-хозя</w:t>
      </w:r>
      <w:r w:rsidR="006736C3" w:rsidRPr="009407DB">
        <w:rPr>
          <w:b/>
          <w:i/>
          <w:iCs/>
          <w:lang w:val="ru-RU"/>
        </w:rPr>
        <w:t>й</w:t>
      </w:r>
      <w:r w:rsidRPr="009407DB">
        <w:rPr>
          <w:b/>
          <w:i/>
          <w:iCs/>
          <w:lang w:val="ru-RU"/>
        </w:rPr>
        <w:t>ственные зоны.</w:t>
      </w:r>
      <w:r w:rsidRPr="009407DB">
        <w:rPr>
          <w:i/>
          <w:iCs/>
          <w:lang w:val="ru-RU"/>
        </w:rPr>
        <w:t xml:space="preserve"> </w:t>
      </w:r>
      <w:r w:rsidRPr="009407DB">
        <w:rPr>
          <w:lang w:val="ru-RU"/>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49034B" w:rsidRPr="009407DB" w:rsidRDefault="0049034B" w:rsidP="009407DB">
      <w:pPr>
        <w:ind w:firstLine="567"/>
        <w:jc w:val="both"/>
        <w:rPr>
          <w:lang w:val="ru-RU"/>
        </w:rPr>
      </w:pPr>
      <w:r w:rsidRPr="009407DB">
        <w:rPr>
          <w:lang w:val="ru-RU"/>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49034B" w:rsidRPr="009407DB" w:rsidRDefault="0049034B" w:rsidP="009407DB">
      <w:pPr>
        <w:ind w:firstLine="567"/>
        <w:jc w:val="both"/>
        <w:rPr>
          <w:b/>
          <w:lang w:val="ru-RU"/>
        </w:rPr>
      </w:pPr>
      <w:r w:rsidRPr="009407DB">
        <w:rPr>
          <w:b/>
          <w:lang w:val="ru-RU"/>
        </w:rPr>
        <w:t>Население России</w:t>
      </w:r>
    </w:p>
    <w:p w:rsidR="0049034B" w:rsidRPr="009407DB" w:rsidRDefault="0049034B" w:rsidP="009407DB">
      <w:pPr>
        <w:ind w:firstLine="567"/>
        <w:jc w:val="both"/>
        <w:rPr>
          <w:lang w:val="ru-RU"/>
        </w:rPr>
      </w:pPr>
      <w:r w:rsidRPr="009407DB">
        <w:rPr>
          <w:b/>
          <w:i/>
          <w:iCs/>
          <w:lang w:val="ru-RU"/>
        </w:rPr>
        <w:t xml:space="preserve">Численность населения России. </w:t>
      </w:r>
      <w:r w:rsidRPr="009407DB">
        <w:rPr>
          <w:lang w:val="ru-RU"/>
        </w:rPr>
        <w:t xml:space="preserve">Численность населения России в сравнении с другими государствами. Особенности воспроизводства российского населения на рубеже </w:t>
      </w:r>
      <w:r w:rsidRPr="009407DB">
        <w:t>XX</w:t>
      </w:r>
      <w:r w:rsidR="006736C3" w:rsidRPr="009407DB">
        <w:rPr>
          <w:lang w:val="ru-RU"/>
        </w:rPr>
        <w:t>—</w:t>
      </w:r>
      <w:r w:rsidRPr="009407DB">
        <w:t>XXI</w:t>
      </w:r>
      <w:r w:rsidRPr="009407DB">
        <w:rPr>
          <w:lang w:val="ru-RU"/>
        </w:rPr>
        <w:t>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49034B" w:rsidRPr="009407DB" w:rsidRDefault="0049034B" w:rsidP="009407DB">
      <w:pPr>
        <w:ind w:firstLine="567"/>
        <w:jc w:val="both"/>
        <w:rPr>
          <w:lang w:val="ru-RU"/>
        </w:rPr>
      </w:pPr>
      <w:r w:rsidRPr="009407DB">
        <w:rPr>
          <w:b/>
          <w:i/>
          <w:iCs/>
          <w:lang w:val="ru-RU"/>
        </w:rPr>
        <w:t>Половой и возрастной состав населения страны.</w:t>
      </w:r>
      <w:r w:rsidRPr="009407DB">
        <w:rPr>
          <w:i/>
          <w:iCs/>
          <w:lang w:val="ru-RU"/>
        </w:rPr>
        <w:t xml:space="preserve"> </w:t>
      </w:r>
      <w:r w:rsidRPr="009407DB">
        <w:rPr>
          <w:lang w:val="ru-RU"/>
        </w:rPr>
        <w:t xml:space="preserve">Своеобразие полового и </w:t>
      </w:r>
      <w:r w:rsidR="006736C3" w:rsidRPr="009407DB">
        <w:rPr>
          <w:lang w:val="ru-RU"/>
        </w:rPr>
        <w:t xml:space="preserve">возрастного состава населения </w:t>
      </w:r>
      <w:r w:rsidRPr="009407DB">
        <w:rPr>
          <w:lang w:val="ru-RU"/>
        </w:rPr>
        <w:t>России и определяющие его факторы. Средняя прогнозируемая продолжительность жизни мужского и женского населения России.</w:t>
      </w:r>
    </w:p>
    <w:p w:rsidR="0049034B" w:rsidRPr="009407DB" w:rsidRDefault="0049034B" w:rsidP="009407DB">
      <w:pPr>
        <w:ind w:firstLine="567"/>
        <w:jc w:val="both"/>
        <w:rPr>
          <w:lang w:val="ru-RU"/>
        </w:rPr>
      </w:pPr>
      <w:r w:rsidRPr="009407DB">
        <w:rPr>
          <w:b/>
          <w:i/>
          <w:iCs/>
          <w:lang w:val="ru-RU"/>
        </w:rPr>
        <w:t xml:space="preserve">Народы и религии России. </w:t>
      </w:r>
      <w:r w:rsidRPr="009407DB">
        <w:rPr>
          <w:lang w:val="ru-RU"/>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49034B" w:rsidRPr="009407DB" w:rsidRDefault="0049034B" w:rsidP="009407DB">
      <w:pPr>
        <w:ind w:firstLine="567"/>
        <w:jc w:val="both"/>
        <w:rPr>
          <w:lang w:val="ru-RU"/>
        </w:rPr>
      </w:pPr>
      <w:r w:rsidRPr="009407DB">
        <w:rPr>
          <w:b/>
          <w:i/>
          <w:iCs/>
          <w:lang w:val="ru-RU"/>
        </w:rPr>
        <w:t>Особенности размещени</w:t>
      </w:r>
      <w:r w:rsidR="00DF589C" w:rsidRPr="009407DB">
        <w:rPr>
          <w:b/>
          <w:i/>
          <w:iCs/>
          <w:lang w:val="ru-RU"/>
        </w:rPr>
        <w:t>я</w:t>
      </w:r>
      <w:r w:rsidRPr="009407DB">
        <w:rPr>
          <w:b/>
          <w:i/>
          <w:iCs/>
          <w:lang w:val="ru-RU"/>
        </w:rPr>
        <w:t xml:space="preserve"> населения России. </w:t>
      </w:r>
      <w:r w:rsidRPr="009407DB">
        <w:rPr>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49034B" w:rsidRPr="009407DB" w:rsidRDefault="0049034B" w:rsidP="009407DB">
      <w:pPr>
        <w:ind w:firstLine="567"/>
        <w:jc w:val="both"/>
        <w:rPr>
          <w:lang w:val="ru-RU"/>
        </w:rPr>
      </w:pPr>
      <w:r w:rsidRPr="009407DB">
        <w:rPr>
          <w:b/>
          <w:i/>
          <w:iCs/>
          <w:lang w:val="ru-RU"/>
        </w:rPr>
        <w:t xml:space="preserve">Миграции населения России. </w:t>
      </w:r>
      <w:r w:rsidRPr="009407DB">
        <w:rPr>
          <w:lang w:val="ru-RU"/>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49034B" w:rsidRPr="009407DB" w:rsidRDefault="0049034B" w:rsidP="009407DB">
      <w:pPr>
        <w:ind w:firstLine="567"/>
        <w:jc w:val="both"/>
        <w:rPr>
          <w:lang w:val="ru-RU"/>
        </w:rPr>
      </w:pPr>
      <w:r w:rsidRPr="009407DB">
        <w:rPr>
          <w:b/>
          <w:i/>
          <w:iCs/>
          <w:lang w:val="ru-RU"/>
        </w:rPr>
        <w:t>Человеческий капитал страны.</w:t>
      </w:r>
      <w:r w:rsidRPr="009407DB">
        <w:rPr>
          <w:i/>
          <w:iCs/>
          <w:lang w:val="ru-RU"/>
        </w:rPr>
        <w:t xml:space="preserve"> </w:t>
      </w:r>
      <w:r w:rsidRPr="009407DB">
        <w:rPr>
          <w:lang w:val="ru-RU"/>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49034B" w:rsidRPr="009407DB" w:rsidRDefault="0049034B" w:rsidP="009407DB">
      <w:pPr>
        <w:ind w:firstLine="567"/>
        <w:jc w:val="both"/>
        <w:rPr>
          <w:b/>
          <w:lang w:val="ru-RU"/>
        </w:rPr>
      </w:pPr>
      <w:r w:rsidRPr="009407DB">
        <w:rPr>
          <w:b/>
          <w:lang w:val="ru-RU"/>
        </w:rPr>
        <w:t>Хозяйство России</w:t>
      </w:r>
    </w:p>
    <w:p w:rsidR="0049034B" w:rsidRPr="009407DB" w:rsidRDefault="0049034B" w:rsidP="009407DB">
      <w:pPr>
        <w:ind w:firstLine="567"/>
        <w:jc w:val="both"/>
        <w:rPr>
          <w:lang w:val="ru-RU"/>
        </w:rPr>
      </w:pPr>
      <w:r w:rsidRPr="009407DB">
        <w:rPr>
          <w:b/>
          <w:i/>
          <w:iCs/>
          <w:lang w:val="ru-RU"/>
        </w:rPr>
        <w:t>Особенности хозяйства России.</w:t>
      </w:r>
      <w:r w:rsidRPr="009407DB">
        <w:rPr>
          <w:i/>
          <w:iCs/>
          <w:lang w:val="ru-RU"/>
        </w:rPr>
        <w:t xml:space="preserve"> </w:t>
      </w:r>
      <w:r w:rsidRPr="009407DB">
        <w:rPr>
          <w:lang w:val="ru-RU"/>
        </w:rPr>
        <w:t xml:space="preserve">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w:t>
      </w:r>
      <w:r w:rsidRPr="009407DB">
        <w:rPr>
          <w:lang w:val="ru-RU"/>
        </w:rPr>
        <w:lastRenderedPageBreak/>
        <w:t>карт для определения типов территориальной структуры хозяйства.</w:t>
      </w:r>
    </w:p>
    <w:p w:rsidR="0049034B" w:rsidRPr="009407DB" w:rsidRDefault="0049034B" w:rsidP="009407DB">
      <w:pPr>
        <w:ind w:firstLine="567"/>
        <w:jc w:val="both"/>
        <w:rPr>
          <w:lang w:val="ru-RU"/>
        </w:rPr>
      </w:pPr>
      <w:r w:rsidRPr="009407DB">
        <w:rPr>
          <w:b/>
          <w:i/>
          <w:iCs/>
          <w:lang w:val="ru-RU"/>
        </w:rPr>
        <w:t>Производственный капитал.</w:t>
      </w:r>
      <w:r w:rsidRPr="009407DB">
        <w:rPr>
          <w:i/>
          <w:iCs/>
          <w:lang w:val="ru-RU"/>
        </w:rPr>
        <w:t xml:space="preserve"> </w:t>
      </w:r>
      <w:r w:rsidRPr="009407DB">
        <w:rPr>
          <w:lang w:val="ru-RU"/>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49034B" w:rsidRPr="009407DB" w:rsidRDefault="0049034B" w:rsidP="009407DB">
      <w:pPr>
        <w:ind w:firstLine="567"/>
        <w:jc w:val="both"/>
        <w:rPr>
          <w:lang w:val="ru-RU"/>
        </w:rPr>
      </w:pPr>
      <w:r w:rsidRPr="009407DB">
        <w:rPr>
          <w:b/>
          <w:i/>
          <w:iCs/>
          <w:lang w:val="ru-RU"/>
        </w:rPr>
        <w:t>Топливно-энергетический комплекс (ТЭК).</w:t>
      </w:r>
      <w:r w:rsidRPr="009407DB">
        <w:rPr>
          <w:i/>
          <w:iCs/>
          <w:lang w:val="ru-RU"/>
        </w:rPr>
        <w:t xml:space="preserve"> </w:t>
      </w:r>
      <w:r w:rsidRPr="009407DB">
        <w:rPr>
          <w:lang w:val="ru-RU"/>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49034B" w:rsidRPr="009407DB" w:rsidRDefault="0049034B" w:rsidP="009407DB">
      <w:pPr>
        <w:ind w:firstLine="567"/>
        <w:jc w:val="both"/>
        <w:rPr>
          <w:lang w:val="ru-RU"/>
        </w:rPr>
      </w:pPr>
      <w:r w:rsidRPr="009407DB">
        <w:rPr>
          <w:b/>
          <w:bCs/>
          <w:i/>
          <w:iCs/>
          <w:lang w:val="ru-RU"/>
        </w:rPr>
        <w:t xml:space="preserve">Машиностроение. </w:t>
      </w:r>
      <w:r w:rsidRPr="009407DB">
        <w:rPr>
          <w:lang w:val="ru-RU"/>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w:t>
      </w:r>
      <w:r w:rsidR="00DF589C" w:rsidRPr="009407DB">
        <w:rPr>
          <w:lang w:val="ru-RU"/>
        </w:rPr>
        <w:t>ё</w:t>
      </w:r>
      <w:r w:rsidRPr="009407DB">
        <w:rPr>
          <w:lang w:val="ru-RU"/>
        </w:rPr>
        <w:t>мкого и металло</w:t>
      </w:r>
      <w:r w:rsidR="00DF589C" w:rsidRPr="009407DB">
        <w:rPr>
          <w:lang w:val="ru-RU"/>
        </w:rPr>
        <w:t>ё</w:t>
      </w:r>
      <w:r w:rsidRPr="009407DB">
        <w:rPr>
          <w:lang w:val="ru-RU"/>
        </w:rPr>
        <w:t>мкого машиностроения по картам.</w:t>
      </w:r>
    </w:p>
    <w:p w:rsidR="0049034B" w:rsidRPr="009407DB" w:rsidRDefault="0049034B" w:rsidP="009407DB">
      <w:pPr>
        <w:ind w:firstLine="567"/>
        <w:jc w:val="both"/>
        <w:rPr>
          <w:lang w:val="ru-RU"/>
        </w:rPr>
      </w:pPr>
      <w:r w:rsidRPr="009407DB">
        <w:rPr>
          <w:b/>
          <w:i/>
          <w:iCs/>
          <w:lang w:val="ru-RU"/>
        </w:rPr>
        <w:t>Металлургия.</w:t>
      </w:r>
      <w:r w:rsidRPr="009407DB">
        <w:rPr>
          <w:i/>
          <w:iCs/>
          <w:lang w:val="ru-RU"/>
        </w:rPr>
        <w:t xml:space="preserve"> </w:t>
      </w:r>
      <w:r w:rsidRPr="009407DB">
        <w:rPr>
          <w:lang w:val="ru-RU"/>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49034B" w:rsidRPr="009407DB" w:rsidRDefault="0049034B" w:rsidP="009407DB">
      <w:pPr>
        <w:ind w:firstLine="567"/>
        <w:jc w:val="both"/>
        <w:rPr>
          <w:lang w:val="ru-RU"/>
        </w:rPr>
      </w:pPr>
      <w:r w:rsidRPr="009407DB">
        <w:rPr>
          <w:b/>
          <w:i/>
          <w:iCs/>
          <w:lang w:val="ru-RU"/>
        </w:rPr>
        <w:t>Химическая промышленность.</w:t>
      </w:r>
      <w:r w:rsidRPr="009407DB">
        <w:rPr>
          <w:i/>
          <w:iCs/>
          <w:lang w:val="ru-RU"/>
        </w:rPr>
        <w:t xml:space="preserve"> </w:t>
      </w:r>
      <w:r w:rsidRPr="009407DB">
        <w:rPr>
          <w:lang w:val="ru-RU"/>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49034B" w:rsidRPr="009407DB" w:rsidRDefault="0049034B" w:rsidP="009407DB">
      <w:pPr>
        <w:ind w:firstLine="567"/>
        <w:jc w:val="both"/>
        <w:rPr>
          <w:lang w:val="ru-RU"/>
        </w:rPr>
      </w:pPr>
      <w:r w:rsidRPr="009407DB">
        <w:rPr>
          <w:b/>
          <w:i/>
          <w:iCs/>
          <w:lang w:val="ru-RU"/>
        </w:rPr>
        <w:t xml:space="preserve">Лёгкая </w:t>
      </w:r>
      <w:r w:rsidRPr="009407DB">
        <w:rPr>
          <w:b/>
          <w:bCs/>
          <w:i/>
          <w:iCs/>
          <w:lang w:val="ru-RU"/>
        </w:rPr>
        <w:t>промышленность.</w:t>
      </w:r>
      <w:r w:rsidRPr="009407DB">
        <w:rPr>
          <w:bCs/>
          <w:iCs/>
          <w:lang w:val="ru-RU"/>
        </w:rPr>
        <w:t xml:space="preserve"> </w:t>
      </w:r>
      <w:r w:rsidRPr="009407DB">
        <w:rPr>
          <w:lang w:val="ru-RU"/>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49034B" w:rsidRPr="009407DB" w:rsidRDefault="0049034B" w:rsidP="009407DB">
      <w:pPr>
        <w:ind w:firstLine="567"/>
        <w:jc w:val="both"/>
        <w:rPr>
          <w:lang w:val="ru-RU"/>
        </w:rPr>
      </w:pPr>
      <w:r w:rsidRPr="009407DB">
        <w:rPr>
          <w:b/>
          <w:i/>
          <w:iCs/>
          <w:lang w:val="ru-RU"/>
        </w:rPr>
        <w:t>Агропромышленный комплекс.</w:t>
      </w:r>
      <w:r w:rsidRPr="009407DB">
        <w:rPr>
          <w:i/>
          <w:iCs/>
          <w:lang w:val="ru-RU"/>
        </w:rPr>
        <w:t xml:space="preserve"> </w:t>
      </w:r>
      <w:r w:rsidRPr="009407DB">
        <w:rPr>
          <w:lang w:val="ru-RU"/>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49034B" w:rsidRPr="009407DB" w:rsidRDefault="0049034B" w:rsidP="009407DB">
      <w:pPr>
        <w:ind w:firstLine="567"/>
        <w:jc w:val="both"/>
        <w:rPr>
          <w:lang w:val="ru-RU"/>
        </w:rPr>
      </w:pPr>
      <w:r w:rsidRPr="009407DB">
        <w:rPr>
          <w:lang w:val="ru-RU"/>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49034B" w:rsidRPr="009407DB" w:rsidRDefault="0049034B" w:rsidP="009407DB">
      <w:pPr>
        <w:ind w:firstLine="567"/>
        <w:jc w:val="both"/>
        <w:rPr>
          <w:lang w:val="ru-RU"/>
        </w:rPr>
      </w:pPr>
      <w:r w:rsidRPr="009407DB">
        <w:rPr>
          <w:b/>
          <w:bCs/>
          <w:i/>
          <w:iCs/>
          <w:lang w:val="ru-RU"/>
        </w:rPr>
        <w:t>Сфера услуг (инфраструктурный</w:t>
      </w:r>
      <w:r w:rsidRPr="009407DB">
        <w:rPr>
          <w:i/>
          <w:iCs/>
          <w:lang w:val="ru-RU"/>
        </w:rPr>
        <w:t xml:space="preserve"> </w:t>
      </w:r>
      <w:r w:rsidRPr="009407DB">
        <w:rPr>
          <w:b/>
          <w:bCs/>
          <w:i/>
          <w:iCs/>
          <w:lang w:val="ru-RU"/>
        </w:rPr>
        <w:t xml:space="preserve">комплекс). </w:t>
      </w:r>
      <w:r w:rsidRPr="009407DB">
        <w:rPr>
          <w:lang w:val="ru-RU"/>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49034B" w:rsidRPr="009407DB" w:rsidRDefault="0049034B" w:rsidP="009407DB">
      <w:pPr>
        <w:ind w:firstLine="567"/>
        <w:jc w:val="both"/>
        <w:rPr>
          <w:b/>
          <w:lang w:val="ru-RU"/>
        </w:rPr>
      </w:pPr>
      <w:r w:rsidRPr="009407DB">
        <w:rPr>
          <w:b/>
          <w:lang w:val="ru-RU"/>
        </w:rPr>
        <w:t>Районы России</w:t>
      </w:r>
    </w:p>
    <w:p w:rsidR="0049034B" w:rsidRPr="009407DB" w:rsidRDefault="0049034B" w:rsidP="009407DB">
      <w:pPr>
        <w:ind w:firstLine="567"/>
        <w:jc w:val="both"/>
        <w:rPr>
          <w:lang w:val="ru-RU"/>
        </w:rPr>
      </w:pPr>
      <w:r w:rsidRPr="009407DB">
        <w:rPr>
          <w:b/>
          <w:bCs/>
          <w:i/>
          <w:iCs/>
          <w:lang w:val="ru-RU"/>
        </w:rPr>
        <w:t xml:space="preserve">Природно-хозяйственное </w:t>
      </w:r>
      <w:r w:rsidRPr="009407DB">
        <w:rPr>
          <w:b/>
          <w:i/>
          <w:iCs/>
          <w:lang w:val="ru-RU"/>
        </w:rPr>
        <w:t>районирование России</w:t>
      </w:r>
      <w:r w:rsidRPr="009407DB">
        <w:rPr>
          <w:i/>
          <w:iCs/>
          <w:lang w:val="ru-RU"/>
        </w:rPr>
        <w:t xml:space="preserve">. </w:t>
      </w:r>
      <w:r w:rsidRPr="009407DB">
        <w:rPr>
          <w:lang w:val="ru-RU"/>
        </w:rPr>
        <w:t>Принципы и виды природно-хозяйственного районирования страны. Анализ разных видов районирования России.</w:t>
      </w:r>
    </w:p>
    <w:p w:rsidR="0049034B" w:rsidRPr="009407DB" w:rsidRDefault="0049034B" w:rsidP="009407DB">
      <w:pPr>
        <w:ind w:firstLine="567"/>
        <w:jc w:val="both"/>
        <w:rPr>
          <w:b/>
          <w:i/>
          <w:lang w:val="ru-RU"/>
        </w:rPr>
      </w:pPr>
      <w:r w:rsidRPr="009407DB">
        <w:rPr>
          <w:b/>
          <w:i/>
          <w:iCs/>
          <w:lang w:val="ru-RU"/>
        </w:rPr>
        <w:t>Крупные регионы и районы России.</w:t>
      </w:r>
    </w:p>
    <w:p w:rsidR="0049034B" w:rsidRPr="009407DB" w:rsidRDefault="0049034B" w:rsidP="009407DB">
      <w:pPr>
        <w:ind w:firstLine="567"/>
        <w:jc w:val="both"/>
        <w:rPr>
          <w:lang w:val="ru-RU"/>
        </w:rPr>
      </w:pPr>
      <w:r w:rsidRPr="009407DB">
        <w:rPr>
          <w:i/>
          <w:iCs/>
          <w:lang w:val="ru-RU"/>
        </w:rPr>
        <w:t xml:space="preserve">Регионы России: </w:t>
      </w:r>
      <w:r w:rsidRPr="009407DB">
        <w:rPr>
          <w:lang w:val="ru-RU"/>
        </w:rPr>
        <w:t>Западный и Восточный.</w:t>
      </w:r>
    </w:p>
    <w:p w:rsidR="0049034B" w:rsidRPr="009407DB" w:rsidRDefault="0049034B" w:rsidP="009407DB">
      <w:pPr>
        <w:ind w:firstLine="567"/>
        <w:jc w:val="both"/>
        <w:rPr>
          <w:lang w:val="ru-RU"/>
        </w:rPr>
      </w:pPr>
      <w:r w:rsidRPr="009407DB">
        <w:rPr>
          <w:i/>
          <w:iCs/>
          <w:lang w:val="ru-RU"/>
        </w:rPr>
        <w:t xml:space="preserve">Районы России: </w:t>
      </w:r>
      <w:r w:rsidRPr="009407DB">
        <w:rPr>
          <w:lang w:val="ru-RU"/>
        </w:rPr>
        <w:t>Европейский Север, Центральная Россия, Европейский Юг, Поволжье, Урал, Западная Сибирь, Восточная Сибирь, Дальний Восток.</w:t>
      </w:r>
    </w:p>
    <w:p w:rsidR="0049034B" w:rsidRPr="009407DB" w:rsidRDefault="0049034B" w:rsidP="009407DB">
      <w:pPr>
        <w:ind w:firstLine="567"/>
        <w:jc w:val="both"/>
        <w:rPr>
          <w:lang w:val="ru-RU"/>
        </w:rPr>
      </w:pPr>
      <w:r w:rsidRPr="009407DB">
        <w:rPr>
          <w:b/>
          <w:i/>
          <w:iCs/>
          <w:lang w:val="ru-RU"/>
        </w:rPr>
        <w:t>Характеристика регионов и районов.</w:t>
      </w:r>
      <w:r w:rsidRPr="009407DB">
        <w:rPr>
          <w:i/>
          <w:iCs/>
          <w:lang w:val="ru-RU"/>
        </w:rPr>
        <w:t xml:space="preserve"> </w:t>
      </w:r>
      <w:r w:rsidRPr="009407DB">
        <w:rPr>
          <w:lang w:val="ru-RU"/>
        </w:rPr>
        <w:t>Состав, особенности географического положения, его влияние на природу, хозяйство и жизнь населения. Специфика природы: геологиче</w:t>
      </w:r>
      <w:r w:rsidRPr="009407DB">
        <w:rPr>
          <w:lang w:val="ru-RU"/>
        </w:rPr>
        <w:lastRenderedPageBreak/>
        <w:t>ское строение и рельеф, климат, природные зоны, природные ресурсы.</w:t>
      </w:r>
    </w:p>
    <w:p w:rsidR="0049034B" w:rsidRPr="009407DB" w:rsidRDefault="0049034B" w:rsidP="009407DB">
      <w:pPr>
        <w:ind w:firstLine="567"/>
        <w:jc w:val="both"/>
        <w:rPr>
          <w:lang w:val="ru-RU"/>
        </w:rPr>
      </w:pPr>
      <w:r w:rsidRPr="009407DB">
        <w:rPr>
          <w:lang w:val="ru-RU"/>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49034B" w:rsidRPr="009407DB" w:rsidRDefault="0049034B" w:rsidP="009407DB">
      <w:pPr>
        <w:ind w:firstLine="567"/>
        <w:jc w:val="both"/>
        <w:rPr>
          <w:lang w:val="ru-RU"/>
        </w:rPr>
      </w:pPr>
      <w:r w:rsidRPr="009407DB">
        <w:rPr>
          <w:lang w:val="ru-RU"/>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49034B" w:rsidRPr="009407DB" w:rsidRDefault="0049034B" w:rsidP="009407DB">
      <w:pPr>
        <w:ind w:firstLine="567"/>
        <w:jc w:val="both"/>
        <w:rPr>
          <w:b/>
          <w:lang w:val="ru-RU"/>
        </w:rPr>
      </w:pPr>
      <w:r w:rsidRPr="009407DB">
        <w:rPr>
          <w:b/>
          <w:lang w:val="ru-RU"/>
        </w:rPr>
        <w:t>Россия в современном мире</w:t>
      </w:r>
    </w:p>
    <w:p w:rsidR="0049034B" w:rsidRPr="009407DB" w:rsidRDefault="0049034B" w:rsidP="009407DB">
      <w:pPr>
        <w:ind w:firstLine="567"/>
        <w:jc w:val="both"/>
        <w:rPr>
          <w:lang w:val="ru-RU"/>
        </w:rPr>
      </w:pPr>
      <w:r w:rsidRPr="009407DB">
        <w:rPr>
          <w:lang w:val="ru-RU"/>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49034B" w:rsidRPr="009407DB" w:rsidRDefault="0049034B" w:rsidP="009407DB">
      <w:pPr>
        <w:ind w:firstLine="567"/>
        <w:jc w:val="center"/>
        <w:rPr>
          <w:b/>
          <w:lang w:val="ru-RU"/>
        </w:rPr>
      </w:pPr>
      <w:r w:rsidRPr="009407DB">
        <w:rPr>
          <w:b/>
          <w:lang w:val="ru-RU"/>
        </w:rPr>
        <w:t>Математика. Алгебра. Геометрия</w:t>
      </w:r>
    </w:p>
    <w:p w:rsidR="0049034B" w:rsidRPr="009407DB" w:rsidRDefault="0049034B" w:rsidP="009407DB">
      <w:pPr>
        <w:ind w:firstLine="567"/>
        <w:jc w:val="both"/>
        <w:rPr>
          <w:lang w:val="ru-RU"/>
        </w:rPr>
      </w:pPr>
      <w:r w:rsidRPr="009407DB">
        <w:rPr>
          <w:b/>
          <w:bCs/>
          <w:lang w:val="ru-RU"/>
        </w:rPr>
        <w:t xml:space="preserve">Натуральные числа. </w:t>
      </w:r>
      <w:r w:rsidRPr="009407DB">
        <w:rPr>
          <w:lang w:val="ru-RU"/>
        </w:rPr>
        <w:t>Натуральный ряд. Десятичная система счисления. Арифметические действия с натуральными числами. Свойства арифметических действий.</w:t>
      </w:r>
    </w:p>
    <w:p w:rsidR="0049034B" w:rsidRPr="009407DB" w:rsidRDefault="0049034B" w:rsidP="009407DB">
      <w:pPr>
        <w:ind w:firstLine="567"/>
        <w:jc w:val="both"/>
        <w:rPr>
          <w:lang w:val="ru-RU"/>
        </w:rPr>
      </w:pPr>
      <w:r w:rsidRPr="009407DB">
        <w:rPr>
          <w:lang w:val="ru-RU"/>
        </w:rPr>
        <w:t>Степень с натуральным показателем.</w:t>
      </w:r>
    </w:p>
    <w:p w:rsidR="0049034B" w:rsidRPr="009407DB" w:rsidRDefault="0049034B" w:rsidP="009407DB">
      <w:pPr>
        <w:ind w:firstLine="567"/>
        <w:jc w:val="both"/>
        <w:rPr>
          <w:lang w:val="ru-RU"/>
        </w:rPr>
      </w:pPr>
      <w:r w:rsidRPr="009407DB">
        <w:rPr>
          <w:lang w:val="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49034B" w:rsidRPr="009407DB" w:rsidRDefault="0049034B" w:rsidP="009407DB">
      <w:pPr>
        <w:ind w:firstLine="567"/>
        <w:jc w:val="both"/>
        <w:rPr>
          <w:lang w:val="ru-RU"/>
        </w:rPr>
      </w:pPr>
      <w:r w:rsidRPr="009407DB">
        <w:rPr>
          <w:lang w:val="ru-RU"/>
        </w:rPr>
        <w:t xml:space="preserve">Делители </w:t>
      </w:r>
      <w:r w:rsidRPr="009407DB">
        <w:rPr>
          <w:bCs/>
          <w:lang w:val="ru-RU"/>
        </w:rPr>
        <w:t>и</w:t>
      </w:r>
      <w:r w:rsidRPr="009407DB">
        <w:rPr>
          <w:b/>
          <w:bCs/>
          <w:lang w:val="ru-RU"/>
        </w:rPr>
        <w:t xml:space="preserve"> </w:t>
      </w:r>
      <w:r w:rsidRPr="009407DB">
        <w:rPr>
          <w:lang w:val="ru-RU"/>
        </w:rPr>
        <w:t>кратные. Свойства и признаки делимости. Простые и составные числа. Разложение натурального числа на простые множители. Деление с остатком.</w:t>
      </w:r>
    </w:p>
    <w:p w:rsidR="0049034B" w:rsidRPr="009407DB" w:rsidRDefault="0049034B" w:rsidP="009407DB">
      <w:pPr>
        <w:ind w:firstLine="567"/>
        <w:jc w:val="both"/>
        <w:rPr>
          <w:lang w:val="ru-RU"/>
        </w:rPr>
      </w:pPr>
      <w:r w:rsidRPr="009407DB">
        <w:rPr>
          <w:b/>
          <w:bCs/>
          <w:lang w:val="ru-RU"/>
        </w:rPr>
        <w:t xml:space="preserve">Дроби. </w:t>
      </w:r>
      <w:r w:rsidRPr="009407DB">
        <w:rPr>
          <w:lang w:val="ru-RU"/>
        </w:rPr>
        <w:t>Обыкновенные дроби. Основное свойство д</w:t>
      </w:r>
      <w:r w:rsidRPr="009407DB">
        <w:rPr>
          <w:bCs/>
          <w:lang w:val="ru-RU"/>
        </w:rPr>
        <w:t>роби.</w:t>
      </w:r>
      <w:r w:rsidRPr="009407DB">
        <w:rPr>
          <w:b/>
          <w:bCs/>
          <w:lang w:val="ru-RU"/>
        </w:rPr>
        <w:t xml:space="preserve"> </w:t>
      </w:r>
      <w:r w:rsidRPr="009407DB">
        <w:rPr>
          <w:lang w:val="ru-RU"/>
        </w:rPr>
        <w:t>Сравнение обыкновенных дробей. Арифметические действия с обыкновенными дробями. Нахождение части от целого и целого по его части.</w:t>
      </w:r>
    </w:p>
    <w:p w:rsidR="0049034B" w:rsidRPr="009407DB" w:rsidRDefault="0049034B" w:rsidP="009407DB">
      <w:pPr>
        <w:ind w:firstLine="567"/>
        <w:jc w:val="both"/>
        <w:rPr>
          <w:lang w:val="ru-RU"/>
        </w:rPr>
      </w:pPr>
      <w:r w:rsidRPr="009407DB">
        <w:rPr>
          <w:lang w:val="ru-RU"/>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49034B" w:rsidRPr="009407DB" w:rsidRDefault="0049034B" w:rsidP="009407DB">
      <w:pPr>
        <w:ind w:firstLine="567"/>
        <w:jc w:val="both"/>
        <w:rPr>
          <w:lang w:val="ru-RU"/>
        </w:rPr>
      </w:pPr>
      <w:r w:rsidRPr="009407DB">
        <w:rPr>
          <w:lang w:val="ru-RU"/>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49034B" w:rsidRPr="009407DB" w:rsidRDefault="0049034B" w:rsidP="009407DB">
      <w:pPr>
        <w:ind w:firstLine="567"/>
        <w:jc w:val="both"/>
        <w:rPr>
          <w:lang w:val="ru-RU"/>
        </w:rPr>
      </w:pPr>
      <w:r w:rsidRPr="009407DB">
        <w:rPr>
          <w:lang w:val="ru-RU"/>
        </w:rPr>
        <w:t>Решение текстовых задач арифметическими способами.</w:t>
      </w:r>
    </w:p>
    <w:p w:rsidR="0049034B" w:rsidRPr="009407DB" w:rsidRDefault="0049034B" w:rsidP="009407DB">
      <w:pPr>
        <w:ind w:firstLine="567"/>
        <w:jc w:val="both"/>
        <w:rPr>
          <w:lang w:val="ru-RU"/>
        </w:rPr>
      </w:pPr>
      <w:r w:rsidRPr="009407DB">
        <w:rPr>
          <w:b/>
          <w:bCs/>
          <w:lang w:val="ru-RU"/>
        </w:rPr>
        <w:t xml:space="preserve">Рациональные числа. </w:t>
      </w:r>
      <w:r w:rsidRPr="009407DB">
        <w:rPr>
          <w:lang w:val="ru-RU"/>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9407DB">
        <w:rPr>
          <w:i/>
        </w:rPr>
        <w:t>m</w:t>
      </w:r>
      <w:r w:rsidRPr="009407DB">
        <w:rPr>
          <w:i/>
          <w:lang w:val="ru-RU"/>
        </w:rPr>
        <w:t>/</w:t>
      </w:r>
      <w:r w:rsidRPr="009407DB">
        <w:rPr>
          <w:i/>
        </w:rPr>
        <w:t>n</w:t>
      </w:r>
      <w:r w:rsidRPr="009407DB">
        <w:rPr>
          <w:lang w:val="ru-RU"/>
        </w:rPr>
        <w:t>,</w:t>
      </w:r>
      <w:r w:rsidRPr="009407DB">
        <w:rPr>
          <w:i/>
          <w:lang w:val="ru-RU"/>
        </w:rPr>
        <w:t xml:space="preserve"> </w:t>
      </w:r>
      <w:r w:rsidRPr="009407DB">
        <w:rPr>
          <w:lang w:val="ru-RU"/>
        </w:rPr>
        <w:t xml:space="preserve">где </w:t>
      </w:r>
      <w:r w:rsidRPr="009407DB">
        <w:rPr>
          <w:i/>
          <w:iCs/>
          <w:lang w:val="ru-RU"/>
        </w:rPr>
        <w:t>т</w:t>
      </w:r>
      <w:r w:rsidRPr="009407DB">
        <w:rPr>
          <w:iCs/>
          <w:lang w:val="ru-RU"/>
        </w:rPr>
        <w:t xml:space="preserve"> — </w:t>
      </w:r>
      <w:r w:rsidRPr="009407DB">
        <w:rPr>
          <w:lang w:val="ru-RU"/>
        </w:rPr>
        <w:t xml:space="preserve">целое число, а </w:t>
      </w:r>
      <w:r w:rsidRPr="009407DB">
        <w:rPr>
          <w:i/>
        </w:rPr>
        <w:t>n</w:t>
      </w:r>
      <w:r w:rsidRPr="009407DB">
        <w:rPr>
          <w:i/>
          <w:lang w:val="ru-RU"/>
        </w:rPr>
        <w:t xml:space="preserve"> — </w:t>
      </w:r>
      <w:r w:rsidRPr="009407DB">
        <w:rPr>
          <w:lang w:val="ru-RU"/>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49034B" w:rsidRPr="009407DB" w:rsidRDefault="0049034B" w:rsidP="009407DB">
      <w:pPr>
        <w:ind w:firstLine="567"/>
        <w:jc w:val="both"/>
        <w:rPr>
          <w:lang w:val="ru-RU"/>
        </w:rPr>
      </w:pPr>
      <w:r w:rsidRPr="009407DB">
        <w:rPr>
          <w:b/>
          <w:bCs/>
          <w:lang w:val="ru-RU"/>
        </w:rPr>
        <w:t xml:space="preserve">Действительные числа. </w:t>
      </w:r>
      <w:r w:rsidRPr="009407DB">
        <w:rPr>
          <w:lang w:val="ru-RU"/>
        </w:rPr>
        <w:t>Квадратный корень из числа. Корень третьей степени.</w:t>
      </w:r>
    </w:p>
    <w:p w:rsidR="0049034B" w:rsidRPr="009407DB" w:rsidRDefault="0049034B" w:rsidP="009407DB">
      <w:pPr>
        <w:ind w:firstLine="567"/>
        <w:jc w:val="both"/>
        <w:rPr>
          <w:lang w:val="ru-RU"/>
        </w:rPr>
      </w:pPr>
      <w:r w:rsidRPr="009407DB">
        <w:rPr>
          <w:lang w:val="ru-RU"/>
        </w:rPr>
        <w:t>Понятие об иррациональном числе. Иррациональность числа</w:t>
      </w:r>
      <w:r w:rsidR="006A7F95" w:rsidRPr="009407DB">
        <w:rPr>
          <w:lang w:val="ru-RU"/>
        </w:rPr>
        <w:t xml:space="preserve"> </w:t>
      </w:r>
      <m:oMath>
        <m:rad>
          <m:radPr>
            <m:degHide m:val="1"/>
            <m:ctrlPr>
              <w:rPr>
                <w:rFonts w:ascii="Cambria Math" w:hAnsi="Cambria Math"/>
                <w:i/>
                <w:lang w:val="ru-RU"/>
              </w:rPr>
            </m:ctrlPr>
          </m:radPr>
          <m:deg/>
          <m:e>
            <m:r>
              <w:rPr>
                <w:rFonts w:ascii="Cambria Math"/>
                <w:lang w:val="ru-RU"/>
              </w:rPr>
              <m:t>2</m:t>
            </m:r>
          </m:e>
        </m:rad>
      </m:oMath>
      <w:r w:rsidR="00385B6C" w:rsidRPr="009407DB">
        <w:rPr>
          <w:lang w:val="ru-RU"/>
        </w:rPr>
        <w:t xml:space="preserve"> </w:t>
      </w:r>
      <w:r w:rsidRPr="009407DB">
        <w:rPr>
          <w:lang w:val="ru-RU"/>
        </w:rPr>
        <w:t>и несоизмеримость стороны и диагонали квадрата. Десятичные приближения иррациональных чисел.</w:t>
      </w:r>
    </w:p>
    <w:p w:rsidR="0049034B" w:rsidRPr="009407DB" w:rsidRDefault="0049034B" w:rsidP="009407DB">
      <w:pPr>
        <w:ind w:firstLine="567"/>
        <w:jc w:val="both"/>
        <w:rPr>
          <w:lang w:val="ru-RU"/>
        </w:rPr>
      </w:pPr>
      <w:r w:rsidRPr="009407DB">
        <w:rPr>
          <w:lang w:val="ru-RU"/>
        </w:rPr>
        <w:t>Множество действительных чисел; представление действительных чисел бесконечными десятичными дробями. Сравнение действительных чисел.</w:t>
      </w:r>
    </w:p>
    <w:p w:rsidR="0049034B" w:rsidRPr="009407DB" w:rsidRDefault="0049034B" w:rsidP="009407DB">
      <w:pPr>
        <w:ind w:firstLine="567"/>
        <w:jc w:val="both"/>
        <w:rPr>
          <w:lang w:val="ru-RU"/>
        </w:rPr>
      </w:pPr>
      <w:r w:rsidRPr="009407DB">
        <w:rPr>
          <w:lang w:val="ru-RU"/>
        </w:rPr>
        <w:t>Координатная прямая. Изображение чисел точками координатной прямой. Числовые промежутки.</w:t>
      </w:r>
    </w:p>
    <w:p w:rsidR="0049034B" w:rsidRPr="009407DB" w:rsidRDefault="0049034B" w:rsidP="009407DB">
      <w:pPr>
        <w:ind w:firstLine="567"/>
        <w:jc w:val="both"/>
        <w:rPr>
          <w:lang w:val="ru-RU"/>
        </w:rPr>
      </w:pPr>
      <w:r w:rsidRPr="009407DB">
        <w:rPr>
          <w:b/>
          <w:bCs/>
          <w:lang w:val="ru-RU"/>
        </w:rPr>
        <w:t xml:space="preserve">Измерения, приближения, оценки. </w:t>
      </w:r>
      <w:r w:rsidRPr="009407DB">
        <w:rPr>
          <w:lang w:val="ru-RU"/>
        </w:rPr>
        <w:t>Размеры объектов окружающего мира (от</w:t>
      </w:r>
      <w:r w:rsidRPr="009407DB">
        <w:rPr>
          <w:i/>
          <w:iCs/>
          <w:lang w:val="ru-RU"/>
        </w:rPr>
        <w:t xml:space="preserve"> </w:t>
      </w:r>
      <w:r w:rsidRPr="009407DB">
        <w:rPr>
          <w:lang w:val="ru-RU"/>
        </w:rPr>
        <w:t>элементарных частиц до Вселенной), длительность процессов в окружающем мире. Выделение множителя — степени десяти в записи числа.</w:t>
      </w:r>
    </w:p>
    <w:p w:rsidR="0049034B" w:rsidRPr="009407DB" w:rsidRDefault="0049034B" w:rsidP="009407DB">
      <w:pPr>
        <w:ind w:firstLine="567"/>
        <w:jc w:val="both"/>
        <w:rPr>
          <w:lang w:val="ru-RU"/>
        </w:rPr>
      </w:pPr>
      <w:r w:rsidRPr="009407DB">
        <w:rPr>
          <w:lang w:val="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49034B" w:rsidRPr="009407DB" w:rsidRDefault="0049034B" w:rsidP="009407DB">
      <w:pPr>
        <w:ind w:firstLine="567"/>
        <w:jc w:val="both"/>
        <w:rPr>
          <w:lang w:val="ru-RU"/>
        </w:rPr>
      </w:pPr>
      <w:r w:rsidRPr="009407DB">
        <w:rPr>
          <w:b/>
          <w:lang w:val="ru-RU"/>
        </w:rPr>
        <w:t>Алгебраические выражения.</w:t>
      </w:r>
      <w:r w:rsidRPr="009407DB">
        <w:rPr>
          <w:lang w:val="ru-RU"/>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49034B" w:rsidRPr="009407DB" w:rsidRDefault="0049034B" w:rsidP="009407DB">
      <w:pPr>
        <w:ind w:firstLine="567"/>
        <w:jc w:val="both"/>
        <w:rPr>
          <w:lang w:val="ru-RU"/>
        </w:rPr>
      </w:pPr>
      <w:r w:rsidRPr="009407DB">
        <w:rPr>
          <w:lang w:val="ru-RU"/>
        </w:rPr>
        <w:lastRenderedPageBreak/>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w:t>
      </w:r>
      <w:r w:rsidR="00F842E9" w:rsidRPr="009407DB">
        <w:rPr>
          <w:lang w:val="ru-RU"/>
        </w:rPr>
        <w:t>ё</w:t>
      </w:r>
      <w:r w:rsidRPr="009407DB">
        <w:rPr>
          <w:lang w:val="ru-RU"/>
        </w:rPr>
        <w:t>хчлена на множители.</w:t>
      </w:r>
    </w:p>
    <w:p w:rsidR="0049034B" w:rsidRPr="009407DB" w:rsidRDefault="0049034B" w:rsidP="009407DB">
      <w:pPr>
        <w:ind w:firstLine="567"/>
        <w:jc w:val="both"/>
        <w:rPr>
          <w:lang w:val="ru-RU"/>
        </w:rPr>
      </w:pPr>
      <w:r w:rsidRPr="009407DB">
        <w:rPr>
          <w:lang w:val="ru-RU"/>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49034B" w:rsidRPr="009407DB" w:rsidRDefault="0049034B" w:rsidP="009407DB">
      <w:pPr>
        <w:ind w:firstLine="567"/>
        <w:jc w:val="both"/>
        <w:rPr>
          <w:lang w:val="ru-RU"/>
        </w:rPr>
      </w:pPr>
      <w:r w:rsidRPr="009407DB">
        <w:rPr>
          <w:lang w:val="ru-RU"/>
        </w:rPr>
        <w:t>Рациональные выражения и их преобразования. Доказательство тождеств.</w:t>
      </w:r>
    </w:p>
    <w:p w:rsidR="0049034B" w:rsidRPr="009407DB" w:rsidRDefault="0049034B" w:rsidP="009407DB">
      <w:pPr>
        <w:ind w:firstLine="567"/>
        <w:jc w:val="both"/>
        <w:rPr>
          <w:lang w:val="ru-RU"/>
        </w:rPr>
      </w:pPr>
      <w:r w:rsidRPr="009407DB">
        <w:rPr>
          <w:lang w:val="ru-RU"/>
        </w:rPr>
        <w:t>Квадратные корни. Свойства арифметических квадратных корней и их применение к преобразованию числовых выражений и вычислениям.</w:t>
      </w:r>
    </w:p>
    <w:p w:rsidR="0049034B" w:rsidRPr="009407DB" w:rsidRDefault="0049034B" w:rsidP="009407DB">
      <w:pPr>
        <w:ind w:firstLine="567"/>
        <w:jc w:val="both"/>
        <w:rPr>
          <w:lang w:val="ru-RU"/>
        </w:rPr>
      </w:pPr>
      <w:r w:rsidRPr="009407DB">
        <w:rPr>
          <w:b/>
          <w:lang w:val="ru-RU"/>
        </w:rPr>
        <w:t>Уравнения.</w:t>
      </w:r>
      <w:r w:rsidRPr="009407DB">
        <w:rPr>
          <w:lang w:val="ru-RU"/>
        </w:rPr>
        <w:t xml:space="preserve"> Уравнение с одной переменной. Корень уравнения. Свойства числовых равенств. Равносильность уравнений.</w:t>
      </w:r>
    </w:p>
    <w:p w:rsidR="0049034B" w:rsidRPr="009407DB" w:rsidRDefault="0049034B" w:rsidP="009407DB">
      <w:pPr>
        <w:ind w:firstLine="567"/>
        <w:jc w:val="both"/>
        <w:rPr>
          <w:lang w:val="ru-RU"/>
        </w:rPr>
      </w:pPr>
      <w:r w:rsidRPr="009407DB">
        <w:rPr>
          <w:lang w:val="ru-RU"/>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49034B" w:rsidRPr="009407DB" w:rsidRDefault="0049034B" w:rsidP="009407DB">
      <w:pPr>
        <w:ind w:firstLine="567"/>
        <w:jc w:val="both"/>
        <w:rPr>
          <w:lang w:val="ru-RU"/>
        </w:rPr>
      </w:pPr>
      <w:r w:rsidRPr="009407DB">
        <w:rPr>
          <w:lang w:val="ru-RU"/>
        </w:rPr>
        <w:t>Уравнение с двумя переменными. Линейное уравнение с двумя переменными, примеры решения уравнений в целых числах.</w:t>
      </w:r>
    </w:p>
    <w:p w:rsidR="0049034B" w:rsidRPr="009407DB" w:rsidRDefault="0049034B" w:rsidP="009407DB">
      <w:pPr>
        <w:ind w:firstLine="567"/>
        <w:jc w:val="both"/>
        <w:rPr>
          <w:lang w:val="ru-RU"/>
        </w:rPr>
      </w:pPr>
      <w:r w:rsidRPr="009407DB">
        <w:rPr>
          <w:lang w:val="ru-RU"/>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49034B" w:rsidRPr="009407DB" w:rsidRDefault="0049034B" w:rsidP="009407DB">
      <w:pPr>
        <w:ind w:firstLine="567"/>
        <w:jc w:val="both"/>
        <w:rPr>
          <w:lang w:val="ru-RU"/>
        </w:rPr>
      </w:pPr>
      <w:r w:rsidRPr="009407DB">
        <w:rPr>
          <w:lang w:val="ru-RU"/>
        </w:rPr>
        <w:t>Решение текстовых задач алгебраическим способом.</w:t>
      </w:r>
    </w:p>
    <w:p w:rsidR="0049034B" w:rsidRPr="009407DB" w:rsidRDefault="0049034B" w:rsidP="009407DB">
      <w:pPr>
        <w:ind w:firstLine="567"/>
        <w:jc w:val="both"/>
        <w:rPr>
          <w:lang w:val="ru-RU"/>
        </w:rPr>
      </w:pPr>
      <w:r w:rsidRPr="009407DB">
        <w:rPr>
          <w:lang w:val="ru-RU"/>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49034B" w:rsidRPr="009407DB" w:rsidRDefault="0049034B" w:rsidP="009407DB">
      <w:pPr>
        <w:ind w:firstLine="567"/>
        <w:jc w:val="both"/>
        <w:rPr>
          <w:lang w:val="ru-RU"/>
        </w:rPr>
      </w:pPr>
      <w:r w:rsidRPr="009407DB">
        <w:rPr>
          <w:b/>
          <w:lang w:val="ru-RU"/>
        </w:rPr>
        <w:t>Неравенства.</w:t>
      </w:r>
      <w:r w:rsidRPr="009407DB">
        <w:rPr>
          <w:lang w:val="ru-RU"/>
        </w:rPr>
        <w:t xml:space="preserve"> Числовые неравенства и их свойства.</w:t>
      </w:r>
    </w:p>
    <w:p w:rsidR="0049034B" w:rsidRPr="009407DB" w:rsidRDefault="0049034B" w:rsidP="009407DB">
      <w:pPr>
        <w:ind w:firstLine="567"/>
        <w:jc w:val="both"/>
        <w:rPr>
          <w:lang w:val="ru-RU"/>
        </w:rPr>
      </w:pPr>
      <w:r w:rsidRPr="009407DB">
        <w:rPr>
          <w:lang w:val="ru-RU"/>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49034B" w:rsidRPr="009407DB" w:rsidRDefault="0049034B" w:rsidP="009407DB">
      <w:pPr>
        <w:ind w:firstLine="567"/>
        <w:jc w:val="both"/>
        <w:rPr>
          <w:lang w:val="ru-RU"/>
        </w:rPr>
      </w:pPr>
      <w:r w:rsidRPr="009407DB">
        <w:rPr>
          <w:b/>
          <w:lang w:val="ru-RU"/>
        </w:rPr>
        <w:t>Функции.</w:t>
      </w:r>
      <w:r w:rsidR="009D5355" w:rsidRPr="009407DB">
        <w:rPr>
          <w:lang w:val="ru-RU"/>
        </w:rPr>
        <w:t xml:space="preserve"> Примеры зависимостей; прямая пропорциональность; обратная пропорциональность. Задание зависимостей формулами; вычисления по формулам.</w:t>
      </w:r>
      <w:r w:rsidRPr="009407DB">
        <w:rPr>
          <w:lang w:val="ru-RU"/>
        </w:rPr>
        <w:t xml:space="preserve"> Зависимости между величинами. Примеры графиков зависимостей, отражающих реальные процессы.</w:t>
      </w:r>
    </w:p>
    <w:p w:rsidR="0006345B" w:rsidRPr="009407DB" w:rsidRDefault="0049034B" w:rsidP="009407DB">
      <w:pPr>
        <w:ind w:firstLine="567"/>
        <w:jc w:val="both"/>
        <w:rPr>
          <w:lang w:val="ru-RU"/>
        </w:rPr>
      </w:pPr>
      <w:r w:rsidRPr="009407DB">
        <w:rPr>
          <w:b/>
          <w:lang w:val="ru-RU"/>
        </w:rPr>
        <w:t>Числовые функции.</w:t>
      </w:r>
      <w:r w:rsidRPr="009407DB">
        <w:rPr>
          <w:lang w:val="ru-RU"/>
        </w:rPr>
        <w:t xml:space="preserve"> </w:t>
      </w:r>
      <w:r w:rsidR="00745BE6" w:rsidRPr="009407DB">
        <w:rPr>
          <w:lang w:val="ru-RU"/>
        </w:rPr>
        <w:t xml:space="preserve">Понятие функции, область применения и область значения функции. Способы задания функции. График функции. Свойства функции, их отражение на графике. </w:t>
      </w:r>
      <w:r w:rsidRPr="009407DB">
        <w:rPr>
          <w:lang w:val="ru-RU"/>
        </w:rPr>
        <w:t>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w:t>
      </w:r>
      <w:r w:rsidR="006A7F95" w:rsidRPr="009407DB">
        <w:rPr>
          <w:lang w:val="ru-RU"/>
        </w:rPr>
        <w:t xml:space="preserve"> </w:t>
      </w:r>
      <m:oMath>
        <m:r>
          <w:rPr>
            <w:rFonts w:ascii="Cambria Math" w:hAnsi="Cambria Math"/>
            <w:lang w:val="ru-RU"/>
          </w:rPr>
          <m:t>y</m:t>
        </m:r>
        <m:r>
          <w:rPr>
            <w:rFonts w:ascii="Cambria Math"/>
            <w:lang w:val="ru-RU"/>
          </w:rPr>
          <m:t>=</m:t>
        </m:r>
        <m:rad>
          <m:radPr>
            <m:degHide m:val="1"/>
            <m:ctrlPr>
              <w:rPr>
                <w:rFonts w:ascii="Cambria Math" w:hAnsi="Cambria Math"/>
                <w:i/>
                <w:lang w:val="ru-RU"/>
              </w:rPr>
            </m:ctrlPr>
          </m:radPr>
          <m:deg/>
          <m:e>
            <m:r>
              <w:rPr>
                <w:rFonts w:ascii="Cambria Math" w:hAnsi="Cambria Math"/>
                <w:lang w:val="ru-RU"/>
              </w:rPr>
              <m:t>x</m:t>
            </m:r>
          </m:e>
        </m:rad>
        <m:r>
          <w:rPr>
            <w:rFonts w:ascii="Cambria Math"/>
            <w:lang w:val="ru-RU"/>
          </w:rPr>
          <m:t xml:space="preserve">, </m:t>
        </m:r>
        <m:r>
          <w:rPr>
            <w:rFonts w:ascii="Cambria Math" w:hAnsi="Cambria Math"/>
            <w:lang w:val="ru-RU"/>
          </w:rPr>
          <m:t>y</m:t>
        </m:r>
        <m:r>
          <w:rPr>
            <w:rFonts w:ascii="Cambria Math"/>
            <w:lang w:val="ru-RU"/>
          </w:rPr>
          <m:t>=</m:t>
        </m:r>
        <m:rad>
          <m:radPr>
            <m:ctrlPr>
              <w:rPr>
                <w:rFonts w:ascii="Cambria Math" w:hAnsi="Cambria Math"/>
                <w:i/>
                <w:lang w:val="ru-RU"/>
              </w:rPr>
            </m:ctrlPr>
          </m:radPr>
          <m:deg>
            <m:r>
              <w:rPr>
                <w:rFonts w:ascii="Cambria Math"/>
                <w:lang w:val="ru-RU"/>
              </w:rPr>
              <m:t>3</m:t>
            </m:r>
          </m:deg>
          <m:e>
            <m:r>
              <w:rPr>
                <w:rFonts w:ascii="Cambria Math" w:hAnsi="Cambria Math"/>
                <w:lang w:val="ru-RU"/>
              </w:rPr>
              <m:t>x</m:t>
            </m:r>
          </m:e>
        </m:rad>
        <m:r>
          <w:rPr>
            <w:rFonts w:ascii="Cambria Math"/>
            <w:lang w:val="ru-RU"/>
          </w:rPr>
          <m:t xml:space="preserve">, </m:t>
        </m:r>
        <m:r>
          <w:rPr>
            <w:rFonts w:ascii="Cambria Math" w:hAnsi="Cambria Math"/>
            <w:lang w:val="ru-RU"/>
          </w:rPr>
          <m:t>y</m:t>
        </m:r>
        <m:r>
          <w:rPr>
            <w:rFonts w:ascii="Cambria Math"/>
            <w:lang w:val="ru-RU"/>
          </w:rPr>
          <m:t>=</m:t>
        </m:r>
        <m:d>
          <m:dPr>
            <m:begChr m:val="|"/>
            <m:endChr m:val="|"/>
            <m:ctrlPr>
              <w:rPr>
                <w:rFonts w:ascii="Cambria Math" w:hAnsi="Cambria Math"/>
                <w:i/>
                <w:lang w:val="ru-RU"/>
              </w:rPr>
            </m:ctrlPr>
          </m:dPr>
          <m:e>
            <m:r>
              <w:rPr>
                <w:rFonts w:ascii="Cambria Math" w:hAnsi="Cambria Math"/>
                <w:lang w:val="ru-RU"/>
              </w:rPr>
              <m:t>x</m:t>
            </m:r>
          </m:e>
        </m:d>
      </m:oMath>
      <w:r w:rsidR="006A7F95" w:rsidRPr="009407DB">
        <w:rPr>
          <w:lang w:val="ru-RU"/>
        </w:rPr>
        <w:t>.</w:t>
      </w:r>
    </w:p>
    <w:p w:rsidR="0049034B" w:rsidRPr="009407DB" w:rsidRDefault="0049034B" w:rsidP="009407DB">
      <w:pPr>
        <w:ind w:firstLine="567"/>
        <w:jc w:val="both"/>
        <w:rPr>
          <w:lang w:val="ru-RU"/>
        </w:rPr>
      </w:pPr>
      <w:r w:rsidRPr="009407DB">
        <w:rPr>
          <w:b/>
          <w:lang w:val="ru-RU"/>
        </w:rPr>
        <w:t>Числовые последовательности.</w:t>
      </w:r>
      <w:r w:rsidRPr="009407DB">
        <w:rPr>
          <w:lang w:val="ru-RU"/>
        </w:rPr>
        <w:t xml:space="preserve"> Понятие числовой последовательности. Задание последовательности рекуррентной формулой и формулой </w:t>
      </w:r>
      <w:r w:rsidRPr="009407DB">
        <w:rPr>
          <w:i/>
        </w:rPr>
        <w:t>n</w:t>
      </w:r>
      <w:r w:rsidRPr="009407DB">
        <w:rPr>
          <w:lang w:val="ru-RU"/>
        </w:rPr>
        <w:t>-го члена.</w:t>
      </w:r>
    </w:p>
    <w:p w:rsidR="0049034B" w:rsidRPr="009407DB" w:rsidRDefault="0049034B" w:rsidP="009407DB">
      <w:pPr>
        <w:ind w:firstLine="567"/>
        <w:jc w:val="both"/>
        <w:rPr>
          <w:lang w:val="ru-RU"/>
        </w:rPr>
      </w:pPr>
      <w:r w:rsidRPr="009407DB">
        <w:rPr>
          <w:lang w:val="ru-RU"/>
        </w:rPr>
        <w:t xml:space="preserve">Арифметическая и геометрическая прогрессии. Формулы </w:t>
      </w:r>
      <w:r w:rsidRPr="009407DB">
        <w:rPr>
          <w:i/>
        </w:rPr>
        <w:t>n</w:t>
      </w:r>
      <w:r w:rsidRPr="009407DB">
        <w:rPr>
          <w:lang w:val="ru-RU"/>
        </w:rPr>
        <w:t xml:space="preserve">-го члена арифметической и геометрической прогрессий, суммы первых </w:t>
      </w:r>
      <w:r w:rsidRPr="009407DB">
        <w:rPr>
          <w:i/>
          <w:iCs/>
          <w:lang w:val="ru-RU"/>
        </w:rPr>
        <w:t>п</w:t>
      </w:r>
      <w:r w:rsidRPr="009407DB">
        <w:rPr>
          <w:iCs/>
          <w:lang w:val="ru-RU"/>
        </w:rPr>
        <w:t>-х</w:t>
      </w:r>
      <w:r w:rsidRPr="009407DB">
        <w:rPr>
          <w:i/>
          <w:iCs/>
          <w:lang w:val="ru-RU"/>
        </w:rPr>
        <w:t xml:space="preserve"> </w:t>
      </w:r>
      <w:r w:rsidRPr="009407DB">
        <w:rPr>
          <w:lang w:val="ru-RU"/>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49034B" w:rsidRPr="009407DB" w:rsidRDefault="0049034B" w:rsidP="009407DB">
      <w:pPr>
        <w:ind w:firstLine="567"/>
        <w:jc w:val="both"/>
        <w:rPr>
          <w:lang w:val="ru-RU"/>
        </w:rPr>
      </w:pPr>
      <w:r w:rsidRPr="009407DB">
        <w:rPr>
          <w:b/>
          <w:lang w:val="ru-RU"/>
        </w:rPr>
        <w:t>Описательная статистика.</w:t>
      </w:r>
      <w:r w:rsidRPr="009407DB">
        <w:rPr>
          <w:lang w:val="ru-RU"/>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49034B" w:rsidRPr="009407DB" w:rsidRDefault="0049034B" w:rsidP="009407DB">
      <w:pPr>
        <w:ind w:firstLine="567"/>
        <w:jc w:val="both"/>
        <w:rPr>
          <w:lang w:val="ru-RU"/>
        </w:rPr>
      </w:pPr>
      <w:r w:rsidRPr="009407DB">
        <w:rPr>
          <w:b/>
          <w:lang w:val="ru-RU"/>
        </w:rPr>
        <w:t>Случайные события и вероятность.</w:t>
      </w:r>
      <w:r w:rsidRPr="009407DB">
        <w:rPr>
          <w:lang w:val="ru-RU"/>
        </w:rPr>
        <w:t xml:space="preserve"> Понятие о случайном опыте и случайном событии. Частота случайного события. Статистический подход к понятию вероятности. Вероят</w:t>
      </w:r>
      <w:r w:rsidRPr="009407DB">
        <w:rPr>
          <w:lang w:val="ru-RU"/>
        </w:rPr>
        <w:lastRenderedPageBreak/>
        <w:t>ности противоположных событий. Достоверные и невозможные события. Равновозможность событий. Классическое определение вероятности.</w:t>
      </w:r>
    </w:p>
    <w:p w:rsidR="0049034B" w:rsidRPr="009407DB" w:rsidRDefault="0049034B" w:rsidP="009407DB">
      <w:pPr>
        <w:ind w:firstLine="567"/>
        <w:jc w:val="both"/>
        <w:rPr>
          <w:lang w:val="ru-RU"/>
        </w:rPr>
      </w:pPr>
      <w:r w:rsidRPr="009407DB">
        <w:rPr>
          <w:b/>
          <w:bCs/>
          <w:lang w:val="ru-RU"/>
        </w:rPr>
        <w:t xml:space="preserve">Комбинаторика. </w:t>
      </w:r>
      <w:r w:rsidRPr="009407DB">
        <w:rPr>
          <w:lang w:val="ru-RU"/>
        </w:rPr>
        <w:t>Решение комбинаторных задач перебором вариантов. Комбинаторное правило умножения. Перестановки и факториал.</w:t>
      </w:r>
    </w:p>
    <w:p w:rsidR="0049034B" w:rsidRPr="009407DB" w:rsidRDefault="0049034B" w:rsidP="009407DB">
      <w:pPr>
        <w:ind w:firstLine="567"/>
        <w:jc w:val="both"/>
        <w:rPr>
          <w:lang w:val="ru-RU"/>
        </w:rPr>
      </w:pPr>
      <w:r w:rsidRPr="009407DB">
        <w:rPr>
          <w:b/>
          <w:bCs/>
          <w:lang w:val="ru-RU"/>
        </w:rPr>
        <w:t xml:space="preserve">Наглядная геометрия. </w:t>
      </w:r>
      <w:r w:rsidRPr="009407DB">
        <w:rPr>
          <w:lang w:val="ru-RU"/>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w:t>
      </w:r>
      <w:r w:rsidR="000D68A6" w:rsidRPr="009407DB">
        <w:rPr>
          <w:lang w:val="ru-RU"/>
        </w:rPr>
        <w:t xml:space="preserve"> Изображение геометрических фигур и их конфигураций.</w:t>
      </w:r>
    </w:p>
    <w:p w:rsidR="0049034B" w:rsidRPr="009407DB" w:rsidRDefault="0049034B" w:rsidP="009407DB">
      <w:pPr>
        <w:ind w:firstLine="567"/>
        <w:jc w:val="both"/>
        <w:rPr>
          <w:lang w:val="ru-RU"/>
        </w:rPr>
      </w:pPr>
      <w:r w:rsidRPr="009407DB">
        <w:rPr>
          <w:lang w:val="ru-RU"/>
        </w:rPr>
        <w:t>Длина отрезка, ломаной. Периметр многоугольника. Единицы измерения длины. Измерение длины отрезка, построение отрезка заданной длины.</w:t>
      </w:r>
    </w:p>
    <w:p w:rsidR="0049034B" w:rsidRPr="009407DB" w:rsidRDefault="0049034B" w:rsidP="009407DB">
      <w:pPr>
        <w:ind w:firstLine="567"/>
        <w:jc w:val="both"/>
        <w:rPr>
          <w:lang w:val="ru-RU"/>
        </w:rPr>
      </w:pPr>
      <w:r w:rsidRPr="009407DB">
        <w:rPr>
          <w:lang w:val="ru-RU"/>
        </w:rPr>
        <w:t>Виды углов. Градусная мера угла. Измерение и построение углов с помощью транспортира.</w:t>
      </w:r>
      <w:r w:rsidR="000D68A6" w:rsidRPr="009407DB">
        <w:rPr>
          <w:lang w:val="ru-RU"/>
        </w:rPr>
        <w:t xml:space="preserve"> Биссектриса угла.</w:t>
      </w:r>
    </w:p>
    <w:p w:rsidR="0049034B" w:rsidRPr="009407DB" w:rsidRDefault="0049034B" w:rsidP="009407DB">
      <w:pPr>
        <w:ind w:firstLine="567"/>
        <w:jc w:val="both"/>
        <w:rPr>
          <w:lang w:val="ru-RU"/>
        </w:rPr>
      </w:pPr>
      <w:r w:rsidRPr="009407DB">
        <w:rPr>
          <w:lang w:val="ru-RU"/>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w:t>
      </w:r>
      <w:r w:rsidR="000D68A6" w:rsidRPr="009407DB">
        <w:rPr>
          <w:lang w:val="ru-RU"/>
        </w:rPr>
        <w:t xml:space="preserve"> Разрезание и составление геометрических фигур.</w:t>
      </w:r>
    </w:p>
    <w:p w:rsidR="0049034B" w:rsidRPr="009407DB" w:rsidRDefault="0049034B" w:rsidP="009407DB">
      <w:pPr>
        <w:ind w:firstLine="567"/>
        <w:jc w:val="both"/>
        <w:rPr>
          <w:lang w:val="ru-RU"/>
        </w:rPr>
      </w:pPr>
      <w:r w:rsidRPr="009407DB">
        <w:rPr>
          <w:lang w:val="ru-RU"/>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w:t>
      </w:r>
      <w:r w:rsidR="000D68A6" w:rsidRPr="009407DB">
        <w:rPr>
          <w:lang w:val="ru-RU"/>
        </w:rPr>
        <w:t xml:space="preserve"> Изготовление моделей пространственных фигур.</w:t>
      </w:r>
    </w:p>
    <w:p w:rsidR="0049034B" w:rsidRPr="009407DB" w:rsidRDefault="0049034B" w:rsidP="009407DB">
      <w:pPr>
        <w:ind w:firstLine="567"/>
        <w:jc w:val="both"/>
        <w:rPr>
          <w:lang w:val="ru-RU"/>
        </w:rPr>
      </w:pPr>
      <w:r w:rsidRPr="009407DB">
        <w:rPr>
          <w:lang w:val="ru-RU"/>
        </w:rPr>
        <w:t>Понятие объёма; единицы объёма. Объём прямоугольного параллелепипеда, куба.</w:t>
      </w:r>
    </w:p>
    <w:p w:rsidR="0049034B" w:rsidRPr="009407DB" w:rsidRDefault="0049034B" w:rsidP="009407DB">
      <w:pPr>
        <w:ind w:firstLine="567"/>
        <w:jc w:val="both"/>
        <w:rPr>
          <w:lang w:val="ru-RU"/>
        </w:rPr>
      </w:pPr>
      <w:r w:rsidRPr="009407DB">
        <w:rPr>
          <w:lang w:val="ru-RU"/>
        </w:rPr>
        <w:t>Понятие о равенстве фигур. Центральная, осевая и зеркальная симметрии. Изображение симметричных фигур.</w:t>
      </w:r>
    </w:p>
    <w:p w:rsidR="0049034B" w:rsidRPr="009407DB" w:rsidRDefault="0049034B" w:rsidP="009407DB">
      <w:pPr>
        <w:ind w:firstLine="567"/>
        <w:jc w:val="both"/>
        <w:rPr>
          <w:lang w:val="ru-RU"/>
        </w:rPr>
      </w:pPr>
      <w:r w:rsidRPr="009407DB">
        <w:rPr>
          <w:b/>
          <w:bCs/>
          <w:lang w:val="ru-RU"/>
        </w:rPr>
        <w:t xml:space="preserve">Геометрические фигуры. </w:t>
      </w:r>
      <w:r w:rsidRPr="009407DB">
        <w:rPr>
          <w:lang w:val="ru-RU"/>
        </w:rPr>
        <w:t>Прямые и углы. Точка, прямая, плоскость. Отрезок, луч. Угол. Виды углов. Вертикальные и смежные углы. Биссектриса угла.</w:t>
      </w:r>
    </w:p>
    <w:p w:rsidR="0049034B" w:rsidRPr="009407DB" w:rsidRDefault="0049034B" w:rsidP="009407DB">
      <w:pPr>
        <w:ind w:firstLine="567"/>
        <w:jc w:val="both"/>
        <w:rPr>
          <w:lang w:val="ru-RU"/>
        </w:rPr>
      </w:pPr>
      <w:r w:rsidRPr="009407DB">
        <w:rPr>
          <w:lang w:val="ru-RU"/>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49034B" w:rsidRPr="009407DB" w:rsidRDefault="0049034B" w:rsidP="009407DB">
      <w:pPr>
        <w:ind w:firstLine="567"/>
        <w:jc w:val="both"/>
        <w:rPr>
          <w:lang w:val="ru-RU"/>
        </w:rPr>
      </w:pPr>
      <w:r w:rsidRPr="009407DB">
        <w:rPr>
          <w:lang w:val="ru-RU"/>
        </w:rPr>
        <w:t>Геометрическое место точек. Свойства биссектрисы угла и серединного перпендикуляра к отрезку.</w:t>
      </w:r>
    </w:p>
    <w:p w:rsidR="0049034B" w:rsidRPr="009407DB" w:rsidRDefault="0049034B" w:rsidP="009407DB">
      <w:pPr>
        <w:ind w:firstLine="567"/>
        <w:jc w:val="both"/>
        <w:rPr>
          <w:lang w:val="ru-RU"/>
        </w:rPr>
      </w:pPr>
      <w:r w:rsidRPr="009407DB">
        <w:rPr>
          <w:lang w:val="ru-RU"/>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9407DB">
        <w:sym w:font="Symbol" w:char="00B0"/>
      </w:r>
      <w:r w:rsidRPr="009407DB">
        <w:rPr>
          <w:lang w:val="ru-RU"/>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49034B" w:rsidRPr="009407DB" w:rsidRDefault="0049034B" w:rsidP="009407DB">
      <w:pPr>
        <w:ind w:firstLine="567"/>
        <w:jc w:val="both"/>
        <w:rPr>
          <w:lang w:val="ru-RU"/>
        </w:rPr>
      </w:pPr>
      <w:r w:rsidRPr="009407DB">
        <w:rPr>
          <w:lang w:val="ru-RU"/>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49034B" w:rsidRPr="009407DB" w:rsidRDefault="0049034B" w:rsidP="009407DB">
      <w:pPr>
        <w:ind w:firstLine="567"/>
        <w:jc w:val="both"/>
        <w:rPr>
          <w:lang w:val="ru-RU"/>
        </w:rPr>
      </w:pPr>
      <w:r w:rsidRPr="009407DB">
        <w:rPr>
          <w:lang w:val="ru-RU"/>
        </w:rPr>
        <w:t>Многоугольник. Выпуклые многоугольники. Сумма углов выпуклого многоугольника. Правильные многоугольники.</w:t>
      </w:r>
    </w:p>
    <w:p w:rsidR="0049034B" w:rsidRPr="009407DB" w:rsidRDefault="0049034B" w:rsidP="009407DB">
      <w:pPr>
        <w:ind w:firstLine="567"/>
        <w:jc w:val="both"/>
        <w:rPr>
          <w:lang w:val="ru-RU"/>
        </w:rPr>
      </w:pPr>
      <w:r w:rsidRPr="009407DB">
        <w:rPr>
          <w:lang w:val="ru-RU"/>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49034B" w:rsidRPr="009407DB" w:rsidRDefault="0049034B" w:rsidP="009407DB">
      <w:pPr>
        <w:ind w:firstLine="567"/>
        <w:jc w:val="both"/>
        <w:rPr>
          <w:lang w:val="ru-RU"/>
        </w:rPr>
      </w:pPr>
      <w:r w:rsidRPr="009407DB">
        <w:rPr>
          <w:lang w:val="ru-RU"/>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49034B" w:rsidRPr="009407DB" w:rsidRDefault="0049034B" w:rsidP="009407DB">
      <w:pPr>
        <w:ind w:firstLine="567"/>
        <w:jc w:val="both"/>
        <w:rPr>
          <w:lang w:val="ru-RU"/>
        </w:rPr>
      </w:pPr>
      <w:r w:rsidRPr="009407DB">
        <w:rPr>
          <w:lang w:val="ru-RU"/>
        </w:rPr>
        <w:lastRenderedPageBreak/>
        <w:t>Решение задач на вычисление, доказательство и построение с использованием свойств изученных фигур.</w:t>
      </w:r>
    </w:p>
    <w:p w:rsidR="0049034B" w:rsidRPr="009407DB" w:rsidRDefault="0049034B" w:rsidP="009407DB">
      <w:pPr>
        <w:ind w:firstLine="567"/>
        <w:jc w:val="both"/>
        <w:rPr>
          <w:lang w:val="ru-RU"/>
        </w:rPr>
      </w:pPr>
      <w:r w:rsidRPr="009407DB">
        <w:rPr>
          <w:b/>
          <w:bCs/>
          <w:lang w:val="ru-RU"/>
        </w:rPr>
        <w:t xml:space="preserve">Измерение геометрических величин. </w:t>
      </w:r>
      <w:r w:rsidRPr="009407DB">
        <w:rPr>
          <w:lang w:val="ru-RU"/>
        </w:rPr>
        <w:t>Длина отрезка. Расстояние от точки до прямой. Расстояние между параллельными прямыми.</w:t>
      </w:r>
    </w:p>
    <w:p w:rsidR="0049034B" w:rsidRPr="009407DB" w:rsidRDefault="0049034B" w:rsidP="009407DB">
      <w:pPr>
        <w:ind w:firstLine="567"/>
        <w:jc w:val="both"/>
        <w:rPr>
          <w:lang w:val="ru-RU"/>
        </w:rPr>
      </w:pPr>
      <w:r w:rsidRPr="009407DB">
        <w:rPr>
          <w:lang w:val="ru-RU"/>
        </w:rPr>
        <w:t>Периметр многоугольника.</w:t>
      </w:r>
    </w:p>
    <w:p w:rsidR="0049034B" w:rsidRPr="009407DB" w:rsidRDefault="00F842E9" w:rsidP="009407DB">
      <w:pPr>
        <w:ind w:firstLine="567"/>
        <w:jc w:val="both"/>
        <w:rPr>
          <w:lang w:val="ru-RU"/>
        </w:rPr>
      </w:pPr>
      <w:r w:rsidRPr="009407DB">
        <w:rPr>
          <w:lang w:val="ru-RU"/>
        </w:rPr>
        <w:t>Длина окружности, число π,</w:t>
      </w:r>
      <w:r w:rsidR="0049034B" w:rsidRPr="009407DB">
        <w:rPr>
          <w:lang w:val="ru-RU"/>
        </w:rPr>
        <w:t xml:space="preserve"> длина дуги окружности.</w:t>
      </w:r>
    </w:p>
    <w:p w:rsidR="0049034B" w:rsidRPr="009407DB" w:rsidRDefault="0049034B" w:rsidP="009407DB">
      <w:pPr>
        <w:ind w:firstLine="567"/>
        <w:jc w:val="both"/>
        <w:rPr>
          <w:lang w:val="ru-RU"/>
        </w:rPr>
      </w:pPr>
      <w:r w:rsidRPr="009407DB">
        <w:rPr>
          <w:lang w:val="ru-RU"/>
        </w:rPr>
        <w:t>Градусная мера угла, соответствие между величиной центрального угла и длиной дуги окружности.</w:t>
      </w:r>
    </w:p>
    <w:p w:rsidR="0049034B" w:rsidRPr="009407DB" w:rsidRDefault="0049034B" w:rsidP="009407DB">
      <w:pPr>
        <w:ind w:firstLine="567"/>
        <w:jc w:val="both"/>
        <w:rPr>
          <w:lang w:val="ru-RU"/>
        </w:rPr>
      </w:pPr>
      <w:r w:rsidRPr="009407DB">
        <w:rPr>
          <w:lang w:val="ru-RU"/>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49034B" w:rsidRPr="009407DB" w:rsidRDefault="0049034B" w:rsidP="009407DB">
      <w:pPr>
        <w:ind w:firstLine="567"/>
        <w:jc w:val="both"/>
        <w:rPr>
          <w:lang w:val="ru-RU"/>
        </w:rPr>
      </w:pPr>
      <w:r w:rsidRPr="009407DB">
        <w:rPr>
          <w:lang w:val="ru-RU"/>
        </w:rPr>
        <w:t>Решение задач на вычисление и доказательство с использованием изученных формул.</w:t>
      </w:r>
    </w:p>
    <w:p w:rsidR="0049034B" w:rsidRPr="009407DB" w:rsidRDefault="0049034B" w:rsidP="009407DB">
      <w:pPr>
        <w:ind w:firstLine="567"/>
        <w:jc w:val="both"/>
        <w:rPr>
          <w:lang w:val="ru-RU"/>
        </w:rPr>
      </w:pPr>
      <w:r w:rsidRPr="009407DB">
        <w:rPr>
          <w:b/>
          <w:bCs/>
          <w:lang w:val="ru-RU"/>
        </w:rPr>
        <w:t xml:space="preserve">Координаты. </w:t>
      </w:r>
      <w:r w:rsidRPr="009407DB">
        <w:rPr>
          <w:lang w:val="ru-RU"/>
        </w:rPr>
        <w:t>Уравнение прямой. Координаты середины отрезка. Формула расстояния между двумя точками плоскости. Уравнение окружности.</w:t>
      </w:r>
    </w:p>
    <w:p w:rsidR="0049034B" w:rsidRPr="009407DB" w:rsidRDefault="0049034B" w:rsidP="009407DB">
      <w:pPr>
        <w:ind w:firstLine="567"/>
        <w:jc w:val="both"/>
        <w:rPr>
          <w:lang w:val="ru-RU"/>
        </w:rPr>
      </w:pPr>
      <w:r w:rsidRPr="009407DB">
        <w:rPr>
          <w:b/>
          <w:bCs/>
          <w:lang w:val="ru-RU"/>
        </w:rPr>
        <w:t xml:space="preserve">Векторы. </w:t>
      </w:r>
      <w:r w:rsidRPr="009407DB">
        <w:rPr>
          <w:lang w:val="ru-RU"/>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49034B" w:rsidRPr="009407DB" w:rsidRDefault="0049034B" w:rsidP="009407DB">
      <w:pPr>
        <w:ind w:firstLine="567"/>
        <w:jc w:val="both"/>
        <w:rPr>
          <w:lang w:val="ru-RU"/>
        </w:rPr>
      </w:pPr>
      <w:r w:rsidRPr="009407DB">
        <w:rPr>
          <w:b/>
          <w:bCs/>
          <w:lang w:val="ru-RU"/>
        </w:rPr>
        <w:t xml:space="preserve">Теоретико-множественные понятия. </w:t>
      </w:r>
      <w:r w:rsidRPr="009407DB">
        <w:rPr>
          <w:lang w:val="ru-RU"/>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49034B" w:rsidRPr="009407DB" w:rsidRDefault="0049034B" w:rsidP="009407DB">
      <w:pPr>
        <w:ind w:firstLine="567"/>
        <w:jc w:val="both"/>
        <w:rPr>
          <w:lang w:val="ru-RU"/>
        </w:rPr>
      </w:pPr>
      <w:r w:rsidRPr="009407DB">
        <w:rPr>
          <w:lang w:val="ru-RU"/>
        </w:rPr>
        <w:t>Иллюстрация отношений между множествами с помощью диаграмм Эйлера—Венна.</w:t>
      </w:r>
    </w:p>
    <w:p w:rsidR="0049034B" w:rsidRPr="009407DB" w:rsidRDefault="0049034B" w:rsidP="009407DB">
      <w:pPr>
        <w:ind w:firstLine="567"/>
        <w:jc w:val="both"/>
        <w:rPr>
          <w:lang w:val="ru-RU"/>
        </w:rPr>
      </w:pPr>
      <w:r w:rsidRPr="009407DB">
        <w:rPr>
          <w:b/>
          <w:bCs/>
          <w:lang w:val="ru-RU"/>
        </w:rPr>
        <w:t xml:space="preserve">Элементы логики. </w:t>
      </w:r>
      <w:r w:rsidRPr="009407DB">
        <w:rPr>
          <w:lang w:val="ru-RU"/>
        </w:rPr>
        <w:t>Определение. Аксиомы и теоремы. Доказательство. Доказательство от противного. Теорема, обратная данной. Пример и контрпример.</w:t>
      </w:r>
    </w:p>
    <w:p w:rsidR="0049034B" w:rsidRPr="009407DB" w:rsidRDefault="0049034B" w:rsidP="009407DB">
      <w:pPr>
        <w:ind w:firstLine="567"/>
        <w:jc w:val="both"/>
        <w:rPr>
          <w:lang w:val="ru-RU"/>
        </w:rPr>
      </w:pPr>
      <w:r w:rsidRPr="009407DB">
        <w:rPr>
          <w:lang w:val="ru-RU"/>
        </w:rPr>
        <w:t xml:space="preserve">Понятие о равносильности, следовании, употребление логических связок </w:t>
      </w:r>
      <w:r w:rsidR="005800B7" w:rsidRPr="009407DB">
        <w:rPr>
          <w:i/>
          <w:iCs/>
          <w:lang w:val="ru-RU"/>
        </w:rPr>
        <w:t>если..., то,</w:t>
      </w:r>
      <w:r w:rsidRPr="009407DB">
        <w:rPr>
          <w:i/>
          <w:iCs/>
          <w:lang w:val="ru-RU"/>
        </w:rPr>
        <w:t xml:space="preserve"> в том и только в том случае, </w:t>
      </w:r>
      <w:r w:rsidRPr="009407DB">
        <w:rPr>
          <w:lang w:val="ru-RU"/>
        </w:rPr>
        <w:t xml:space="preserve">логические связки </w:t>
      </w:r>
      <w:r w:rsidRPr="009407DB">
        <w:rPr>
          <w:i/>
          <w:iCs/>
          <w:lang w:val="ru-RU"/>
        </w:rPr>
        <w:t>и, или.</w:t>
      </w:r>
    </w:p>
    <w:p w:rsidR="0049034B" w:rsidRPr="009407DB" w:rsidRDefault="0049034B" w:rsidP="009407DB">
      <w:pPr>
        <w:ind w:firstLine="567"/>
        <w:jc w:val="both"/>
        <w:rPr>
          <w:lang w:val="ru-RU"/>
        </w:rPr>
      </w:pPr>
      <w:r w:rsidRPr="009407DB">
        <w:rPr>
          <w:b/>
          <w:lang w:val="ru-RU"/>
        </w:rPr>
        <w:t xml:space="preserve">Математика в историческом развитии. </w:t>
      </w:r>
      <w:r w:rsidRPr="009407DB">
        <w:rPr>
          <w:lang w:val="ru-RU"/>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49034B" w:rsidRPr="009407DB" w:rsidRDefault="0049034B" w:rsidP="009407DB">
      <w:pPr>
        <w:ind w:firstLine="567"/>
        <w:jc w:val="both"/>
        <w:rPr>
          <w:lang w:val="ru-RU"/>
        </w:rPr>
      </w:pPr>
      <w:r w:rsidRPr="009407DB">
        <w:rPr>
          <w:lang w:val="ru-RU"/>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w:t>
      </w:r>
      <w:r w:rsidRPr="009407DB">
        <w:t>X</w:t>
      </w:r>
      <w:r w:rsidRPr="009407DB">
        <w:rPr>
          <w:lang w:val="ru-RU"/>
        </w:rPr>
        <w:t>. Абель. Э. Галуа.</w:t>
      </w:r>
    </w:p>
    <w:p w:rsidR="0049034B" w:rsidRPr="009407DB" w:rsidRDefault="0049034B" w:rsidP="009407DB">
      <w:pPr>
        <w:ind w:firstLine="567"/>
        <w:jc w:val="both"/>
        <w:rPr>
          <w:lang w:val="ru-RU"/>
        </w:rPr>
      </w:pPr>
      <w:r w:rsidRPr="009407DB">
        <w:rPr>
          <w:lang w:val="ru-RU"/>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49034B" w:rsidRPr="009407DB" w:rsidRDefault="0049034B" w:rsidP="009407DB">
      <w:pPr>
        <w:ind w:firstLine="567"/>
        <w:jc w:val="both"/>
        <w:rPr>
          <w:lang w:val="ru-RU"/>
        </w:rPr>
      </w:pPr>
      <w:r w:rsidRPr="009407DB">
        <w:rPr>
          <w:lang w:val="ru-RU"/>
        </w:rPr>
        <w:t>Задача Леонардо Пизанского (Фибоначчи) о кроликах, числа Фибоначчи. Задача о шахматной доске.</w:t>
      </w:r>
    </w:p>
    <w:p w:rsidR="0049034B" w:rsidRPr="009407DB" w:rsidRDefault="0049034B" w:rsidP="009407DB">
      <w:pPr>
        <w:ind w:firstLine="567"/>
        <w:jc w:val="both"/>
        <w:rPr>
          <w:lang w:val="ru-RU"/>
        </w:rPr>
      </w:pPr>
      <w:r w:rsidRPr="009407DB">
        <w:rPr>
          <w:lang w:val="ru-RU"/>
        </w:rPr>
        <w:t>Истоки теории вероятностей: страховое дело, азартные игры. П. Ферма и Б. Паскаль. Я. Бернулли. А. Н. Колмогоров.</w:t>
      </w:r>
    </w:p>
    <w:p w:rsidR="0049034B" w:rsidRPr="009407DB" w:rsidRDefault="0049034B" w:rsidP="009407DB">
      <w:pPr>
        <w:ind w:firstLine="567"/>
        <w:jc w:val="both"/>
        <w:rPr>
          <w:lang w:val="ru-RU"/>
        </w:rPr>
      </w:pPr>
      <w:r w:rsidRPr="009407DB">
        <w:rPr>
          <w:lang w:val="ru-RU"/>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9407DB">
        <w:rPr>
          <w:iCs/>
          <w:lang w:val="ru-RU"/>
        </w:rPr>
        <w:t xml:space="preserve">π. </w:t>
      </w:r>
      <w:r w:rsidRPr="009407DB">
        <w:rPr>
          <w:lang w:val="ru-RU"/>
        </w:rPr>
        <w:t>Золотое сечение. «Начала» Евклида. Л. Эйлер. Н. И. Лобачевский. История пятого постулата. Софизм, парадоксы.</w:t>
      </w:r>
    </w:p>
    <w:p w:rsidR="00130F4A" w:rsidRPr="009407DB" w:rsidRDefault="00130F4A" w:rsidP="009407DB">
      <w:pPr>
        <w:ind w:firstLine="567"/>
        <w:jc w:val="center"/>
        <w:rPr>
          <w:rFonts w:eastAsia="Times New Roman"/>
          <w:b/>
          <w:bCs/>
          <w:lang w:val="ru-RU"/>
        </w:rPr>
      </w:pPr>
    </w:p>
    <w:p w:rsidR="00211ADD" w:rsidRPr="009407DB" w:rsidRDefault="00211ADD" w:rsidP="009407DB">
      <w:pPr>
        <w:ind w:firstLine="567"/>
        <w:jc w:val="center"/>
        <w:rPr>
          <w:rFonts w:eastAsia="Times New Roman"/>
          <w:b/>
          <w:bCs/>
          <w:lang w:val="ru-RU"/>
        </w:rPr>
      </w:pPr>
      <w:r w:rsidRPr="009407DB">
        <w:rPr>
          <w:rFonts w:eastAsia="Times New Roman"/>
          <w:b/>
          <w:bCs/>
          <w:lang w:val="ru-RU"/>
        </w:rPr>
        <w:t>Информатика</w:t>
      </w:r>
    </w:p>
    <w:p w:rsidR="0049034B" w:rsidRPr="009407DB" w:rsidRDefault="0049034B" w:rsidP="009407DB">
      <w:pPr>
        <w:ind w:firstLine="567"/>
        <w:jc w:val="both"/>
        <w:rPr>
          <w:lang w:val="ru-RU"/>
        </w:rPr>
      </w:pPr>
      <w:r w:rsidRPr="009407DB">
        <w:rPr>
          <w:b/>
          <w:lang w:val="ru-RU"/>
        </w:rPr>
        <w:t xml:space="preserve">Информация и способы её представления. </w:t>
      </w:r>
      <w:r w:rsidRPr="009407DB">
        <w:rPr>
          <w:lang w:val="ru-RU"/>
        </w:rPr>
        <w:t>Слово «информация» в обыденной речи. И</w:t>
      </w:r>
      <w:r w:rsidR="005800B7" w:rsidRPr="009407DB">
        <w:rPr>
          <w:lang w:val="ru-RU"/>
        </w:rPr>
        <w:t>нформация как объект</w:t>
      </w:r>
      <w:r w:rsidR="006869A8" w:rsidRPr="009407DB">
        <w:rPr>
          <w:lang w:val="ru-RU"/>
        </w:rPr>
        <w:t xml:space="preserve"> (данные)</w:t>
      </w:r>
      <w:r w:rsidRPr="009407DB">
        <w:rPr>
          <w:lang w:val="ru-RU"/>
        </w:rPr>
        <w:t xml:space="preserve"> и как процесс (информирование). Термин </w:t>
      </w:r>
      <w:r w:rsidR="005800B7" w:rsidRPr="009407DB">
        <w:rPr>
          <w:lang w:val="ru-RU"/>
        </w:rPr>
        <w:t>«</w:t>
      </w:r>
      <w:r w:rsidRPr="009407DB">
        <w:rPr>
          <w:lang w:val="ru-RU"/>
        </w:rPr>
        <w:t>информация</w:t>
      </w:r>
      <w:r w:rsidR="005800B7" w:rsidRPr="009407DB">
        <w:rPr>
          <w:lang w:val="ru-RU"/>
        </w:rPr>
        <w:t>»</w:t>
      </w:r>
      <w:r w:rsidRPr="009407DB">
        <w:rPr>
          <w:lang w:val="ru-RU"/>
        </w:rPr>
        <w:t xml:space="preserve"> (данные) в курсе информатики.</w:t>
      </w:r>
    </w:p>
    <w:p w:rsidR="0049034B" w:rsidRPr="009407DB" w:rsidRDefault="0049034B" w:rsidP="009407DB">
      <w:pPr>
        <w:ind w:firstLine="567"/>
        <w:jc w:val="both"/>
        <w:rPr>
          <w:lang w:val="ru-RU"/>
        </w:rPr>
      </w:pPr>
      <w:r w:rsidRPr="009407DB">
        <w:rPr>
          <w:lang w:val="ru-RU"/>
        </w:rPr>
        <w:t xml:space="preserve">Описание информации при помощи текстов. </w:t>
      </w:r>
      <w:r w:rsidRPr="009407DB">
        <w:rPr>
          <w:i/>
          <w:lang w:val="ru-RU"/>
        </w:rPr>
        <w:t>Язык. Письмо. Знак</w:t>
      </w:r>
      <w:r w:rsidRPr="009407DB">
        <w:rPr>
          <w:lang w:val="ru-RU"/>
        </w:rPr>
        <w:t xml:space="preserve">. Алфавит. Символ </w:t>
      </w:r>
      <w:r w:rsidRPr="009407DB">
        <w:rPr>
          <w:lang w:val="ru-RU"/>
        </w:rPr>
        <w:lastRenderedPageBreak/>
        <w:t>(«буква»).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49034B" w:rsidRPr="009407DB" w:rsidRDefault="0049034B" w:rsidP="009407DB">
      <w:pPr>
        <w:ind w:firstLine="567"/>
        <w:jc w:val="both"/>
        <w:rPr>
          <w:i/>
          <w:lang w:val="ru-RU"/>
        </w:rPr>
      </w:pPr>
      <w:r w:rsidRPr="009407DB">
        <w:rPr>
          <w:i/>
          <w:lang w:val="ru-RU"/>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49034B" w:rsidRPr="009407DB" w:rsidRDefault="0049034B" w:rsidP="009407DB">
      <w:pPr>
        <w:ind w:firstLine="567"/>
        <w:jc w:val="both"/>
        <w:rPr>
          <w:lang w:val="ru-RU"/>
        </w:rPr>
      </w:pPr>
      <w:r w:rsidRPr="009407DB">
        <w:rPr>
          <w:lang w:val="ru-RU"/>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49034B" w:rsidRPr="009407DB" w:rsidRDefault="0049034B" w:rsidP="009407DB">
      <w:pPr>
        <w:ind w:firstLine="567"/>
        <w:jc w:val="both"/>
        <w:rPr>
          <w:i/>
          <w:lang w:val="ru-RU"/>
        </w:rPr>
      </w:pPr>
      <w:r w:rsidRPr="009407DB">
        <w:rPr>
          <w:i/>
          <w:lang w:val="ru-RU"/>
        </w:rPr>
        <w:t xml:space="preserve">Примеры кодов. Код КОИ-8. Представление о стандарте Юникод. Значение стандартов для ИКТ. </w:t>
      </w:r>
    </w:p>
    <w:p w:rsidR="0049034B" w:rsidRPr="009407DB" w:rsidRDefault="0049034B" w:rsidP="009407DB">
      <w:pPr>
        <w:ind w:firstLine="567"/>
        <w:jc w:val="both"/>
        <w:rPr>
          <w:lang w:val="ru-RU"/>
        </w:rPr>
      </w:pPr>
      <w:r w:rsidRPr="009407DB">
        <w:rPr>
          <w:lang w:val="ru-RU"/>
        </w:rPr>
        <w:t xml:space="preserve">Знакомство с двоичной записью целых чисел. Запись натуральных чисел в пределах 256. </w:t>
      </w:r>
    </w:p>
    <w:p w:rsidR="0049034B" w:rsidRPr="009407DB" w:rsidRDefault="0049034B" w:rsidP="009407DB">
      <w:pPr>
        <w:ind w:firstLine="567"/>
        <w:jc w:val="both"/>
        <w:rPr>
          <w:i/>
          <w:lang w:val="ru-RU"/>
        </w:rPr>
      </w:pPr>
      <w:r w:rsidRPr="009407DB">
        <w:rPr>
          <w:i/>
          <w:lang w:val="ru-RU"/>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49034B" w:rsidRPr="009407DB" w:rsidRDefault="0049034B" w:rsidP="009407DB">
      <w:pPr>
        <w:ind w:firstLine="567"/>
        <w:jc w:val="both"/>
        <w:rPr>
          <w:lang w:val="ru-RU"/>
        </w:rPr>
      </w:pPr>
      <w:r w:rsidRPr="009407DB">
        <w:rPr>
          <w:lang w:val="ru-RU"/>
        </w:rPr>
        <w:t>Понятие о необходимости количественного описания информации.</w:t>
      </w:r>
      <w:r w:rsidRPr="009407DB">
        <w:rPr>
          <w:i/>
          <w:lang w:val="ru-RU"/>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r w:rsidRPr="009407DB">
        <w:rPr>
          <w:lang w:val="ru-RU"/>
        </w:rPr>
        <w:t xml:space="preserve"> </w:t>
      </w:r>
    </w:p>
    <w:p w:rsidR="0049034B" w:rsidRPr="009407DB" w:rsidRDefault="0049034B" w:rsidP="009407DB">
      <w:pPr>
        <w:ind w:firstLine="567"/>
        <w:jc w:val="both"/>
        <w:rPr>
          <w:lang w:val="ru-RU"/>
        </w:rPr>
      </w:pPr>
      <w:r w:rsidRPr="009407DB">
        <w:rPr>
          <w:lang w:val="ru-RU"/>
        </w:rPr>
        <w:t xml:space="preserve">Бит и байт </w:t>
      </w:r>
      <w:r w:rsidR="00E27CC2" w:rsidRPr="009407DB">
        <w:rPr>
          <w:lang w:val="ru-RU"/>
        </w:rPr>
        <w:t>—</w:t>
      </w:r>
      <w:r w:rsidRPr="009407DB">
        <w:rPr>
          <w:lang w:val="ru-RU"/>
        </w:rPr>
        <w:t xml:space="preserve"> единицы размера двоичных текстов, производные единицы. </w:t>
      </w:r>
    </w:p>
    <w:p w:rsidR="0049034B" w:rsidRPr="009407DB" w:rsidRDefault="0049034B" w:rsidP="009407DB">
      <w:pPr>
        <w:ind w:firstLine="567"/>
        <w:jc w:val="both"/>
        <w:rPr>
          <w:lang w:val="ru-RU"/>
        </w:rPr>
      </w:pPr>
      <w:r w:rsidRPr="009407DB">
        <w:rPr>
          <w:lang w:val="ru-RU"/>
        </w:rPr>
        <w:t xml:space="preserve">Понятие о носителях информации, используемых  в ИКТ, их истории и перспективах развития. </w:t>
      </w:r>
    </w:p>
    <w:p w:rsidR="0049034B" w:rsidRPr="009407DB" w:rsidRDefault="0049034B" w:rsidP="009407DB">
      <w:pPr>
        <w:ind w:firstLine="567"/>
        <w:jc w:val="both"/>
        <w:rPr>
          <w:lang w:val="ru-RU"/>
        </w:rPr>
      </w:pPr>
      <w:r w:rsidRPr="009407DB">
        <w:rPr>
          <w:lang w:val="ru-RU"/>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49034B" w:rsidRPr="009407DB" w:rsidRDefault="0049034B" w:rsidP="009407DB">
      <w:pPr>
        <w:ind w:firstLine="567"/>
        <w:jc w:val="both"/>
        <w:rPr>
          <w:lang w:val="ru-RU"/>
        </w:rPr>
      </w:pPr>
      <w:r w:rsidRPr="009407DB">
        <w:rPr>
          <w:lang w:val="ru-RU"/>
        </w:rPr>
        <w:t xml:space="preserve">Понятие файла. Типы файлов. Характерные размеры файлов различных типов </w:t>
      </w:r>
      <w:r w:rsidR="00E27CC2" w:rsidRPr="009407DB">
        <w:rPr>
          <w:lang w:val="ru-RU"/>
        </w:rPr>
        <w:t>—</w:t>
      </w:r>
      <w:r w:rsidRPr="009407DB">
        <w:rPr>
          <w:lang w:val="ru-RU"/>
        </w:rPr>
        <w:t xml:space="preserve">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49034B" w:rsidRPr="009407DB" w:rsidRDefault="0049034B" w:rsidP="009407DB">
      <w:pPr>
        <w:ind w:firstLine="567"/>
        <w:jc w:val="both"/>
        <w:rPr>
          <w:lang w:val="ru-RU"/>
        </w:rPr>
      </w:pPr>
      <w:r w:rsidRPr="009407DB">
        <w:rPr>
          <w:b/>
          <w:lang w:val="ru-RU"/>
        </w:rPr>
        <w:t xml:space="preserve">Основы алгоритмической культуры. </w:t>
      </w:r>
      <w:r w:rsidRPr="009407DB">
        <w:rPr>
          <w:lang w:val="ru-RU"/>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49034B" w:rsidRPr="009407DB" w:rsidRDefault="005800B7" w:rsidP="009407DB">
      <w:pPr>
        <w:ind w:firstLine="567"/>
        <w:jc w:val="both"/>
        <w:rPr>
          <w:lang w:val="ru-RU"/>
        </w:rPr>
      </w:pPr>
      <w:r w:rsidRPr="009407DB">
        <w:rPr>
          <w:lang w:val="ru-RU"/>
        </w:rPr>
        <w:t>Понятие алгоритма</w:t>
      </w:r>
      <w:r w:rsidR="0049034B" w:rsidRPr="009407DB">
        <w:rPr>
          <w:lang w:val="ru-RU"/>
        </w:rPr>
        <w:t xml:space="preserve">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49034B" w:rsidRPr="009407DB" w:rsidRDefault="0049034B" w:rsidP="009407DB">
      <w:pPr>
        <w:ind w:firstLine="567"/>
        <w:jc w:val="both"/>
        <w:rPr>
          <w:lang w:val="ru-RU"/>
        </w:rPr>
      </w:pPr>
      <w:r w:rsidRPr="009407DB">
        <w:rPr>
          <w:lang w:val="ru-RU"/>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49034B" w:rsidRPr="009407DB" w:rsidRDefault="0049034B" w:rsidP="009407DB">
      <w:pPr>
        <w:ind w:firstLine="567"/>
        <w:jc w:val="both"/>
        <w:rPr>
          <w:lang w:val="ru-RU"/>
        </w:rPr>
      </w:pPr>
      <w:r w:rsidRPr="009407DB">
        <w:rPr>
          <w:lang w:val="ru-RU"/>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49034B" w:rsidRPr="009407DB" w:rsidRDefault="0049034B" w:rsidP="009407DB">
      <w:pPr>
        <w:ind w:firstLine="567"/>
        <w:jc w:val="both"/>
        <w:rPr>
          <w:lang w:val="ru-RU"/>
        </w:rPr>
      </w:pPr>
      <w:r w:rsidRPr="009407DB">
        <w:rPr>
          <w:lang w:val="ru-RU"/>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49034B" w:rsidRPr="009407DB" w:rsidRDefault="00E27CC2" w:rsidP="009407DB">
      <w:pPr>
        <w:ind w:firstLine="567"/>
        <w:jc w:val="both"/>
        <w:rPr>
          <w:lang w:val="ru-RU"/>
        </w:rPr>
      </w:pPr>
      <w:r w:rsidRPr="009407DB">
        <w:rPr>
          <w:lang w:val="ru-RU"/>
        </w:rPr>
        <w:t xml:space="preserve">Знакомство </w:t>
      </w:r>
      <w:r w:rsidR="0049034B" w:rsidRPr="009407DB">
        <w:rPr>
          <w:lang w:val="ru-RU"/>
        </w:rPr>
        <w:t xml:space="preserve">с графами, деревьями, списками, символьными строками. </w:t>
      </w:r>
    </w:p>
    <w:p w:rsidR="0049034B" w:rsidRPr="009407DB" w:rsidRDefault="0049034B" w:rsidP="009407DB">
      <w:pPr>
        <w:ind w:firstLine="567"/>
        <w:jc w:val="both"/>
        <w:rPr>
          <w:lang w:val="ru-RU"/>
        </w:rPr>
      </w:pPr>
      <w:r w:rsidRPr="009407DB">
        <w:rPr>
          <w:lang w:val="ru-RU"/>
        </w:rPr>
        <w:t>Понятие о методах разработки программ (пошаговое выполнение, отладка, тестирование).</w:t>
      </w:r>
    </w:p>
    <w:p w:rsidR="0049034B" w:rsidRPr="009407DB" w:rsidRDefault="0049034B" w:rsidP="009407DB">
      <w:pPr>
        <w:ind w:firstLine="567"/>
        <w:jc w:val="both"/>
        <w:outlineLvl w:val="0"/>
        <w:rPr>
          <w:lang w:val="ru-RU"/>
        </w:rPr>
      </w:pPr>
      <w:r w:rsidRPr="009407DB">
        <w:rPr>
          <w:b/>
          <w:lang w:val="ru-RU"/>
        </w:rPr>
        <w:lastRenderedPageBreak/>
        <w:t xml:space="preserve">Использование программных систем и сервисов. </w:t>
      </w:r>
      <w:r w:rsidRPr="009407DB">
        <w:rPr>
          <w:lang w:val="ru-RU"/>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49034B" w:rsidRPr="009407DB" w:rsidRDefault="0049034B" w:rsidP="009407DB">
      <w:pPr>
        <w:shd w:val="clear" w:color="auto" w:fill="FFFFFF"/>
        <w:ind w:firstLine="567"/>
        <w:jc w:val="both"/>
        <w:rPr>
          <w:lang w:val="ru-RU"/>
        </w:rPr>
      </w:pPr>
      <w:r w:rsidRPr="009407DB">
        <w:rPr>
          <w:lang w:val="ru-RU"/>
        </w:rPr>
        <w:t>Компьютерные вирусы. Антивирусная профилактика.</w:t>
      </w:r>
    </w:p>
    <w:p w:rsidR="0049034B" w:rsidRPr="009407DB" w:rsidRDefault="0049034B" w:rsidP="009407DB">
      <w:pPr>
        <w:ind w:firstLine="567"/>
        <w:jc w:val="both"/>
        <w:rPr>
          <w:lang w:val="ru-RU"/>
        </w:rPr>
      </w:pPr>
      <w:r w:rsidRPr="009407DB">
        <w:rPr>
          <w:lang w:val="ru-RU"/>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49034B" w:rsidRPr="009407DB" w:rsidRDefault="0049034B" w:rsidP="009407DB">
      <w:pPr>
        <w:ind w:firstLine="567"/>
        <w:jc w:val="both"/>
        <w:rPr>
          <w:lang w:val="ru-RU"/>
        </w:rPr>
      </w:pPr>
      <w:r w:rsidRPr="009407DB">
        <w:rPr>
          <w:lang w:val="ru-RU"/>
        </w:rPr>
        <w:t>Архивирование и разархивирование.</w:t>
      </w:r>
    </w:p>
    <w:p w:rsidR="0049034B" w:rsidRPr="009407DB" w:rsidRDefault="0049034B" w:rsidP="009407DB">
      <w:pPr>
        <w:shd w:val="clear" w:color="auto" w:fill="FFFFFF"/>
        <w:ind w:firstLine="567"/>
        <w:jc w:val="both"/>
        <w:rPr>
          <w:lang w:val="ru-RU"/>
        </w:rPr>
      </w:pPr>
      <w:r w:rsidRPr="009407DB">
        <w:rPr>
          <w:lang w:val="ru-RU"/>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49034B" w:rsidRPr="009407DB" w:rsidRDefault="0049034B" w:rsidP="009407DB">
      <w:pPr>
        <w:shd w:val="clear" w:color="auto" w:fill="FFFFFF"/>
        <w:ind w:firstLine="567"/>
        <w:jc w:val="both"/>
        <w:rPr>
          <w:lang w:val="ru-RU"/>
        </w:rPr>
      </w:pPr>
      <w:r w:rsidRPr="009407DB">
        <w:rPr>
          <w:lang w:val="ru-RU"/>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49034B" w:rsidRPr="009407DB" w:rsidRDefault="0049034B" w:rsidP="009407DB">
      <w:pPr>
        <w:ind w:firstLine="567"/>
        <w:jc w:val="both"/>
        <w:rPr>
          <w:lang w:val="ru-RU"/>
        </w:rPr>
      </w:pPr>
      <w:r w:rsidRPr="009407DB">
        <w:rPr>
          <w:lang w:val="ru-RU"/>
        </w:rPr>
        <w:t>Гипертекст. Браузеры. Компьютерные энциклопедии и компьютерные слова</w:t>
      </w:r>
      <w:r w:rsidR="008C392C" w:rsidRPr="009407DB">
        <w:rPr>
          <w:lang w:val="ru-RU"/>
        </w:rPr>
        <w:t>ри. Средства поиска информации.</w:t>
      </w:r>
    </w:p>
    <w:p w:rsidR="0049034B" w:rsidRPr="009407DB" w:rsidRDefault="0049034B" w:rsidP="009407DB">
      <w:pPr>
        <w:shd w:val="clear" w:color="auto" w:fill="FFFFFF"/>
        <w:ind w:firstLine="567"/>
        <w:jc w:val="both"/>
        <w:rPr>
          <w:lang w:val="ru-RU"/>
        </w:rPr>
      </w:pPr>
      <w:r w:rsidRPr="009407DB">
        <w:rPr>
          <w:b/>
          <w:lang w:val="ru-RU"/>
        </w:rPr>
        <w:t xml:space="preserve">Работа в информационном пространстве. </w:t>
      </w:r>
      <w:r w:rsidRPr="009407DB">
        <w:rPr>
          <w:lang w:val="ru-RU"/>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49034B" w:rsidRPr="009407DB" w:rsidRDefault="0049034B" w:rsidP="009407DB">
      <w:pPr>
        <w:shd w:val="clear" w:color="auto" w:fill="FFFFFF"/>
        <w:ind w:firstLine="567"/>
        <w:jc w:val="both"/>
        <w:rPr>
          <w:lang w:val="ru-RU"/>
        </w:rPr>
      </w:pPr>
      <w:r w:rsidRPr="009407DB">
        <w:rPr>
          <w:lang w:val="ru-RU"/>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49034B" w:rsidRPr="009407DB" w:rsidRDefault="0049034B" w:rsidP="009407DB">
      <w:pPr>
        <w:ind w:firstLine="567"/>
        <w:jc w:val="both"/>
        <w:rPr>
          <w:i/>
          <w:lang w:val="ru-RU"/>
        </w:rPr>
      </w:pPr>
      <w:r w:rsidRPr="009407DB">
        <w:rPr>
          <w:i/>
          <w:lang w:val="ru-RU"/>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w:t>
      </w:r>
      <w:r w:rsidR="004105D6" w:rsidRPr="009407DB">
        <w:rPr>
          <w:i/>
          <w:lang w:val="ru-RU"/>
        </w:rPr>
        <w:t>мени и т. </w:t>
      </w:r>
      <w:r w:rsidRPr="009407DB">
        <w:rPr>
          <w:i/>
          <w:lang w:val="ru-RU"/>
        </w:rPr>
        <w:t>п.).</w:t>
      </w:r>
    </w:p>
    <w:p w:rsidR="0049034B" w:rsidRPr="009407DB" w:rsidRDefault="0049034B" w:rsidP="009407DB">
      <w:pPr>
        <w:ind w:firstLine="567"/>
        <w:jc w:val="both"/>
        <w:rPr>
          <w:lang w:val="ru-RU"/>
        </w:rPr>
      </w:pPr>
      <w:r w:rsidRPr="009407DB">
        <w:rPr>
          <w:lang w:val="ru-RU"/>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49034B" w:rsidRPr="009407DB" w:rsidRDefault="0049034B" w:rsidP="009407DB">
      <w:pPr>
        <w:shd w:val="clear" w:color="auto" w:fill="FFFFFF"/>
        <w:ind w:firstLine="567"/>
        <w:jc w:val="both"/>
        <w:rPr>
          <w:lang w:val="ru-RU"/>
        </w:rPr>
      </w:pPr>
      <w:r w:rsidRPr="009407DB">
        <w:rPr>
          <w:lang w:val="ru-RU"/>
        </w:rPr>
        <w:t>Организация взаимодействия в информационной среде: электронная переписка, чат, форум, телеконференция, сайт.</w:t>
      </w:r>
    </w:p>
    <w:p w:rsidR="0049034B" w:rsidRPr="009407DB" w:rsidRDefault="0049034B" w:rsidP="009407DB">
      <w:pPr>
        <w:ind w:firstLine="567"/>
        <w:jc w:val="both"/>
        <w:rPr>
          <w:lang w:val="ru-RU"/>
        </w:rPr>
      </w:pPr>
      <w:r w:rsidRPr="009407DB">
        <w:rPr>
          <w:lang w:val="ru-RU"/>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49034B" w:rsidRPr="009407DB" w:rsidRDefault="0049034B" w:rsidP="009407DB">
      <w:pPr>
        <w:ind w:firstLine="567"/>
        <w:jc w:val="both"/>
        <w:rPr>
          <w:lang w:val="ru-RU"/>
        </w:rPr>
      </w:pPr>
      <w:r w:rsidRPr="009407DB">
        <w:rPr>
          <w:lang w:val="ru-RU"/>
        </w:rPr>
        <w:t xml:space="preserve">Примерная схема использования математических (компьютерных) моделей </w:t>
      </w:r>
      <w:r w:rsidR="00CF3C6A" w:rsidRPr="009407DB">
        <w:rPr>
          <w:lang w:val="ru-RU"/>
        </w:rPr>
        <w:t xml:space="preserve">при решении научно-технических </w:t>
      </w:r>
      <w:r w:rsidRPr="009407DB">
        <w:rPr>
          <w:lang w:val="ru-RU"/>
        </w:rPr>
        <w:t>задач: построение математической модели, её программная реализация, проведение компьютерного эксперимента, анализ его результатов.</w:t>
      </w:r>
    </w:p>
    <w:p w:rsidR="0049034B" w:rsidRPr="009407DB" w:rsidRDefault="0049034B" w:rsidP="009407DB">
      <w:pPr>
        <w:shd w:val="clear" w:color="auto" w:fill="FFFFFF"/>
        <w:ind w:firstLine="567"/>
        <w:jc w:val="both"/>
        <w:rPr>
          <w:lang w:val="ru-RU"/>
        </w:rPr>
      </w:pPr>
      <w:r w:rsidRPr="009407DB">
        <w:rPr>
          <w:lang w:val="ru-RU"/>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49034B" w:rsidRPr="009407DB" w:rsidRDefault="0049034B" w:rsidP="009407DB">
      <w:pPr>
        <w:shd w:val="clear" w:color="auto" w:fill="FFFFFF"/>
        <w:ind w:firstLine="567"/>
        <w:jc w:val="both"/>
        <w:rPr>
          <w:lang w:val="ru-RU"/>
        </w:rPr>
      </w:pPr>
      <w:r w:rsidRPr="009407DB">
        <w:rPr>
          <w:lang w:val="ru-RU"/>
        </w:rPr>
        <w:t xml:space="preserve">Примеры применения ИКТ: связь, информационные услуги, научно-технические исследования, управление и проектирование, </w:t>
      </w:r>
      <w:r w:rsidR="00BB4170" w:rsidRPr="009407DB">
        <w:rPr>
          <w:lang w:val="ru-RU"/>
        </w:rPr>
        <w:t>анализ данных</w:t>
      </w:r>
      <w:r w:rsidR="00291D65" w:rsidRPr="009407DB">
        <w:rPr>
          <w:lang w:val="ru-RU"/>
        </w:rPr>
        <w:t>,</w:t>
      </w:r>
      <w:r w:rsidR="00BB4170" w:rsidRPr="009407DB">
        <w:rPr>
          <w:lang w:val="ru-RU"/>
        </w:rPr>
        <w:t xml:space="preserve"> </w:t>
      </w:r>
      <w:r w:rsidRPr="009407DB">
        <w:rPr>
          <w:lang w:val="ru-RU"/>
        </w:rPr>
        <w:t xml:space="preserve">образование (дистанционное обучение, образовательные источники). </w:t>
      </w:r>
    </w:p>
    <w:p w:rsidR="0049034B" w:rsidRPr="009407DB" w:rsidRDefault="0049034B" w:rsidP="009407DB">
      <w:pPr>
        <w:shd w:val="clear" w:color="auto" w:fill="FFFFFF"/>
        <w:ind w:firstLine="567"/>
        <w:jc w:val="both"/>
        <w:rPr>
          <w:lang w:val="ru-RU"/>
        </w:rPr>
      </w:pPr>
      <w:r w:rsidRPr="009407DB">
        <w:rPr>
          <w:lang w:val="ru-RU"/>
        </w:rPr>
        <w:t>Тенденции развития ИКТ (суперкомпьютеры, мобильн</w:t>
      </w:r>
      <w:r w:rsidR="00BB4170" w:rsidRPr="009407DB">
        <w:rPr>
          <w:lang w:val="ru-RU"/>
        </w:rPr>
        <w:t>ые вычислительные устройства).</w:t>
      </w:r>
    </w:p>
    <w:p w:rsidR="0049034B" w:rsidRPr="009407DB" w:rsidRDefault="0049034B" w:rsidP="009407DB">
      <w:pPr>
        <w:ind w:firstLine="567"/>
        <w:jc w:val="both"/>
        <w:rPr>
          <w:lang w:val="ru-RU"/>
        </w:rPr>
      </w:pPr>
      <w:r w:rsidRPr="009407DB">
        <w:rPr>
          <w:lang w:val="ru-RU"/>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49034B" w:rsidRPr="009407DB" w:rsidRDefault="0049034B" w:rsidP="009407DB">
      <w:pPr>
        <w:ind w:firstLine="567"/>
        <w:jc w:val="center"/>
        <w:rPr>
          <w:b/>
          <w:lang w:val="ru-RU"/>
        </w:rPr>
      </w:pPr>
      <w:r w:rsidRPr="009407DB">
        <w:rPr>
          <w:b/>
          <w:lang w:val="ru-RU"/>
        </w:rPr>
        <w:t>Физика</w:t>
      </w:r>
    </w:p>
    <w:p w:rsidR="0049034B" w:rsidRPr="009407DB" w:rsidRDefault="0049034B" w:rsidP="009407DB">
      <w:pPr>
        <w:ind w:firstLine="567"/>
        <w:jc w:val="both"/>
        <w:rPr>
          <w:b/>
          <w:bCs/>
          <w:lang w:val="ru-RU"/>
        </w:rPr>
      </w:pPr>
      <w:r w:rsidRPr="009407DB">
        <w:rPr>
          <w:b/>
          <w:bCs/>
          <w:lang w:val="ru-RU"/>
        </w:rPr>
        <w:t>Физика и физические методы изучения природы</w:t>
      </w:r>
    </w:p>
    <w:p w:rsidR="0049034B" w:rsidRPr="009407DB" w:rsidRDefault="0049034B" w:rsidP="009407DB">
      <w:pPr>
        <w:ind w:firstLine="567"/>
        <w:jc w:val="both"/>
        <w:rPr>
          <w:lang w:val="ru-RU"/>
        </w:rPr>
      </w:pPr>
      <w:r w:rsidRPr="009407DB">
        <w:rPr>
          <w:lang w:val="ru-RU"/>
        </w:rPr>
        <w:t xml:space="preserve">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w:t>
      </w:r>
      <w:r w:rsidRPr="009407DB">
        <w:rPr>
          <w:lang w:val="ru-RU"/>
        </w:rPr>
        <w:lastRenderedPageBreak/>
        <w:t>техника.</w:t>
      </w:r>
    </w:p>
    <w:p w:rsidR="0049034B" w:rsidRPr="009407DB" w:rsidRDefault="0049034B" w:rsidP="009407DB">
      <w:pPr>
        <w:ind w:firstLine="567"/>
        <w:jc w:val="both"/>
        <w:rPr>
          <w:b/>
          <w:bCs/>
          <w:lang w:val="ru-RU"/>
        </w:rPr>
      </w:pPr>
      <w:r w:rsidRPr="009407DB">
        <w:rPr>
          <w:b/>
          <w:bCs/>
          <w:lang w:val="ru-RU"/>
        </w:rPr>
        <w:t>Механические явления. Кинематика</w:t>
      </w:r>
    </w:p>
    <w:p w:rsidR="0049034B" w:rsidRPr="009407DB" w:rsidRDefault="0049034B" w:rsidP="009407DB">
      <w:pPr>
        <w:ind w:firstLine="567"/>
        <w:jc w:val="both"/>
        <w:rPr>
          <w:lang w:val="ru-RU"/>
        </w:rPr>
      </w:pPr>
      <w:r w:rsidRPr="009407DB">
        <w:rPr>
          <w:lang w:val="ru-RU"/>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49034B" w:rsidRPr="009407DB" w:rsidRDefault="0049034B" w:rsidP="009407DB">
      <w:pPr>
        <w:ind w:firstLine="567"/>
        <w:jc w:val="both"/>
        <w:rPr>
          <w:lang w:val="ru-RU"/>
        </w:rPr>
      </w:pPr>
      <w:r w:rsidRPr="009407DB">
        <w:rPr>
          <w:lang w:val="ru-RU"/>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49034B" w:rsidRPr="009407DB" w:rsidRDefault="0049034B" w:rsidP="009407DB">
      <w:pPr>
        <w:ind w:firstLine="567"/>
        <w:jc w:val="both"/>
        <w:rPr>
          <w:b/>
          <w:bCs/>
          <w:lang w:val="ru-RU"/>
        </w:rPr>
      </w:pPr>
      <w:r w:rsidRPr="009407DB">
        <w:rPr>
          <w:b/>
          <w:bCs/>
          <w:lang w:val="ru-RU"/>
        </w:rPr>
        <w:t>Динамика</w:t>
      </w:r>
    </w:p>
    <w:p w:rsidR="0049034B" w:rsidRPr="009407DB" w:rsidRDefault="0049034B" w:rsidP="009407DB">
      <w:pPr>
        <w:ind w:firstLine="567"/>
        <w:jc w:val="both"/>
        <w:rPr>
          <w:lang w:val="ru-RU"/>
        </w:rPr>
      </w:pPr>
      <w:r w:rsidRPr="009407DB">
        <w:rPr>
          <w:lang w:val="ru-RU"/>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49034B" w:rsidRPr="009407DB" w:rsidRDefault="0049034B" w:rsidP="009407DB">
      <w:pPr>
        <w:ind w:firstLine="567"/>
        <w:jc w:val="both"/>
        <w:rPr>
          <w:lang w:val="ru-RU"/>
        </w:rPr>
      </w:pPr>
      <w:r w:rsidRPr="009407DB">
        <w:rPr>
          <w:lang w:val="ru-RU"/>
        </w:rPr>
        <w:t>Сила упругости. Сила трения. Сила тяжести. Закон всемирного тяготения. Центр тяжести.</w:t>
      </w:r>
    </w:p>
    <w:p w:rsidR="0049034B" w:rsidRPr="009407DB" w:rsidRDefault="0049034B" w:rsidP="009407DB">
      <w:pPr>
        <w:ind w:firstLine="567"/>
        <w:jc w:val="both"/>
        <w:rPr>
          <w:lang w:val="ru-RU"/>
        </w:rPr>
      </w:pPr>
      <w:r w:rsidRPr="009407DB">
        <w:rPr>
          <w:lang w:val="ru-RU"/>
        </w:rPr>
        <w:t>Давление. Атмосферное давление. Закон Паскаля. Закон Архимеда. Условие плавания тел.</w:t>
      </w:r>
    </w:p>
    <w:p w:rsidR="0049034B" w:rsidRPr="009407DB" w:rsidRDefault="0049034B" w:rsidP="009407DB">
      <w:pPr>
        <w:ind w:firstLine="567"/>
        <w:jc w:val="both"/>
        <w:rPr>
          <w:lang w:val="ru-RU"/>
        </w:rPr>
      </w:pPr>
      <w:r w:rsidRPr="009407DB">
        <w:rPr>
          <w:lang w:val="ru-RU"/>
        </w:rPr>
        <w:t>Условия равновесия тв</w:t>
      </w:r>
      <w:r w:rsidR="00291D65" w:rsidRPr="009407DB">
        <w:rPr>
          <w:lang w:val="ru-RU"/>
        </w:rPr>
        <w:t>ё</w:t>
      </w:r>
      <w:r w:rsidRPr="009407DB">
        <w:rPr>
          <w:lang w:val="ru-RU"/>
        </w:rPr>
        <w:t>рдого тела.</w:t>
      </w:r>
    </w:p>
    <w:p w:rsidR="0049034B" w:rsidRPr="009407DB" w:rsidRDefault="0049034B" w:rsidP="009407DB">
      <w:pPr>
        <w:ind w:firstLine="567"/>
        <w:jc w:val="both"/>
        <w:rPr>
          <w:b/>
          <w:bCs/>
          <w:lang w:val="ru-RU"/>
        </w:rPr>
      </w:pPr>
      <w:r w:rsidRPr="009407DB">
        <w:rPr>
          <w:b/>
          <w:bCs/>
          <w:lang w:val="ru-RU"/>
        </w:rPr>
        <w:t>Законы сохранения импульса и механической энергии. Механические колебания и волны</w:t>
      </w:r>
    </w:p>
    <w:p w:rsidR="0049034B" w:rsidRPr="009407DB" w:rsidRDefault="0049034B" w:rsidP="009407DB">
      <w:pPr>
        <w:ind w:firstLine="567"/>
        <w:jc w:val="both"/>
        <w:rPr>
          <w:lang w:val="ru-RU"/>
        </w:rPr>
      </w:pPr>
      <w:r w:rsidRPr="009407DB">
        <w:rPr>
          <w:lang w:val="ru-RU"/>
        </w:rPr>
        <w:t>Импульс. Закон сохранения импульса. Реактивное движение.</w:t>
      </w:r>
    </w:p>
    <w:p w:rsidR="0049034B" w:rsidRPr="009407DB" w:rsidRDefault="0049034B" w:rsidP="009407DB">
      <w:pPr>
        <w:ind w:firstLine="567"/>
        <w:jc w:val="both"/>
        <w:rPr>
          <w:lang w:val="ru-RU"/>
        </w:rPr>
      </w:pPr>
      <w:r w:rsidRPr="009407DB">
        <w:rPr>
          <w:lang w:val="ru-RU"/>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49034B" w:rsidRPr="009407DB" w:rsidRDefault="0049034B" w:rsidP="009407DB">
      <w:pPr>
        <w:ind w:firstLine="567"/>
        <w:jc w:val="both"/>
        <w:rPr>
          <w:lang w:val="ru-RU"/>
        </w:rPr>
      </w:pPr>
      <w:r w:rsidRPr="009407DB">
        <w:rPr>
          <w:lang w:val="ru-RU"/>
        </w:rPr>
        <w:t>Механические колебания. Резонанс. Механические волны. Звук. Использование колебаний в технике.</w:t>
      </w:r>
    </w:p>
    <w:p w:rsidR="0049034B" w:rsidRPr="009407DB" w:rsidRDefault="0049034B" w:rsidP="009407DB">
      <w:pPr>
        <w:ind w:firstLine="567"/>
        <w:jc w:val="both"/>
        <w:rPr>
          <w:b/>
          <w:bCs/>
          <w:lang w:val="ru-RU"/>
        </w:rPr>
      </w:pPr>
      <w:r w:rsidRPr="009407DB">
        <w:rPr>
          <w:b/>
          <w:bCs/>
          <w:lang w:val="ru-RU"/>
        </w:rPr>
        <w:t>Строение и свойства вещества</w:t>
      </w:r>
    </w:p>
    <w:p w:rsidR="0049034B" w:rsidRPr="009407DB" w:rsidRDefault="0049034B" w:rsidP="009407DB">
      <w:pPr>
        <w:ind w:firstLine="567"/>
        <w:jc w:val="both"/>
        <w:rPr>
          <w:lang w:val="ru-RU"/>
        </w:rPr>
      </w:pPr>
      <w:r w:rsidRPr="009407DB">
        <w:rPr>
          <w:lang w:val="ru-RU"/>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w:t>
      </w:r>
      <w:r w:rsidR="00291D65" w:rsidRPr="009407DB">
        <w:rPr>
          <w:lang w:val="ru-RU"/>
        </w:rPr>
        <w:t>ё</w:t>
      </w:r>
      <w:r w:rsidRPr="009407DB">
        <w:rPr>
          <w:lang w:val="ru-RU"/>
        </w:rPr>
        <w:t>рдых тел.</w:t>
      </w:r>
    </w:p>
    <w:p w:rsidR="0049034B" w:rsidRPr="009407DB" w:rsidRDefault="0049034B" w:rsidP="009407DB">
      <w:pPr>
        <w:ind w:firstLine="567"/>
        <w:jc w:val="both"/>
        <w:rPr>
          <w:b/>
          <w:bCs/>
          <w:lang w:val="ru-RU"/>
        </w:rPr>
      </w:pPr>
      <w:r w:rsidRPr="009407DB">
        <w:rPr>
          <w:b/>
          <w:bCs/>
          <w:lang w:val="ru-RU"/>
        </w:rPr>
        <w:t>Тепловые явления</w:t>
      </w:r>
    </w:p>
    <w:p w:rsidR="0049034B" w:rsidRPr="009407DB" w:rsidRDefault="0049034B" w:rsidP="009407DB">
      <w:pPr>
        <w:ind w:firstLine="567"/>
        <w:jc w:val="both"/>
        <w:rPr>
          <w:lang w:val="ru-RU"/>
        </w:rPr>
      </w:pPr>
      <w:r w:rsidRPr="009407DB">
        <w:rPr>
          <w:lang w:val="ru-RU"/>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49034B" w:rsidRPr="009407DB" w:rsidRDefault="0049034B" w:rsidP="009407DB">
      <w:pPr>
        <w:ind w:firstLine="567"/>
        <w:jc w:val="both"/>
        <w:rPr>
          <w:lang w:val="ru-RU"/>
        </w:rPr>
      </w:pPr>
      <w:r w:rsidRPr="009407DB">
        <w:rPr>
          <w:lang w:val="ru-RU"/>
        </w:rPr>
        <w:t>Преобразования энергии в тепловых машинах. КПД тепловой машины. Экологические проблемы теплоэнергетики.</w:t>
      </w:r>
    </w:p>
    <w:p w:rsidR="0049034B" w:rsidRPr="009407DB" w:rsidRDefault="0049034B" w:rsidP="009407DB">
      <w:pPr>
        <w:ind w:firstLine="567"/>
        <w:jc w:val="both"/>
        <w:rPr>
          <w:b/>
          <w:bCs/>
          <w:lang w:val="ru-RU"/>
        </w:rPr>
      </w:pPr>
      <w:r w:rsidRPr="009407DB">
        <w:rPr>
          <w:b/>
          <w:bCs/>
          <w:lang w:val="ru-RU"/>
        </w:rPr>
        <w:t>Электрические явления</w:t>
      </w:r>
    </w:p>
    <w:p w:rsidR="0049034B" w:rsidRPr="009407DB" w:rsidRDefault="0049034B" w:rsidP="009407DB">
      <w:pPr>
        <w:ind w:firstLine="567"/>
        <w:jc w:val="both"/>
        <w:rPr>
          <w:lang w:val="ru-RU"/>
        </w:rPr>
      </w:pPr>
      <w:r w:rsidRPr="009407DB">
        <w:rPr>
          <w:lang w:val="ru-RU"/>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49034B" w:rsidRPr="009407DB" w:rsidRDefault="0049034B" w:rsidP="009407DB">
      <w:pPr>
        <w:ind w:firstLine="567"/>
        <w:jc w:val="both"/>
        <w:rPr>
          <w:lang w:val="ru-RU"/>
        </w:rPr>
      </w:pPr>
      <w:r w:rsidRPr="009407DB">
        <w:rPr>
          <w:lang w:val="ru-RU"/>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49034B" w:rsidRPr="009407DB" w:rsidRDefault="0049034B" w:rsidP="009407DB">
      <w:pPr>
        <w:ind w:firstLine="567"/>
        <w:jc w:val="both"/>
        <w:rPr>
          <w:b/>
          <w:bCs/>
          <w:lang w:val="ru-RU"/>
        </w:rPr>
      </w:pPr>
      <w:r w:rsidRPr="009407DB">
        <w:rPr>
          <w:b/>
          <w:bCs/>
          <w:lang w:val="ru-RU"/>
        </w:rPr>
        <w:t>Магнитные явления</w:t>
      </w:r>
    </w:p>
    <w:p w:rsidR="0049034B" w:rsidRPr="009407DB" w:rsidRDefault="0049034B" w:rsidP="009407DB">
      <w:pPr>
        <w:ind w:firstLine="567"/>
        <w:jc w:val="both"/>
        <w:rPr>
          <w:lang w:val="ru-RU"/>
        </w:rPr>
      </w:pPr>
      <w:r w:rsidRPr="009407DB">
        <w:rPr>
          <w:lang w:val="ru-RU"/>
        </w:rPr>
        <w:t>Постоянные магниты. Взаимодействие магнитов. Магнитное поле. Магнитное поле тока. Действие магнитного поля на проводник с током.</w:t>
      </w:r>
    </w:p>
    <w:p w:rsidR="0049034B" w:rsidRPr="009407DB" w:rsidRDefault="0049034B" w:rsidP="009407DB">
      <w:pPr>
        <w:ind w:firstLine="567"/>
        <w:jc w:val="both"/>
        <w:rPr>
          <w:lang w:val="ru-RU"/>
        </w:rPr>
      </w:pPr>
      <w:r w:rsidRPr="009407DB">
        <w:rPr>
          <w:lang w:val="ru-RU"/>
        </w:rPr>
        <w:t>Электродвигатель постоянного тока.</w:t>
      </w:r>
    </w:p>
    <w:p w:rsidR="0049034B" w:rsidRPr="009407DB" w:rsidRDefault="0049034B" w:rsidP="009407DB">
      <w:pPr>
        <w:ind w:firstLine="567"/>
        <w:jc w:val="both"/>
        <w:rPr>
          <w:lang w:val="ru-RU"/>
        </w:rPr>
      </w:pPr>
      <w:r w:rsidRPr="009407DB">
        <w:rPr>
          <w:lang w:val="ru-RU"/>
        </w:rPr>
        <w:t>Электромагнитная индукция. Электрогенератор. Трансформатор.</w:t>
      </w:r>
    </w:p>
    <w:p w:rsidR="0049034B" w:rsidRPr="009407DB" w:rsidRDefault="0049034B" w:rsidP="009407DB">
      <w:pPr>
        <w:ind w:firstLine="567"/>
        <w:jc w:val="both"/>
        <w:rPr>
          <w:b/>
          <w:bCs/>
          <w:lang w:val="ru-RU"/>
        </w:rPr>
      </w:pPr>
      <w:r w:rsidRPr="009407DB">
        <w:rPr>
          <w:b/>
          <w:bCs/>
          <w:lang w:val="ru-RU"/>
        </w:rPr>
        <w:t>Электромагнитные колебания и волны</w:t>
      </w:r>
    </w:p>
    <w:p w:rsidR="0049034B" w:rsidRPr="009407DB" w:rsidRDefault="0049034B" w:rsidP="009407DB">
      <w:pPr>
        <w:ind w:firstLine="567"/>
        <w:jc w:val="both"/>
        <w:rPr>
          <w:lang w:val="ru-RU"/>
        </w:rPr>
      </w:pPr>
      <w:r w:rsidRPr="009407DB">
        <w:rPr>
          <w:lang w:val="ru-RU"/>
        </w:rPr>
        <w:t>Электромагнитные колебания. Электромагнитные волны. Влияние электромагнитных излучений на живые организмы.</w:t>
      </w:r>
    </w:p>
    <w:p w:rsidR="0049034B" w:rsidRPr="009407DB" w:rsidRDefault="0049034B" w:rsidP="009407DB">
      <w:pPr>
        <w:ind w:firstLine="567"/>
        <w:jc w:val="both"/>
        <w:rPr>
          <w:lang w:val="ru-RU"/>
        </w:rPr>
      </w:pPr>
      <w:r w:rsidRPr="009407DB">
        <w:rPr>
          <w:lang w:val="ru-RU"/>
        </w:rPr>
        <w:lastRenderedPageBreak/>
        <w:t>Принципы радиосвязи и телевидения.</w:t>
      </w:r>
    </w:p>
    <w:p w:rsidR="0049034B" w:rsidRPr="009407DB" w:rsidRDefault="0049034B" w:rsidP="009407DB">
      <w:pPr>
        <w:ind w:firstLine="567"/>
        <w:jc w:val="both"/>
        <w:rPr>
          <w:lang w:val="ru-RU"/>
        </w:rPr>
      </w:pPr>
      <w:r w:rsidRPr="009407DB">
        <w:rPr>
          <w:lang w:val="ru-RU"/>
        </w:rPr>
        <w:t xml:space="preserve">Свет — электромагнитная волна. Прямолинейное распространение света. Отражение и преломление света. Плоское </w:t>
      </w:r>
      <w:r w:rsidRPr="009407DB">
        <w:rPr>
          <w:bCs/>
          <w:lang w:val="ru-RU"/>
        </w:rPr>
        <w:t xml:space="preserve">зеркало. </w:t>
      </w:r>
      <w:r w:rsidRPr="009407DB">
        <w:rPr>
          <w:lang w:val="ru-RU"/>
        </w:rPr>
        <w:t>Линзы. Фокусное расстояние и оптическая сила линзы. Оптические приборы. Дисперсия света.</w:t>
      </w:r>
    </w:p>
    <w:p w:rsidR="0049034B" w:rsidRPr="009407DB" w:rsidRDefault="0049034B" w:rsidP="009407DB">
      <w:pPr>
        <w:ind w:firstLine="567"/>
        <w:jc w:val="both"/>
        <w:rPr>
          <w:b/>
          <w:bCs/>
          <w:lang w:val="ru-RU"/>
        </w:rPr>
      </w:pPr>
      <w:r w:rsidRPr="009407DB">
        <w:rPr>
          <w:b/>
          <w:bCs/>
          <w:lang w:val="ru-RU"/>
        </w:rPr>
        <w:t>Квантовые явления</w:t>
      </w:r>
    </w:p>
    <w:p w:rsidR="0049034B" w:rsidRPr="009407DB" w:rsidRDefault="0049034B" w:rsidP="009407DB">
      <w:pPr>
        <w:ind w:firstLine="567"/>
        <w:jc w:val="both"/>
        <w:rPr>
          <w:lang w:val="ru-RU"/>
        </w:rPr>
      </w:pPr>
      <w:r w:rsidRPr="009407DB">
        <w:rPr>
          <w:lang w:val="ru-RU"/>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49034B" w:rsidRPr="009407DB" w:rsidRDefault="0049034B" w:rsidP="009407DB">
      <w:pPr>
        <w:ind w:firstLine="567"/>
        <w:jc w:val="both"/>
        <w:rPr>
          <w:lang w:val="ru-RU"/>
        </w:rPr>
      </w:pPr>
      <w:r w:rsidRPr="009407DB">
        <w:rPr>
          <w:lang w:val="ru-RU"/>
        </w:rPr>
        <w:t>Влияние радиоактивных излучений на живые организмы. Экологические проблемы, возникающие при использовании атомных электростанций.</w:t>
      </w:r>
    </w:p>
    <w:p w:rsidR="0049034B" w:rsidRPr="009407DB" w:rsidRDefault="0049034B" w:rsidP="009407DB">
      <w:pPr>
        <w:ind w:firstLine="567"/>
        <w:jc w:val="both"/>
        <w:rPr>
          <w:b/>
          <w:bCs/>
          <w:lang w:val="ru-RU"/>
        </w:rPr>
      </w:pPr>
      <w:r w:rsidRPr="009407DB">
        <w:rPr>
          <w:b/>
          <w:bCs/>
          <w:lang w:val="ru-RU"/>
        </w:rPr>
        <w:t>Строение и эволюция Вселенной</w:t>
      </w:r>
    </w:p>
    <w:p w:rsidR="0049034B" w:rsidRPr="009407DB" w:rsidRDefault="0049034B" w:rsidP="009407DB">
      <w:pPr>
        <w:ind w:firstLine="567"/>
        <w:jc w:val="both"/>
        <w:rPr>
          <w:lang w:val="ru-RU"/>
        </w:rPr>
      </w:pPr>
      <w:r w:rsidRPr="009407DB">
        <w:rPr>
          <w:lang w:val="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w:t>
      </w:r>
      <w:r w:rsidR="000F512D" w:rsidRPr="009407DB">
        <w:rPr>
          <w:lang w:val="ru-RU"/>
        </w:rPr>
        <w:t>ё</w:t>
      </w:r>
      <w:r w:rsidRPr="009407DB">
        <w:rPr>
          <w:lang w:val="ru-RU"/>
        </w:rPr>
        <w:t>зд. Строение Вселенной. Эволюция Вселенной.</w:t>
      </w:r>
    </w:p>
    <w:p w:rsidR="00130F4A" w:rsidRPr="009407DB" w:rsidRDefault="00130F4A" w:rsidP="009407DB">
      <w:pPr>
        <w:ind w:firstLine="567"/>
        <w:jc w:val="center"/>
        <w:rPr>
          <w:b/>
          <w:lang w:val="ru-RU"/>
        </w:rPr>
      </w:pPr>
    </w:p>
    <w:p w:rsidR="0049034B" w:rsidRPr="009407DB" w:rsidRDefault="0049034B" w:rsidP="009407DB">
      <w:pPr>
        <w:ind w:firstLine="567"/>
        <w:jc w:val="center"/>
        <w:rPr>
          <w:b/>
          <w:lang w:val="ru-RU"/>
        </w:rPr>
      </w:pPr>
      <w:r w:rsidRPr="009407DB">
        <w:rPr>
          <w:b/>
          <w:lang w:val="ru-RU"/>
        </w:rPr>
        <w:t>Биология</w:t>
      </w:r>
    </w:p>
    <w:p w:rsidR="00FB14B5" w:rsidRPr="009407DB" w:rsidRDefault="00FB14B5" w:rsidP="009407DB">
      <w:pPr>
        <w:ind w:firstLine="709"/>
        <w:jc w:val="both"/>
        <w:rPr>
          <w:lang w:val="ru-RU"/>
        </w:rPr>
      </w:pPr>
      <w:r w:rsidRPr="009407DB">
        <w:rPr>
          <w:b/>
          <w:bCs/>
          <w:lang w:val="ru-RU"/>
        </w:rPr>
        <w:t>Живые организмы.</w:t>
      </w:r>
    </w:p>
    <w:p w:rsidR="00FB14B5" w:rsidRPr="009407DB" w:rsidRDefault="00FB14B5" w:rsidP="009407DB">
      <w:pPr>
        <w:overflowPunct w:val="0"/>
        <w:ind w:firstLine="709"/>
        <w:contextualSpacing/>
        <w:jc w:val="both"/>
        <w:rPr>
          <w:bCs/>
          <w:lang w:val="ru-RU"/>
        </w:rPr>
      </w:pPr>
      <w:r w:rsidRPr="009407DB">
        <w:rPr>
          <w:b/>
          <w:bCs/>
          <w:lang w:val="ru-RU"/>
        </w:rPr>
        <w:t>Биология – наука о живых организмах.</w:t>
      </w:r>
    </w:p>
    <w:p w:rsidR="00FB14B5" w:rsidRPr="009407DB" w:rsidRDefault="00FB14B5" w:rsidP="009407DB">
      <w:pPr>
        <w:overflowPunct w:val="0"/>
        <w:ind w:firstLine="709"/>
        <w:jc w:val="both"/>
        <w:rPr>
          <w:lang w:val="ru-RU"/>
        </w:rPr>
      </w:pPr>
      <w:r w:rsidRPr="009407DB">
        <w:rPr>
          <w:lang w:val="ru-RU"/>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FB14B5" w:rsidRPr="009407DB" w:rsidRDefault="00FB14B5" w:rsidP="009407DB">
      <w:pPr>
        <w:overflowPunct w:val="0"/>
        <w:ind w:firstLine="709"/>
        <w:jc w:val="both"/>
        <w:rPr>
          <w:lang w:val="ru-RU"/>
        </w:rPr>
      </w:pPr>
      <w:r w:rsidRPr="009407DB">
        <w:rPr>
          <w:lang w:val="ru-RU"/>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p w:rsidR="00FB14B5" w:rsidRPr="009407DB" w:rsidRDefault="00FB14B5" w:rsidP="009407DB">
      <w:pPr>
        <w:overflowPunct w:val="0"/>
        <w:ind w:firstLine="709"/>
        <w:contextualSpacing/>
        <w:jc w:val="both"/>
        <w:rPr>
          <w:b/>
          <w:bCs/>
          <w:lang w:val="ru-RU"/>
        </w:rPr>
      </w:pPr>
      <w:r w:rsidRPr="009407DB">
        <w:rPr>
          <w:b/>
          <w:bCs/>
          <w:lang w:val="ru-RU"/>
        </w:rPr>
        <w:t xml:space="preserve">Клеточное строение организмов. </w:t>
      </w:r>
    </w:p>
    <w:p w:rsidR="00FB14B5" w:rsidRPr="009407DB" w:rsidRDefault="00FB14B5" w:rsidP="009407DB">
      <w:pPr>
        <w:overflowPunct w:val="0"/>
        <w:ind w:firstLine="709"/>
        <w:jc w:val="both"/>
        <w:rPr>
          <w:lang w:val="ru-RU"/>
        </w:rPr>
      </w:pPr>
      <w:r w:rsidRPr="009407DB">
        <w:rPr>
          <w:lang w:val="ru-RU"/>
        </w:rPr>
        <w:t>Клетка–основа строения ижизнедеятельности организмов. История изучения клетки.Методы изучения клетки. Строение и жизнедеятельность клетки. Бактериальная клетка. Животная клетка. Растительная клетка. Грибная клетка. Ткани организмов.</w:t>
      </w:r>
    </w:p>
    <w:p w:rsidR="00FB14B5" w:rsidRPr="009407DB" w:rsidRDefault="00FB14B5" w:rsidP="009407DB">
      <w:pPr>
        <w:overflowPunct w:val="0"/>
        <w:ind w:firstLine="709"/>
        <w:contextualSpacing/>
        <w:jc w:val="both"/>
        <w:rPr>
          <w:b/>
          <w:bCs/>
          <w:lang w:val="ru-RU"/>
        </w:rPr>
      </w:pPr>
      <w:r w:rsidRPr="009407DB">
        <w:rPr>
          <w:b/>
          <w:bCs/>
          <w:lang w:val="ru-RU"/>
        </w:rPr>
        <w:t xml:space="preserve">Многообразие организмов. </w:t>
      </w:r>
    </w:p>
    <w:p w:rsidR="00FB14B5" w:rsidRPr="009407DB" w:rsidRDefault="00FB14B5" w:rsidP="009407DB">
      <w:pPr>
        <w:overflowPunct w:val="0"/>
        <w:ind w:firstLine="709"/>
        <w:contextualSpacing/>
        <w:jc w:val="both"/>
        <w:rPr>
          <w:lang w:val="ru-RU"/>
        </w:rPr>
      </w:pPr>
      <w:r w:rsidRPr="009407DB">
        <w:rPr>
          <w:lang w:val="ru-RU"/>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FB14B5" w:rsidRPr="009407DB" w:rsidRDefault="00FB14B5" w:rsidP="009407DB">
      <w:pPr>
        <w:ind w:firstLine="709"/>
        <w:contextualSpacing/>
        <w:jc w:val="both"/>
        <w:rPr>
          <w:b/>
          <w:bCs/>
          <w:lang w:val="ru-RU"/>
        </w:rPr>
      </w:pPr>
      <w:r w:rsidRPr="009407DB">
        <w:rPr>
          <w:b/>
          <w:bCs/>
          <w:lang w:val="ru-RU"/>
        </w:rPr>
        <w:t xml:space="preserve">Среды жизни. </w:t>
      </w:r>
    </w:p>
    <w:p w:rsidR="00FB14B5" w:rsidRPr="009407DB" w:rsidRDefault="00FB14B5" w:rsidP="009407DB">
      <w:pPr>
        <w:ind w:firstLine="709"/>
        <w:contextualSpacing/>
        <w:jc w:val="both"/>
        <w:rPr>
          <w:lang w:val="ru-RU"/>
        </w:rPr>
      </w:pPr>
      <w:r w:rsidRPr="009407DB">
        <w:rPr>
          <w:lang w:val="ru-RU"/>
        </w:rPr>
        <w:t xml:space="preserve">Среда обитания. Факторы </w:t>
      </w:r>
      <w:r w:rsidRPr="009407DB">
        <w:rPr>
          <w:bCs/>
          <w:lang w:val="ru-RU"/>
        </w:rPr>
        <w:t>с</w:t>
      </w:r>
      <w:r w:rsidRPr="009407DB">
        <w:rPr>
          <w:lang w:val="ru-RU"/>
        </w:rPr>
        <w:t>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FB14B5" w:rsidRPr="009407DB" w:rsidRDefault="00FB14B5" w:rsidP="009407DB">
      <w:pPr>
        <w:overflowPunct w:val="0"/>
        <w:ind w:firstLine="709"/>
        <w:jc w:val="both"/>
        <w:rPr>
          <w:b/>
          <w:bCs/>
          <w:lang w:val="ru-RU"/>
        </w:rPr>
      </w:pPr>
      <w:r w:rsidRPr="009407DB">
        <w:rPr>
          <w:b/>
          <w:bCs/>
          <w:lang w:val="ru-RU"/>
        </w:rPr>
        <w:t xml:space="preserve">Царство Растения. </w:t>
      </w:r>
    </w:p>
    <w:p w:rsidR="00FB14B5" w:rsidRPr="009407DB" w:rsidRDefault="00FB14B5" w:rsidP="009407DB">
      <w:pPr>
        <w:overflowPunct w:val="0"/>
        <w:ind w:firstLine="709"/>
        <w:jc w:val="both"/>
        <w:rPr>
          <w:lang w:val="ru-RU"/>
        </w:rPr>
      </w:pPr>
      <w:r w:rsidRPr="009407DB">
        <w:rPr>
          <w:lang w:val="ru-RU"/>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FB14B5" w:rsidRPr="009407DB" w:rsidRDefault="00FB14B5" w:rsidP="009407DB">
      <w:pPr>
        <w:overflowPunct w:val="0"/>
        <w:ind w:firstLine="709"/>
        <w:jc w:val="both"/>
        <w:rPr>
          <w:b/>
          <w:bCs/>
          <w:lang w:val="ru-RU"/>
        </w:rPr>
      </w:pPr>
      <w:r w:rsidRPr="009407DB">
        <w:rPr>
          <w:b/>
          <w:bCs/>
          <w:lang w:val="ru-RU"/>
        </w:rPr>
        <w:t xml:space="preserve">Органы цветкового растения. </w:t>
      </w:r>
    </w:p>
    <w:p w:rsidR="00FB14B5" w:rsidRPr="009407DB" w:rsidRDefault="00FB14B5" w:rsidP="009407DB">
      <w:pPr>
        <w:overflowPunct w:val="0"/>
        <w:ind w:firstLine="709"/>
        <w:jc w:val="both"/>
        <w:rPr>
          <w:b/>
          <w:bCs/>
          <w:lang w:val="ru-RU"/>
        </w:rPr>
      </w:pPr>
      <w:r w:rsidRPr="009407DB">
        <w:rPr>
          <w:bCs/>
          <w:lang w:val="ru-RU"/>
        </w:rPr>
        <w:t xml:space="preserve">Семя. </w:t>
      </w:r>
      <w:r w:rsidRPr="009407DB">
        <w:rPr>
          <w:lang w:val="ru-RU"/>
        </w:rPr>
        <w:t>Строение семени.Корень.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FB14B5" w:rsidRPr="009407DB" w:rsidRDefault="00FB14B5" w:rsidP="009407DB">
      <w:pPr>
        <w:overflowPunct w:val="0"/>
        <w:ind w:firstLine="709"/>
        <w:jc w:val="both"/>
        <w:rPr>
          <w:b/>
          <w:bCs/>
          <w:lang w:val="ru-RU"/>
        </w:rPr>
      </w:pPr>
      <w:r w:rsidRPr="009407DB">
        <w:rPr>
          <w:b/>
          <w:bCs/>
          <w:lang w:val="ru-RU"/>
        </w:rPr>
        <w:t xml:space="preserve">Микроскопическое строение растений. </w:t>
      </w:r>
    </w:p>
    <w:p w:rsidR="00FB14B5" w:rsidRPr="009407DB" w:rsidRDefault="00FB14B5" w:rsidP="009407DB">
      <w:pPr>
        <w:overflowPunct w:val="0"/>
        <w:ind w:firstLine="709"/>
        <w:jc w:val="both"/>
        <w:rPr>
          <w:b/>
          <w:bCs/>
          <w:lang w:val="ru-RU"/>
        </w:rPr>
      </w:pPr>
      <w:r w:rsidRPr="009407DB">
        <w:rPr>
          <w:lang w:val="ru-RU"/>
        </w:rPr>
        <w:lastRenderedPageBreak/>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FB14B5" w:rsidRPr="009407DB" w:rsidRDefault="00FB14B5" w:rsidP="009407DB">
      <w:pPr>
        <w:tabs>
          <w:tab w:val="num" w:pos="851"/>
          <w:tab w:val="left" w:pos="1160"/>
        </w:tabs>
        <w:ind w:firstLine="709"/>
        <w:contextualSpacing/>
        <w:jc w:val="both"/>
        <w:rPr>
          <w:b/>
          <w:bCs/>
          <w:lang w:val="ru-RU"/>
        </w:rPr>
      </w:pPr>
      <w:r w:rsidRPr="009407DB">
        <w:rPr>
          <w:b/>
          <w:bCs/>
          <w:lang w:val="ru-RU"/>
        </w:rPr>
        <w:t xml:space="preserve">Жизнедеятельность цветковых растений. </w:t>
      </w:r>
    </w:p>
    <w:p w:rsidR="00FB14B5" w:rsidRPr="009407DB" w:rsidRDefault="00FB14B5" w:rsidP="009407DB">
      <w:pPr>
        <w:tabs>
          <w:tab w:val="left" w:pos="1160"/>
        </w:tabs>
        <w:ind w:firstLine="709"/>
        <w:contextualSpacing/>
        <w:jc w:val="both"/>
        <w:rPr>
          <w:lang w:val="ru-RU"/>
        </w:rPr>
      </w:pPr>
      <w:r w:rsidRPr="009407DB">
        <w:rPr>
          <w:bCs/>
          <w:lang w:val="ru-RU"/>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FB14B5" w:rsidRPr="009407DB" w:rsidRDefault="00FB14B5" w:rsidP="009407DB">
      <w:pPr>
        <w:overflowPunct w:val="0"/>
        <w:ind w:firstLine="709"/>
        <w:contextualSpacing/>
        <w:jc w:val="both"/>
        <w:rPr>
          <w:b/>
          <w:bCs/>
          <w:lang w:val="ru-RU"/>
        </w:rPr>
      </w:pPr>
      <w:r w:rsidRPr="009407DB">
        <w:rPr>
          <w:b/>
          <w:bCs/>
          <w:lang w:val="ru-RU"/>
        </w:rPr>
        <w:t xml:space="preserve">Многообразие растений. </w:t>
      </w:r>
    </w:p>
    <w:p w:rsidR="00FB14B5" w:rsidRPr="009407DB" w:rsidRDefault="00FB14B5" w:rsidP="009407DB">
      <w:pPr>
        <w:overflowPunct w:val="0"/>
        <w:ind w:firstLine="709"/>
        <w:contextualSpacing/>
        <w:jc w:val="both"/>
        <w:rPr>
          <w:lang w:val="ru-RU"/>
        </w:rPr>
      </w:pPr>
      <w:r w:rsidRPr="009407DB">
        <w:rPr>
          <w:lang w:val="ru-RU"/>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FB14B5" w:rsidRPr="009407DB" w:rsidRDefault="00FB14B5" w:rsidP="009407DB">
      <w:pPr>
        <w:tabs>
          <w:tab w:val="num" w:pos="851"/>
        </w:tabs>
        <w:overflowPunct w:val="0"/>
        <w:ind w:firstLine="709"/>
        <w:contextualSpacing/>
        <w:jc w:val="both"/>
        <w:rPr>
          <w:b/>
          <w:bCs/>
          <w:lang w:val="ru-RU"/>
        </w:rPr>
      </w:pPr>
      <w:r w:rsidRPr="009407DB">
        <w:rPr>
          <w:b/>
          <w:bCs/>
          <w:lang w:val="ru-RU"/>
        </w:rPr>
        <w:t xml:space="preserve">Царство Бактерии. </w:t>
      </w:r>
    </w:p>
    <w:p w:rsidR="00FB14B5" w:rsidRPr="009407DB" w:rsidRDefault="00FB14B5" w:rsidP="009407DB">
      <w:pPr>
        <w:overflowPunct w:val="0"/>
        <w:ind w:firstLine="709"/>
        <w:contextualSpacing/>
        <w:jc w:val="both"/>
        <w:rPr>
          <w:lang w:val="ru-RU"/>
        </w:rPr>
      </w:pPr>
      <w:r w:rsidRPr="009407DB">
        <w:rPr>
          <w:lang w:val="ru-RU"/>
        </w:rPr>
        <w:t>Бактерии,их строение и жизнедеятельность.Рольбактерий в природе, жизни человека. Меры профилактики заболеваний, вызываемых бактериями. Значение работ Р. Коха и Л. Пастера.</w:t>
      </w:r>
    </w:p>
    <w:p w:rsidR="00FB14B5" w:rsidRPr="009407DB" w:rsidRDefault="00FB14B5" w:rsidP="009407DB">
      <w:pPr>
        <w:tabs>
          <w:tab w:val="num" w:pos="851"/>
        </w:tabs>
        <w:ind w:firstLine="709"/>
        <w:contextualSpacing/>
        <w:jc w:val="both"/>
        <w:rPr>
          <w:b/>
          <w:bCs/>
          <w:lang w:val="ru-RU"/>
        </w:rPr>
      </w:pPr>
      <w:r w:rsidRPr="009407DB">
        <w:rPr>
          <w:b/>
          <w:bCs/>
          <w:lang w:val="ru-RU"/>
        </w:rPr>
        <w:t xml:space="preserve">Царство Грибы. </w:t>
      </w:r>
    </w:p>
    <w:p w:rsidR="00FB14B5" w:rsidRPr="009407DB" w:rsidRDefault="00FB14B5" w:rsidP="009407DB">
      <w:pPr>
        <w:ind w:firstLine="709"/>
        <w:contextualSpacing/>
        <w:jc w:val="both"/>
        <w:rPr>
          <w:lang w:val="ru-RU"/>
        </w:rPr>
      </w:pPr>
      <w:r w:rsidRPr="009407DB">
        <w:rPr>
          <w:lang w:val="ru-RU"/>
        </w:rPr>
        <w:t>Отличительные особенности грибов.</w:t>
      </w:r>
      <w:r w:rsidRPr="009407DB">
        <w:rPr>
          <w:bCs/>
          <w:lang w:val="ru-RU"/>
        </w:rPr>
        <w:t xml:space="preserve"> Многообразие грибов. </w:t>
      </w:r>
      <w:r w:rsidRPr="009407DB">
        <w:rPr>
          <w:lang w:val="ru-RU"/>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FB14B5" w:rsidRPr="009407DB" w:rsidRDefault="00FB14B5" w:rsidP="009407DB">
      <w:pPr>
        <w:tabs>
          <w:tab w:val="num" w:pos="851"/>
        </w:tabs>
        <w:overflowPunct w:val="0"/>
        <w:ind w:firstLine="709"/>
        <w:contextualSpacing/>
        <w:jc w:val="both"/>
        <w:rPr>
          <w:b/>
          <w:bCs/>
          <w:lang w:val="ru-RU"/>
        </w:rPr>
      </w:pPr>
      <w:r w:rsidRPr="009407DB">
        <w:rPr>
          <w:b/>
          <w:bCs/>
          <w:lang w:val="ru-RU"/>
        </w:rPr>
        <w:t xml:space="preserve">Царство Животные. </w:t>
      </w:r>
    </w:p>
    <w:p w:rsidR="00FB14B5" w:rsidRPr="009407DB" w:rsidRDefault="00FB14B5" w:rsidP="009407DB">
      <w:pPr>
        <w:overflowPunct w:val="0"/>
        <w:ind w:firstLine="709"/>
        <w:contextualSpacing/>
        <w:jc w:val="both"/>
        <w:rPr>
          <w:lang w:val="ru-RU"/>
        </w:rPr>
      </w:pPr>
      <w:r w:rsidRPr="009407DB">
        <w:rPr>
          <w:lang w:val="ru-RU"/>
        </w:rPr>
        <w:t>Общеезнакомство с животными. Животные ткани, органы и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FB14B5" w:rsidRPr="009407DB" w:rsidRDefault="00FB14B5" w:rsidP="009407DB">
      <w:pPr>
        <w:overflowPunct w:val="0"/>
        <w:ind w:firstLine="709"/>
        <w:contextualSpacing/>
        <w:jc w:val="both"/>
        <w:rPr>
          <w:b/>
          <w:bCs/>
          <w:lang w:val="ru-RU"/>
        </w:rPr>
      </w:pPr>
      <w:r w:rsidRPr="009407DB">
        <w:rPr>
          <w:b/>
          <w:bCs/>
          <w:lang w:val="ru-RU"/>
        </w:rPr>
        <w:t xml:space="preserve">Одноклеточные животные, или Простейшие. </w:t>
      </w:r>
    </w:p>
    <w:p w:rsidR="00FB14B5" w:rsidRPr="009407DB" w:rsidRDefault="00FB14B5" w:rsidP="009407DB">
      <w:pPr>
        <w:overflowPunct w:val="0"/>
        <w:ind w:firstLine="709"/>
        <w:contextualSpacing/>
        <w:jc w:val="both"/>
        <w:rPr>
          <w:lang w:val="ru-RU"/>
        </w:rPr>
      </w:pPr>
      <w:r w:rsidRPr="009407DB">
        <w:rPr>
          <w:lang w:val="ru-RU"/>
        </w:rPr>
        <w:t>Общаяхарактеристика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FB14B5" w:rsidRPr="009407DB" w:rsidRDefault="00FB14B5" w:rsidP="009407DB">
      <w:pPr>
        <w:ind w:firstLine="709"/>
        <w:contextualSpacing/>
        <w:jc w:val="both"/>
        <w:rPr>
          <w:b/>
          <w:bCs/>
          <w:lang w:val="ru-RU"/>
        </w:rPr>
      </w:pPr>
      <w:r w:rsidRPr="009407DB">
        <w:rPr>
          <w:b/>
          <w:bCs/>
          <w:lang w:val="ru-RU"/>
        </w:rPr>
        <w:t xml:space="preserve">Тип Кишечнополостные. </w:t>
      </w:r>
    </w:p>
    <w:p w:rsidR="00FB14B5" w:rsidRPr="009407DB" w:rsidRDefault="00FB14B5" w:rsidP="009407DB">
      <w:pPr>
        <w:ind w:firstLine="709"/>
        <w:contextualSpacing/>
        <w:jc w:val="both"/>
        <w:rPr>
          <w:lang w:val="ru-RU"/>
        </w:rPr>
      </w:pPr>
      <w:r w:rsidRPr="009407DB">
        <w:rPr>
          <w:bCs/>
          <w:lang w:val="ru-RU"/>
        </w:rPr>
        <w:t xml:space="preserve">Многоклеточные животные. </w:t>
      </w:r>
      <w:r w:rsidRPr="009407DB">
        <w:rPr>
          <w:lang w:val="ru-RU"/>
        </w:rPr>
        <w:t>Общая характеристика типа Кишечнополостные. Регенерация. Происхождение кишечнополостных. Значение кишечнополостных в природе и жизни человека.</w:t>
      </w:r>
    </w:p>
    <w:p w:rsidR="00FB14B5" w:rsidRPr="009407DB" w:rsidRDefault="00FB14B5" w:rsidP="009407DB">
      <w:pPr>
        <w:ind w:firstLine="709"/>
        <w:contextualSpacing/>
        <w:jc w:val="both"/>
        <w:rPr>
          <w:b/>
          <w:bCs/>
          <w:lang w:val="ru-RU"/>
        </w:rPr>
      </w:pPr>
      <w:r w:rsidRPr="009407DB">
        <w:rPr>
          <w:b/>
          <w:bCs/>
          <w:lang w:val="ru-RU"/>
        </w:rPr>
        <w:t xml:space="preserve">Типы червей. </w:t>
      </w:r>
    </w:p>
    <w:p w:rsidR="00FB14B5" w:rsidRPr="009407DB" w:rsidRDefault="00FB14B5" w:rsidP="009407DB">
      <w:pPr>
        <w:ind w:firstLine="709"/>
        <w:contextualSpacing/>
        <w:jc w:val="both"/>
        <w:rPr>
          <w:lang w:val="ru-RU"/>
        </w:rPr>
      </w:pPr>
      <w:r w:rsidRPr="009407DB">
        <w:rPr>
          <w:lang w:val="ru-RU"/>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Происхождение червей. </w:t>
      </w:r>
    </w:p>
    <w:p w:rsidR="00FB14B5" w:rsidRPr="009407DB" w:rsidRDefault="00FB14B5" w:rsidP="009407DB">
      <w:pPr>
        <w:tabs>
          <w:tab w:val="num" w:pos="1223"/>
        </w:tabs>
        <w:overflowPunct w:val="0"/>
        <w:ind w:firstLine="709"/>
        <w:jc w:val="both"/>
        <w:rPr>
          <w:b/>
          <w:bCs/>
          <w:lang w:val="ru-RU"/>
        </w:rPr>
      </w:pPr>
      <w:r w:rsidRPr="009407DB">
        <w:rPr>
          <w:b/>
          <w:bCs/>
          <w:lang w:val="ru-RU"/>
        </w:rPr>
        <w:t xml:space="preserve">Тип Моллюски. </w:t>
      </w:r>
    </w:p>
    <w:p w:rsidR="00FB14B5" w:rsidRPr="009407DB" w:rsidRDefault="00FB14B5" w:rsidP="009407DB">
      <w:pPr>
        <w:tabs>
          <w:tab w:val="num" w:pos="1223"/>
        </w:tabs>
        <w:overflowPunct w:val="0"/>
        <w:ind w:firstLine="709"/>
        <w:jc w:val="both"/>
        <w:rPr>
          <w:b/>
          <w:bCs/>
          <w:lang w:val="ru-RU"/>
        </w:rPr>
      </w:pPr>
      <w:r w:rsidRPr="009407DB">
        <w:rPr>
          <w:lang w:val="ru-RU"/>
        </w:rPr>
        <w:t>Общая характеристика типа Моллюски. Многообразие моллюсков. Происхождение моллюсков и их значение в природе и жизни человека.</w:t>
      </w:r>
    </w:p>
    <w:p w:rsidR="00FB14B5" w:rsidRPr="009407DB" w:rsidRDefault="00FB14B5" w:rsidP="009407DB">
      <w:pPr>
        <w:tabs>
          <w:tab w:val="num" w:pos="1158"/>
        </w:tabs>
        <w:overflowPunct w:val="0"/>
        <w:ind w:firstLine="709"/>
        <w:jc w:val="both"/>
        <w:rPr>
          <w:b/>
          <w:bCs/>
          <w:lang w:val="ru-RU"/>
        </w:rPr>
      </w:pPr>
      <w:r w:rsidRPr="009407DB">
        <w:rPr>
          <w:b/>
          <w:bCs/>
          <w:lang w:val="ru-RU"/>
        </w:rPr>
        <w:t>Тип Членистоногие.</w:t>
      </w:r>
    </w:p>
    <w:p w:rsidR="00FB14B5" w:rsidRPr="009407DB" w:rsidRDefault="00FB14B5" w:rsidP="009407DB">
      <w:pPr>
        <w:overflowPunct w:val="0"/>
        <w:ind w:firstLine="709"/>
        <w:jc w:val="both"/>
        <w:rPr>
          <w:lang w:val="ru-RU"/>
        </w:rPr>
      </w:pPr>
      <w:r w:rsidRPr="009407DB">
        <w:rPr>
          <w:bCs/>
          <w:lang w:val="ru-RU"/>
        </w:rPr>
        <w:t xml:space="preserve">Общая характеристика типа Членистоногие.Среды жизни. </w:t>
      </w:r>
      <w:r w:rsidRPr="009407DB">
        <w:rPr>
          <w:lang w:val="ru-RU"/>
        </w:rPr>
        <w:t>Происхождение членистоногих. Охрана членистоногих.</w:t>
      </w:r>
    </w:p>
    <w:p w:rsidR="00FB14B5" w:rsidRPr="009407DB" w:rsidRDefault="00FB14B5" w:rsidP="009407DB">
      <w:pPr>
        <w:overflowPunct w:val="0"/>
        <w:ind w:firstLine="709"/>
        <w:jc w:val="both"/>
        <w:rPr>
          <w:lang w:val="ru-RU"/>
        </w:rPr>
      </w:pPr>
      <w:r w:rsidRPr="009407DB">
        <w:rPr>
          <w:lang w:val="ru-RU"/>
        </w:rPr>
        <w:t xml:space="preserve">Класс Ракообразные. Особенности строения и жизнедеятельности ракообразных, их </w:t>
      </w:r>
      <w:r w:rsidRPr="009407DB">
        <w:rPr>
          <w:lang w:val="ru-RU"/>
        </w:rPr>
        <w:lastRenderedPageBreak/>
        <w:t xml:space="preserve">значение в природе и жизни человека. </w:t>
      </w:r>
    </w:p>
    <w:p w:rsidR="00FB14B5" w:rsidRPr="009407DB" w:rsidRDefault="00FB14B5" w:rsidP="009407DB">
      <w:pPr>
        <w:overflowPunct w:val="0"/>
        <w:ind w:firstLine="709"/>
        <w:jc w:val="both"/>
        <w:rPr>
          <w:lang w:val="ru-RU"/>
        </w:rPr>
      </w:pPr>
      <w:r w:rsidRPr="009407DB">
        <w:rPr>
          <w:lang w:val="ru-RU"/>
        </w:rPr>
        <w:t>Класс Паукообразные. Особенности строения и жизнедеятельности паукообразных, их значение в природе и жизни человека.</w:t>
      </w:r>
      <w:r w:rsidRPr="009407DB">
        <w:rPr>
          <w:bCs/>
          <w:lang w:val="ru-RU"/>
        </w:rPr>
        <w:t xml:space="preserve"> Клещи – переносчики возбудителей заболеваний животных и человека. Меры профилактики.</w:t>
      </w:r>
    </w:p>
    <w:p w:rsidR="00FB14B5" w:rsidRPr="009407DB" w:rsidRDefault="00FB14B5" w:rsidP="009407DB">
      <w:pPr>
        <w:overflowPunct w:val="0"/>
        <w:ind w:firstLine="709"/>
        <w:jc w:val="both"/>
        <w:rPr>
          <w:b/>
          <w:bCs/>
          <w:lang w:val="ru-RU"/>
        </w:rPr>
      </w:pPr>
      <w:r w:rsidRPr="009407DB">
        <w:rPr>
          <w:lang w:val="ru-RU"/>
        </w:rPr>
        <w:t xml:space="preserve">Класс Насекомые. Особенности строения и жизнедеятельности насекомых. Поведение насекомых, </w:t>
      </w:r>
      <w:r w:rsidRPr="009407DB">
        <w:rPr>
          <w:bCs/>
          <w:lang w:val="ru-RU"/>
        </w:rPr>
        <w:t>инстинкты.</w:t>
      </w:r>
      <w:r w:rsidRPr="009407DB">
        <w:rPr>
          <w:lang w:val="ru-RU"/>
        </w:rPr>
        <w:t xml:space="preserve">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насекомые:медоносная пчела и тутовый шелкопряд.</w:t>
      </w:r>
    </w:p>
    <w:p w:rsidR="00FB14B5" w:rsidRPr="009407DB" w:rsidRDefault="00FB14B5" w:rsidP="009407DB">
      <w:pPr>
        <w:tabs>
          <w:tab w:val="num" w:pos="851"/>
        </w:tabs>
        <w:overflowPunct w:val="0"/>
        <w:ind w:firstLine="709"/>
        <w:contextualSpacing/>
        <w:jc w:val="both"/>
        <w:rPr>
          <w:b/>
          <w:bCs/>
          <w:lang w:val="ru-RU"/>
        </w:rPr>
      </w:pPr>
      <w:r w:rsidRPr="009407DB">
        <w:rPr>
          <w:b/>
          <w:bCs/>
          <w:lang w:val="ru-RU"/>
        </w:rPr>
        <w:t xml:space="preserve">Тип Хордовые. </w:t>
      </w:r>
    </w:p>
    <w:p w:rsidR="00FB14B5" w:rsidRPr="009407DB" w:rsidRDefault="00FB14B5" w:rsidP="009407DB">
      <w:pPr>
        <w:overflowPunct w:val="0"/>
        <w:ind w:firstLine="709"/>
        <w:contextualSpacing/>
        <w:jc w:val="both"/>
        <w:rPr>
          <w:lang w:val="ru-RU"/>
        </w:rPr>
      </w:pPr>
      <w:r w:rsidRPr="009407DB">
        <w:rPr>
          <w:bCs/>
          <w:lang w:val="ru-RU"/>
        </w:rPr>
        <w:t xml:space="preserve">Общая </w:t>
      </w:r>
      <w:r w:rsidRPr="009407DB">
        <w:rPr>
          <w:lang w:val="ru-RU"/>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FB14B5" w:rsidRPr="009407DB" w:rsidRDefault="00FB14B5" w:rsidP="009407DB">
      <w:pPr>
        <w:overflowPunct w:val="0"/>
        <w:ind w:firstLine="709"/>
        <w:jc w:val="both"/>
        <w:rPr>
          <w:lang w:val="ru-RU"/>
        </w:rPr>
      </w:pPr>
      <w:r w:rsidRPr="009407DB">
        <w:rPr>
          <w:lang w:val="ru-RU"/>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Происхождениеземноводных. Многообразие современных земноводных и их охрана. Значение земноводных в природе и жизни человека.</w:t>
      </w:r>
    </w:p>
    <w:p w:rsidR="00FB14B5" w:rsidRPr="009407DB" w:rsidRDefault="00FB14B5" w:rsidP="009407DB">
      <w:pPr>
        <w:overflowPunct w:val="0"/>
        <w:ind w:firstLine="709"/>
        <w:jc w:val="both"/>
        <w:rPr>
          <w:lang w:val="ru-RU"/>
        </w:rPr>
      </w:pPr>
      <w:r w:rsidRPr="009407DB">
        <w:rPr>
          <w:lang w:val="ru-RU"/>
        </w:rPr>
        <w:t>Класс Пресмыкающиеся. Общая характеристика класса Пресмыкающиеся. Места обитания, особенности</w:t>
      </w:r>
      <w:bookmarkStart w:id="69" w:name="page11"/>
      <w:bookmarkEnd w:id="69"/>
      <w:r w:rsidRPr="009407DB">
        <w:rPr>
          <w:lang w:val="ru-RU"/>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FB14B5" w:rsidRPr="009407DB" w:rsidRDefault="00FB14B5" w:rsidP="009407DB">
      <w:pPr>
        <w:overflowPunct w:val="0"/>
        <w:ind w:firstLine="709"/>
        <w:jc w:val="both"/>
        <w:rPr>
          <w:lang w:val="ru-RU"/>
        </w:rPr>
      </w:pPr>
      <w:r w:rsidRPr="009407DB">
        <w:rPr>
          <w:lang w:val="ru-RU"/>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Сезонные явления в жизни птиц.Экологические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FB14B5" w:rsidRPr="009407DB" w:rsidRDefault="00FB14B5" w:rsidP="009407DB">
      <w:pPr>
        <w:overflowPunct w:val="0"/>
        <w:ind w:firstLine="709"/>
        <w:jc w:val="both"/>
        <w:rPr>
          <w:lang w:val="ru-RU"/>
        </w:rPr>
      </w:pPr>
      <w:r w:rsidRPr="009407DB">
        <w:rPr>
          <w:lang w:val="ru-RU"/>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FB14B5" w:rsidRPr="009407DB" w:rsidRDefault="00FB14B5" w:rsidP="009407DB">
      <w:pPr>
        <w:ind w:firstLine="709"/>
        <w:jc w:val="both"/>
        <w:rPr>
          <w:lang w:val="ru-RU"/>
        </w:rPr>
      </w:pPr>
      <w:r w:rsidRPr="009407DB">
        <w:rPr>
          <w:b/>
          <w:bCs/>
          <w:lang w:val="ru-RU"/>
        </w:rPr>
        <w:t>Человек и его здоровье.</w:t>
      </w:r>
    </w:p>
    <w:p w:rsidR="00FB14B5" w:rsidRPr="009407DB" w:rsidRDefault="00FB14B5" w:rsidP="009407DB">
      <w:pPr>
        <w:ind w:firstLine="709"/>
        <w:contextualSpacing/>
        <w:jc w:val="both"/>
        <w:rPr>
          <w:b/>
          <w:bCs/>
          <w:lang w:val="ru-RU"/>
        </w:rPr>
      </w:pPr>
      <w:r w:rsidRPr="009407DB">
        <w:rPr>
          <w:b/>
          <w:bCs/>
          <w:lang w:val="ru-RU"/>
        </w:rPr>
        <w:t xml:space="preserve">Введение в науки о человеке. </w:t>
      </w:r>
    </w:p>
    <w:p w:rsidR="00FB14B5" w:rsidRPr="009407DB" w:rsidRDefault="00FB14B5" w:rsidP="009407DB">
      <w:pPr>
        <w:ind w:firstLine="709"/>
        <w:contextualSpacing/>
        <w:jc w:val="both"/>
        <w:rPr>
          <w:lang w:val="ru-RU"/>
        </w:rPr>
      </w:pPr>
      <w:r w:rsidRPr="009407DB">
        <w:rPr>
          <w:lang w:val="ru-RU"/>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FB14B5" w:rsidRPr="009407DB" w:rsidRDefault="00FB14B5" w:rsidP="009407DB">
      <w:pPr>
        <w:ind w:firstLine="709"/>
        <w:contextualSpacing/>
        <w:jc w:val="both"/>
        <w:rPr>
          <w:b/>
          <w:bCs/>
          <w:lang w:val="ru-RU"/>
        </w:rPr>
      </w:pPr>
      <w:r w:rsidRPr="009407DB">
        <w:rPr>
          <w:b/>
          <w:bCs/>
          <w:lang w:val="ru-RU"/>
        </w:rPr>
        <w:t>Общие свойства организма человека.</w:t>
      </w:r>
    </w:p>
    <w:p w:rsidR="00FB14B5" w:rsidRPr="009407DB" w:rsidRDefault="00FB14B5" w:rsidP="009407DB">
      <w:pPr>
        <w:ind w:firstLine="709"/>
        <w:jc w:val="both"/>
        <w:rPr>
          <w:lang w:val="ru-RU"/>
        </w:rPr>
      </w:pPr>
      <w:r w:rsidRPr="009407DB">
        <w:rPr>
          <w:lang w:val="ru-RU"/>
        </w:rP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w:t>
      </w:r>
      <w:r w:rsidRPr="009407DB">
        <w:rPr>
          <w:lang w:val="ru-RU"/>
        </w:rPr>
        <w:lastRenderedPageBreak/>
        <w:t xml:space="preserve">ганизма (кровь, лимфа, тканевая жидкость). </w:t>
      </w:r>
    </w:p>
    <w:p w:rsidR="00FB14B5" w:rsidRPr="009407DB" w:rsidRDefault="00FB14B5" w:rsidP="009407DB">
      <w:pPr>
        <w:overflowPunct w:val="0"/>
        <w:ind w:firstLine="709"/>
        <w:contextualSpacing/>
        <w:jc w:val="both"/>
        <w:rPr>
          <w:b/>
          <w:bCs/>
          <w:lang w:val="ru-RU"/>
        </w:rPr>
      </w:pPr>
      <w:r w:rsidRPr="009407DB">
        <w:rPr>
          <w:b/>
          <w:bCs/>
          <w:lang w:val="ru-RU"/>
        </w:rPr>
        <w:t xml:space="preserve">Нейрогуморальная регуляция функций организма. </w:t>
      </w:r>
    </w:p>
    <w:p w:rsidR="00FB14B5" w:rsidRPr="009407DB" w:rsidRDefault="00FB14B5" w:rsidP="009407DB">
      <w:pPr>
        <w:overflowPunct w:val="0"/>
        <w:ind w:firstLine="709"/>
        <w:contextualSpacing/>
        <w:jc w:val="both"/>
        <w:rPr>
          <w:bCs/>
          <w:lang w:val="ru-RU"/>
        </w:rPr>
      </w:pPr>
      <w:r w:rsidRPr="009407DB">
        <w:rPr>
          <w:bCs/>
          <w:lang w:val="ru-RU"/>
        </w:rPr>
        <w:t xml:space="preserve">Регуляция функций организма, способы регуляции. Механизмы регуляции функций. </w:t>
      </w:r>
    </w:p>
    <w:p w:rsidR="00FB14B5" w:rsidRPr="009407DB" w:rsidRDefault="00FB14B5" w:rsidP="009407DB">
      <w:pPr>
        <w:overflowPunct w:val="0"/>
        <w:ind w:firstLine="709"/>
        <w:contextualSpacing/>
        <w:jc w:val="both"/>
        <w:rPr>
          <w:bCs/>
          <w:lang w:val="ru-RU"/>
        </w:rPr>
      </w:pPr>
      <w:r w:rsidRPr="009407DB">
        <w:rPr>
          <w:bCs/>
          <w:lang w:val="ru-RU"/>
        </w:rPr>
        <w:t>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FB14B5" w:rsidRPr="009407DB" w:rsidRDefault="00FB14B5" w:rsidP="009407DB">
      <w:pPr>
        <w:overflowPunct w:val="0"/>
        <w:ind w:firstLine="709"/>
        <w:contextualSpacing/>
        <w:jc w:val="both"/>
        <w:rPr>
          <w:bCs/>
          <w:lang w:val="ru-RU"/>
        </w:rPr>
      </w:pPr>
      <w:r w:rsidRPr="009407DB">
        <w:rPr>
          <w:bCs/>
          <w:lang w:val="ru-RU"/>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FB14B5" w:rsidRPr="009407DB" w:rsidRDefault="00FB14B5" w:rsidP="009407DB">
      <w:pPr>
        <w:tabs>
          <w:tab w:val="num" w:pos="851"/>
        </w:tabs>
        <w:ind w:firstLine="709"/>
        <w:contextualSpacing/>
        <w:jc w:val="both"/>
        <w:rPr>
          <w:bCs/>
          <w:lang w:val="ru-RU"/>
        </w:rPr>
      </w:pPr>
      <w:r w:rsidRPr="009407DB">
        <w:rPr>
          <w:b/>
          <w:bCs/>
          <w:lang w:val="ru-RU"/>
        </w:rPr>
        <w:t>Опора и движение</w:t>
      </w:r>
      <w:r w:rsidRPr="009407DB">
        <w:rPr>
          <w:bCs/>
          <w:lang w:val="ru-RU"/>
        </w:rPr>
        <w:t xml:space="preserve">. </w:t>
      </w:r>
    </w:p>
    <w:p w:rsidR="00FB14B5" w:rsidRPr="009407DB" w:rsidRDefault="00FB14B5" w:rsidP="009407DB">
      <w:pPr>
        <w:ind w:firstLine="709"/>
        <w:contextualSpacing/>
        <w:jc w:val="both"/>
        <w:rPr>
          <w:lang w:val="ru-RU"/>
        </w:rPr>
      </w:pPr>
      <w:r w:rsidRPr="009407DB">
        <w:rPr>
          <w:lang w:val="ru-RU"/>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 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FB14B5" w:rsidRPr="009407DB" w:rsidRDefault="00FB14B5" w:rsidP="009407DB">
      <w:pPr>
        <w:ind w:firstLine="709"/>
        <w:contextualSpacing/>
        <w:jc w:val="both"/>
        <w:rPr>
          <w:b/>
          <w:bCs/>
          <w:lang w:val="ru-RU"/>
        </w:rPr>
      </w:pPr>
      <w:r w:rsidRPr="009407DB">
        <w:rPr>
          <w:b/>
          <w:bCs/>
          <w:lang w:val="ru-RU"/>
        </w:rPr>
        <w:t xml:space="preserve">Кровь и кровообращение. </w:t>
      </w:r>
    </w:p>
    <w:p w:rsidR="00FB14B5" w:rsidRPr="009407DB" w:rsidRDefault="00FB14B5" w:rsidP="009407DB">
      <w:pPr>
        <w:ind w:firstLine="709"/>
        <w:contextualSpacing/>
        <w:jc w:val="both"/>
        <w:rPr>
          <w:lang w:val="ru-RU"/>
        </w:rPr>
      </w:pPr>
      <w:r w:rsidRPr="009407DB">
        <w:rPr>
          <w:lang w:val="ru-RU"/>
        </w:rPr>
        <w:t xml:space="preserve">Функции крови илимфы.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Значение работ Л.Пастера и И.И. Мечникова в области иммунитета.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FB14B5" w:rsidRPr="009407DB" w:rsidRDefault="00FB14B5" w:rsidP="009407DB">
      <w:pPr>
        <w:overflowPunct w:val="0"/>
        <w:ind w:firstLine="709"/>
        <w:contextualSpacing/>
        <w:jc w:val="both"/>
        <w:rPr>
          <w:b/>
          <w:bCs/>
          <w:lang w:val="ru-RU"/>
        </w:rPr>
      </w:pPr>
      <w:r w:rsidRPr="009407DB">
        <w:rPr>
          <w:b/>
          <w:bCs/>
          <w:lang w:val="ru-RU"/>
        </w:rPr>
        <w:t xml:space="preserve">Дыхание. </w:t>
      </w:r>
    </w:p>
    <w:p w:rsidR="00FB14B5" w:rsidRPr="009407DB" w:rsidRDefault="00FB14B5" w:rsidP="009407DB">
      <w:pPr>
        <w:overflowPunct w:val="0"/>
        <w:ind w:firstLine="709"/>
        <w:jc w:val="both"/>
        <w:rPr>
          <w:lang w:val="ru-RU"/>
        </w:rPr>
      </w:pPr>
      <w:r w:rsidRPr="009407DB">
        <w:rPr>
          <w:lang w:val="ru-RU"/>
        </w:rPr>
        <w:t>Дыхательная система:строение ифункции.</w:t>
      </w:r>
      <w:r w:rsidRPr="009407DB">
        <w:rPr>
          <w:bCs/>
          <w:lang w:val="ru-RU"/>
        </w:rPr>
        <w:t xml:space="preserve"> Этапы дыхания</w:t>
      </w:r>
      <w:r w:rsidRPr="009407DB">
        <w:rPr>
          <w:lang w:val="ru-RU"/>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FB14B5" w:rsidRPr="009407DB" w:rsidRDefault="00FB14B5" w:rsidP="009407DB">
      <w:pPr>
        <w:tabs>
          <w:tab w:val="num" w:pos="851"/>
        </w:tabs>
        <w:ind w:firstLine="709"/>
        <w:contextualSpacing/>
        <w:jc w:val="both"/>
        <w:rPr>
          <w:b/>
          <w:bCs/>
          <w:lang w:val="ru-RU"/>
        </w:rPr>
      </w:pPr>
      <w:r w:rsidRPr="009407DB">
        <w:rPr>
          <w:b/>
          <w:bCs/>
          <w:lang w:val="ru-RU"/>
        </w:rPr>
        <w:t xml:space="preserve">Пищеварение. </w:t>
      </w:r>
    </w:p>
    <w:p w:rsidR="00FB14B5" w:rsidRPr="009407DB" w:rsidRDefault="00FB14B5" w:rsidP="009407DB">
      <w:pPr>
        <w:ind w:firstLine="709"/>
        <w:contextualSpacing/>
        <w:jc w:val="both"/>
        <w:rPr>
          <w:lang w:val="ru-RU"/>
        </w:rPr>
      </w:pPr>
      <w:r w:rsidRPr="009407DB">
        <w:rPr>
          <w:lang w:val="ru-RU"/>
        </w:rPr>
        <w:t>Питание.</w:t>
      </w:r>
      <w:r w:rsidRPr="009407DB">
        <w:rPr>
          <w:bCs/>
          <w:lang w:val="ru-RU"/>
        </w:rPr>
        <w:t xml:space="preserve"> Пищеварение. </w:t>
      </w:r>
      <w:r w:rsidRPr="009407DB">
        <w:rPr>
          <w:lang w:val="ru-RU"/>
        </w:rPr>
        <w:t>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w:t>
      </w:r>
      <w:r w:rsidRPr="009407DB">
        <w:t> </w:t>
      </w:r>
      <w:r w:rsidRPr="009407DB">
        <w:rPr>
          <w:lang w:val="ru-RU"/>
        </w:rPr>
        <w:t>И.</w:t>
      </w:r>
      <w:r w:rsidRPr="009407DB">
        <w:t> </w:t>
      </w:r>
      <w:r w:rsidRPr="009407DB">
        <w:rPr>
          <w:lang w:val="ru-RU"/>
        </w:rPr>
        <w:t xml:space="preserve">П. в изучение пищеварения. Гигиена питания, предотвращение желудочно-кишечных заболеваний. </w:t>
      </w:r>
    </w:p>
    <w:p w:rsidR="00FB14B5" w:rsidRPr="009407DB" w:rsidRDefault="00FB14B5" w:rsidP="009407DB">
      <w:pPr>
        <w:tabs>
          <w:tab w:val="num" w:pos="851"/>
        </w:tabs>
        <w:ind w:firstLine="709"/>
        <w:contextualSpacing/>
        <w:jc w:val="both"/>
        <w:rPr>
          <w:b/>
          <w:bCs/>
          <w:lang w:val="ru-RU"/>
        </w:rPr>
      </w:pPr>
      <w:r w:rsidRPr="009407DB">
        <w:rPr>
          <w:b/>
          <w:bCs/>
          <w:lang w:val="ru-RU"/>
        </w:rPr>
        <w:t xml:space="preserve">Обмен веществ и энергии. </w:t>
      </w:r>
    </w:p>
    <w:p w:rsidR="00FB14B5" w:rsidRPr="009407DB" w:rsidRDefault="00FB14B5" w:rsidP="009407DB">
      <w:pPr>
        <w:ind w:firstLine="709"/>
        <w:contextualSpacing/>
        <w:jc w:val="both"/>
        <w:rPr>
          <w:lang w:val="ru-RU"/>
        </w:rPr>
      </w:pPr>
      <w:r w:rsidRPr="009407DB">
        <w:rPr>
          <w:lang w:val="ru-RU"/>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FB14B5" w:rsidRPr="009407DB" w:rsidRDefault="00FB14B5" w:rsidP="009407DB">
      <w:pPr>
        <w:ind w:firstLine="709"/>
        <w:contextualSpacing/>
        <w:jc w:val="both"/>
        <w:rPr>
          <w:lang w:val="ru-RU"/>
        </w:rPr>
      </w:pPr>
      <w:r w:rsidRPr="009407DB">
        <w:rPr>
          <w:lang w:val="ru-RU"/>
        </w:rPr>
        <w:t>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FB14B5" w:rsidRPr="009407DB" w:rsidRDefault="00FB14B5" w:rsidP="009407DB">
      <w:pPr>
        <w:ind w:firstLine="709"/>
        <w:contextualSpacing/>
        <w:jc w:val="both"/>
        <w:rPr>
          <w:b/>
          <w:bCs/>
          <w:lang w:val="ru-RU"/>
        </w:rPr>
      </w:pPr>
      <w:r w:rsidRPr="009407DB">
        <w:rPr>
          <w:b/>
          <w:bCs/>
          <w:lang w:val="ru-RU"/>
        </w:rPr>
        <w:t xml:space="preserve">Выделение. </w:t>
      </w:r>
    </w:p>
    <w:p w:rsidR="00FB14B5" w:rsidRPr="009407DB" w:rsidRDefault="00FB14B5" w:rsidP="009407DB">
      <w:pPr>
        <w:ind w:firstLine="709"/>
        <w:contextualSpacing/>
        <w:jc w:val="both"/>
        <w:rPr>
          <w:lang w:val="ru-RU"/>
        </w:rPr>
      </w:pPr>
      <w:r w:rsidRPr="009407DB">
        <w:rPr>
          <w:lang w:val="ru-RU"/>
        </w:rPr>
        <w:lastRenderedPageBreak/>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FB14B5" w:rsidRPr="009407DB" w:rsidRDefault="00FB14B5" w:rsidP="009407DB">
      <w:pPr>
        <w:ind w:firstLine="709"/>
        <w:contextualSpacing/>
        <w:jc w:val="both"/>
        <w:rPr>
          <w:b/>
          <w:bCs/>
          <w:lang w:val="ru-RU"/>
        </w:rPr>
      </w:pPr>
      <w:r w:rsidRPr="009407DB">
        <w:rPr>
          <w:b/>
          <w:bCs/>
          <w:lang w:val="ru-RU"/>
        </w:rPr>
        <w:t xml:space="preserve">Размножение и развитие. </w:t>
      </w:r>
    </w:p>
    <w:p w:rsidR="00FB14B5" w:rsidRPr="009407DB" w:rsidRDefault="00FB14B5" w:rsidP="009407DB">
      <w:pPr>
        <w:ind w:firstLine="709"/>
        <w:contextualSpacing/>
        <w:jc w:val="both"/>
        <w:rPr>
          <w:lang w:val="ru-RU"/>
        </w:rPr>
      </w:pPr>
      <w:r w:rsidRPr="009407DB">
        <w:rPr>
          <w:lang w:val="ru-RU"/>
        </w:rPr>
        <w:t>Половая система: строение и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70" w:name="page17"/>
      <w:bookmarkEnd w:id="70"/>
      <w:r w:rsidRPr="009407DB">
        <w:rPr>
          <w:lang w:val="ru-RU"/>
        </w:rPr>
        <w:t xml:space="preserve"> передающиеся половым путем и их профилактика. ВИЧ, профилактика СПИДа.</w:t>
      </w:r>
    </w:p>
    <w:p w:rsidR="00FB14B5" w:rsidRPr="009407DB" w:rsidRDefault="00FB14B5" w:rsidP="009407DB">
      <w:pPr>
        <w:overflowPunct w:val="0"/>
        <w:ind w:firstLine="709"/>
        <w:contextualSpacing/>
        <w:jc w:val="both"/>
        <w:rPr>
          <w:b/>
          <w:bCs/>
          <w:lang w:val="ru-RU"/>
        </w:rPr>
      </w:pPr>
      <w:r w:rsidRPr="009407DB">
        <w:rPr>
          <w:b/>
          <w:bCs/>
          <w:lang w:val="ru-RU"/>
        </w:rPr>
        <w:t xml:space="preserve">Сенсорные системы (анализаторы). </w:t>
      </w:r>
    </w:p>
    <w:p w:rsidR="00FB14B5" w:rsidRPr="009407DB" w:rsidRDefault="00FB14B5" w:rsidP="009407DB">
      <w:pPr>
        <w:overflowPunct w:val="0"/>
        <w:ind w:firstLine="709"/>
        <w:contextualSpacing/>
        <w:jc w:val="both"/>
        <w:rPr>
          <w:lang w:val="ru-RU"/>
        </w:rPr>
      </w:pPr>
      <w:r w:rsidRPr="009407DB">
        <w:rPr>
          <w:lang w:val="ru-RU"/>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FB14B5" w:rsidRPr="009407DB" w:rsidRDefault="00FB14B5" w:rsidP="009407DB">
      <w:pPr>
        <w:ind w:firstLine="709"/>
        <w:contextualSpacing/>
        <w:jc w:val="both"/>
        <w:rPr>
          <w:b/>
          <w:bCs/>
          <w:lang w:val="ru-RU"/>
        </w:rPr>
      </w:pPr>
      <w:r w:rsidRPr="009407DB">
        <w:rPr>
          <w:b/>
          <w:bCs/>
          <w:lang w:val="ru-RU"/>
        </w:rPr>
        <w:t xml:space="preserve">Высшая нервная деятельность. </w:t>
      </w:r>
    </w:p>
    <w:p w:rsidR="00FB14B5" w:rsidRPr="009407DB" w:rsidRDefault="00FB14B5" w:rsidP="009407DB">
      <w:pPr>
        <w:ind w:firstLine="709"/>
        <w:contextualSpacing/>
        <w:jc w:val="both"/>
        <w:rPr>
          <w:lang w:val="ru-RU"/>
        </w:rPr>
      </w:pPr>
      <w:r w:rsidRPr="009407DB">
        <w:rPr>
          <w:lang w:val="ru-RU"/>
        </w:rPr>
        <w:t>Высшая нервная деятельность человека, работы И.</w:t>
      </w:r>
      <w:r w:rsidRPr="009407DB">
        <w:t> </w:t>
      </w:r>
      <w:r w:rsidRPr="009407DB">
        <w:rPr>
          <w:lang w:val="ru-RU"/>
        </w:rPr>
        <w:t>М.</w:t>
      </w:r>
      <w:r w:rsidRPr="009407DB">
        <w:t> </w:t>
      </w:r>
      <w:r w:rsidRPr="009407DB">
        <w:rPr>
          <w:lang w:val="ru-RU"/>
        </w:rPr>
        <w:t>Сеченова, И.</w:t>
      </w:r>
      <w:r w:rsidRPr="009407DB">
        <w:t> </w:t>
      </w:r>
      <w:r w:rsidRPr="009407DB">
        <w:rPr>
          <w:lang w:val="ru-RU"/>
        </w:rPr>
        <w:t>П.</w:t>
      </w:r>
      <w:r w:rsidRPr="009407DB">
        <w:t> </w:t>
      </w:r>
      <w:r w:rsidRPr="009407DB">
        <w:rPr>
          <w:lang w:val="ru-RU"/>
        </w:rPr>
        <w:t>Павлова,А.</w:t>
      </w:r>
      <w:r w:rsidRPr="009407DB">
        <w:t> </w:t>
      </w:r>
      <w:r w:rsidRPr="009407DB">
        <w:rPr>
          <w:lang w:val="ru-RU"/>
        </w:rPr>
        <w:t>А.</w:t>
      </w:r>
      <w:r w:rsidRPr="009407DB">
        <w:t> </w:t>
      </w:r>
      <w:r w:rsidRPr="009407DB">
        <w:rPr>
          <w:lang w:val="ru-RU"/>
        </w:rPr>
        <w:t>Ухтомского и П.</w:t>
      </w:r>
      <w:r w:rsidRPr="009407DB">
        <w:t> </w:t>
      </w:r>
      <w:r w:rsidRPr="009407DB">
        <w:rPr>
          <w:lang w:val="ru-RU"/>
        </w:rPr>
        <w:t>К.</w:t>
      </w:r>
      <w:r w:rsidRPr="009407DB">
        <w:t> </w:t>
      </w:r>
      <w:r w:rsidRPr="009407DB">
        <w:rPr>
          <w:lang w:val="ru-RU"/>
        </w:rPr>
        <w:t>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FB14B5" w:rsidRPr="009407DB" w:rsidRDefault="00FB14B5" w:rsidP="009407DB">
      <w:pPr>
        <w:ind w:firstLine="709"/>
        <w:contextualSpacing/>
        <w:jc w:val="both"/>
        <w:rPr>
          <w:b/>
          <w:bCs/>
          <w:lang w:val="ru-RU"/>
        </w:rPr>
      </w:pPr>
      <w:r w:rsidRPr="009407DB">
        <w:rPr>
          <w:b/>
          <w:bCs/>
          <w:lang w:val="ru-RU"/>
        </w:rPr>
        <w:t xml:space="preserve">Здоровье человека и его охрана. </w:t>
      </w:r>
    </w:p>
    <w:p w:rsidR="00FB14B5" w:rsidRPr="009407DB" w:rsidRDefault="00FB14B5" w:rsidP="009407DB">
      <w:pPr>
        <w:ind w:firstLine="709"/>
        <w:contextualSpacing/>
        <w:jc w:val="both"/>
        <w:rPr>
          <w:lang w:val="ru-RU"/>
        </w:rPr>
      </w:pPr>
      <w:r w:rsidRPr="009407DB">
        <w:rPr>
          <w:lang w:val="ru-RU"/>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FB14B5" w:rsidRPr="009407DB" w:rsidRDefault="00FB14B5" w:rsidP="009407DB">
      <w:pPr>
        <w:ind w:firstLine="709"/>
        <w:contextualSpacing/>
        <w:jc w:val="both"/>
        <w:rPr>
          <w:lang w:val="ru-RU"/>
        </w:rPr>
      </w:pPr>
      <w:r w:rsidRPr="009407DB">
        <w:rPr>
          <w:lang w:val="ru-RU"/>
        </w:rPr>
        <w:t xml:space="preserve">Человек и окружающая среда. 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FB14B5" w:rsidRPr="009407DB" w:rsidRDefault="00FB14B5" w:rsidP="009407DB">
      <w:pPr>
        <w:ind w:firstLine="709"/>
        <w:jc w:val="both"/>
        <w:rPr>
          <w:lang w:val="ru-RU"/>
        </w:rPr>
      </w:pPr>
      <w:r w:rsidRPr="009407DB">
        <w:rPr>
          <w:b/>
          <w:bCs/>
          <w:lang w:val="ru-RU"/>
        </w:rPr>
        <w:t>Общие биологические закономерности.</w:t>
      </w:r>
    </w:p>
    <w:p w:rsidR="00FB14B5" w:rsidRPr="009407DB" w:rsidRDefault="00FB14B5" w:rsidP="009407DB">
      <w:pPr>
        <w:overflowPunct w:val="0"/>
        <w:ind w:firstLine="709"/>
        <w:contextualSpacing/>
        <w:jc w:val="both"/>
        <w:rPr>
          <w:b/>
          <w:bCs/>
          <w:lang w:val="ru-RU"/>
        </w:rPr>
      </w:pPr>
      <w:r w:rsidRPr="009407DB">
        <w:rPr>
          <w:b/>
          <w:bCs/>
          <w:lang w:val="ru-RU"/>
        </w:rPr>
        <w:t xml:space="preserve">Биология как наука. </w:t>
      </w:r>
    </w:p>
    <w:p w:rsidR="00FB14B5" w:rsidRPr="009407DB" w:rsidRDefault="00FB14B5" w:rsidP="009407DB">
      <w:pPr>
        <w:overflowPunct w:val="0"/>
        <w:ind w:firstLine="709"/>
        <w:contextualSpacing/>
        <w:jc w:val="both"/>
        <w:rPr>
          <w:lang w:val="ru-RU"/>
        </w:rPr>
      </w:pPr>
      <w:r w:rsidRPr="009407DB">
        <w:rPr>
          <w:lang w:val="ru-RU"/>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rsidR="00FB14B5" w:rsidRPr="009407DB" w:rsidRDefault="00FB14B5" w:rsidP="009407DB">
      <w:pPr>
        <w:overflowPunct w:val="0"/>
        <w:ind w:firstLine="709"/>
        <w:jc w:val="both"/>
        <w:rPr>
          <w:b/>
          <w:bCs/>
          <w:lang w:val="ru-RU"/>
        </w:rPr>
      </w:pPr>
      <w:r w:rsidRPr="009407DB">
        <w:rPr>
          <w:b/>
          <w:bCs/>
          <w:lang w:val="ru-RU"/>
        </w:rPr>
        <w:t xml:space="preserve">Клетка. </w:t>
      </w:r>
    </w:p>
    <w:p w:rsidR="00FB14B5" w:rsidRPr="009407DB" w:rsidRDefault="00FB14B5" w:rsidP="009407DB">
      <w:pPr>
        <w:overflowPunct w:val="0"/>
        <w:ind w:firstLine="709"/>
        <w:jc w:val="both"/>
        <w:rPr>
          <w:b/>
          <w:bCs/>
          <w:lang w:val="ru-RU"/>
        </w:rPr>
      </w:pPr>
      <w:r w:rsidRPr="009407DB">
        <w:rPr>
          <w:lang w:val="ru-RU"/>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FB14B5" w:rsidRPr="009407DB" w:rsidRDefault="00FB14B5" w:rsidP="009407DB">
      <w:pPr>
        <w:overflowPunct w:val="0"/>
        <w:ind w:firstLine="709"/>
        <w:contextualSpacing/>
        <w:jc w:val="both"/>
        <w:rPr>
          <w:b/>
          <w:bCs/>
          <w:lang w:val="ru-RU"/>
        </w:rPr>
      </w:pPr>
      <w:r w:rsidRPr="009407DB">
        <w:rPr>
          <w:b/>
          <w:bCs/>
          <w:lang w:val="ru-RU"/>
        </w:rPr>
        <w:lastRenderedPageBreak/>
        <w:t xml:space="preserve">Организм. </w:t>
      </w:r>
    </w:p>
    <w:p w:rsidR="00FB14B5" w:rsidRPr="009407DB" w:rsidRDefault="00FB14B5" w:rsidP="009407DB">
      <w:pPr>
        <w:overflowPunct w:val="0"/>
        <w:ind w:firstLine="709"/>
        <w:contextualSpacing/>
        <w:jc w:val="both"/>
        <w:rPr>
          <w:lang w:val="ru-RU"/>
        </w:rPr>
      </w:pPr>
      <w:r w:rsidRPr="009407DB">
        <w:rPr>
          <w:bCs/>
          <w:lang w:val="ru-RU"/>
        </w:rPr>
        <w:t>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FB14B5" w:rsidRPr="009407DB" w:rsidRDefault="00FB14B5" w:rsidP="009407DB">
      <w:pPr>
        <w:overflowPunct w:val="0"/>
        <w:ind w:firstLine="709"/>
        <w:contextualSpacing/>
        <w:jc w:val="both"/>
        <w:rPr>
          <w:b/>
          <w:bCs/>
          <w:lang w:val="ru-RU"/>
        </w:rPr>
      </w:pPr>
      <w:r w:rsidRPr="009407DB">
        <w:rPr>
          <w:b/>
          <w:bCs/>
          <w:lang w:val="ru-RU"/>
        </w:rPr>
        <w:t xml:space="preserve">Вид. </w:t>
      </w:r>
    </w:p>
    <w:p w:rsidR="00FB14B5" w:rsidRPr="009407DB" w:rsidRDefault="00FB14B5" w:rsidP="009407DB">
      <w:pPr>
        <w:tabs>
          <w:tab w:val="left" w:pos="0"/>
        </w:tabs>
        <w:overflowPunct w:val="0"/>
        <w:ind w:firstLine="709"/>
        <w:contextualSpacing/>
        <w:jc w:val="both"/>
        <w:rPr>
          <w:lang w:val="ru-RU"/>
        </w:rPr>
      </w:pPr>
      <w:r w:rsidRPr="009407DB">
        <w:rPr>
          <w:bCs/>
          <w:lang w:val="ru-RU"/>
        </w:rPr>
        <w:t xml:space="preserve">Вид, признаки вида. </w:t>
      </w:r>
      <w:r w:rsidRPr="009407DB">
        <w:rPr>
          <w:lang w:val="ru-RU"/>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Усложнение растений и животных в процессе эволюции.Происхождение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FB14B5" w:rsidRPr="009407DB" w:rsidRDefault="00FB14B5" w:rsidP="009407DB">
      <w:pPr>
        <w:ind w:firstLine="709"/>
        <w:contextualSpacing/>
        <w:jc w:val="both"/>
        <w:rPr>
          <w:b/>
          <w:bCs/>
          <w:lang w:val="ru-RU"/>
        </w:rPr>
      </w:pPr>
      <w:r w:rsidRPr="009407DB">
        <w:rPr>
          <w:b/>
          <w:bCs/>
          <w:lang w:val="ru-RU"/>
        </w:rPr>
        <w:t xml:space="preserve">Экосистемы. </w:t>
      </w:r>
    </w:p>
    <w:p w:rsidR="00FB14B5" w:rsidRPr="009407DB" w:rsidRDefault="00FB14B5" w:rsidP="009407DB">
      <w:pPr>
        <w:ind w:firstLine="709"/>
        <w:contextualSpacing/>
        <w:jc w:val="both"/>
        <w:rPr>
          <w:lang w:val="ru-RU"/>
        </w:rPr>
      </w:pPr>
      <w:r w:rsidRPr="009407DB">
        <w:rPr>
          <w:bCs/>
          <w:lang w:val="ru-RU"/>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9407DB">
        <w:rPr>
          <w:lang w:val="ru-RU"/>
        </w:rPr>
        <w:t>иогеоценоз). Агроэкосистема (агроценоз) как искусственное сообщество организмов. Круговорот веществ и поток энергии в биогеоценозах. Биосфера–глобальная экосистема. В.</w:t>
      </w:r>
      <w:r w:rsidRPr="009407DB">
        <w:t> </w:t>
      </w:r>
      <w:r w:rsidRPr="009407DB">
        <w:rPr>
          <w:lang w:val="ru-RU"/>
        </w:rPr>
        <w:t>И.</w:t>
      </w:r>
      <w:r w:rsidRPr="009407DB">
        <w:t> </w:t>
      </w:r>
      <w:r w:rsidRPr="009407DB">
        <w:rPr>
          <w:lang w:val="ru-RU"/>
        </w:rPr>
        <w:t xml:space="preserve"> Вернадский – основоположник учения о биосфере. Структура</w:t>
      </w:r>
      <w:bookmarkStart w:id="71" w:name="page23"/>
      <w:bookmarkEnd w:id="71"/>
      <w:r w:rsidRPr="009407DB">
        <w:rPr>
          <w:lang w:val="ru-RU"/>
        </w:rPr>
        <w:t xml:space="preserve"> биосферы. Распространение и роль живого вещества в биосфере. Ноосфера.Краткая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A03599" w:rsidRPr="009407DB" w:rsidRDefault="00A03599" w:rsidP="009407DB">
      <w:pPr>
        <w:ind w:firstLine="567"/>
        <w:jc w:val="center"/>
        <w:rPr>
          <w:b/>
          <w:lang w:val="ru-RU"/>
        </w:rPr>
      </w:pPr>
    </w:p>
    <w:p w:rsidR="0049034B" w:rsidRPr="009407DB" w:rsidRDefault="0049034B" w:rsidP="009407DB">
      <w:pPr>
        <w:ind w:firstLine="567"/>
        <w:jc w:val="center"/>
        <w:rPr>
          <w:b/>
          <w:lang w:val="ru-RU"/>
        </w:rPr>
      </w:pPr>
      <w:r w:rsidRPr="009407DB">
        <w:rPr>
          <w:b/>
          <w:lang w:val="ru-RU"/>
        </w:rPr>
        <w:t>Химия</w:t>
      </w:r>
    </w:p>
    <w:p w:rsidR="0049034B" w:rsidRPr="009407DB" w:rsidRDefault="0049034B" w:rsidP="009407DB">
      <w:pPr>
        <w:ind w:firstLine="567"/>
        <w:jc w:val="both"/>
        <w:rPr>
          <w:lang w:val="ru-RU"/>
        </w:rPr>
      </w:pPr>
      <w:r w:rsidRPr="009407DB">
        <w:rPr>
          <w:b/>
          <w:lang w:val="ru-RU"/>
        </w:rPr>
        <w:t>Основные понятия химии (уровень атомно-молекулярных представлений)</w:t>
      </w:r>
    </w:p>
    <w:p w:rsidR="0049034B" w:rsidRPr="009407DB" w:rsidRDefault="0049034B" w:rsidP="009407DB">
      <w:pPr>
        <w:shd w:val="clear" w:color="auto" w:fill="FFFFFF"/>
        <w:ind w:firstLine="567"/>
        <w:jc w:val="both"/>
        <w:rPr>
          <w:lang w:val="ru-RU"/>
        </w:rPr>
      </w:pPr>
      <w:r w:rsidRPr="009407DB">
        <w:rPr>
          <w:lang w:val="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49034B" w:rsidRPr="009407DB" w:rsidRDefault="0049034B" w:rsidP="009407DB">
      <w:pPr>
        <w:shd w:val="clear" w:color="auto" w:fill="FFFFFF"/>
        <w:ind w:firstLine="567"/>
        <w:jc w:val="both"/>
        <w:rPr>
          <w:lang w:val="ru-RU"/>
        </w:rPr>
      </w:pPr>
      <w:r w:rsidRPr="009407DB">
        <w:rPr>
          <w:lang w:val="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49034B" w:rsidRPr="009407DB" w:rsidRDefault="0049034B" w:rsidP="009407DB">
      <w:pPr>
        <w:shd w:val="clear" w:color="auto" w:fill="FFFFFF"/>
        <w:ind w:firstLine="567"/>
        <w:jc w:val="both"/>
        <w:rPr>
          <w:lang w:val="ru-RU"/>
        </w:rPr>
      </w:pPr>
      <w:r w:rsidRPr="009407DB">
        <w:rPr>
          <w:lang w:val="ru-RU"/>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49034B" w:rsidRPr="009407DB" w:rsidRDefault="0049034B" w:rsidP="009407DB">
      <w:pPr>
        <w:shd w:val="clear" w:color="auto" w:fill="FFFFFF"/>
        <w:ind w:firstLine="567"/>
        <w:jc w:val="both"/>
        <w:rPr>
          <w:lang w:val="ru-RU"/>
        </w:rPr>
      </w:pPr>
      <w:r w:rsidRPr="009407DB">
        <w:rPr>
          <w:lang w:val="ru-RU"/>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49034B" w:rsidRPr="009407DB" w:rsidRDefault="0049034B" w:rsidP="009407DB">
      <w:pPr>
        <w:ind w:firstLine="567"/>
        <w:jc w:val="both"/>
        <w:rPr>
          <w:lang w:val="ru-RU"/>
        </w:rPr>
      </w:pPr>
      <w:r w:rsidRPr="009407DB">
        <w:rPr>
          <w:lang w:val="ru-RU"/>
        </w:rPr>
        <w:t>Первоначальные представления о естественных семействах (группах) химических эле</w:t>
      </w:r>
      <w:r w:rsidRPr="009407DB">
        <w:rPr>
          <w:lang w:val="ru-RU"/>
        </w:rPr>
        <w:lastRenderedPageBreak/>
        <w:t>ментов: щелочные металлы, галогены.</w:t>
      </w:r>
    </w:p>
    <w:p w:rsidR="0049034B" w:rsidRPr="009407DB" w:rsidRDefault="0049034B" w:rsidP="009407DB">
      <w:pPr>
        <w:ind w:firstLine="567"/>
        <w:jc w:val="both"/>
        <w:rPr>
          <w:lang w:val="ru-RU"/>
        </w:rPr>
      </w:pPr>
      <w:r w:rsidRPr="009407DB">
        <w:rPr>
          <w:b/>
          <w:lang w:val="ru-RU"/>
        </w:rPr>
        <w:t>Периодический закон и периодическая система химических элементов Д.</w:t>
      </w:r>
      <w:r w:rsidRPr="009407DB">
        <w:rPr>
          <w:b/>
        </w:rPr>
        <w:t> </w:t>
      </w:r>
      <w:r w:rsidRPr="009407DB">
        <w:rPr>
          <w:b/>
          <w:lang w:val="ru-RU"/>
        </w:rPr>
        <w:t>И.</w:t>
      </w:r>
      <w:r w:rsidRPr="009407DB">
        <w:rPr>
          <w:b/>
        </w:rPr>
        <w:t> </w:t>
      </w:r>
      <w:r w:rsidRPr="009407DB">
        <w:rPr>
          <w:b/>
          <w:lang w:val="ru-RU"/>
        </w:rPr>
        <w:t>Менделеева. Строение вещества</w:t>
      </w:r>
    </w:p>
    <w:p w:rsidR="0049034B" w:rsidRPr="009407DB" w:rsidRDefault="0049034B" w:rsidP="009407DB">
      <w:pPr>
        <w:shd w:val="clear" w:color="auto" w:fill="FFFFFF"/>
        <w:ind w:firstLine="567"/>
        <w:jc w:val="both"/>
        <w:rPr>
          <w:lang w:val="ru-RU"/>
        </w:rPr>
      </w:pPr>
      <w:r w:rsidRPr="009407DB">
        <w:rPr>
          <w:lang w:val="ru-RU"/>
        </w:rPr>
        <w:t>Периодический закон. История открытия периодического закона. Значение периодического закона для развития науки.</w:t>
      </w:r>
    </w:p>
    <w:p w:rsidR="0049034B" w:rsidRPr="009407DB" w:rsidRDefault="0049034B" w:rsidP="009407DB">
      <w:pPr>
        <w:shd w:val="clear" w:color="auto" w:fill="FFFFFF"/>
        <w:ind w:firstLine="567"/>
        <w:jc w:val="both"/>
        <w:rPr>
          <w:lang w:val="ru-RU"/>
        </w:rPr>
      </w:pPr>
      <w:r w:rsidRPr="009407DB">
        <w:rPr>
          <w:lang w:val="ru-RU"/>
        </w:rPr>
        <w:t>Периодическая система как естественно</w:t>
      </w:r>
      <w:r w:rsidR="005F4406" w:rsidRPr="009407DB">
        <w:rPr>
          <w:lang w:val="ru-RU"/>
        </w:rPr>
        <w:t>-</w:t>
      </w:r>
      <w:r w:rsidRPr="009407DB">
        <w:rPr>
          <w:lang w:val="ru-RU"/>
        </w:rPr>
        <w:t xml:space="preserve">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w:t>
      </w:r>
      <w:r w:rsidR="005F4406" w:rsidRPr="009407DB">
        <w:rPr>
          <w:lang w:val="ru-RU"/>
        </w:rPr>
        <w:t xml:space="preserve">           </w:t>
      </w:r>
      <w:r w:rsidRPr="009407DB">
        <w:rPr>
          <w:lang w:val="ru-RU"/>
        </w:rPr>
        <w:t>А-групп).</w:t>
      </w:r>
    </w:p>
    <w:p w:rsidR="0049034B" w:rsidRPr="009407DB" w:rsidRDefault="0049034B" w:rsidP="009407DB">
      <w:pPr>
        <w:shd w:val="clear" w:color="auto" w:fill="FFFFFF"/>
        <w:ind w:firstLine="567"/>
        <w:jc w:val="both"/>
        <w:rPr>
          <w:lang w:val="ru-RU"/>
        </w:rPr>
      </w:pPr>
      <w:r w:rsidRPr="009407DB">
        <w:rPr>
          <w:lang w:val="ru-RU"/>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49034B" w:rsidRPr="009407DB" w:rsidRDefault="0049034B" w:rsidP="009407DB">
      <w:pPr>
        <w:ind w:firstLine="567"/>
        <w:jc w:val="both"/>
        <w:rPr>
          <w:lang w:val="ru-RU"/>
        </w:rPr>
      </w:pPr>
      <w:r w:rsidRPr="009407DB">
        <w:rPr>
          <w:lang w:val="ru-RU"/>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49034B" w:rsidRPr="009407DB" w:rsidRDefault="0049034B" w:rsidP="009407DB">
      <w:pPr>
        <w:ind w:firstLine="567"/>
        <w:jc w:val="both"/>
        <w:rPr>
          <w:b/>
          <w:lang w:val="ru-RU"/>
        </w:rPr>
      </w:pPr>
      <w:r w:rsidRPr="009407DB">
        <w:rPr>
          <w:b/>
          <w:lang w:val="ru-RU"/>
        </w:rPr>
        <w:t>Многообразие химических реакций</w:t>
      </w:r>
    </w:p>
    <w:p w:rsidR="0049034B" w:rsidRPr="009407DB" w:rsidRDefault="0049034B" w:rsidP="009407DB">
      <w:pPr>
        <w:shd w:val="clear" w:color="auto" w:fill="FFFFFF"/>
        <w:ind w:firstLine="567"/>
        <w:jc w:val="both"/>
        <w:rPr>
          <w:lang w:val="ru-RU"/>
        </w:rPr>
      </w:pPr>
      <w:r w:rsidRPr="009407DB">
        <w:rPr>
          <w:lang w:val="ru-RU"/>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49034B" w:rsidRPr="009407DB" w:rsidRDefault="0049034B" w:rsidP="009407DB">
      <w:pPr>
        <w:shd w:val="clear" w:color="auto" w:fill="FFFFFF"/>
        <w:ind w:firstLine="567"/>
        <w:jc w:val="both"/>
        <w:rPr>
          <w:lang w:val="ru-RU"/>
        </w:rPr>
      </w:pPr>
      <w:r w:rsidRPr="009407DB">
        <w:rPr>
          <w:lang w:val="ru-RU"/>
        </w:rPr>
        <w:t>Скорость химических реакций. Факторы, влияющие на скорость химических реакций.</w:t>
      </w:r>
    </w:p>
    <w:p w:rsidR="0049034B" w:rsidRPr="009407DB" w:rsidRDefault="0049034B" w:rsidP="009407DB">
      <w:pPr>
        <w:ind w:firstLine="567"/>
        <w:jc w:val="both"/>
        <w:rPr>
          <w:lang w:val="ru-RU"/>
        </w:rPr>
      </w:pPr>
      <w:r w:rsidRPr="009407DB">
        <w:rPr>
          <w:lang w:val="ru-RU"/>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49034B" w:rsidRPr="009407DB" w:rsidRDefault="0049034B" w:rsidP="009407DB">
      <w:pPr>
        <w:ind w:firstLine="567"/>
        <w:jc w:val="both"/>
        <w:rPr>
          <w:b/>
          <w:lang w:val="ru-RU"/>
        </w:rPr>
      </w:pPr>
      <w:r w:rsidRPr="009407DB">
        <w:rPr>
          <w:b/>
          <w:lang w:val="ru-RU"/>
        </w:rPr>
        <w:t>Многообразие веществ</w:t>
      </w:r>
    </w:p>
    <w:p w:rsidR="0049034B" w:rsidRPr="009407DB" w:rsidRDefault="0049034B" w:rsidP="009407DB">
      <w:pPr>
        <w:shd w:val="clear" w:color="auto" w:fill="FFFFFF"/>
        <w:ind w:firstLine="567"/>
        <w:jc w:val="both"/>
        <w:rPr>
          <w:lang w:val="ru-RU"/>
        </w:rPr>
      </w:pPr>
      <w:r w:rsidRPr="009407DB">
        <w:rPr>
          <w:lang w:val="ru-RU"/>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49034B" w:rsidRPr="009407DB" w:rsidRDefault="0049034B" w:rsidP="009407DB">
      <w:pPr>
        <w:ind w:firstLine="567"/>
        <w:jc w:val="both"/>
        <w:rPr>
          <w:lang w:val="ru-RU"/>
        </w:rPr>
      </w:pPr>
      <w:r w:rsidRPr="009407DB">
        <w:rPr>
          <w:lang w:val="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49034B" w:rsidRPr="009407DB" w:rsidRDefault="0049034B" w:rsidP="009407DB">
      <w:pPr>
        <w:ind w:firstLine="567"/>
        <w:jc w:val="both"/>
        <w:rPr>
          <w:lang w:val="ru-RU"/>
        </w:rPr>
      </w:pPr>
      <w:r w:rsidRPr="009407DB">
        <w:rPr>
          <w:b/>
          <w:lang w:val="ru-RU"/>
        </w:rPr>
        <w:t>Экспериментальная химия</w:t>
      </w:r>
    </w:p>
    <w:p w:rsidR="0049034B" w:rsidRPr="009407DB" w:rsidRDefault="0049034B" w:rsidP="009407DB">
      <w:pPr>
        <w:ind w:firstLine="567"/>
        <w:jc w:val="both"/>
        <w:rPr>
          <w:lang w:val="ru-RU"/>
        </w:rPr>
      </w:pPr>
      <w:r w:rsidRPr="009407DB">
        <w:rPr>
          <w:lang w:val="ru-RU"/>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4B01BE" w:rsidRPr="009407DB" w:rsidRDefault="004B01BE" w:rsidP="009407DB">
      <w:pPr>
        <w:shd w:val="clear" w:color="auto" w:fill="FFFFFF"/>
        <w:ind w:firstLine="567"/>
        <w:jc w:val="center"/>
        <w:rPr>
          <w:b/>
          <w:lang w:val="ru-RU"/>
        </w:rPr>
      </w:pPr>
    </w:p>
    <w:p w:rsidR="00A03599" w:rsidRPr="009407DB" w:rsidRDefault="00A03599" w:rsidP="009407DB">
      <w:pPr>
        <w:shd w:val="clear" w:color="auto" w:fill="FFFFFF"/>
        <w:ind w:firstLine="567"/>
        <w:jc w:val="center"/>
        <w:rPr>
          <w:b/>
          <w:lang w:val="ru-RU"/>
        </w:rPr>
      </w:pPr>
    </w:p>
    <w:p w:rsidR="0049034B" w:rsidRPr="009407DB" w:rsidRDefault="0049034B" w:rsidP="009407DB">
      <w:pPr>
        <w:shd w:val="clear" w:color="auto" w:fill="FFFFFF"/>
        <w:ind w:firstLine="567"/>
        <w:jc w:val="center"/>
        <w:rPr>
          <w:b/>
          <w:lang w:val="ru-RU"/>
        </w:rPr>
      </w:pPr>
      <w:r w:rsidRPr="009407DB">
        <w:rPr>
          <w:b/>
          <w:lang w:val="ru-RU"/>
        </w:rPr>
        <w:t>Изобразительное искусство</w:t>
      </w:r>
    </w:p>
    <w:p w:rsidR="00A03599" w:rsidRPr="009407DB" w:rsidRDefault="00A03599" w:rsidP="009407DB">
      <w:pPr>
        <w:shd w:val="clear" w:color="auto" w:fill="FFFFFF"/>
        <w:ind w:firstLine="567"/>
        <w:jc w:val="center"/>
        <w:rPr>
          <w:b/>
          <w:lang w:val="ru-RU"/>
        </w:rPr>
      </w:pPr>
    </w:p>
    <w:p w:rsidR="00A03599" w:rsidRPr="009407DB" w:rsidRDefault="00A03599" w:rsidP="009407DB">
      <w:pPr>
        <w:pStyle w:val="aff6"/>
        <w:jc w:val="center"/>
        <w:rPr>
          <w:b/>
          <w:szCs w:val="24"/>
        </w:rPr>
      </w:pPr>
      <w:r w:rsidRPr="009407DB">
        <w:rPr>
          <w:b/>
          <w:szCs w:val="24"/>
        </w:rPr>
        <w:t xml:space="preserve">«Древние корни народного искусства» </w:t>
      </w:r>
    </w:p>
    <w:p w:rsidR="00A03599" w:rsidRPr="009407DB" w:rsidRDefault="00A03599" w:rsidP="009407DB">
      <w:pPr>
        <w:pStyle w:val="aff6"/>
        <w:rPr>
          <w:b/>
          <w:szCs w:val="24"/>
        </w:rPr>
      </w:pPr>
    </w:p>
    <w:p w:rsidR="00A03599" w:rsidRPr="009407DB" w:rsidRDefault="00A03599" w:rsidP="009407DB">
      <w:pPr>
        <w:pStyle w:val="aff6"/>
        <w:rPr>
          <w:szCs w:val="24"/>
        </w:rPr>
      </w:pPr>
      <w:r w:rsidRPr="009407DB">
        <w:rPr>
          <w:szCs w:val="24"/>
        </w:rPr>
        <w:tab/>
        <w:t xml:space="preserve"> Знакомятся с традиционными образами в народном искусстве (мать-земля, древо жизни, конь-лось-олень, птица, солнечные знаки), крестьянским домом, рассматривается как художественный образ, отражающий взаимосвязь большого космоса (макрокосма) и мира человека, жизненно важные участки крестьянского интерьера, освоении языка орнамента на материале русской народной вышивки, знакомство с костюмом Республики Башкортостан и народно-праздничными обрядами.</w:t>
      </w:r>
    </w:p>
    <w:p w:rsidR="00A03599" w:rsidRPr="009407DB" w:rsidRDefault="00A03599" w:rsidP="009407DB">
      <w:pPr>
        <w:pStyle w:val="aff6"/>
        <w:rPr>
          <w:szCs w:val="24"/>
        </w:rPr>
      </w:pPr>
    </w:p>
    <w:p w:rsidR="00A03599" w:rsidRPr="009407DB" w:rsidRDefault="00A03599" w:rsidP="009407DB">
      <w:pPr>
        <w:pStyle w:val="aff6"/>
        <w:rPr>
          <w:szCs w:val="24"/>
        </w:rPr>
      </w:pPr>
      <w:r w:rsidRPr="009407DB">
        <w:rPr>
          <w:szCs w:val="24"/>
        </w:rPr>
        <w:t>Древние образы в народном искусстве.</w:t>
      </w:r>
    </w:p>
    <w:p w:rsidR="00A03599" w:rsidRPr="009407DB" w:rsidRDefault="00A03599" w:rsidP="009407DB">
      <w:pPr>
        <w:pStyle w:val="aff6"/>
        <w:rPr>
          <w:szCs w:val="24"/>
        </w:rPr>
      </w:pPr>
      <w:r w:rsidRPr="009407DB">
        <w:rPr>
          <w:szCs w:val="24"/>
        </w:rPr>
        <w:lastRenderedPageBreak/>
        <w:t>Убранство русской избы.</w:t>
      </w:r>
    </w:p>
    <w:p w:rsidR="00A03599" w:rsidRPr="009407DB" w:rsidRDefault="00A03599" w:rsidP="009407DB">
      <w:pPr>
        <w:pStyle w:val="aff6"/>
        <w:rPr>
          <w:szCs w:val="24"/>
        </w:rPr>
      </w:pPr>
      <w:r w:rsidRPr="009407DB">
        <w:rPr>
          <w:szCs w:val="24"/>
        </w:rPr>
        <w:t>Внутренний мир русской избы.</w:t>
      </w:r>
    </w:p>
    <w:p w:rsidR="00A03599" w:rsidRPr="009407DB" w:rsidRDefault="00A03599" w:rsidP="009407DB">
      <w:pPr>
        <w:pStyle w:val="aff6"/>
        <w:rPr>
          <w:szCs w:val="24"/>
        </w:rPr>
      </w:pPr>
      <w:r w:rsidRPr="009407DB">
        <w:rPr>
          <w:szCs w:val="24"/>
        </w:rPr>
        <w:t>Конструкция, декор предметов народного быта.</w:t>
      </w:r>
    </w:p>
    <w:p w:rsidR="00A03599" w:rsidRPr="009407DB" w:rsidRDefault="00A03599" w:rsidP="009407DB">
      <w:pPr>
        <w:pStyle w:val="aff6"/>
        <w:rPr>
          <w:szCs w:val="24"/>
        </w:rPr>
      </w:pPr>
      <w:r w:rsidRPr="009407DB">
        <w:rPr>
          <w:szCs w:val="24"/>
        </w:rPr>
        <w:t>Русская народная вышивка.</w:t>
      </w:r>
    </w:p>
    <w:p w:rsidR="00A03599" w:rsidRPr="009407DB" w:rsidRDefault="00A03599" w:rsidP="009407DB">
      <w:pPr>
        <w:pStyle w:val="aff6"/>
        <w:rPr>
          <w:szCs w:val="24"/>
        </w:rPr>
      </w:pPr>
      <w:r w:rsidRPr="009407DB">
        <w:rPr>
          <w:szCs w:val="24"/>
        </w:rPr>
        <w:t>Народный праздничный костюм.</w:t>
      </w:r>
    </w:p>
    <w:p w:rsidR="00A03599" w:rsidRPr="009407DB" w:rsidRDefault="00A03599" w:rsidP="009407DB">
      <w:pPr>
        <w:pStyle w:val="aff6"/>
        <w:rPr>
          <w:szCs w:val="24"/>
        </w:rPr>
      </w:pPr>
      <w:r w:rsidRPr="009407DB">
        <w:rPr>
          <w:szCs w:val="24"/>
        </w:rPr>
        <w:t>Народные праздничные обряды.</w:t>
      </w:r>
    </w:p>
    <w:p w:rsidR="00A03599" w:rsidRPr="009407DB" w:rsidRDefault="00A03599" w:rsidP="009407DB">
      <w:pPr>
        <w:pStyle w:val="aff6"/>
        <w:rPr>
          <w:szCs w:val="24"/>
        </w:rPr>
      </w:pPr>
    </w:p>
    <w:p w:rsidR="00A03599" w:rsidRPr="009407DB" w:rsidRDefault="00A03599" w:rsidP="009407DB">
      <w:pPr>
        <w:pStyle w:val="aff6"/>
        <w:jc w:val="center"/>
        <w:rPr>
          <w:b/>
          <w:szCs w:val="24"/>
        </w:rPr>
      </w:pPr>
      <w:r w:rsidRPr="009407DB">
        <w:rPr>
          <w:szCs w:val="24"/>
        </w:rPr>
        <w:t xml:space="preserve"> «</w:t>
      </w:r>
      <w:r w:rsidRPr="009407DB">
        <w:rPr>
          <w:b/>
          <w:szCs w:val="24"/>
        </w:rPr>
        <w:t xml:space="preserve">Связь времен в народном искусстве» </w:t>
      </w:r>
    </w:p>
    <w:p w:rsidR="00A03599" w:rsidRPr="009407DB" w:rsidRDefault="00A03599" w:rsidP="009407DB">
      <w:pPr>
        <w:pStyle w:val="aff6"/>
        <w:rPr>
          <w:szCs w:val="24"/>
        </w:rPr>
      </w:pPr>
    </w:p>
    <w:p w:rsidR="00A03599" w:rsidRPr="009407DB" w:rsidRDefault="00A03599" w:rsidP="009407DB">
      <w:pPr>
        <w:pStyle w:val="aff6"/>
        <w:rPr>
          <w:szCs w:val="24"/>
        </w:rPr>
      </w:pPr>
      <w:r w:rsidRPr="009407DB">
        <w:rPr>
          <w:szCs w:val="24"/>
        </w:rPr>
        <w:tab/>
        <w:t xml:space="preserve">Включение детей  в поисковые группы по изучению  традиционных народных художественных промыслов России (Жостово, Хохломы, Гжели). При знакомстве учащихся с филимоновской, дымковской, каргопольской народными глиняными игрушками, следует обратить внимание на живучесть в них древнейших образов: коня, птицы, бабы. </w:t>
      </w:r>
    </w:p>
    <w:p w:rsidR="00A03599" w:rsidRPr="009407DB" w:rsidRDefault="00A03599" w:rsidP="009407DB">
      <w:pPr>
        <w:pStyle w:val="aff6"/>
        <w:rPr>
          <w:szCs w:val="24"/>
        </w:rPr>
      </w:pPr>
      <w:r w:rsidRPr="009407DB">
        <w:rPr>
          <w:szCs w:val="24"/>
        </w:rPr>
        <w:t xml:space="preserve">Древние образы в современных народных игрушках. </w:t>
      </w:r>
    </w:p>
    <w:p w:rsidR="00A03599" w:rsidRPr="009407DB" w:rsidRDefault="00A03599" w:rsidP="009407DB">
      <w:pPr>
        <w:pStyle w:val="aff6"/>
        <w:rPr>
          <w:szCs w:val="24"/>
        </w:rPr>
      </w:pPr>
      <w:r w:rsidRPr="009407DB">
        <w:rPr>
          <w:szCs w:val="24"/>
        </w:rPr>
        <w:t xml:space="preserve">Искусство Гжели. </w:t>
      </w:r>
    </w:p>
    <w:p w:rsidR="00A03599" w:rsidRPr="009407DB" w:rsidRDefault="00A03599" w:rsidP="009407DB">
      <w:pPr>
        <w:pStyle w:val="aff6"/>
        <w:rPr>
          <w:szCs w:val="24"/>
        </w:rPr>
      </w:pPr>
      <w:r w:rsidRPr="009407DB">
        <w:rPr>
          <w:szCs w:val="24"/>
        </w:rPr>
        <w:t>Городецкая роспись.</w:t>
      </w:r>
    </w:p>
    <w:p w:rsidR="00A03599" w:rsidRPr="009407DB" w:rsidRDefault="00A03599" w:rsidP="009407DB">
      <w:pPr>
        <w:pStyle w:val="aff6"/>
        <w:rPr>
          <w:szCs w:val="24"/>
        </w:rPr>
      </w:pPr>
      <w:r w:rsidRPr="009407DB">
        <w:rPr>
          <w:szCs w:val="24"/>
        </w:rPr>
        <w:t>Хохлома.</w:t>
      </w:r>
    </w:p>
    <w:p w:rsidR="00A03599" w:rsidRPr="009407DB" w:rsidRDefault="00A03599" w:rsidP="009407DB">
      <w:pPr>
        <w:pStyle w:val="aff6"/>
        <w:rPr>
          <w:szCs w:val="24"/>
        </w:rPr>
      </w:pPr>
      <w:r w:rsidRPr="009407DB">
        <w:rPr>
          <w:szCs w:val="24"/>
        </w:rPr>
        <w:t xml:space="preserve">Жостово. </w:t>
      </w:r>
    </w:p>
    <w:p w:rsidR="00A03599" w:rsidRPr="009407DB" w:rsidRDefault="00A03599" w:rsidP="009407DB">
      <w:pPr>
        <w:pStyle w:val="aff6"/>
        <w:rPr>
          <w:szCs w:val="24"/>
        </w:rPr>
      </w:pPr>
      <w:r w:rsidRPr="009407DB">
        <w:rPr>
          <w:szCs w:val="24"/>
        </w:rPr>
        <w:t>Роль народных художественных промыслов в современной жизни.</w:t>
      </w:r>
    </w:p>
    <w:p w:rsidR="00A03599" w:rsidRPr="009407DB" w:rsidRDefault="00A03599" w:rsidP="009407DB">
      <w:pPr>
        <w:pStyle w:val="aff6"/>
        <w:rPr>
          <w:szCs w:val="24"/>
        </w:rPr>
      </w:pPr>
    </w:p>
    <w:p w:rsidR="00A03599" w:rsidRPr="009407DB" w:rsidRDefault="00A03599" w:rsidP="009407DB">
      <w:pPr>
        <w:pStyle w:val="aff6"/>
        <w:jc w:val="center"/>
        <w:rPr>
          <w:b/>
          <w:szCs w:val="24"/>
        </w:rPr>
      </w:pPr>
      <w:r w:rsidRPr="009407DB">
        <w:rPr>
          <w:b/>
          <w:szCs w:val="24"/>
        </w:rPr>
        <w:t xml:space="preserve"> «Декор – человек, общество, время». </w:t>
      </w:r>
    </w:p>
    <w:p w:rsidR="00A03599" w:rsidRPr="009407DB" w:rsidRDefault="00A03599" w:rsidP="009407DB">
      <w:pPr>
        <w:pStyle w:val="aff6"/>
        <w:rPr>
          <w:szCs w:val="24"/>
        </w:rPr>
      </w:pPr>
    </w:p>
    <w:p w:rsidR="00A03599" w:rsidRPr="009407DB" w:rsidRDefault="00A03599" w:rsidP="009407DB">
      <w:pPr>
        <w:pStyle w:val="aff6"/>
        <w:rPr>
          <w:szCs w:val="24"/>
        </w:rPr>
      </w:pPr>
      <w:r w:rsidRPr="009407DB">
        <w:rPr>
          <w:szCs w:val="24"/>
        </w:rPr>
        <w:t xml:space="preserve">Проявление эмоционального отклика, интереса к многообразию форм и декора в классическом декоративно-прикладном искусстве разных народов, стран, времен. Акцентирование внимание на социальной функции этого искусства, представление его роли в организации жизни общества, в формировании и регулировании человеческих отношений, в различении людей по социальной и профессиональной принадлежности. Разговор о социальной роли декоративного искусства следует замкнуть на современности, чтобы показать учащимся, что костюм, его декор и сегодня сообщает информацию, закрепленную в форме знаков-отличий. Эти знаки имеют общественно-символическое значение. При знакомстве с образом художественной культуры древних египтян, древних греков, Востока на примере Японии, Западной Европы периода Средневековья основной акцент переносится на декоративно-знаковую, социальную роль костюма и, кроме того, закрепляется эмоциональный интерес учащихся к образному, стилевому единству декора одежды, предметов быта, интерьера, относящихся к определенной эпохе. </w:t>
      </w:r>
    </w:p>
    <w:p w:rsidR="00A03599" w:rsidRPr="009407DB" w:rsidRDefault="00A03599" w:rsidP="009407DB">
      <w:pPr>
        <w:pStyle w:val="aff6"/>
        <w:rPr>
          <w:szCs w:val="24"/>
        </w:rPr>
      </w:pPr>
      <w:r w:rsidRPr="009407DB">
        <w:rPr>
          <w:szCs w:val="24"/>
        </w:rPr>
        <w:tab/>
        <w:t>Ознакомление с гербами и эмблемами Российской Федерации, Республики Башкортостан происходит при определении символического характера языка герба как отличительного знака, его составных частей, символического значения изобразительных элементов и цвета в искусстве геральдики.</w:t>
      </w:r>
    </w:p>
    <w:p w:rsidR="00A03599" w:rsidRPr="009407DB" w:rsidRDefault="00A03599" w:rsidP="009407DB">
      <w:pPr>
        <w:pStyle w:val="aff6"/>
        <w:rPr>
          <w:szCs w:val="24"/>
        </w:rPr>
      </w:pPr>
    </w:p>
    <w:p w:rsidR="00A03599" w:rsidRPr="009407DB" w:rsidRDefault="00A03599" w:rsidP="009407DB">
      <w:pPr>
        <w:pStyle w:val="aff6"/>
        <w:rPr>
          <w:szCs w:val="24"/>
        </w:rPr>
      </w:pPr>
      <w:r w:rsidRPr="009407DB">
        <w:rPr>
          <w:szCs w:val="24"/>
        </w:rPr>
        <w:t xml:space="preserve">Зачем людям украшения. </w:t>
      </w:r>
    </w:p>
    <w:p w:rsidR="00A03599" w:rsidRPr="009407DB" w:rsidRDefault="00A03599" w:rsidP="009407DB">
      <w:pPr>
        <w:pStyle w:val="aff6"/>
        <w:rPr>
          <w:b/>
          <w:szCs w:val="24"/>
        </w:rPr>
      </w:pPr>
      <w:r w:rsidRPr="009407DB">
        <w:rPr>
          <w:szCs w:val="24"/>
        </w:rPr>
        <w:t>Роль декоративного искусства в жизни древнего общества.</w:t>
      </w:r>
    </w:p>
    <w:p w:rsidR="00A03599" w:rsidRPr="009407DB" w:rsidRDefault="00A03599" w:rsidP="009407DB">
      <w:pPr>
        <w:pStyle w:val="aff6"/>
        <w:rPr>
          <w:szCs w:val="24"/>
        </w:rPr>
      </w:pPr>
      <w:r w:rsidRPr="009407DB">
        <w:rPr>
          <w:szCs w:val="24"/>
        </w:rPr>
        <w:t>Одежда «говорит» о человеке.</w:t>
      </w:r>
    </w:p>
    <w:p w:rsidR="00A03599" w:rsidRPr="009407DB" w:rsidRDefault="00A03599" w:rsidP="009407DB">
      <w:pPr>
        <w:pStyle w:val="aff6"/>
        <w:rPr>
          <w:szCs w:val="24"/>
        </w:rPr>
      </w:pPr>
      <w:r w:rsidRPr="009407DB">
        <w:rPr>
          <w:szCs w:val="24"/>
        </w:rPr>
        <w:t>О чём рассказывают нам гербы и эмблемы</w:t>
      </w:r>
    </w:p>
    <w:p w:rsidR="00A03599" w:rsidRPr="009407DB" w:rsidRDefault="00A03599" w:rsidP="009407DB">
      <w:pPr>
        <w:pStyle w:val="aff6"/>
        <w:rPr>
          <w:szCs w:val="24"/>
        </w:rPr>
      </w:pPr>
      <w:r w:rsidRPr="009407DB">
        <w:rPr>
          <w:szCs w:val="24"/>
        </w:rPr>
        <w:t>Роль декоративного искусства в жизни человека и общества (обобщение темы).</w:t>
      </w:r>
    </w:p>
    <w:p w:rsidR="00A03599" w:rsidRPr="009407DB" w:rsidRDefault="00A03599" w:rsidP="009407DB">
      <w:pPr>
        <w:pStyle w:val="aff6"/>
        <w:rPr>
          <w:szCs w:val="24"/>
        </w:rPr>
      </w:pPr>
    </w:p>
    <w:p w:rsidR="00A03599" w:rsidRPr="009407DB" w:rsidRDefault="00A03599" w:rsidP="009407DB">
      <w:pPr>
        <w:pStyle w:val="aff6"/>
        <w:jc w:val="center"/>
        <w:rPr>
          <w:b/>
          <w:szCs w:val="24"/>
        </w:rPr>
      </w:pPr>
      <w:r w:rsidRPr="009407DB">
        <w:rPr>
          <w:b/>
          <w:szCs w:val="24"/>
        </w:rPr>
        <w:t xml:space="preserve"> «Декоративное искусство в современном мире». </w:t>
      </w:r>
    </w:p>
    <w:p w:rsidR="00A03599" w:rsidRPr="009407DB" w:rsidRDefault="00A03599" w:rsidP="009407DB">
      <w:pPr>
        <w:pStyle w:val="aff6"/>
        <w:rPr>
          <w:szCs w:val="24"/>
        </w:rPr>
      </w:pPr>
    </w:p>
    <w:p w:rsidR="00A03599" w:rsidRPr="009407DB" w:rsidRDefault="00A03599" w:rsidP="009407DB">
      <w:pPr>
        <w:pStyle w:val="aff6"/>
        <w:rPr>
          <w:szCs w:val="24"/>
        </w:rPr>
      </w:pPr>
      <w:r w:rsidRPr="009407DB">
        <w:rPr>
          <w:szCs w:val="24"/>
        </w:rPr>
        <w:t> Знакомство на уроках с богатством разновидностей керамики, художественного стекла, металла и т. д., определение образного строя произведений, восприятие их с точки зрения единства формы, способствует выявлению средств, используемых художником в процессе воплощения замысла.</w:t>
      </w:r>
    </w:p>
    <w:p w:rsidR="00A03599" w:rsidRPr="009407DB" w:rsidRDefault="00A03599" w:rsidP="009407DB">
      <w:pPr>
        <w:pStyle w:val="aff6"/>
        <w:rPr>
          <w:szCs w:val="24"/>
        </w:rPr>
      </w:pPr>
    </w:p>
    <w:p w:rsidR="00A03599" w:rsidRPr="009407DB" w:rsidRDefault="00A03599" w:rsidP="009407DB">
      <w:pPr>
        <w:pStyle w:val="aff6"/>
        <w:rPr>
          <w:b/>
          <w:szCs w:val="24"/>
        </w:rPr>
      </w:pPr>
      <w:r w:rsidRPr="009407DB">
        <w:rPr>
          <w:szCs w:val="24"/>
        </w:rPr>
        <w:t>Современное выставочное искусство Башкортостана</w:t>
      </w:r>
    </w:p>
    <w:p w:rsidR="00A03599" w:rsidRPr="009407DB" w:rsidRDefault="00A03599" w:rsidP="009407DB">
      <w:pPr>
        <w:pStyle w:val="aff6"/>
        <w:rPr>
          <w:szCs w:val="24"/>
        </w:rPr>
      </w:pPr>
      <w:r w:rsidRPr="009407DB">
        <w:rPr>
          <w:szCs w:val="24"/>
        </w:rPr>
        <w:t xml:space="preserve">Ты сам - мастер декоративно-прикладного искусства (Витраж, </w:t>
      </w:r>
      <w:r w:rsidRPr="009407DB">
        <w:rPr>
          <w:spacing w:val="-2"/>
          <w:szCs w:val="24"/>
        </w:rPr>
        <w:t xml:space="preserve"> мозаичное панно</w:t>
      </w:r>
      <w:r w:rsidRPr="009407DB">
        <w:rPr>
          <w:szCs w:val="24"/>
        </w:rPr>
        <w:t>)</w:t>
      </w:r>
    </w:p>
    <w:p w:rsidR="00A03599" w:rsidRPr="009407DB" w:rsidRDefault="00A03599" w:rsidP="009407DB">
      <w:pPr>
        <w:rPr>
          <w:lang w:val="ru-RU"/>
        </w:rPr>
      </w:pPr>
    </w:p>
    <w:p w:rsidR="00A03599" w:rsidRPr="009407DB" w:rsidRDefault="00A03599" w:rsidP="009407DB">
      <w:pPr>
        <w:pStyle w:val="aff6"/>
        <w:jc w:val="center"/>
        <w:rPr>
          <w:b/>
          <w:szCs w:val="24"/>
        </w:rPr>
      </w:pPr>
      <w:r w:rsidRPr="009407DB">
        <w:rPr>
          <w:b/>
          <w:szCs w:val="24"/>
        </w:rPr>
        <w:t>6 класс.</w:t>
      </w:r>
    </w:p>
    <w:p w:rsidR="00A03599" w:rsidRPr="009407DB" w:rsidRDefault="00A03599" w:rsidP="009407DB">
      <w:pPr>
        <w:jc w:val="center"/>
        <w:rPr>
          <w:b/>
          <w:lang w:val="ru-RU"/>
        </w:rPr>
      </w:pPr>
      <w:r w:rsidRPr="009407DB">
        <w:rPr>
          <w:b/>
          <w:lang w:val="ru-RU"/>
        </w:rPr>
        <w:t xml:space="preserve">«Искусство в жизни человека» </w:t>
      </w:r>
    </w:p>
    <w:p w:rsidR="00A03599" w:rsidRPr="009407DB" w:rsidRDefault="00A03599" w:rsidP="009407DB">
      <w:pPr>
        <w:pStyle w:val="aff6"/>
        <w:rPr>
          <w:szCs w:val="24"/>
          <w:lang w:bidi="he-IL"/>
        </w:rPr>
      </w:pPr>
    </w:p>
    <w:p w:rsidR="00A03599" w:rsidRPr="009407DB" w:rsidRDefault="00A03599" w:rsidP="009407DB">
      <w:pPr>
        <w:shd w:val="clear" w:color="auto" w:fill="FFFFFF"/>
        <w:jc w:val="center"/>
        <w:rPr>
          <w:b/>
          <w:bCs/>
          <w:color w:val="000000"/>
          <w:lang w:val="ru-RU"/>
        </w:rPr>
      </w:pPr>
      <w:r w:rsidRPr="009407DB">
        <w:rPr>
          <w:b/>
          <w:bCs/>
          <w:color w:val="000000"/>
          <w:lang w:val="ru-RU"/>
        </w:rPr>
        <w:t xml:space="preserve"> «Виды изобразительного искусства и основы образного языка» </w:t>
      </w:r>
    </w:p>
    <w:p w:rsidR="00A03599" w:rsidRPr="009407DB" w:rsidRDefault="00A03599" w:rsidP="009407DB">
      <w:pPr>
        <w:shd w:val="clear" w:color="auto" w:fill="FFFFFF"/>
        <w:jc w:val="center"/>
        <w:rPr>
          <w:lang w:val="ru-RU"/>
        </w:rPr>
      </w:pPr>
    </w:p>
    <w:p w:rsidR="00A03599" w:rsidRPr="009407DB" w:rsidRDefault="00A03599" w:rsidP="009407DB">
      <w:pPr>
        <w:shd w:val="clear" w:color="auto" w:fill="FFFFFF"/>
        <w:ind w:firstLine="360"/>
        <w:rPr>
          <w:color w:val="000000"/>
          <w:lang w:val="ru-RU"/>
        </w:rPr>
      </w:pPr>
      <w:r w:rsidRPr="009407DB">
        <w:rPr>
          <w:color w:val="000000"/>
          <w:lang w:val="ru-RU"/>
        </w:rPr>
        <w:t xml:space="preserve">Учащиеся знакомятся с основами языка изображения, обобщают опыт владения художественными материалами, известными им с начальной школы, а также получают знания по применению этих материалов при создании художественного образа в графике, живописи, скульптуре. Две темы посвящены характеристике цвета, особенностям «живописного» цвета, понятию колорита в работах мастеров живописи. Заключительная тема четверти обобщает знания учащихся </w:t>
      </w:r>
      <w:r w:rsidRPr="009407DB">
        <w:rPr>
          <w:color w:val="212121"/>
          <w:lang w:val="ru-RU"/>
        </w:rPr>
        <w:t xml:space="preserve">о </w:t>
      </w:r>
      <w:r w:rsidRPr="009407DB">
        <w:rPr>
          <w:color w:val="000000"/>
          <w:lang w:val="ru-RU"/>
        </w:rPr>
        <w:t xml:space="preserve">средствах выразительности графики, живописи, скульптуры </w:t>
      </w:r>
      <w:r w:rsidRPr="009407DB">
        <w:rPr>
          <w:color w:val="212121"/>
          <w:lang w:val="ru-RU"/>
        </w:rPr>
        <w:t xml:space="preserve">с </w:t>
      </w:r>
      <w:r w:rsidRPr="009407DB">
        <w:rPr>
          <w:color w:val="000000"/>
          <w:lang w:val="ru-RU"/>
        </w:rPr>
        <w:t>целью создания художественного образа.</w:t>
      </w:r>
    </w:p>
    <w:p w:rsidR="00A03599" w:rsidRPr="009407DB" w:rsidRDefault="00A03599" w:rsidP="009407DB">
      <w:pPr>
        <w:shd w:val="clear" w:color="auto" w:fill="FFFFFF"/>
        <w:rPr>
          <w:color w:val="000000"/>
          <w:lang w:val="ru-RU"/>
        </w:rPr>
      </w:pPr>
    </w:p>
    <w:p w:rsidR="00A03599" w:rsidRPr="009407DB" w:rsidRDefault="00A03599" w:rsidP="009407DB">
      <w:pPr>
        <w:shd w:val="clear" w:color="auto" w:fill="FFFFFF"/>
        <w:rPr>
          <w:color w:val="000000"/>
          <w:lang w:val="ru-RU"/>
        </w:rPr>
      </w:pPr>
      <w:r w:rsidRPr="009407DB">
        <w:rPr>
          <w:color w:val="000000"/>
          <w:lang w:val="ru-RU"/>
        </w:rPr>
        <w:t>Изобразительное искусство в семье пластических искусств</w:t>
      </w:r>
    </w:p>
    <w:p w:rsidR="00A03599" w:rsidRPr="009407DB" w:rsidRDefault="00A03599" w:rsidP="009407DB">
      <w:pPr>
        <w:shd w:val="clear" w:color="auto" w:fill="FFFFFF"/>
        <w:rPr>
          <w:lang w:val="ru-RU"/>
        </w:rPr>
      </w:pPr>
      <w:r w:rsidRPr="009407DB">
        <w:rPr>
          <w:lang w:val="ru-RU"/>
        </w:rPr>
        <w:t>Рисунок – основа изобразительного творчества</w:t>
      </w:r>
    </w:p>
    <w:p w:rsidR="00A03599" w:rsidRPr="009407DB" w:rsidRDefault="00A03599" w:rsidP="009407DB">
      <w:pPr>
        <w:shd w:val="clear" w:color="auto" w:fill="FFFFFF"/>
        <w:rPr>
          <w:lang w:val="ru-RU"/>
        </w:rPr>
      </w:pPr>
      <w:r w:rsidRPr="009407DB">
        <w:rPr>
          <w:lang w:val="ru-RU"/>
        </w:rPr>
        <w:t>Линия и ее выразительные возможности</w:t>
      </w:r>
    </w:p>
    <w:p w:rsidR="00A03599" w:rsidRPr="009407DB" w:rsidRDefault="00A03599" w:rsidP="009407DB">
      <w:pPr>
        <w:shd w:val="clear" w:color="auto" w:fill="FFFFFF"/>
        <w:rPr>
          <w:lang w:val="ru-RU"/>
        </w:rPr>
      </w:pPr>
      <w:r w:rsidRPr="009407DB">
        <w:rPr>
          <w:lang w:val="ru-RU"/>
        </w:rPr>
        <w:t>Пятно, как средство выражения</w:t>
      </w:r>
    </w:p>
    <w:p w:rsidR="00A03599" w:rsidRPr="009407DB" w:rsidRDefault="00A03599" w:rsidP="009407DB">
      <w:pPr>
        <w:shd w:val="clear" w:color="auto" w:fill="FFFFFF"/>
        <w:rPr>
          <w:lang w:val="ru-RU"/>
        </w:rPr>
      </w:pPr>
      <w:r w:rsidRPr="009407DB">
        <w:rPr>
          <w:lang w:val="ru-RU"/>
        </w:rPr>
        <w:t>Композиция, как ритм пятен</w:t>
      </w:r>
    </w:p>
    <w:p w:rsidR="00A03599" w:rsidRPr="009407DB" w:rsidRDefault="00A03599" w:rsidP="009407DB">
      <w:pPr>
        <w:shd w:val="clear" w:color="auto" w:fill="FFFFFF"/>
        <w:rPr>
          <w:lang w:val="ru-RU"/>
        </w:rPr>
      </w:pPr>
      <w:r w:rsidRPr="009407DB">
        <w:rPr>
          <w:lang w:val="ru-RU"/>
        </w:rPr>
        <w:t>Цвет, основа цветоведения</w:t>
      </w:r>
    </w:p>
    <w:p w:rsidR="00A03599" w:rsidRPr="009407DB" w:rsidRDefault="00A03599" w:rsidP="009407DB">
      <w:pPr>
        <w:shd w:val="clear" w:color="auto" w:fill="FFFFFF"/>
        <w:rPr>
          <w:lang w:val="ru-RU"/>
        </w:rPr>
      </w:pPr>
      <w:r w:rsidRPr="009407DB">
        <w:rPr>
          <w:lang w:val="ru-RU"/>
        </w:rPr>
        <w:t>Цвет в произведениях живописи</w:t>
      </w:r>
    </w:p>
    <w:p w:rsidR="00A03599" w:rsidRPr="009407DB" w:rsidRDefault="00A03599" w:rsidP="009407DB">
      <w:pPr>
        <w:shd w:val="clear" w:color="auto" w:fill="FFFFFF"/>
        <w:jc w:val="center"/>
        <w:rPr>
          <w:lang w:val="ru-RU"/>
        </w:rPr>
      </w:pPr>
      <w:r w:rsidRPr="009407DB">
        <w:rPr>
          <w:b/>
          <w:bCs/>
          <w:color w:val="000000"/>
          <w:lang w:val="ru-RU"/>
        </w:rPr>
        <w:t xml:space="preserve"> «Мир наших вещей. Натюрморт» </w:t>
      </w:r>
    </w:p>
    <w:p w:rsidR="00A03599" w:rsidRPr="009407DB" w:rsidRDefault="00A03599" w:rsidP="009407DB">
      <w:pPr>
        <w:shd w:val="clear" w:color="auto" w:fill="FFFFFF"/>
        <w:rPr>
          <w:color w:val="000000"/>
          <w:lang w:val="ru-RU"/>
        </w:rPr>
      </w:pPr>
      <w:r w:rsidRPr="009407DB">
        <w:rPr>
          <w:color w:val="000000"/>
          <w:lang w:val="ru-RU"/>
        </w:rPr>
        <w:t xml:space="preserve">Роль воображения в творчестве художника, умение изображать фантазии и умение изображать реальность. Изображение предметного мира в изобразительном искусстве разных эпох. Навыки графического изображения предметов. Понятие о конструкции предмета и его форме. Представления о композиции и навыки композиционного решения натюрморта. </w:t>
      </w:r>
    </w:p>
    <w:p w:rsidR="00A03599" w:rsidRPr="009407DB" w:rsidRDefault="00A03599" w:rsidP="009407DB">
      <w:pPr>
        <w:shd w:val="clear" w:color="auto" w:fill="FFFFFF"/>
        <w:rPr>
          <w:color w:val="000000"/>
          <w:lang w:val="ru-RU"/>
        </w:rPr>
      </w:pPr>
    </w:p>
    <w:p w:rsidR="00A03599" w:rsidRPr="009407DB" w:rsidRDefault="00A03599" w:rsidP="009407DB">
      <w:pPr>
        <w:shd w:val="clear" w:color="auto" w:fill="FFFFFF"/>
        <w:rPr>
          <w:color w:val="000000"/>
          <w:lang w:val="ru-RU"/>
        </w:rPr>
      </w:pPr>
      <w:r w:rsidRPr="009407DB">
        <w:rPr>
          <w:color w:val="000000"/>
          <w:lang w:val="ru-RU"/>
        </w:rPr>
        <w:t>Объемные изображения в скульптуре.</w:t>
      </w:r>
    </w:p>
    <w:p w:rsidR="00A03599" w:rsidRPr="009407DB" w:rsidRDefault="00A03599" w:rsidP="009407DB">
      <w:pPr>
        <w:shd w:val="clear" w:color="auto" w:fill="FFFFFF"/>
        <w:rPr>
          <w:color w:val="000000"/>
          <w:lang w:val="ru-RU"/>
        </w:rPr>
      </w:pPr>
      <w:r w:rsidRPr="009407DB">
        <w:rPr>
          <w:color w:val="000000"/>
          <w:lang w:val="ru-RU"/>
        </w:rPr>
        <w:t>Основы языка изображения</w:t>
      </w:r>
    </w:p>
    <w:p w:rsidR="00A03599" w:rsidRPr="009407DB" w:rsidRDefault="00A03599" w:rsidP="009407DB">
      <w:pPr>
        <w:shd w:val="clear" w:color="auto" w:fill="FFFFFF"/>
        <w:rPr>
          <w:color w:val="000000"/>
          <w:lang w:val="ru-RU"/>
        </w:rPr>
      </w:pPr>
      <w:r w:rsidRPr="009407DB">
        <w:rPr>
          <w:color w:val="000000"/>
          <w:lang w:val="ru-RU"/>
        </w:rPr>
        <w:t>Понятие формы</w:t>
      </w:r>
    </w:p>
    <w:p w:rsidR="00A03599" w:rsidRPr="009407DB" w:rsidRDefault="00A03599" w:rsidP="009407DB">
      <w:pPr>
        <w:shd w:val="clear" w:color="auto" w:fill="FFFFFF"/>
        <w:rPr>
          <w:color w:val="000000"/>
          <w:lang w:val="ru-RU"/>
        </w:rPr>
      </w:pPr>
      <w:r w:rsidRPr="009407DB">
        <w:rPr>
          <w:color w:val="000000"/>
          <w:lang w:val="ru-RU"/>
        </w:rPr>
        <w:t>Многообразие форм окружающего мира</w:t>
      </w:r>
    </w:p>
    <w:p w:rsidR="00A03599" w:rsidRPr="009407DB" w:rsidRDefault="00A03599" w:rsidP="009407DB">
      <w:pPr>
        <w:shd w:val="clear" w:color="auto" w:fill="FFFFFF"/>
        <w:rPr>
          <w:iCs/>
          <w:color w:val="000000"/>
          <w:lang w:val="ru-RU"/>
        </w:rPr>
      </w:pPr>
      <w:r w:rsidRPr="009407DB">
        <w:rPr>
          <w:iCs/>
          <w:color w:val="000000"/>
          <w:lang w:val="ru-RU"/>
        </w:rPr>
        <w:t>Изображение объема на плоскости и линейная перспектива</w:t>
      </w:r>
    </w:p>
    <w:p w:rsidR="00A03599" w:rsidRPr="009407DB" w:rsidRDefault="00A03599" w:rsidP="009407DB">
      <w:pPr>
        <w:shd w:val="clear" w:color="auto" w:fill="FFFFFF"/>
        <w:rPr>
          <w:iCs/>
          <w:color w:val="000000"/>
          <w:lang w:val="ru-RU"/>
        </w:rPr>
      </w:pPr>
      <w:r w:rsidRPr="009407DB">
        <w:rPr>
          <w:iCs/>
          <w:color w:val="000000"/>
          <w:lang w:val="ru-RU"/>
        </w:rPr>
        <w:t>Освещение</w:t>
      </w:r>
    </w:p>
    <w:p w:rsidR="00A03599" w:rsidRPr="009407DB" w:rsidRDefault="00A03599" w:rsidP="009407DB">
      <w:pPr>
        <w:shd w:val="clear" w:color="auto" w:fill="FFFFFF"/>
        <w:rPr>
          <w:iCs/>
          <w:color w:val="000000"/>
          <w:lang w:val="ru-RU"/>
        </w:rPr>
      </w:pPr>
      <w:r w:rsidRPr="009407DB">
        <w:rPr>
          <w:iCs/>
          <w:color w:val="000000"/>
          <w:lang w:val="ru-RU"/>
        </w:rPr>
        <w:t>Свет и тень</w:t>
      </w:r>
    </w:p>
    <w:p w:rsidR="00A03599" w:rsidRPr="009407DB" w:rsidRDefault="00A03599" w:rsidP="009407DB">
      <w:pPr>
        <w:shd w:val="clear" w:color="auto" w:fill="FFFFFF"/>
        <w:rPr>
          <w:iCs/>
          <w:color w:val="000000"/>
          <w:lang w:val="ru-RU"/>
        </w:rPr>
      </w:pPr>
      <w:r w:rsidRPr="009407DB">
        <w:rPr>
          <w:iCs/>
          <w:color w:val="000000"/>
          <w:lang w:val="ru-RU"/>
        </w:rPr>
        <w:t>Натюрморт в графике</w:t>
      </w:r>
    </w:p>
    <w:p w:rsidR="00A03599" w:rsidRPr="009407DB" w:rsidRDefault="00A03599" w:rsidP="009407DB">
      <w:pPr>
        <w:shd w:val="clear" w:color="auto" w:fill="FFFFFF"/>
        <w:rPr>
          <w:iCs/>
          <w:color w:val="000000"/>
          <w:lang w:val="ru-RU"/>
        </w:rPr>
      </w:pPr>
      <w:r w:rsidRPr="009407DB">
        <w:rPr>
          <w:iCs/>
          <w:color w:val="000000"/>
          <w:lang w:val="ru-RU"/>
        </w:rPr>
        <w:t>Цвет в натюрморте</w:t>
      </w:r>
    </w:p>
    <w:p w:rsidR="00A03599" w:rsidRPr="009407DB" w:rsidRDefault="00A03599" w:rsidP="009407DB">
      <w:pPr>
        <w:shd w:val="clear" w:color="auto" w:fill="FFFFFF"/>
        <w:rPr>
          <w:iCs/>
          <w:color w:val="000000"/>
          <w:lang w:val="ru-RU"/>
        </w:rPr>
      </w:pPr>
    </w:p>
    <w:p w:rsidR="00A03599" w:rsidRPr="009407DB" w:rsidRDefault="00A03599" w:rsidP="009407DB">
      <w:pPr>
        <w:shd w:val="clear" w:color="auto" w:fill="FFFFFF"/>
        <w:tabs>
          <w:tab w:val="center" w:pos="4818"/>
          <w:tab w:val="left" w:pos="5777"/>
        </w:tabs>
        <w:rPr>
          <w:b/>
          <w:iCs/>
          <w:color w:val="000000"/>
          <w:lang w:val="ru-RU"/>
        </w:rPr>
      </w:pPr>
      <w:r w:rsidRPr="009407DB">
        <w:rPr>
          <w:b/>
          <w:iCs/>
          <w:color w:val="000000"/>
          <w:lang w:val="ru-RU"/>
        </w:rPr>
        <w:tab/>
      </w:r>
      <w:r w:rsidRPr="009407DB">
        <w:rPr>
          <w:b/>
          <w:iCs/>
          <w:color w:val="000000"/>
          <w:lang w:val="ru-RU"/>
        </w:rPr>
        <w:tab/>
      </w:r>
    </w:p>
    <w:p w:rsidR="00A03599" w:rsidRPr="009407DB" w:rsidRDefault="00A03599" w:rsidP="009407DB">
      <w:pPr>
        <w:shd w:val="clear" w:color="auto" w:fill="FFFFFF"/>
        <w:jc w:val="center"/>
        <w:rPr>
          <w:lang w:val="ru-RU"/>
        </w:rPr>
      </w:pPr>
      <w:r w:rsidRPr="009407DB">
        <w:rPr>
          <w:b/>
          <w:bCs/>
          <w:color w:val="000000"/>
          <w:lang w:val="ru-RU"/>
        </w:rPr>
        <w:t xml:space="preserve">«Вглядываясь в человека. Портрет» </w:t>
      </w:r>
    </w:p>
    <w:p w:rsidR="00A03599" w:rsidRPr="009407DB" w:rsidRDefault="00A03599" w:rsidP="009407DB">
      <w:pPr>
        <w:shd w:val="clear" w:color="auto" w:fill="FFFFFF"/>
        <w:rPr>
          <w:lang w:val="ru-RU"/>
        </w:rPr>
      </w:pPr>
      <w:r w:rsidRPr="009407DB">
        <w:rPr>
          <w:color w:val="000000"/>
          <w:lang w:val="ru-RU"/>
        </w:rPr>
        <w:t xml:space="preserve">Приобщение учащихся к культурному наследию человечества через знакомство с искусством портрета разных эпох. Содержание портрета — интерес к личности, наделённой индивидуальными качествами. Портрет как выражение идеалов своего времени. </w:t>
      </w:r>
    </w:p>
    <w:p w:rsidR="00A03599" w:rsidRPr="009407DB" w:rsidRDefault="00A03599" w:rsidP="009407DB">
      <w:pPr>
        <w:shd w:val="clear" w:color="auto" w:fill="FFFFFF"/>
        <w:ind w:firstLine="360"/>
        <w:rPr>
          <w:color w:val="000000"/>
          <w:lang w:val="ru-RU"/>
        </w:rPr>
      </w:pPr>
      <w:r w:rsidRPr="009407DB">
        <w:rPr>
          <w:color w:val="000000"/>
          <w:lang w:val="ru-RU"/>
        </w:rPr>
        <w:t xml:space="preserve">Приобщение учащихся к культурному наследию человечества через знакомство с искусством портрета разных эпох. Приобщение к культуре — это не столько получение знаний, сколько воспитание чувства сопричастности переживаниям, выраженным в произведениях искусства. Каждый учащийся может и должен, стать наследником огромного культурного достояния предков. Задачи приобщения к жанру портрета — это также развитие наблюдательности, глазомера, композиционного мышления и креативности. Искусство портрета требует специальных умений: умения видеть общую конструкцию и форму объекта, умения </w:t>
      </w:r>
      <w:r w:rsidRPr="009407DB">
        <w:rPr>
          <w:color w:val="000000"/>
          <w:lang w:val="ru-RU"/>
        </w:rPr>
        <w:lastRenderedPageBreak/>
        <w:t>устанавливать основные пропорции головы, а также умения взглянуть по-новому на уже знакомое.</w:t>
      </w:r>
    </w:p>
    <w:p w:rsidR="00A03599" w:rsidRPr="009407DB" w:rsidRDefault="00A03599" w:rsidP="009407DB">
      <w:pPr>
        <w:shd w:val="clear" w:color="auto" w:fill="FFFFFF"/>
        <w:ind w:firstLine="360"/>
        <w:rPr>
          <w:color w:val="000000"/>
          <w:lang w:val="ru-RU"/>
        </w:rPr>
      </w:pPr>
    </w:p>
    <w:p w:rsidR="00A03599" w:rsidRPr="009407DB" w:rsidRDefault="00A03599" w:rsidP="009407DB">
      <w:pPr>
        <w:shd w:val="clear" w:color="auto" w:fill="FFFFFF"/>
        <w:ind w:firstLine="360"/>
        <w:rPr>
          <w:color w:val="000000"/>
          <w:lang w:val="ru-RU"/>
        </w:rPr>
      </w:pPr>
      <w:r w:rsidRPr="009407DB">
        <w:rPr>
          <w:color w:val="000000"/>
          <w:lang w:val="ru-RU"/>
        </w:rPr>
        <w:t>Образ человека, главная тема искусства</w:t>
      </w:r>
    </w:p>
    <w:p w:rsidR="00A03599" w:rsidRPr="009407DB" w:rsidRDefault="00A03599" w:rsidP="009407DB">
      <w:pPr>
        <w:shd w:val="clear" w:color="auto" w:fill="FFFFFF"/>
        <w:ind w:firstLine="360"/>
        <w:rPr>
          <w:color w:val="000000"/>
          <w:lang w:val="ru-RU"/>
        </w:rPr>
      </w:pPr>
      <w:r w:rsidRPr="009407DB">
        <w:rPr>
          <w:color w:val="000000"/>
          <w:lang w:val="ru-RU"/>
        </w:rPr>
        <w:t>Конструкция головы человека и ее пропорции</w:t>
      </w:r>
    </w:p>
    <w:p w:rsidR="00A03599" w:rsidRPr="009407DB" w:rsidRDefault="00A03599" w:rsidP="009407DB">
      <w:pPr>
        <w:shd w:val="clear" w:color="auto" w:fill="FFFFFF"/>
        <w:ind w:firstLine="360"/>
        <w:rPr>
          <w:color w:val="000000"/>
          <w:lang w:val="ru-RU"/>
        </w:rPr>
      </w:pPr>
      <w:r w:rsidRPr="009407DB">
        <w:rPr>
          <w:color w:val="000000"/>
          <w:lang w:val="ru-RU"/>
        </w:rPr>
        <w:t>Портрет в графике</w:t>
      </w:r>
    </w:p>
    <w:p w:rsidR="00A03599" w:rsidRPr="009407DB" w:rsidRDefault="00A03599" w:rsidP="009407DB">
      <w:pPr>
        <w:shd w:val="clear" w:color="auto" w:fill="FFFFFF"/>
        <w:ind w:firstLine="360"/>
        <w:rPr>
          <w:color w:val="000000"/>
          <w:lang w:val="ru-RU"/>
        </w:rPr>
      </w:pPr>
      <w:r w:rsidRPr="009407DB">
        <w:rPr>
          <w:color w:val="000000"/>
          <w:lang w:val="ru-RU"/>
        </w:rPr>
        <w:t>Портрет в скульптуре</w:t>
      </w:r>
    </w:p>
    <w:p w:rsidR="00A03599" w:rsidRPr="009407DB" w:rsidRDefault="00A03599" w:rsidP="009407DB">
      <w:pPr>
        <w:shd w:val="clear" w:color="auto" w:fill="FFFFFF"/>
        <w:ind w:firstLine="360"/>
        <w:rPr>
          <w:color w:val="000000"/>
          <w:lang w:val="ru-RU"/>
        </w:rPr>
      </w:pPr>
      <w:r w:rsidRPr="009407DB">
        <w:rPr>
          <w:color w:val="000000"/>
          <w:lang w:val="ru-RU"/>
        </w:rPr>
        <w:t>Сатирические образы человека</w:t>
      </w:r>
    </w:p>
    <w:p w:rsidR="00A03599" w:rsidRPr="009407DB" w:rsidRDefault="00A03599" w:rsidP="009407DB">
      <w:pPr>
        <w:shd w:val="clear" w:color="auto" w:fill="FFFFFF"/>
        <w:ind w:firstLine="360"/>
        <w:rPr>
          <w:color w:val="000000"/>
          <w:lang w:val="ru-RU"/>
        </w:rPr>
      </w:pPr>
      <w:r w:rsidRPr="009407DB">
        <w:rPr>
          <w:color w:val="000000"/>
          <w:lang w:val="ru-RU"/>
        </w:rPr>
        <w:t>Портрет в живописи</w:t>
      </w:r>
    </w:p>
    <w:p w:rsidR="00A03599" w:rsidRPr="009407DB" w:rsidRDefault="00A03599" w:rsidP="009407DB">
      <w:pPr>
        <w:shd w:val="clear" w:color="auto" w:fill="FFFFFF"/>
        <w:ind w:firstLine="360"/>
        <w:rPr>
          <w:color w:val="000000"/>
          <w:lang w:val="ru-RU"/>
        </w:rPr>
      </w:pPr>
      <w:r w:rsidRPr="009407DB">
        <w:rPr>
          <w:color w:val="000000"/>
          <w:lang w:val="ru-RU"/>
        </w:rPr>
        <w:t>Роль цвета в портрете</w:t>
      </w:r>
    </w:p>
    <w:p w:rsidR="00A03599" w:rsidRPr="009407DB" w:rsidRDefault="00A03599" w:rsidP="009407DB">
      <w:pPr>
        <w:shd w:val="clear" w:color="auto" w:fill="FFFFFF"/>
        <w:ind w:firstLine="360"/>
        <w:rPr>
          <w:b/>
          <w:color w:val="000000"/>
          <w:lang w:val="ru-RU"/>
        </w:rPr>
      </w:pPr>
    </w:p>
    <w:p w:rsidR="00A03599" w:rsidRPr="009407DB" w:rsidRDefault="00A03599" w:rsidP="009407DB">
      <w:pPr>
        <w:shd w:val="clear" w:color="auto" w:fill="FFFFFF"/>
        <w:jc w:val="center"/>
        <w:rPr>
          <w:lang w:val="ru-RU"/>
        </w:rPr>
      </w:pPr>
      <w:r w:rsidRPr="009407DB">
        <w:rPr>
          <w:b/>
          <w:color w:val="000000"/>
          <w:lang w:val="ru-RU"/>
        </w:rPr>
        <w:t xml:space="preserve"> «</w:t>
      </w:r>
      <w:r w:rsidRPr="009407DB">
        <w:rPr>
          <w:b/>
          <w:bCs/>
          <w:color w:val="000000"/>
          <w:lang w:val="ru-RU"/>
        </w:rPr>
        <w:t xml:space="preserve">Человек и пространство. Пейзаж» </w:t>
      </w:r>
    </w:p>
    <w:p w:rsidR="00A03599" w:rsidRPr="009407DB" w:rsidRDefault="00A03599" w:rsidP="009407DB">
      <w:pPr>
        <w:shd w:val="clear" w:color="auto" w:fill="FFFFFF"/>
        <w:rPr>
          <w:color w:val="000000"/>
          <w:lang w:val="ru-RU"/>
        </w:rPr>
      </w:pPr>
      <w:r w:rsidRPr="009407DB">
        <w:rPr>
          <w:color w:val="000000"/>
          <w:lang w:val="ru-RU"/>
        </w:rPr>
        <w:t xml:space="preserve">Изображение природы в искусстве разных эпох. Различные способы изображения пространства и их мировоззренческий смысл. Жанр пейзажа в европейском искусстве. Правила построения перспективы. </w:t>
      </w:r>
    </w:p>
    <w:p w:rsidR="00A03599" w:rsidRPr="009407DB" w:rsidRDefault="00A03599" w:rsidP="009407DB">
      <w:pPr>
        <w:shd w:val="clear" w:color="auto" w:fill="FFFFFF"/>
        <w:rPr>
          <w:color w:val="000000"/>
          <w:lang w:val="ru-RU"/>
        </w:rPr>
      </w:pPr>
    </w:p>
    <w:p w:rsidR="00A03599" w:rsidRPr="009407DB" w:rsidRDefault="00A03599" w:rsidP="009407DB">
      <w:pPr>
        <w:shd w:val="clear" w:color="auto" w:fill="FFFFFF"/>
        <w:rPr>
          <w:color w:val="000000"/>
          <w:lang w:val="ru-RU"/>
        </w:rPr>
      </w:pPr>
      <w:r w:rsidRPr="009407DB">
        <w:rPr>
          <w:color w:val="000000"/>
          <w:lang w:val="ru-RU"/>
        </w:rPr>
        <w:t>Пейзаж-большой мир</w:t>
      </w:r>
    </w:p>
    <w:p w:rsidR="00A03599" w:rsidRPr="009407DB" w:rsidRDefault="00A03599" w:rsidP="009407DB">
      <w:pPr>
        <w:shd w:val="clear" w:color="auto" w:fill="FFFFFF"/>
        <w:rPr>
          <w:color w:val="000000"/>
          <w:lang w:val="ru-RU"/>
        </w:rPr>
      </w:pPr>
      <w:r w:rsidRPr="009407DB">
        <w:rPr>
          <w:color w:val="000000"/>
          <w:lang w:val="ru-RU"/>
        </w:rPr>
        <w:t>Организация пространства</w:t>
      </w:r>
    </w:p>
    <w:p w:rsidR="00A03599" w:rsidRPr="009407DB" w:rsidRDefault="00A03599" w:rsidP="009407DB">
      <w:pPr>
        <w:shd w:val="clear" w:color="auto" w:fill="FFFFFF"/>
        <w:rPr>
          <w:b/>
          <w:lang w:val="ru-RU"/>
        </w:rPr>
      </w:pPr>
      <w:r w:rsidRPr="009407DB">
        <w:rPr>
          <w:color w:val="000000"/>
          <w:lang w:val="ru-RU"/>
        </w:rPr>
        <w:t>Городской пейзаж</w:t>
      </w:r>
    </w:p>
    <w:p w:rsidR="00A03599" w:rsidRPr="009407DB" w:rsidRDefault="00A03599" w:rsidP="009407DB">
      <w:pPr>
        <w:jc w:val="center"/>
        <w:rPr>
          <w:b/>
          <w:lang w:val="ru-RU"/>
        </w:rPr>
      </w:pPr>
      <w:r w:rsidRPr="009407DB">
        <w:rPr>
          <w:b/>
          <w:lang w:val="ru-RU"/>
        </w:rPr>
        <w:t>7 класс.</w:t>
      </w:r>
    </w:p>
    <w:p w:rsidR="00A03599" w:rsidRPr="009407DB" w:rsidRDefault="00A03599" w:rsidP="009407DB">
      <w:pPr>
        <w:jc w:val="both"/>
        <w:rPr>
          <w:b/>
          <w:lang w:val="ru-RU"/>
        </w:rPr>
      </w:pPr>
    </w:p>
    <w:p w:rsidR="00A03599" w:rsidRPr="009407DB" w:rsidRDefault="00A03599" w:rsidP="009407DB">
      <w:pPr>
        <w:jc w:val="center"/>
        <w:rPr>
          <w:lang w:val="ru-RU"/>
        </w:rPr>
      </w:pPr>
      <w:r w:rsidRPr="009407DB">
        <w:rPr>
          <w:b/>
          <w:bCs/>
          <w:lang w:val="ru-RU"/>
        </w:rPr>
        <w:t xml:space="preserve">«Художник-дизайн-архитектура» </w:t>
      </w:r>
    </w:p>
    <w:p w:rsidR="00A03599" w:rsidRPr="009407DB" w:rsidRDefault="00A03599" w:rsidP="009407DB">
      <w:pPr>
        <w:ind w:left="720" w:hanging="720"/>
        <w:jc w:val="both"/>
        <w:rPr>
          <w:lang w:val="ru-RU"/>
        </w:rPr>
      </w:pPr>
      <w:r w:rsidRPr="009407DB">
        <w:rPr>
          <w:lang w:val="ru-RU"/>
        </w:rPr>
        <w:t>Архитектура и дизайн</w:t>
      </w:r>
    </w:p>
    <w:p w:rsidR="00A03599" w:rsidRPr="009407DB" w:rsidRDefault="00A03599" w:rsidP="009407DB">
      <w:pPr>
        <w:ind w:left="720" w:hanging="720"/>
        <w:jc w:val="both"/>
        <w:rPr>
          <w:lang w:val="ru-RU"/>
        </w:rPr>
      </w:pPr>
      <w:r w:rsidRPr="009407DB">
        <w:rPr>
          <w:lang w:val="ru-RU"/>
        </w:rPr>
        <w:t>Основы композиции в конструктивных искусствах</w:t>
      </w:r>
    </w:p>
    <w:p w:rsidR="00A03599" w:rsidRPr="009407DB" w:rsidRDefault="00A03599" w:rsidP="009407DB">
      <w:pPr>
        <w:ind w:left="720" w:hanging="720"/>
        <w:jc w:val="both"/>
        <w:rPr>
          <w:lang w:val="ru-RU"/>
        </w:rPr>
      </w:pPr>
      <w:r w:rsidRPr="009407DB">
        <w:rPr>
          <w:lang w:val="ru-RU"/>
        </w:rPr>
        <w:t>Прямые линии и организация пространства</w:t>
      </w:r>
    </w:p>
    <w:p w:rsidR="00A03599" w:rsidRPr="009407DB" w:rsidRDefault="00A03599" w:rsidP="009407DB">
      <w:pPr>
        <w:ind w:left="720" w:hanging="720"/>
        <w:jc w:val="both"/>
        <w:rPr>
          <w:lang w:val="ru-RU"/>
        </w:rPr>
      </w:pPr>
      <w:r w:rsidRPr="009407DB">
        <w:rPr>
          <w:lang w:val="ru-RU"/>
        </w:rPr>
        <w:t>Буква-строка-текст. Искусство шрифта</w:t>
      </w:r>
    </w:p>
    <w:p w:rsidR="00A03599" w:rsidRPr="009407DB" w:rsidRDefault="00A03599" w:rsidP="009407DB">
      <w:pPr>
        <w:ind w:left="720" w:hanging="720"/>
        <w:jc w:val="both"/>
        <w:rPr>
          <w:lang w:val="ru-RU"/>
        </w:rPr>
      </w:pPr>
      <w:r w:rsidRPr="009407DB">
        <w:rPr>
          <w:lang w:val="ru-RU"/>
        </w:rPr>
        <w:t>Композиционные основы макетирования в графическом дизайне</w:t>
      </w:r>
    </w:p>
    <w:p w:rsidR="00A03599" w:rsidRPr="009407DB" w:rsidRDefault="00A03599" w:rsidP="009407DB">
      <w:pPr>
        <w:ind w:left="720" w:hanging="720"/>
        <w:jc w:val="both"/>
        <w:rPr>
          <w:lang w:val="ru-RU"/>
        </w:rPr>
      </w:pPr>
      <w:r w:rsidRPr="009407DB">
        <w:rPr>
          <w:lang w:val="ru-RU"/>
        </w:rPr>
        <w:t>Многообразие форм графического дизайна</w:t>
      </w:r>
    </w:p>
    <w:p w:rsidR="00A03599" w:rsidRPr="009407DB" w:rsidRDefault="00A03599" w:rsidP="009407DB">
      <w:pPr>
        <w:ind w:left="720"/>
        <w:jc w:val="both"/>
        <w:rPr>
          <w:lang w:val="ru-RU"/>
        </w:rPr>
      </w:pPr>
    </w:p>
    <w:p w:rsidR="00A03599" w:rsidRPr="009407DB" w:rsidRDefault="00A03599" w:rsidP="009407DB">
      <w:pPr>
        <w:ind w:left="720"/>
        <w:jc w:val="center"/>
        <w:rPr>
          <w:b/>
          <w:lang w:val="ru-RU"/>
        </w:rPr>
      </w:pPr>
      <w:r w:rsidRPr="009407DB">
        <w:rPr>
          <w:b/>
          <w:bCs/>
          <w:lang w:val="ru-RU"/>
        </w:rPr>
        <w:t xml:space="preserve">«В мире вещей и зданий» </w:t>
      </w:r>
    </w:p>
    <w:p w:rsidR="00A03599" w:rsidRPr="009407DB" w:rsidRDefault="00A03599" w:rsidP="009407DB">
      <w:pPr>
        <w:ind w:left="720" w:hanging="720"/>
        <w:jc w:val="both"/>
        <w:rPr>
          <w:lang w:val="ru-RU"/>
        </w:rPr>
      </w:pPr>
      <w:r w:rsidRPr="009407DB">
        <w:rPr>
          <w:lang w:val="ru-RU"/>
        </w:rPr>
        <w:t>Конструкция: часть и целое.</w:t>
      </w:r>
    </w:p>
    <w:p w:rsidR="00A03599" w:rsidRPr="009407DB" w:rsidRDefault="00A03599" w:rsidP="009407DB">
      <w:pPr>
        <w:ind w:left="720" w:hanging="720"/>
        <w:jc w:val="both"/>
        <w:rPr>
          <w:lang w:val="ru-RU"/>
        </w:rPr>
      </w:pPr>
      <w:r w:rsidRPr="009407DB">
        <w:rPr>
          <w:lang w:val="ru-RU"/>
        </w:rPr>
        <w:t>Здание как сочетание различных объемов</w:t>
      </w:r>
    </w:p>
    <w:p w:rsidR="00A03599" w:rsidRPr="009407DB" w:rsidRDefault="00A03599" w:rsidP="009407DB">
      <w:pPr>
        <w:ind w:left="720" w:hanging="720"/>
        <w:jc w:val="both"/>
        <w:rPr>
          <w:lang w:val="ru-RU"/>
        </w:rPr>
      </w:pPr>
      <w:r w:rsidRPr="009407DB">
        <w:rPr>
          <w:lang w:val="ru-RU"/>
        </w:rPr>
        <w:t>Понятие модуля</w:t>
      </w:r>
    </w:p>
    <w:p w:rsidR="00A03599" w:rsidRPr="009407DB" w:rsidRDefault="00A03599" w:rsidP="009407DB">
      <w:pPr>
        <w:ind w:left="720" w:hanging="720"/>
        <w:jc w:val="both"/>
        <w:rPr>
          <w:lang w:val="ru-RU"/>
        </w:rPr>
      </w:pPr>
      <w:r w:rsidRPr="009407DB">
        <w:rPr>
          <w:lang w:val="ru-RU"/>
        </w:rPr>
        <w:t>Важнейшие архитектурные элементы здания</w:t>
      </w:r>
    </w:p>
    <w:p w:rsidR="00A03599" w:rsidRPr="009407DB" w:rsidRDefault="00A03599" w:rsidP="009407DB">
      <w:pPr>
        <w:ind w:left="720" w:hanging="720"/>
        <w:jc w:val="both"/>
        <w:rPr>
          <w:lang w:val="ru-RU"/>
        </w:rPr>
      </w:pPr>
      <w:r w:rsidRPr="009407DB">
        <w:rPr>
          <w:lang w:val="ru-RU"/>
        </w:rPr>
        <w:t>Цвет в архитектуре и дизайне</w:t>
      </w:r>
    </w:p>
    <w:p w:rsidR="00A03599" w:rsidRPr="009407DB" w:rsidRDefault="00A03599" w:rsidP="009407DB">
      <w:pPr>
        <w:ind w:left="720" w:hanging="720"/>
        <w:jc w:val="both"/>
        <w:rPr>
          <w:lang w:val="ru-RU"/>
        </w:rPr>
      </w:pPr>
      <w:r w:rsidRPr="009407DB">
        <w:rPr>
          <w:lang w:val="ru-RU"/>
        </w:rPr>
        <w:t>Роль цвета в формотворчестве</w:t>
      </w:r>
    </w:p>
    <w:p w:rsidR="00A03599" w:rsidRPr="009407DB" w:rsidRDefault="00A03599" w:rsidP="009407DB">
      <w:pPr>
        <w:ind w:left="720" w:hanging="720"/>
        <w:jc w:val="both"/>
        <w:rPr>
          <w:lang w:val="ru-RU"/>
        </w:rPr>
      </w:pPr>
      <w:r w:rsidRPr="009407DB">
        <w:rPr>
          <w:lang w:val="ru-RU"/>
        </w:rPr>
        <w:t>Цвет в архитектуре и дизайне</w:t>
      </w:r>
    </w:p>
    <w:p w:rsidR="00A03599" w:rsidRPr="009407DB" w:rsidRDefault="00A03599" w:rsidP="009407DB">
      <w:pPr>
        <w:ind w:left="720" w:hanging="720"/>
        <w:jc w:val="both"/>
        <w:rPr>
          <w:lang w:val="ru-RU"/>
        </w:rPr>
      </w:pPr>
      <w:r w:rsidRPr="009407DB">
        <w:rPr>
          <w:lang w:val="ru-RU"/>
        </w:rPr>
        <w:t>Роль цвета в формотворчестве</w:t>
      </w:r>
    </w:p>
    <w:p w:rsidR="00A03599" w:rsidRPr="009407DB" w:rsidRDefault="00A03599" w:rsidP="009407DB">
      <w:pPr>
        <w:ind w:left="720" w:hanging="720"/>
        <w:jc w:val="both"/>
        <w:rPr>
          <w:bCs/>
          <w:lang w:val="ru-RU"/>
        </w:rPr>
      </w:pPr>
    </w:p>
    <w:p w:rsidR="00A03599" w:rsidRPr="009407DB" w:rsidRDefault="00A03599" w:rsidP="009407DB">
      <w:pPr>
        <w:ind w:left="720"/>
        <w:jc w:val="center"/>
        <w:rPr>
          <w:b/>
          <w:bCs/>
          <w:lang w:val="ru-RU"/>
        </w:rPr>
      </w:pPr>
      <w:r w:rsidRPr="009407DB">
        <w:rPr>
          <w:b/>
          <w:bCs/>
          <w:lang w:val="ru-RU"/>
        </w:rPr>
        <w:t xml:space="preserve">«Город и человек» </w:t>
      </w:r>
    </w:p>
    <w:p w:rsidR="00A03599" w:rsidRPr="009407DB" w:rsidRDefault="00A03599" w:rsidP="009407DB">
      <w:pPr>
        <w:ind w:left="720"/>
        <w:jc w:val="center"/>
        <w:rPr>
          <w:b/>
          <w:lang w:val="ru-RU"/>
        </w:rPr>
      </w:pPr>
    </w:p>
    <w:p w:rsidR="00A03599" w:rsidRPr="009407DB" w:rsidRDefault="00A03599" w:rsidP="009407DB">
      <w:pPr>
        <w:rPr>
          <w:bCs/>
          <w:spacing w:val="-3"/>
          <w:lang w:val="ru-RU"/>
        </w:rPr>
      </w:pPr>
      <w:r w:rsidRPr="009407DB">
        <w:rPr>
          <w:bCs/>
          <w:spacing w:val="-3"/>
          <w:lang w:val="ru-RU"/>
        </w:rPr>
        <w:t>Город и человек</w:t>
      </w:r>
    </w:p>
    <w:p w:rsidR="00A03599" w:rsidRPr="009407DB" w:rsidRDefault="00A03599" w:rsidP="009407DB">
      <w:pPr>
        <w:rPr>
          <w:bCs/>
          <w:spacing w:val="-3"/>
          <w:lang w:val="ru-RU"/>
        </w:rPr>
      </w:pPr>
      <w:r w:rsidRPr="009407DB">
        <w:rPr>
          <w:bCs/>
          <w:spacing w:val="-3"/>
          <w:lang w:val="ru-RU"/>
        </w:rPr>
        <w:t>Социальное значение дизайна и архитектуры как среды жизни человека</w:t>
      </w:r>
    </w:p>
    <w:p w:rsidR="00A03599" w:rsidRPr="009407DB" w:rsidRDefault="00A03599" w:rsidP="009407DB">
      <w:pPr>
        <w:rPr>
          <w:bCs/>
          <w:spacing w:val="-3"/>
          <w:lang w:val="ru-RU"/>
        </w:rPr>
      </w:pPr>
      <w:r w:rsidRPr="009407DB">
        <w:rPr>
          <w:bCs/>
          <w:spacing w:val="-3"/>
          <w:lang w:val="ru-RU"/>
        </w:rPr>
        <w:t>Город сегодня и завтра</w:t>
      </w:r>
    </w:p>
    <w:p w:rsidR="00A03599" w:rsidRPr="009407DB" w:rsidRDefault="00A03599" w:rsidP="009407DB">
      <w:pPr>
        <w:rPr>
          <w:spacing w:val="-1"/>
          <w:lang w:val="ru-RU"/>
        </w:rPr>
      </w:pPr>
      <w:r w:rsidRPr="009407DB">
        <w:rPr>
          <w:bCs/>
          <w:spacing w:val="-3"/>
          <w:lang w:val="ru-RU"/>
        </w:rPr>
        <w:t>Пути развития современной архитектуры и дизайна</w:t>
      </w:r>
    </w:p>
    <w:p w:rsidR="00A03599" w:rsidRPr="009407DB" w:rsidRDefault="00A03599" w:rsidP="009407DB">
      <w:pPr>
        <w:ind w:left="720"/>
        <w:jc w:val="both"/>
        <w:rPr>
          <w:spacing w:val="-1"/>
          <w:lang w:val="ru-RU"/>
        </w:rPr>
      </w:pPr>
    </w:p>
    <w:p w:rsidR="00A03599" w:rsidRPr="009407DB" w:rsidRDefault="00A03599" w:rsidP="009407DB">
      <w:pPr>
        <w:ind w:left="720"/>
        <w:jc w:val="center"/>
        <w:rPr>
          <w:b/>
          <w:lang w:val="ru-RU"/>
        </w:rPr>
      </w:pPr>
      <w:r w:rsidRPr="009407DB">
        <w:rPr>
          <w:b/>
          <w:lang w:val="ru-RU"/>
        </w:rPr>
        <w:t xml:space="preserve">«Человек в зеркале дизайна и архитектуры» </w:t>
      </w:r>
    </w:p>
    <w:p w:rsidR="00A03599" w:rsidRPr="009407DB" w:rsidRDefault="00A03599" w:rsidP="009407DB">
      <w:pPr>
        <w:rPr>
          <w:lang w:val="ru-RU"/>
        </w:rPr>
      </w:pPr>
      <w:r w:rsidRPr="009407DB">
        <w:rPr>
          <w:lang w:val="ru-RU"/>
        </w:rPr>
        <w:t>Интерьер и вещь в доме</w:t>
      </w:r>
    </w:p>
    <w:p w:rsidR="00A03599" w:rsidRPr="009407DB" w:rsidRDefault="00A03599" w:rsidP="009407DB">
      <w:pPr>
        <w:rPr>
          <w:lang w:val="ru-RU"/>
        </w:rPr>
      </w:pPr>
      <w:r w:rsidRPr="009407DB">
        <w:rPr>
          <w:lang w:val="ru-RU"/>
        </w:rPr>
        <w:t>Дизайн пространственно-вещной среды интерьера</w:t>
      </w:r>
    </w:p>
    <w:p w:rsidR="00A03599" w:rsidRPr="009407DB" w:rsidRDefault="00A03599" w:rsidP="009407DB">
      <w:pPr>
        <w:rPr>
          <w:lang w:val="ru-RU"/>
        </w:rPr>
      </w:pPr>
      <w:r w:rsidRPr="009407DB">
        <w:rPr>
          <w:lang w:val="ru-RU"/>
        </w:rPr>
        <w:t>Человек в зеркале дизайна и архитектуры</w:t>
      </w:r>
    </w:p>
    <w:p w:rsidR="00A03599" w:rsidRPr="009407DB" w:rsidRDefault="00A03599" w:rsidP="009407DB">
      <w:pPr>
        <w:rPr>
          <w:lang w:val="ru-RU"/>
        </w:rPr>
      </w:pPr>
      <w:r w:rsidRPr="009407DB">
        <w:rPr>
          <w:lang w:val="ru-RU"/>
        </w:rPr>
        <w:t>Мой дом-мой образ жизни</w:t>
      </w:r>
    </w:p>
    <w:p w:rsidR="00A03599" w:rsidRPr="009407DB" w:rsidRDefault="00A03599" w:rsidP="009407DB">
      <w:pPr>
        <w:rPr>
          <w:lang w:val="ru-RU"/>
        </w:rPr>
      </w:pPr>
      <w:r w:rsidRPr="009407DB">
        <w:rPr>
          <w:lang w:val="ru-RU"/>
        </w:rPr>
        <w:t>Интерьер, который мы создаем</w:t>
      </w:r>
    </w:p>
    <w:p w:rsidR="00A03599" w:rsidRPr="009407DB" w:rsidRDefault="00A03599" w:rsidP="009407DB">
      <w:pPr>
        <w:rPr>
          <w:lang w:val="ru-RU"/>
        </w:rPr>
      </w:pPr>
      <w:r w:rsidRPr="009407DB">
        <w:rPr>
          <w:lang w:val="ru-RU"/>
        </w:rPr>
        <w:lastRenderedPageBreak/>
        <w:t>Ты – архитектор</w:t>
      </w:r>
    </w:p>
    <w:p w:rsidR="00A03599" w:rsidRPr="009407DB" w:rsidRDefault="00A03599" w:rsidP="009407DB">
      <w:pPr>
        <w:rPr>
          <w:lang w:val="ru-RU"/>
        </w:rPr>
      </w:pPr>
      <w:r w:rsidRPr="009407DB">
        <w:rPr>
          <w:lang w:val="ru-RU"/>
        </w:rPr>
        <w:t>Замысел архитектурного проекта и его осуществление</w:t>
      </w:r>
    </w:p>
    <w:p w:rsidR="00A03599" w:rsidRPr="009407DB" w:rsidRDefault="00A03599" w:rsidP="009407DB">
      <w:pPr>
        <w:rPr>
          <w:lang w:val="ru-RU"/>
        </w:rPr>
      </w:pPr>
      <w:r w:rsidRPr="009407DB">
        <w:rPr>
          <w:lang w:val="ru-RU"/>
        </w:rPr>
        <w:t>Встречают по одежке</w:t>
      </w:r>
    </w:p>
    <w:p w:rsidR="00A03599" w:rsidRPr="009407DB" w:rsidRDefault="00A03599" w:rsidP="009407DB">
      <w:pPr>
        <w:rPr>
          <w:lang w:val="ru-RU"/>
        </w:rPr>
      </w:pPr>
    </w:p>
    <w:p w:rsidR="0049034B" w:rsidRPr="009407DB" w:rsidRDefault="0049034B" w:rsidP="009407DB">
      <w:pPr>
        <w:shd w:val="clear" w:color="auto" w:fill="FFFFFF"/>
        <w:ind w:firstLine="567"/>
        <w:jc w:val="center"/>
        <w:rPr>
          <w:b/>
          <w:lang w:val="ru-RU"/>
        </w:rPr>
      </w:pPr>
      <w:r w:rsidRPr="009407DB">
        <w:rPr>
          <w:b/>
          <w:lang w:val="ru-RU"/>
        </w:rPr>
        <w:t>Музыка</w:t>
      </w:r>
    </w:p>
    <w:p w:rsidR="0049034B" w:rsidRPr="009407DB" w:rsidRDefault="0049034B" w:rsidP="009407DB">
      <w:pPr>
        <w:shd w:val="clear" w:color="auto" w:fill="FFFFFF"/>
        <w:ind w:firstLine="567"/>
        <w:jc w:val="both"/>
        <w:rPr>
          <w:lang w:val="ru-RU"/>
        </w:rPr>
      </w:pPr>
      <w:r w:rsidRPr="009407DB">
        <w:rPr>
          <w:b/>
          <w:bCs/>
          <w:lang w:val="ru-RU"/>
        </w:rPr>
        <w:t xml:space="preserve">Музыка как вид искусства. </w:t>
      </w:r>
      <w:r w:rsidRPr="009407DB">
        <w:rPr>
          <w:lang w:val="ru-RU"/>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49034B" w:rsidRPr="009407DB" w:rsidRDefault="0049034B" w:rsidP="009407DB">
      <w:pPr>
        <w:shd w:val="clear" w:color="auto" w:fill="FFFFFF"/>
        <w:ind w:firstLine="567"/>
        <w:jc w:val="both"/>
        <w:rPr>
          <w:lang w:val="ru-RU"/>
        </w:rPr>
      </w:pPr>
      <w:r w:rsidRPr="009407DB">
        <w:rPr>
          <w:lang w:val="ru-RU"/>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w:t>
      </w:r>
      <w:r w:rsidR="005F4406" w:rsidRPr="009407DB">
        <w:rPr>
          <w:lang w:val="ru-RU"/>
        </w:rPr>
        <w:t>я</w:t>
      </w:r>
      <w:r w:rsidRPr="009407DB">
        <w:rPr>
          <w:lang w:val="ru-RU"/>
        </w:rPr>
        <w:t xml:space="preserve"> выразительных средств разных видов искусства.</w:t>
      </w:r>
    </w:p>
    <w:p w:rsidR="0049034B" w:rsidRPr="009407DB" w:rsidRDefault="0049034B" w:rsidP="009407DB">
      <w:pPr>
        <w:shd w:val="clear" w:color="auto" w:fill="FFFFFF"/>
        <w:ind w:firstLine="567"/>
        <w:jc w:val="both"/>
        <w:rPr>
          <w:lang w:val="ru-RU"/>
        </w:rPr>
      </w:pPr>
      <w:r w:rsidRPr="009407DB">
        <w:rPr>
          <w:lang w:val="ru-RU"/>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49034B" w:rsidRPr="009407DB" w:rsidRDefault="0049034B" w:rsidP="009407DB">
      <w:pPr>
        <w:ind w:firstLine="567"/>
        <w:jc w:val="both"/>
        <w:rPr>
          <w:lang w:val="ru-RU"/>
        </w:rPr>
      </w:pPr>
      <w:r w:rsidRPr="009407DB">
        <w:rPr>
          <w:b/>
          <w:bCs/>
          <w:lang w:val="ru-RU"/>
        </w:rPr>
        <w:t xml:space="preserve">Музыкальный образ и музыкальная драматургия. </w:t>
      </w:r>
      <w:r w:rsidRPr="009407DB">
        <w:rPr>
          <w:lang w:val="ru-RU"/>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49034B" w:rsidRPr="009407DB" w:rsidRDefault="0049034B" w:rsidP="009407DB">
      <w:pPr>
        <w:shd w:val="clear" w:color="auto" w:fill="FFFFFF"/>
        <w:ind w:firstLine="567"/>
        <w:jc w:val="both"/>
        <w:rPr>
          <w:lang w:val="ru-RU"/>
        </w:rPr>
      </w:pPr>
      <w:r w:rsidRPr="009407DB">
        <w:rPr>
          <w:lang w:val="ru-RU"/>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49034B" w:rsidRPr="009407DB" w:rsidRDefault="0049034B" w:rsidP="009407DB">
      <w:pPr>
        <w:shd w:val="clear" w:color="auto" w:fill="FFFFFF"/>
        <w:ind w:firstLine="567"/>
        <w:jc w:val="both"/>
        <w:rPr>
          <w:lang w:val="ru-RU"/>
        </w:rPr>
      </w:pPr>
      <w:r w:rsidRPr="009407DB">
        <w:rPr>
          <w:lang w:val="ru-RU"/>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w:t>
      </w:r>
      <w:r w:rsidRPr="009407DB">
        <w:t>XIX</w:t>
      </w:r>
      <w:r w:rsidRPr="009407DB">
        <w:rPr>
          <w:lang w:val="ru-RU"/>
        </w:rPr>
        <w:t>—</w:t>
      </w:r>
      <w:r w:rsidRPr="009407DB">
        <w:t>XX</w:t>
      </w:r>
      <w:r w:rsidRPr="009407DB">
        <w:rPr>
          <w:lang w:val="ru-RU"/>
        </w:rPr>
        <w:t xml:space="preserve"> вв.: духовная музыка (знаменный распев и григорианский хорал), западноевропейская и русская музыка </w:t>
      </w:r>
      <w:r w:rsidRPr="009407DB">
        <w:t>XVII</w:t>
      </w:r>
      <w:r w:rsidRPr="009407DB">
        <w:rPr>
          <w:lang w:val="ru-RU"/>
        </w:rPr>
        <w:t>—</w:t>
      </w:r>
      <w:r w:rsidRPr="009407DB">
        <w:t>XVIII</w:t>
      </w:r>
      <w:r w:rsidRPr="009407DB">
        <w:rPr>
          <w:lang w:val="ru-RU"/>
        </w:rPr>
        <w:t xml:space="preserve"> вв., зарубежная и русская музыкальная культура </w:t>
      </w:r>
      <w:r w:rsidRPr="009407DB">
        <w:t>XIX</w:t>
      </w:r>
      <w:r w:rsidRPr="009407DB">
        <w:rPr>
          <w:lang w:val="ru-RU"/>
        </w:rPr>
        <w:t> в. (основные стили, жанры и характерные черты, специфика национальных школ).</w:t>
      </w:r>
    </w:p>
    <w:p w:rsidR="0049034B" w:rsidRPr="009407DB" w:rsidRDefault="0049034B" w:rsidP="009407DB">
      <w:pPr>
        <w:shd w:val="clear" w:color="auto" w:fill="FFFFFF"/>
        <w:ind w:firstLine="567"/>
        <w:jc w:val="both"/>
        <w:rPr>
          <w:lang w:val="ru-RU"/>
        </w:rPr>
      </w:pPr>
      <w:r w:rsidRPr="009407DB">
        <w:rPr>
          <w:b/>
          <w:bCs/>
          <w:lang w:val="ru-RU"/>
        </w:rPr>
        <w:t xml:space="preserve">Музыка в современном мире: традиции и инновации. </w:t>
      </w:r>
      <w:r w:rsidRPr="009407DB">
        <w:rPr>
          <w:lang w:val="ru-RU"/>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49034B" w:rsidRPr="009407DB" w:rsidRDefault="0049034B" w:rsidP="009407DB">
      <w:pPr>
        <w:shd w:val="clear" w:color="auto" w:fill="FFFFFF"/>
        <w:ind w:firstLine="567"/>
        <w:jc w:val="both"/>
        <w:rPr>
          <w:lang w:val="ru-RU"/>
        </w:rPr>
      </w:pPr>
      <w:r w:rsidRPr="009407DB">
        <w:rPr>
          <w:lang w:val="ru-RU"/>
        </w:rPr>
        <w:t xml:space="preserve">Отечественная и зарубежная музыка композиторов </w:t>
      </w:r>
      <w:r w:rsidRPr="009407DB">
        <w:t>XX</w:t>
      </w:r>
      <w:r w:rsidRPr="009407DB">
        <w:rPr>
          <w:lang w:val="ru-RU"/>
        </w:rPr>
        <w:t>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49034B" w:rsidRPr="009407DB" w:rsidRDefault="0049034B" w:rsidP="009407DB">
      <w:pPr>
        <w:ind w:firstLine="567"/>
        <w:jc w:val="both"/>
        <w:rPr>
          <w:lang w:val="ru-RU"/>
        </w:rPr>
      </w:pPr>
      <w:r w:rsidRPr="009407DB">
        <w:rPr>
          <w:lang w:val="ru-RU"/>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9407DB">
        <w:t>a</w:t>
      </w:r>
      <w:r w:rsidRPr="009407DB">
        <w:rPr>
          <w:lang w:val="ru-RU"/>
        </w:rPr>
        <w:t xml:space="preserve"> </w:t>
      </w:r>
      <w:r w:rsidRPr="009407DB">
        <w:t>capella</w:t>
      </w:r>
      <w:r w:rsidRPr="009407DB">
        <w:rPr>
          <w:lang w:val="ru-RU"/>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130F4A" w:rsidRPr="009407DB" w:rsidRDefault="00130F4A" w:rsidP="009407DB">
      <w:pPr>
        <w:shd w:val="clear" w:color="auto" w:fill="FFFFFF"/>
        <w:ind w:firstLine="567"/>
        <w:jc w:val="center"/>
        <w:rPr>
          <w:b/>
          <w:lang w:val="ru-RU"/>
        </w:rPr>
      </w:pPr>
    </w:p>
    <w:p w:rsidR="00A03599" w:rsidRPr="009407DB" w:rsidRDefault="00A03599" w:rsidP="009407DB">
      <w:pPr>
        <w:shd w:val="clear" w:color="auto" w:fill="FFFFFF"/>
        <w:ind w:firstLine="567"/>
        <w:jc w:val="center"/>
        <w:rPr>
          <w:b/>
          <w:lang w:val="ru-RU"/>
        </w:rPr>
      </w:pPr>
    </w:p>
    <w:p w:rsidR="0049034B" w:rsidRPr="009407DB" w:rsidRDefault="00096C2A" w:rsidP="009407DB">
      <w:pPr>
        <w:shd w:val="clear" w:color="auto" w:fill="FFFFFF"/>
        <w:ind w:firstLine="567"/>
        <w:jc w:val="center"/>
        <w:rPr>
          <w:b/>
          <w:lang w:val="ru-RU"/>
        </w:rPr>
      </w:pPr>
      <w:r w:rsidRPr="009407DB">
        <w:rPr>
          <w:b/>
          <w:lang w:val="ru-RU"/>
        </w:rPr>
        <w:t>Труд (</w:t>
      </w:r>
      <w:r w:rsidR="0049034B" w:rsidRPr="009407DB">
        <w:rPr>
          <w:b/>
          <w:lang w:val="ru-RU"/>
        </w:rPr>
        <w:t>Технология</w:t>
      </w:r>
      <w:r w:rsidRPr="009407DB">
        <w:rPr>
          <w:b/>
          <w:lang w:val="ru-RU"/>
        </w:rPr>
        <w:t>)</w:t>
      </w:r>
    </w:p>
    <w:p w:rsidR="0049034B" w:rsidRPr="009407DB" w:rsidRDefault="0049034B" w:rsidP="009407DB">
      <w:pPr>
        <w:shd w:val="clear" w:color="auto" w:fill="FFFFFF"/>
        <w:ind w:firstLine="567"/>
        <w:jc w:val="both"/>
        <w:rPr>
          <w:lang w:val="ru-RU"/>
        </w:rPr>
      </w:pPr>
      <w:r w:rsidRPr="009407DB">
        <w:rPr>
          <w:lang w:val="ru-RU"/>
        </w:rPr>
        <w:t xml:space="preserve">Содержание курса «Технология» определяется образовательным учреждением с учётом </w:t>
      </w:r>
      <w:r w:rsidRPr="009407DB">
        <w:rPr>
          <w:lang w:val="ru-RU"/>
        </w:rPr>
        <w:lastRenderedPageBreak/>
        <w:t>региональных особенностей, материально-технического обеспечения, а также использования следующих нап</w:t>
      </w:r>
      <w:r w:rsidR="00A74E12" w:rsidRPr="009407DB">
        <w:rPr>
          <w:lang w:val="ru-RU"/>
        </w:rPr>
        <w:t>равлений и разделов курса:</w:t>
      </w:r>
    </w:p>
    <w:p w:rsidR="0049034B" w:rsidRPr="009407DB" w:rsidRDefault="0049034B" w:rsidP="009407DB">
      <w:pPr>
        <w:shd w:val="clear" w:color="auto" w:fill="FFFFFF"/>
        <w:ind w:firstLine="567"/>
        <w:jc w:val="both"/>
        <w:rPr>
          <w:b/>
          <w:lang w:val="ru-RU"/>
        </w:rPr>
      </w:pPr>
      <w:r w:rsidRPr="009407DB">
        <w:rPr>
          <w:b/>
          <w:lang w:val="ru-RU"/>
        </w:rPr>
        <w:t>Индустриальные технологи</w:t>
      </w:r>
      <w:r w:rsidR="005E1734" w:rsidRPr="009407DB">
        <w:rPr>
          <w:b/>
          <w:lang w:val="ru-RU"/>
        </w:rPr>
        <w:t>и</w:t>
      </w:r>
    </w:p>
    <w:p w:rsidR="0049034B" w:rsidRPr="009407DB" w:rsidRDefault="0049034B" w:rsidP="009407DB">
      <w:pPr>
        <w:shd w:val="clear" w:color="auto" w:fill="FFFFFF"/>
        <w:ind w:firstLine="567"/>
        <w:jc w:val="both"/>
        <w:rPr>
          <w:b/>
          <w:i/>
          <w:lang w:val="ru-RU"/>
        </w:rPr>
      </w:pPr>
      <w:r w:rsidRPr="009407DB">
        <w:rPr>
          <w:b/>
          <w:i/>
          <w:iCs/>
          <w:lang w:val="ru-RU"/>
        </w:rPr>
        <w:t xml:space="preserve">Технологии обработки конструкционных и поделочных </w:t>
      </w:r>
      <w:r w:rsidRPr="009407DB">
        <w:rPr>
          <w:b/>
          <w:bCs/>
          <w:i/>
          <w:iCs/>
          <w:lang w:val="ru-RU"/>
        </w:rPr>
        <w:t>материалов</w:t>
      </w:r>
    </w:p>
    <w:p w:rsidR="0049034B" w:rsidRPr="009407DB" w:rsidRDefault="0049034B" w:rsidP="009407DB">
      <w:pPr>
        <w:shd w:val="clear" w:color="auto" w:fill="FFFFFF"/>
        <w:ind w:firstLine="567"/>
        <w:jc w:val="both"/>
        <w:rPr>
          <w:lang w:val="ru-RU"/>
        </w:rPr>
      </w:pPr>
      <w:r w:rsidRPr="009407DB">
        <w:rPr>
          <w:lang w:val="ru-RU"/>
        </w:rPr>
        <w:t xml:space="preserve">Технологии ручной обработки древесины </w:t>
      </w:r>
      <w:r w:rsidRPr="009407DB">
        <w:rPr>
          <w:bCs/>
          <w:lang w:val="ru-RU"/>
        </w:rPr>
        <w:t xml:space="preserve">и </w:t>
      </w:r>
      <w:r w:rsidRPr="009407DB">
        <w:rPr>
          <w:lang w:val="ru-RU"/>
        </w:rPr>
        <w:t>древесных материалов.</w:t>
      </w:r>
    </w:p>
    <w:p w:rsidR="0049034B" w:rsidRPr="009407DB" w:rsidRDefault="0049034B" w:rsidP="009407DB">
      <w:pPr>
        <w:shd w:val="clear" w:color="auto" w:fill="FFFFFF"/>
        <w:ind w:firstLine="567"/>
        <w:jc w:val="both"/>
        <w:rPr>
          <w:lang w:val="ru-RU"/>
        </w:rPr>
      </w:pPr>
      <w:r w:rsidRPr="009407DB">
        <w:rPr>
          <w:lang w:val="ru-RU"/>
        </w:rPr>
        <w:t xml:space="preserve">Технологии машинной обработки древесины </w:t>
      </w:r>
      <w:r w:rsidRPr="009407DB">
        <w:rPr>
          <w:bCs/>
          <w:lang w:val="ru-RU"/>
        </w:rPr>
        <w:t xml:space="preserve">и </w:t>
      </w:r>
      <w:r w:rsidRPr="009407DB">
        <w:rPr>
          <w:lang w:val="ru-RU"/>
        </w:rPr>
        <w:t xml:space="preserve">древесных </w:t>
      </w:r>
      <w:r w:rsidRPr="009407DB">
        <w:rPr>
          <w:bCs/>
          <w:lang w:val="ru-RU"/>
        </w:rPr>
        <w:t>материалов.</w:t>
      </w:r>
    </w:p>
    <w:p w:rsidR="0049034B" w:rsidRPr="009407DB" w:rsidRDefault="0049034B" w:rsidP="009407DB">
      <w:pPr>
        <w:shd w:val="clear" w:color="auto" w:fill="FFFFFF"/>
        <w:ind w:firstLine="567"/>
        <w:jc w:val="both"/>
        <w:rPr>
          <w:lang w:val="ru-RU"/>
        </w:rPr>
      </w:pPr>
      <w:r w:rsidRPr="009407DB">
        <w:rPr>
          <w:bCs/>
          <w:lang w:val="ru-RU"/>
        </w:rPr>
        <w:t xml:space="preserve">Технологии </w:t>
      </w:r>
      <w:r w:rsidRPr="009407DB">
        <w:rPr>
          <w:lang w:val="ru-RU"/>
        </w:rPr>
        <w:t xml:space="preserve">ручной обработки </w:t>
      </w:r>
      <w:r w:rsidRPr="009407DB">
        <w:rPr>
          <w:bCs/>
          <w:lang w:val="ru-RU"/>
        </w:rPr>
        <w:t xml:space="preserve">металлов и </w:t>
      </w:r>
      <w:r w:rsidRPr="009407DB">
        <w:rPr>
          <w:lang w:val="ru-RU"/>
        </w:rPr>
        <w:t xml:space="preserve">искусственных </w:t>
      </w:r>
      <w:r w:rsidRPr="009407DB">
        <w:rPr>
          <w:bCs/>
          <w:lang w:val="ru-RU"/>
        </w:rPr>
        <w:t>материалов.</w:t>
      </w:r>
    </w:p>
    <w:p w:rsidR="0049034B" w:rsidRPr="009407DB" w:rsidRDefault="0049034B" w:rsidP="009407DB">
      <w:pPr>
        <w:shd w:val="clear" w:color="auto" w:fill="FFFFFF"/>
        <w:ind w:firstLine="567"/>
        <w:jc w:val="both"/>
        <w:rPr>
          <w:lang w:val="ru-RU"/>
        </w:rPr>
      </w:pPr>
      <w:r w:rsidRPr="009407DB">
        <w:rPr>
          <w:lang w:val="ru-RU"/>
        </w:rPr>
        <w:t xml:space="preserve">Технологии машинной обработки металлов </w:t>
      </w:r>
      <w:r w:rsidRPr="009407DB">
        <w:rPr>
          <w:bCs/>
          <w:lang w:val="ru-RU"/>
        </w:rPr>
        <w:t xml:space="preserve">и </w:t>
      </w:r>
      <w:r w:rsidRPr="009407DB">
        <w:rPr>
          <w:lang w:val="ru-RU"/>
        </w:rPr>
        <w:t>искусственных материалов.</w:t>
      </w:r>
    </w:p>
    <w:p w:rsidR="0049034B" w:rsidRPr="009407DB" w:rsidRDefault="0049034B" w:rsidP="009407DB">
      <w:pPr>
        <w:shd w:val="clear" w:color="auto" w:fill="FFFFFF"/>
        <w:ind w:firstLine="567"/>
        <w:jc w:val="both"/>
        <w:rPr>
          <w:lang w:val="ru-RU"/>
        </w:rPr>
      </w:pPr>
      <w:r w:rsidRPr="009407DB">
        <w:rPr>
          <w:bCs/>
          <w:lang w:val="ru-RU"/>
        </w:rPr>
        <w:t>Технологии художественно-прикладной обработки материалов.</w:t>
      </w:r>
    </w:p>
    <w:p w:rsidR="0049034B" w:rsidRPr="009407DB" w:rsidRDefault="0049034B" w:rsidP="009407DB">
      <w:pPr>
        <w:shd w:val="clear" w:color="auto" w:fill="FFFFFF"/>
        <w:ind w:firstLine="567"/>
        <w:jc w:val="both"/>
        <w:rPr>
          <w:b/>
          <w:i/>
          <w:lang w:val="ru-RU"/>
        </w:rPr>
      </w:pPr>
      <w:r w:rsidRPr="009407DB">
        <w:rPr>
          <w:b/>
          <w:i/>
          <w:iCs/>
          <w:lang w:val="ru-RU"/>
        </w:rPr>
        <w:t>Электротехника</w:t>
      </w:r>
    </w:p>
    <w:p w:rsidR="0049034B" w:rsidRPr="009407DB" w:rsidRDefault="0049034B" w:rsidP="009407DB">
      <w:pPr>
        <w:shd w:val="clear" w:color="auto" w:fill="FFFFFF"/>
        <w:ind w:firstLine="567"/>
        <w:jc w:val="both"/>
        <w:rPr>
          <w:lang w:val="ru-RU"/>
        </w:rPr>
      </w:pPr>
      <w:r w:rsidRPr="009407DB">
        <w:rPr>
          <w:bCs/>
          <w:lang w:val="ru-RU"/>
        </w:rPr>
        <w:t>Электромонтажные и сборочные технологии.</w:t>
      </w:r>
    </w:p>
    <w:p w:rsidR="0049034B" w:rsidRPr="009407DB" w:rsidRDefault="0049034B" w:rsidP="009407DB">
      <w:pPr>
        <w:shd w:val="clear" w:color="auto" w:fill="FFFFFF"/>
        <w:ind w:firstLine="567"/>
        <w:jc w:val="both"/>
        <w:rPr>
          <w:lang w:val="ru-RU"/>
        </w:rPr>
      </w:pPr>
      <w:r w:rsidRPr="009407DB">
        <w:rPr>
          <w:bCs/>
          <w:lang w:val="ru-RU"/>
        </w:rPr>
        <w:t xml:space="preserve">Электротехнические </w:t>
      </w:r>
      <w:r w:rsidRPr="009407DB">
        <w:rPr>
          <w:lang w:val="ru-RU"/>
        </w:rPr>
        <w:t>устройства с элементами автоматики.</w:t>
      </w:r>
    </w:p>
    <w:p w:rsidR="0049034B" w:rsidRPr="009407DB" w:rsidRDefault="0049034B" w:rsidP="009407DB">
      <w:pPr>
        <w:shd w:val="clear" w:color="auto" w:fill="FFFFFF"/>
        <w:ind w:firstLine="567"/>
        <w:jc w:val="both"/>
        <w:rPr>
          <w:lang w:val="ru-RU"/>
        </w:rPr>
      </w:pPr>
      <w:r w:rsidRPr="009407DB">
        <w:rPr>
          <w:bCs/>
          <w:lang w:val="ru-RU"/>
        </w:rPr>
        <w:t>Бытовые электроприборы.</w:t>
      </w:r>
    </w:p>
    <w:p w:rsidR="0049034B" w:rsidRPr="009407DB" w:rsidRDefault="004F0713" w:rsidP="009407DB">
      <w:pPr>
        <w:shd w:val="clear" w:color="auto" w:fill="FFFFFF"/>
        <w:ind w:firstLine="567"/>
        <w:jc w:val="both"/>
        <w:rPr>
          <w:b/>
          <w:lang w:val="ru-RU"/>
        </w:rPr>
      </w:pPr>
      <w:r w:rsidRPr="009407DB">
        <w:rPr>
          <w:b/>
          <w:lang w:val="ru-RU"/>
        </w:rPr>
        <w:t>Технологии ведения дома</w:t>
      </w:r>
      <w:r w:rsidR="00D71878" w:rsidRPr="009407DB">
        <w:rPr>
          <w:b/>
          <w:lang w:val="ru-RU"/>
        </w:rPr>
        <w:t xml:space="preserve"> </w:t>
      </w:r>
    </w:p>
    <w:p w:rsidR="0049034B" w:rsidRPr="009407DB" w:rsidRDefault="0049034B" w:rsidP="009407DB">
      <w:pPr>
        <w:shd w:val="clear" w:color="auto" w:fill="FFFFFF"/>
        <w:ind w:firstLine="567"/>
        <w:jc w:val="both"/>
        <w:rPr>
          <w:b/>
          <w:i/>
          <w:lang w:val="ru-RU"/>
        </w:rPr>
      </w:pPr>
      <w:r w:rsidRPr="009407DB">
        <w:rPr>
          <w:b/>
          <w:i/>
          <w:iCs/>
          <w:lang w:val="ru-RU"/>
        </w:rPr>
        <w:t>Кулинария</w:t>
      </w:r>
    </w:p>
    <w:p w:rsidR="0049034B" w:rsidRPr="009407DB" w:rsidRDefault="0049034B" w:rsidP="009407DB">
      <w:pPr>
        <w:shd w:val="clear" w:color="auto" w:fill="FFFFFF"/>
        <w:ind w:firstLine="567"/>
        <w:jc w:val="both"/>
        <w:rPr>
          <w:lang w:val="ru-RU"/>
        </w:rPr>
      </w:pPr>
      <w:r w:rsidRPr="009407DB">
        <w:rPr>
          <w:lang w:val="ru-RU"/>
        </w:rPr>
        <w:t>Санитария и гигиена.</w:t>
      </w:r>
    </w:p>
    <w:p w:rsidR="0049034B" w:rsidRPr="009407DB" w:rsidRDefault="0049034B" w:rsidP="009407DB">
      <w:pPr>
        <w:shd w:val="clear" w:color="auto" w:fill="FFFFFF"/>
        <w:ind w:firstLine="567"/>
        <w:jc w:val="both"/>
        <w:rPr>
          <w:lang w:val="ru-RU"/>
        </w:rPr>
      </w:pPr>
      <w:r w:rsidRPr="009407DB">
        <w:rPr>
          <w:lang w:val="ru-RU"/>
        </w:rPr>
        <w:t>Физиология питания.</w:t>
      </w:r>
    </w:p>
    <w:p w:rsidR="0049034B" w:rsidRPr="009407DB" w:rsidRDefault="0049034B" w:rsidP="009407DB">
      <w:pPr>
        <w:shd w:val="clear" w:color="auto" w:fill="FFFFFF"/>
        <w:ind w:firstLine="567"/>
        <w:jc w:val="both"/>
        <w:rPr>
          <w:lang w:val="ru-RU"/>
        </w:rPr>
      </w:pPr>
      <w:r w:rsidRPr="009407DB">
        <w:rPr>
          <w:bCs/>
          <w:lang w:val="ru-RU"/>
        </w:rPr>
        <w:t>Блюда из яиц, бутерброды, горячие напитки.</w:t>
      </w:r>
    </w:p>
    <w:p w:rsidR="0049034B" w:rsidRPr="009407DB" w:rsidRDefault="0049034B" w:rsidP="009407DB">
      <w:pPr>
        <w:shd w:val="clear" w:color="auto" w:fill="FFFFFF"/>
        <w:ind w:firstLine="567"/>
        <w:jc w:val="both"/>
        <w:rPr>
          <w:lang w:val="ru-RU"/>
        </w:rPr>
      </w:pPr>
      <w:r w:rsidRPr="009407DB">
        <w:rPr>
          <w:lang w:val="ru-RU"/>
        </w:rPr>
        <w:t>Блюда из овощей.</w:t>
      </w:r>
    </w:p>
    <w:p w:rsidR="0049034B" w:rsidRPr="009407DB" w:rsidRDefault="0049034B" w:rsidP="009407DB">
      <w:pPr>
        <w:shd w:val="clear" w:color="auto" w:fill="FFFFFF"/>
        <w:ind w:firstLine="567"/>
        <w:jc w:val="both"/>
        <w:rPr>
          <w:lang w:val="ru-RU"/>
        </w:rPr>
      </w:pPr>
      <w:r w:rsidRPr="009407DB">
        <w:rPr>
          <w:bCs/>
          <w:lang w:val="ru-RU"/>
        </w:rPr>
        <w:t>Блюда из молока и кисломолочных продуктов.</w:t>
      </w:r>
    </w:p>
    <w:p w:rsidR="0049034B" w:rsidRPr="009407DB" w:rsidRDefault="0049034B" w:rsidP="009407DB">
      <w:pPr>
        <w:shd w:val="clear" w:color="auto" w:fill="FFFFFF"/>
        <w:ind w:firstLine="567"/>
        <w:jc w:val="both"/>
        <w:rPr>
          <w:lang w:val="ru-RU"/>
        </w:rPr>
      </w:pPr>
      <w:r w:rsidRPr="009407DB">
        <w:rPr>
          <w:bCs/>
          <w:lang w:val="ru-RU"/>
        </w:rPr>
        <w:t>Блюда из рыбы и морепродуктов.</w:t>
      </w:r>
    </w:p>
    <w:p w:rsidR="0049034B" w:rsidRPr="009407DB" w:rsidRDefault="0049034B" w:rsidP="009407DB">
      <w:pPr>
        <w:shd w:val="clear" w:color="auto" w:fill="FFFFFF"/>
        <w:ind w:firstLine="567"/>
        <w:jc w:val="both"/>
        <w:rPr>
          <w:lang w:val="ru-RU"/>
        </w:rPr>
      </w:pPr>
      <w:r w:rsidRPr="009407DB">
        <w:rPr>
          <w:lang w:val="ru-RU"/>
        </w:rPr>
        <w:t>Блюда из птицы.</w:t>
      </w:r>
    </w:p>
    <w:p w:rsidR="0049034B" w:rsidRPr="009407DB" w:rsidRDefault="0049034B" w:rsidP="009407DB">
      <w:pPr>
        <w:shd w:val="clear" w:color="auto" w:fill="FFFFFF"/>
        <w:ind w:firstLine="567"/>
        <w:jc w:val="both"/>
        <w:rPr>
          <w:lang w:val="ru-RU"/>
        </w:rPr>
      </w:pPr>
      <w:r w:rsidRPr="009407DB">
        <w:rPr>
          <w:lang w:val="ru-RU"/>
        </w:rPr>
        <w:t>Блюда из мяса.</w:t>
      </w:r>
    </w:p>
    <w:p w:rsidR="0049034B" w:rsidRPr="009407DB" w:rsidRDefault="0049034B" w:rsidP="009407DB">
      <w:pPr>
        <w:shd w:val="clear" w:color="auto" w:fill="FFFFFF"/>
        <w:ind w:firstLine="567"/>
        <w:jc w:val="both"/>
        <w:rPr>
          <w:lang w:val="ru-RU"/>
        </w:rPr>
      </w:pPr>
      <w:r w:rsidRPr="009407DB">
        <w:rPr>
          <w:bCs/>
          <w:lang w:val="ru-RU"/>
        </w:rPr>
        <w:t xml:space="preserve">Блюда из круп, </w:t>
      </w:r>
      <w:r w:rsidRPr="009407DB">
        <w:rPr>
          <w:lang w:val="ru-RU"/>
        </w:rPr>
        <w:t xml:space="preserve">бобовых и </w:t>
      </w:r>
      <w:r w:rsidRPr="009407DB">
        <w:rPr>
          <w:bCs/>
          <w:lang w:val="ru-RU"/>
        </w:rPr>
        <w:t xml:space="preserve">макаронных </w:t>
      </w:r>
      <w:r w:rsidRPr="009407DB">
        <w:rPr>
          <w:lang w:val="ru-RU"/>
        </w:rPr>
        <w:t>изделий.</w:t>
      </w:r>
    </w:p>
    <w:p w:rsidR="0049034B" w:rsidRPr="009407DB" w:rsidRDefault="0049034B" w:rsidP="009407DB">
      <w:pPr>
        <w:shd w:val="clear" w:color="auto" w:fill="FFFFFF"/>
        <w:ind w:firstLine="567"/>
        <w:jc w:val="both"/>
        <w:rPr>
          <w:lang w:val="ru-RU"/>
        </w:rPr>
      </w:pPr>
      <w:r w:rsidRPr="009407DB">
        <w:rPr>
          <w:bCs/>
          <w:lang w:val="ru-RU"/>
        </w:rPr>
        <w:t>Заправочные супы.</w:t>
      </w:r>
    </w:p>
    <w:p w:rsidR="0049034B" w:rsidRPr="009407DB" w:rsidRDefault="0049034B" w:rsidP="009407DB">
      <w:pPr>
        <w:shd w:val="clear" w:color="auto" w:fill="FFFFFF"/>
        <w:ind w:firstLine="567"/>
        <w:jc w:val="both"/>
        <w:rPr>
          <w:lang w:val="ru-RU"/>
        </w:rPr>
      </w:pPr>
      <w:r w:rsidRPr="009407DB">
        <w:rPr>
          <w:bCs/>
          <w:lang w:val="ru-RU"/>
        </w:rPr>
        <w:t>Изделия из теста.</w:t>
      </w:r>
    </w:p>
    <w:p w:rsidR="0049034B" w:rsidRPr="009407DB" w:rsidRDefault="0049034B" w:rsidP="009407DB">
      <w:pPr>
        <w:shd w:val="clear" w:color="auto" w:fill="FFFFFF"/>
        <w:ind w:firstLine="567"/>
        <w:jc w:val="both"/>
        <w:rPr>
          <w:lang w:val="ru-RU"/>
        </w:rPr>
      </w:pPr>
      <w:r w:rsidRPr="009407DB">
        <w:rPr>
          <w:bCs/>
          <w:lang w:val="ru-RU"/>
        </w:rPr>
        <w:t>Сервировка стола. Этикет.</w:t>
      </w:r>
    </w:p>
    <w:p w:rsidR="0049034B" w:rsidRPr="009407DB" w:rsidRDefault="0049034B" w:rsidP="009407DB">
      <w:pPr>
        <w:shd w:val="clear" w:color="auto" w:fill="FFFFFF"/>
        <w:ind w:firstLine="567"/>
        <w:jc w:val="both"/>
        <w:rPr>
          <w:lang w:val="ru-RU"/>
        </w:rPr>
      </w:pPr>
      <w:r w:rsidRPr="009407DB">
        <w:rPr>
          <w:bCs/>
          <w:lang w:val="ru-RU"/>
        </w:rPr>
        <w:t>Приготовление обеда в походных условиях.</w:t>
      </w:r>
    </w:p>
    <w:p w:rsidR="0049034B" w:rsidRPr="009407DB" w:rsidRDefault="0049034B" w:rsidP="009407DB">
      <w:pPr>
        <w:shd w:val="clear" w:color="auto" w:fill="FFFFFF"/>
        <w:ind w:firstLine="567"/>
        <w:jc w:val="both"/>
        <w:rPr>
          <w:b/>
          <w:i/>
          <w:lang w:val="ru-RU"/>
        </w:rPr>
      </w:pPr>
      <w:r w:rsidRPr="009407DB">
        <w:rPr>
          <w:b/>
          <w:bCs/>
          <w:i/>
          <w:iCs/>
          <w:lang w:val="ru-RU"/>
        </w:rPr>
        <w:t xml:space="preserve">Создание </w:t>
      </w:r>
      <w:r w:rsidRPr="009407DB">
        <w:rPr>
          <w:b/>
          <w:i/>
          <w:iCs/>
          <w:lang w:val="ru-RU"/>
        </w:rPr>
        <w:t xml:space="preserve">изделий </w:t>
      </w:r>
      <w:r w:rsidRPr="009407DB">
        <w:rPr>
          <w:b/>
          <w:bCs/>
          <w:i/>
          <w:iCs/>
          <w:lang w:val="ru-RU"/>
        </w:rPr>
        <w:t xml:space="preserve">из </w:t>
      </w:r>
      <w:r w:rsidRPr="009407DB">
        <w:rPr>
          <w:b/>
          <w:i/>
          <w:iCs/>
          <w:lang w:val="ru-RU"/>
        </w:rPr>
        <w:t>текстильных</w:t>
      </w:r>
      <w:r w:rsidR="004F0713" w:rsidRPr="009407DB">
        <w:rPr>
          <w:b/>
          <w:i/>
          <w:iCs/>
          <w:lang w:val="ru-RU"/>
        </w:rPr>
        <w:t xml:space="preserve"> и поделочных </w:t>
      </w:r>
      <w:r w:rsidRPr="009407DB">
        <w:rPr>
          <w:b/>
          <w:i/>
          <w:iCs/>
          <w:lang w:val="ru-RU"/>
        </w:rPr>
        <w:t>материалов</w:t>
      </w:r>
    </w:p>
    <w:p w:rsidR="0049034B" w:rsidRPr="009407DB" w:rsidRDefault="0049034B" w:rsidP="009407DB">
      <w:pPr>
        <w:shd w:val="clear" w:color="auto" w:fill="FFFFFF"/>
        <w:ind w:firstLine="567"/>
        <w:jc w:val="both"/>
        <w:rPr>
          <w:lang w:val="ru-RU"/>
        </w:rPr>
      </w:pPr>
      <w:r w:rsidRPr="009407DB">
        <w:rPr>
          <w:bCs/>
          <w:lang w:val="ru-RU"/>
        </w:rPr>
        <w:t>Свойства текстильных материалов.</w:t>
      </w:r>
    </w:p>
    <w:p w:rsidR="0049034B" w:rsidRPr="009407DB" w:rsidRDefault="0049034B" w:rsidP="009407DB">
      <w:pPr>
        <w:shd w:val="clear" w:color="auto" w:fill="FFFFFF"/>
        <w:ind w:firstLine="567"/>
        <w:jc w:val="both"/>
        <w:rPr>
          <w:lang w:val="ru-RU"/>
        </w:rPr>
      </w:pPr>
      <w:r w:rsidRPr="009407DB">
        <w:rPr>
          <w:bCs/>
          <w:lang w:val="ru-RU"/>
        </w:rPr>
        <w:t>Элементы машиноведения.</w:t>
      </w:r>
    </w:p>
    <w:p w:rsidR="0049034B" w:rsidRPr="009407DB" w:rsidRDefault="0049034B" w:rsidP="009407DB">
      <w:pPr>
        <w:shd w:val="clear" w:color="auto" w:fill="FFFFFF"/>
        <w:ind w:firstLine="567"/>
        <w:jc w:val="both"/>
        <w:rPr>
          <w:lang w:val="ru-RU"/>
        </w:rPr>
      </w:pPr>
      <w:r w:rsidRPr="009407DB">
        <w:rPr>
          <w:bCs/>
          <w:lang w:val="ru-RU"/>
        </w:rPr>
        <w:t>Конструирование швейных изделий.</w:t>
      </w:r>
    </w:p>
    <w:p w:rsidR="0049034B" w:rsidRPr="009407DB" w:rsidRDefault="0049034B" w:rsidP="009407DB">
      <w:pPr>
        <w:shd w:val="clear" w:color="auto" w:fill="FFFFFF"/>
        <w:ind w:firstLine="567"/>
        <w:jc w:val="both"/>
        <w:rPr>
          <w:lang w:val="ru-RU"/>
        </w:rPr>
      </w:pPr>
      <w:r w:rsidRPr="009407DB">
        <w:rPr>
          <w:bCs/>
          <w:lang w:val="ru-RU"/>
        </w:rPr>
        <w:t>Моделирование швейных изделий.</w:t>
      </w:r>
    </w:p>
    <w:p w:rsidR="0049034B" w:rsidRPr="009407DB" w:rsidRDefault="0049034B" w:rsidP="009407DB">
      <w:pPr>
        <w:shd w:val="clear" w:color="auto" w:fill="FFFFFF"/>
        <w:ind w:firstLine="567"/>
        <w:jc w:val="both"/>
        <w:rPr>
          <w:lang w:val="ru-RU"/>
        </w:rPr>
      </w:pPr>
      <w:r w:rsidRPr="009407DB">
        <w:rPr>
          <w:bCs/>
          <w:lang w:val="ru-RU"/>
        </w:rPr>
        <w:t>Технология изготовления швейных изделий.</w:t>
      </w:r>
    </w:p>
    <w:p w:rsidR="0049034B" w:rsidRPr="009407DB" w:rsidRDefault="0049034B" w:rsidP="009407DB">
      <w:pPr>
        <w:shd w:val="clear" w:color="auto" w:fill="FFFFFF"/>
        <w:ind w:firstLine="567"/>
        <w:jc w:val="both"/>
        <w:rPr>
          <w:lang w:val="ru-RU"/>
        </w:rPr>
      </w:pPr>
      <w:r w:rsidRPr="009407DB">
        <w:rPr>
          <w:lang w:val="ru-RU"/>
        </w:rPr>
        <w:t>Выполнение образцов ручных стежков, строчек и швов.</w:t>
      </w:r>
    </w:p>
    <w:p w:rsidR="0049034B" w:rsidRPr="009407DB" w:rsidRDefault="0049034B" w:rsidP="009407DB">
      <w:pPr>
        <w:shd w:val="clear" w:color="auto" w:fill="FFFFFF"/>
        <w:ind w:firstLine="567"/>
        <w:jc w:val="both"/>
        <w:rPr>
          <w:b/>
          <w:i/>
          <w:lang w:val="ru-RU"/>
        </w:rPr>
      </w:pPr>
      <w:r w:rsidRPr="009407DB">
        <w:rPr>
          <w:b/>
          <w:bCs/>
          <w:i/>
          <w:iCs/>
          <w:lang w:val="ru-RU"/>
        </w:rPr>
        <w:t>Художественные ремёсла</w:t>
      </w:r>
    </w:p>
    <w:p w:rsidR="0049034B" w:rsidRPr="009407DB" w:rsidRDefault="0049034B" w:rsidP="009407DB">
      <w:pPr>
        <w:shd w:val="clear" w:color="auto" w:fill="FFFFFF"/>
        <w:ind w:firstLine="567"/>
        <w:jc w:val="both"/>
        <w:rPr>
          <w:lang w:val="ru-RU"/>
        </w:rPr>
      </w:pPr>
      <w:r w:rsidRPr="009407DB">
        <w:rPr>
          <w:bCs/>
          <w:lang w:val="ru-RU"/>
        </w:rPr>
        <w:t>Декоративно-прикладное искусство.</w:t>
      </w:r>
    </w:p>
    <w:p w:rsidR="0049034B" w:rsidRPr="009407DB" w:rsidRDefault="0049034B" w:rsidP="009407DB">
      <w:pPr>
        <w:shd w:val="clear" w:color="auto" w:fill="FFFFFF"/>
        <w:ind w:firstLine="567"/>
        <w:jc w:val="both"/>
        <w:rPr>
          <w:lang w:val="ru-RU"/>
        </w:rPr>
      </w:pPr>
      <w:r w:rsidRPr="009407DB">
        <w:rPr>
          <w:bCs/>
          <w:lang w:val="ru-RU"/>
        </w:rPr>
        <w:t>Основы композиции и законы восприятия цвета при создании предметов декоративно-прикладного искусства.</w:t>
      </w:r>
    </w:p>
    <w:p w:rsidR="0049034B" w:rsidRPr="009407DB" w:rsidRDefault="0049034B" w:rsidP="009407DB">
      <w:pPr>
        <w:shd w:val="clear" w:color="auto" w:fill="FFFFFF"/>
        <w:ind w:firstLine="567"/>
        <w:jc w:val="both"/>
        <w:rPr>
          <w:lang w:val="ru-RU"/>
        </w:rPr>
      </w:pPr>
      <w:r w:rsidRPr="009407DB">
        <w:rPr>
          <w:bCs/>
          <w:lang w:val="ru-RU"/>
        </w:rPr>
        <w:t>Лоскутное шитьё.</w:t>
      </w:r>
    </w:p>
    <w:p w:rsidR="0049034B" w:rsidRPr="009407DB" w:rsidRDefault="0049034B" w:rsidP="009407DB">
      <w:pPr>
        <w:shd w:val="clear" w:color="auto" w:fill="FFFFFF"/>
        <w:ind w:firstLine="567"/>
        <w:jc w:val="both"/>
        <w:rPr>
          <w:lang w:val="ru-RU"/>
        </w:rPr>
      </w:pPr>
      <w:r w:rsidRPr="009407DB">
        <w:rPr>
          <w:bCs/>
          <w:lang w:val="ru-RU"/>
        </w:rPr>
        <w:t>Роспись ткани.</w:t>
      </w:r>
    </w:p>
    <w:p w:rsidR="0049034B" w:rsidRPr="009407DB" w:rsidRDefault="0049034B" w:rsidP="009407DB">
      <w:pPr>
        <w:shd w:val="clear" w:color="auto" w:fill="FFFFFF"/>
        <w:ind w:firstLine="567"/>
        <w:jc w:val="both"/>
        <w:rPr>
          <w:lang w:val="ru-RU"/>
        </w:rPr>
      </w:pPr>
      <w:r w:rsidRPr="009407DB">
        <w:rPr>
          <w:lang w:val="ru-RU"/>
        </w:rPr>
        <w:t>Вязание крючком.</w:t>
      </w:r>
    </w:p>
    <w:p w:rsidR="0049034B" w:rsidRPr="009407DB" w:rsidRDefault="0049034B" w:rsidP="009407DB">
      <w:pPr>
        <w:shd w:val="clear" w:color="auto" w:fill="FFFFFF"/>
        <w:ind w:firstLine="567"/>
        <w:jc w:val="both"/>
        <w:rPr>
          <w:lang w:val="ru-RU"/>
        </w:rPr>
      </w:pPr>
      <w:r w:rsidRPr="009407DB">
        <w:rPr>
          <w:lang w:val="ru-RU"/>
        </w:rPr>
        <w:t>Вязание на спицах.</w:t>
      </w:r>
    </w:p>
    <w:p w:rsidR="0049034B" w:rsidRPr="009407DB" w:rsidRDefault="004F0713" w:rsidP="009407DB">
      <w:pPr>
        <w:shd w:val="clear" w:color="auto" w:fill="FFFFFF"/>
        <w:ind w:firstLine="567"/>
        <w:jc w:val="both"/>
        <w:rPr>
          <w:b/>
          <w:lang w:val="ru-RU"/>
        </w:rPr>
      </w:pPr>
      <w:r w:rsidRPr="009407DB">
        <w:rPr>
          <w:b/>
          <w:lang w:val="ru-RU"/>
        </w:rPr>
        <w:t>Сельскохозяйственные технологии</w:t>
      </w:r>
    </w:p>
    <w:p w:rsidR="0049034B" w:rsidRPr="009407DB" w:rsidRDefault="0049034B" w:rsidP="009407DB">
      <w:pPr>
        <w:shd w:val="clear" w:color="auto" w:fill="FFFFFF"/>
        <w:ind w:firstLine="567"/>
        <w:jc w:val="both"/>
        <w:rPr>
          <w:b/>
          <w:i/>
          <w:lang w:val="ru-RU"/>
        </w:rPr>
      </w:pPr>
      <w:r w:rsidRPr="009407DB">
        <w:rPr>
          <w:b/>
          <w:i/>
          <w:iCs/>
          <w:lang w:val="ru-RU"/>
        </w:rPr>
        <w:t>Технологии растениеводства</w:t>
      </w:r>
    </w:p>
    <w:p w:rsidR="0049034B" w:rsidRPr="009407DB" w:rsidRDefault="0049034B" w:rsidP="009407DB">
      <w:pPr>
        <w:shd w:val="clear" w:color="auto" w:fill="FFFFFF"/>
        <w:ind w:firstLine="567"/>
        <w:jc w:val="both"/>
        <w:rPr>
          <w:lang w:val="ru-RU"/>
        </w:rPr>
      </w:pPr>
      <w:r w:rsidRPr="009407DB">
        <w:rPr>
          <w:bCs/>
          <w:lang w:val="ru-RU"/>
        </w:rPr>
        <w:t>Технологии выращивания овощных и цветочно-декоративных культур.</w:t>
      </w:r>
    </w:p>
    <w:p w:rsidR="0049034B" w:rsidRPr="009407DB" w:rsidRDefault="0049034B" w:rsidP="009407DB">
      <w:pPr>
        <w:shd w:val="clear" w:color="auto" w:fill="FFFFFF"/>
        <w:ind w:firstLine="567"/>
        <w:jc w:val="both"/>
        <w:rPr>
          <w:lang w:val="ru-RU"/>
        </w:rPr>
      </w:pPr>
      <w:r w:rsidRPr="009407DB">
        <w:rPr>
          <w:bCs/>
          <w:lang w:val="ru-RU"/>
        </w:rPr>
        <w:t>Технологии выращивания плодовых и ягодных культур.</w:t>
      </w:r>
    </w:p>
    <w:p w:rsidR="0049034B" w:rsidRPr="009407DB" w:rsidRDefault="0049034B" w:rsidP="009407DB">
      <w:pPr>
        <w:shd w:val="clear" w:color="auto" w:fill="FFFFFF"/>
        <w:ind w:firstLine="567"/>
        <w:jc w:val="both"/>
        <w:rPr>
          <w:lang w:val="ru-RU"/>
        </w:rPr>
      </w:pPr>
      <w:r w:rsidRPr="009407DB">
        <w:rPr>
          <w:bCs/>
          <w:lang w:val="ru-RU"/>
        </w:rPr>
        <w:t>Технологии выращивания растений рассадным способом и в защищ</w:t>
      </w:r>
      <w:r w:rsidR="00A74E12" w:rsidRPr="009407DB">
        <w:rPr>
          <w:bCs/>
          <w:lang w:val="ru-RU"/>
        </w:rPr>
        <w:t>ё</w:t>
      </w:r>
      <w:r w:rsidRPr="009407DB">
        <w:rPr>
          <w:bCs/>
          <w:lang w:val="ru-RU"/>
        </w:rPr>
        <w:t>нном грунте.</w:t>
      </w:r>
    </w:p>
    <w:p w:rsidR="0049034B" w:rsidRPr="009407DB" w:rsidRDefault="0049034B" w:rsidP="009407DB">
      <w:pPr>
        <w:shd w:val="clear" w:color="auto" w:fill="FFFFFF"/>
        <w:ind w:firstLine="567"/>
        <w:jc w:val="both"/>
        <w:rPr>
          <w:lang w:val="ru-RU"/>
        </w:rPr>
      </w:pPr>
      <w:r w:rsidRPr="009407DB">
        <w:rPr>
          <w:bCs/>
          <w:lang w:val="ru-RU"/>
        </w:rPr>
        <w:t>Организация производства продукции растениеводства на пришкольном участке и в личном подсобном хозяйстве.</w:t>
      </w:r>
    </w:p>
    <w:p w:rsidR="0049034B" w:rsidRPr="009407DB" w:rsidRDefault="0049034B" w:rsidP="009407DB">
      <w:pPr>
        <w:shd w:val="clear" w:color="auto" w:fill="FFFFFF"/>
        <w:ind w:firstLine="567"/>
        <w:jc w:val="both"/>
        <w:rPr>
          <w:lang w:val="ru-RU"/>
        </w:rPr>
      </w:pPr>
      <w:r w:rsidRPr="009407DB">
        <w:rPr>
          <w:bCs/>
          <w:lang w:val="ru-RU"/>
        </w:rPr>
        <w:t>Профессиональное образование и профессиональная карьера.</w:t>
      </w:r>
    </w:p>
    <w:p w:rsidR="0049034B" w:rsidRPr="009407DB" w:rsidRDefault="0049034B" w:rsidP="009407DB">
      <w:pPr>
        <w:shd w:val="clear" w:color="auto" w:fill="FFFFFF"/>
        <w:ind w:firstLine="567"/>
        <w:jc w:val="both"/>
        <w:rPr>
          <w:b/>
          <w:i/>
          <w:lang w:val="ru-RU"/>
        </w:rPr>
      </w:pPr>
      <w:r w:rsidRPr="009407DB">
        <w:rPr>
          <w:b/>
          <w:i/>
          <w:iCs/>
          <w:lang w:val="ru-RU"/>
        </w:rPr>
        <w:t>Технологии животноводства</w:t>
      </w:r>
    </w:p>
    <w:p w:rsidR="0049034B" w:rsidRPr="009407DB" w:rsidRDefault="0049034B" w:rsidP="009407DB">
      <w:pPr>
        <w:shd w:val="clear" w:color="auto" w:fill="FFFFFF"/>
        <w:ind w:firstLine="567"/>
        <w:jc w:val="both"/>
        <w:rPr>
          <w:lang w:val="ru-RU"/>
        </w:rPr>
      </w:pPr>
      <w:r w:rsidRPr="009407DB">
        <w:rPr>
          <w:bCs/>
          <w:lang w:val="ru-RU"/>
        </w:rPr>
        <w:lastRenderedPageBreak/>
        <w:t>Основы птицеводства. Выращивание молодняка сельскохозяйственной птицы.</w:t>
      </w:r>
    </w:p>
    <w:p w:rsidR="0049034B" w:rsidRPr="009407DB" w:rsidRDefault="0049034B" w:rsidP="009407DB">
      <w:pPr>
        <w:shd w:val="clear" w:color="auto" w:fill="FFFFFF"/>
        <w:ind w:firstLine="567"/>
        <w:jc w:val="both"/>
        <w:rPr>
          <w:lang w:val="ru-RU"/>
        </w:rPr>
      </w:pPr>
      <w:r w:rsidRPr="009407DB">
        <w:rPr>
          <w:lang w:val="ru-RU"/>
        </w:rPr>
        <w:t>Основы молочного скотоводства.</w:t>
      </w:r>
    </w:p>
    <w:p w:rsidR="0049034B" w:rsidRPr="009407DB" w:rsidRDefault="0049034B" w:rsidP="009407DB">
      <w:pPr>
        <w:shd w:val="clear" w:color="auto" w:fill="FFFFFF"/>
        <w:ind w:firstLine="567"/>
        <w:jc w:val="both"/>
        <w:rPr>
          <w:lang w:val="ru-RU"/>
        </w:rPr>
      </w:pPr>
      <w:r w:rsidRPr="009407DB">
        <w:rPr>
          <w:bCs/>
          <w:lang w:val="ru-RU"/>
        </w:rPr>
        <w:t>Кролиководство.</w:t>
      </w:r>
    </w:p>
    <w:p w:rsidR="0049034B" w:rsidRPr="009407DB" w:rsidRDefault="0049034B" w:rsidP="009407DB">
      <w:pPr>
        <w:shd w:val="clear" w:color="auto" w:fill="FFFFFF"/>
        <w:ind w:firstLine="567"/>
        <w:jc w:val="both"/>
        <w:rPr>
          <w:lang w:val="ru-RU"/>
        </w:rPr>
      </w:pPr>
      <w:r w:rsidRPr="009407DB">
        <w:rPr>
          <w:bCs/>
          <w:lang w:val="ru-RU"/>
        </w:rPr>
        <w:t>Организация домашней или школьной животноводческой мини-фермы.</w:t>
      </w:r>
    </w:p>
    <w:p w:rsidR="0049034B" w:rsidRPr="009407DB" w:rsidRDefault="0049034B" w:rsidP="009407DB">
      <w:pPr>
        <w:shd w:val="clear" w:color="auto" w:fill="FFFFFF"/>
        <w:ind w:firstLine="567"/>
        <w:jc w:val="both"/>
        <w:rPr>
          <w:lang w:val="ru-RU"/>
        </w:rPr>
      </w:pPr>
      <w:r w:rsidRPr="009407DB">
        <w:rPr>
          <w:bCs/>
          <w:lang w:val="ru-RU"/>
        </w:rPr>
        <w:t>Профессиональное образование и профессиональная карьера.</w:t>
      </w:r>
    </w:p>
    <w:p w:rsidR="006B0297" w:rsidRPr="009407DB" w:rsidRDefault="006B0297" w:rsidP="009407DB">
      <w:pPr>
        <w:shd w:val="clear" w:color="auto" w:fill="FFFFFF"/>
        <w:ind w:firstLine="567"/>
        <w:jc w:val="both"/>
        <w:rPr>
          <w:b/>
          <w:i/>
          <w:lang w:val="ru-RU"/>
        </w:rPr>
      </w:pPr>
      <w:r w:rsidRPr="009407DB">
        <w:rPr>
          <w:b/>
          <w:bCs/>
          <w:i/>
          <w:iCs/>
          <w:lang w:val="ru-RU"/>
        </w:rPr>
        <w:t xml:space="preserve">Технологии </w:t>
      </w:r>
      <w:r w:rsidRPr="009407DB">
        <w:rPr>
          <w:b/>
          <w:i/>
          <w:iCs/>
          <w:lang w:val="ru-RU"/>
        </w:rPr>
        <w:t>исследовательской, опытнической</w:t>
      </w:r>
      <w:r w:rsidR="00A74E12" w:rsidRPr="009407DB">
        <w:rPr>
          <w:b/>
          <w:i/>
          <w:iCs/>
          <w:lang w:val="ru-RU"/>
        </w:rPr>
        <w:t xml:space="preserve"> и проектной</w:t>
      </w:r>
      <w:r w:rsidRPr="009407DB">
        <w:rPr>
          <w:b/>
          <w:i/>
          <w:iCs/>
          <w:lang w:val="ru-RU"/>
        </w:rPr>
        <w:t xml:space="preserve"> </w:t>
      </w:r>
      <w:r w:rsidRPr="009407DB">
        <w:rPr>
          <w:b/>
          <w:bCs/>
          <w:i/>
          <w:iCs/>
          <w:lang w:val="ru-RU"/>
        </w:rPr>
        <w:t>деятельности</w:t>
      </w:r>
    </w:p>
    <w:p w:rsidR="006B0297" w:rsidRPr="009407DB" w:rsidRDefault="006B0297" w:rsidP="009407DB">
      <w:pPr>
        <w:shd w:val="clear" w:color="auto" w:fill="FFFFFF"/>
        <w:ind w:firstLine="567"/>
        <w:jc w:val="both"/>
        <w:rPr>
          <w:lang w:val="ru-RU"/>
        </w:rPr>
      </w:pPr>
      <w:r w:rsidRPr="009407DB">
        <w:rPr>
          <w:bCs/>
          <w:lang w:val="ru-RU"/>
        </w:rPr>
        <w:t xml:space="preserve">Исследовательская и </w:t>
      </w:r>
      <w:r w:rsidRPr="009407DB">
        <w:rPr>
          <w:lang w:val="ru-RU"/>
        </w:rPr>
        <w:t>созидательная деятельность.</w:t>
      </w:r>
    </w:p>
    <w:p w:rsidR="006B0297" w:rsidRPr="009407DB" w:rsidRDefault="006B0297" w:rsidP="009407DB">
      <w:pPr>
        <w:shd w:val="clear" w:color="auto" w:fill="FFFFFF"/>
        <w:ind w:firstLine="567"/>
        <w:jc w:val="both"/>
        <w:rPr>
          <w:b/>
          <w:i/>
          <w:lang w:val="ru-RU"/>
        </w:rPr>
      </w:pPr>
      <w:r w:rsidRPr="009407DB">
        <w:rPr>
          <w:b/>
          <w:bCs/>
          <w:i/>
          <w:iCs/>
          <w:lang w:val="ru-RU"/>
        </w:rPr>
        <w:t>Современное производство и профессиональное самоопределение</w:t>
      </w:r>
    </w:p>
    <w:p w:rsidR="006B0297" w:rsidRPr="009407DB" w:rsidRDefault="006B0297" w:rsidP="009407DB">
      <w:pPr>
        <w:shd w:val="clear" w:color="auto" w:fill="FFFFFF"/>
        <w:ind w:firstLine="567"/>
        <w:jc w:val="both"/>
        <w:rPr>
          <w:lang w:val="ru-RU"/>
        </w:rPr>
      </w:pPr>
      <w:r w:rsidRPr="009407DB">
        <w:rPr>
          <w:bCs/>
          <w:lang w:val="ru-RU"/>
        </w:rPr>
        <w:t>Сферы производства, профессиональное образование и профессиональ</w:t>
      </w:r>
      <w:r w:rsidR="00607372" w:rsidRPr="009407DB">
        <w:rPr>
          <w:bCs/>
          <w:lang w:val="ru-RU"/>
        </w:rPr>
        <w:t>-</w:t>
      </w:r>
      <w:r w:rsidRPr="009407DB">
        <w:rPr>
          <w:bCs/>
          <w:lang w:val="ru-RU"/>
        </w:rPr>
        <w:t>ная карьера.</w:t>
      </w:r>
    </w:p>
    <w:p w:rsidR="006C7D88" w:rsidRPr="009407DB" w:rsidRDefault="006C7D88" w:rsidP="009407DB">
      <w:pPr>
        <w:ind w:firstLine="567"/>
        <w:jc w:val="center"/>
        <w:rPr>
          <w:b/>
          <w:lang w:val="ru-RU"/>
        </w:rPr>
      </w:pPr>
    </w:p>
    <w:p w:rsidR="0049034B" w:rsidRPr="009407DB" w:rsidRDefault="0049034B" w:rsidP="009407DB">
      <w:pPr>
        <w:ind w:firstLine="567"/>
        <w:jc w:val="center"/>
        <w:rPr>
          <w:b/>
          <w:lang w:val="ru-RU"/>
        </w:rPr>
      </w:pPr>
      <w:r w:rsidRPr="009407DB">
        <w:rPr>
          <w:b/>
          <w:lang w:val="ru-RU"/>
        </w:rPr>
        <w:t>Физическая культура</w:t>
      </w:r>
    </w:p>
    <w:p w:rsidR="0049034B" w:rsidRPr="009407DB" w:rsidRDefault="0049034B" w:rsidP="009407DB">
      <w:pPr>
        <w:shd w:val="clear" w:color="auto" w:fill="FFFFFF"/>
        <w:ind w:firstLine="567"/>
        <w:jc w:val="both"/>
        <w:rPr>
          <w:b/>
          <w:lang w:val="ru-RU"/>
        </w:rPr>
      </w:pPr>
      <w:r w:rsidRPr="009407DB">
        <w:rPr>
          <w:b/>
          <w:lang w:val="ru-RU"/>
        </w:rPr>
        <w:t>Знания о физической культуре</w:t>
      </w:r>
    </w:p>
    <w:p w:rsidR="0049034B" w:rsidRPr="009407DB" w:rsidRDefault="0049034B" w:rsidP="009407DB">
      <w:pPr>
        <w:shd w:val="clear" w:color="auto" w:fill="FFFFFF"/>
        <w:ind w:firstLine="567"/>
        <w:jc w:val="both"/>
        <w:rPr>
          <w:lang w:val="ru-RU"/>
        </w:rPr>
      </w:pPr>
      <w:r w:rsidRPr="009407DB">
        <w:rPr>
          <w:b/>
          <w:bCs/>
          <w:lang w:val="ru-RU"/>
        </w:rPr>
        <w:t>История физической культуры.</w:t>
      </w:r>
      <w:r w:rsidRPr="009407DB">
        <w:rPr>
          <w:bCs/>
          <w:lang w:val="ru-RU"/>
        </w:rPr>
        <w:t xml:space="preserve"> </w:t>
      </w:r>
      <w:r w:rsidRPr="009407DB">
        <w:rPr>
          <w:lang w:val="ru-RU"/>
        </w:rPr>
        <w:t>Олимпийские игры древности.</w:t>
      </w:r>
    </w:p>
    <w:p w:rsidR="0049034B" w:rsidRPr="009407DB" w:rsidRDefault="0049034B" w:rsidP="009407DB">
      <w:pPr>
        <w:shd w:val="clear" w:color="auto" w:fill="FFFFFF"/>
        <w:ind w:firstLine="567"/>
        <w:jc w:val="both"/>
        <w:rPr>
          <w:lang w:val="ru-RU"/>
        </w:rPr>
      </w:pPr>
      <w:r w:rsidRPr="009407DB">
        <w:rPr>
          <w:lang w:val="ru-RU"/>
        </w:rPr>
        <w:t>Возрождение Олимпийских игр и олимпийского движения.</w:t>
      </w:r>
    </w:p>
    <w:p w:rsidR="0049034B" w:rsidRPr="009407DB" w:rsidRDefault="0049034B" w:rsidP="009407DB">
      <w:pPr>
        <w:shd w:val="clear" w:color="auto" w:fill="FFFFFF"/>
        <w:ind w:firstLine="567"/>
        <w:jc w:val="both"/>
        <w:rPr>
          <w:lang w:val="ru-RU"/>
        </w:rPr>
      </w:pPr>
      <w:r w:rsidRPr="009407DB">
        <w:rPr>
          <w:lang w:val="ru-RU"/>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49034B" w:rsidRPr="009407DB" w:rsidRDefault="0049034B" w:rsidP="009407DB">
      <w:pPr>
        <w:shd w:val="clear" w:color="auto" w:fill="FFFFFF"/>
        <w:ind w:firstLine="567"/>
        <w:jc w:val="both"/>
        <w:rPr>
          <w:lang w:val="ru-RU"/>
        </w:rPr>
      </w:pPr>
      <w:r w:rsidRPr="009407DB">
        <w:rPr>
          <w:lang w:val="ru-RU"/>
        </w:rPr>
        <w:t>Краткая характеристика видов спорта, входящих в программу Олимпийских игр.</w:t>
      </w:r>
    </w:p>
    <w:p w:rsidR="0049034B" w:rsidRPr="009407DB" w:rsidRDefault="0049034B" w:rsidP="009407DB">
      <w:pPr>
        <w:shd w:val="clear" w:color="auto" w:fill="FFFFFF"/>
        <w:ind w:firstLine="567"/>
        <w:jc w:val="both"/>
        <w:rPr>
          <w:lang w:val="ru-RU"/>
        </w:rPr>
      </w:pPr>
      <w:r w:rsidRPr="009407DB">
        <w:rPr>
          <w:lang w:val="ru-RU"/>
        </w:rPr>
        <w:t>Физическая культура в современном обществе.</w:t>
      </w:r>
    </w:p>
    <w:p w:rsidR="0049034B" w:rsidRPr="009407DB" w:rsidRDefault="0049034B" w:rsidP="009407DB">
      <w:pPr>
        <w:shd w:val="clear" w:color="auto" w:fill="FFFFFF"/>
        <w:ind w:firstLine="567"/>
        <w:jc w:val="both"/>
        <w:rPr>
          <w:lang w:val="ru-RU"/>
        </w:rPr>
      </w:pPr>
      <w:r w:rsidRPr="009407DB">
        <w:rPr>
          <w:lang w:val="ru-RU"/>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49034B" w:rsidRPr="009407DB" w:rsidRDefault="0049034B" w:rsidP="009407DB">
      <w:pPr>
        <w:shd w:val="clear" w:color="auto" w:fill="FFFFFF"/>
        <w:ind w:firstLine="567"/>
        <w:jc w:val="both"/>
        <w:rPr>
          <w:lang w:val="ru-RU"/>
        </w:rPr>
      </w:pPr>
      <w:r w:rsidRPr="009407DB">
        <w:rPr>
          <w:b/>
          <w:bCs/>
          <w:lang w:val="ru-RU"/>
        </w:rPr>
        <w:t xml:space="preserve">Физическая культура (основные понятия). </w:t>
      </w:r>
      <w:r w:rsidRPr="009407DB">
        <w:rPr>
          <w:lang w:val="ru-RU"/>
        </w:rPr>
        <w:t>Физическое развитие человека.</w:t>
      </w:r>
    </w:p>
    <w:p w:rsidR="0049034B" w:rsidRPr="009407DB" w:rsidRDefault="0049034B" w:rsidP="009407DB">
      <w:pPr>
        <w:shd w:val="clear" w:color="auto" w:fill="FFFFFF"/>
        <w:ind w:firstLine="567"/>
        <w:jc w:val="both"/>
        <w:rPr>
          <w:lang w:val="ru-RU"/>
        </w:rPr>
      </w:pPr>
      <w:r w:rsidRPr="009407DB">
        <w:rPr>
          <w:lang w:val="ru-RU"/>
        </w:rPr>
        <w:t>Физическая подготовка и её связь с укреплением здоровья, развитием физических качеств.</w:t>
      </w:r>
    </w:p>
    <w:p w:rsidR="0049034B" w:rsidRPr="009407DB" w:rsidRDefault="0049034B" w:rsidP="009407DB">
      <w:pPr>
        <w:shd w:val="clear" w:color="auto" w:fill="FFFFFF"/>
        <w:ind w:firstLine="567"/>
        <w:jc w:val="both"/>
        <w:rPr>
          <w:lang w:val="ru-RU"/>
        </w:rPr>
      </w:pPr>
      <w:r w:rsidRPr="009407DB">
        <w:rPr>
          <w:lang w:val="ru-RU"/>
        </w:rPr>
        <w:t>Организация и планирование самостоятельных занятий по развитию физических качеств.</w:t>
      </w:r>
    </w:p>
    <w:p w:rsidR="0049034B" w:rsidRPr="009407DB" w:rsidRDefault="0049034B" w:rsidP="009407DB">
      <w:pPr>
        <w:shd w:val="clear" w:color="auto" w:fill="FFFFFF"/>
        <w:ind w:firstLine="567"/>
        <w:jc w:val="both"/>
        <w:rPr>
          <w:lang w:val="ru-RU"/>
        </w:rPr>
      </w:pPr>
      <w:r w:rsidRPr="009407DB">
        <w:rPr>
          <w:lang w:val="ru-RU"/>
        </w:rPr>
        <w:t>Техническая подготовка. Техника движений и её основные показатели.</w:t>
      </w:r>
    </w:p>
    <w:p w:rsidR="0049034B" w:rsidRPr="009407DB" w:rsidRDefault="0049034B" w:rsidP="009407DB">
      <w:pPr>
        <w:shd w:val="clear" w:color="auto" w:fill="FFFFFF"/>
        <w:ind w:firstLine="567"/>
        <w:jc w:val="both"/>
        <w:rPr>
          <w:lang w:val="ru-RU"/>
        </w:rPr>
      </w:pPr>
      <w:r w:rsidRPr="009407DB">
        <w:rPr>
          <w:lang w:val="ru-RU"/>
        </w:rPr>
        <w:t>Всестороннее и гармоничное физическое развитие.</w:t>
      </w:r>
    </w:p>
    <w:p w:rsidR="0049034B" w:rsidRPr="009407DB" w:rsidRDefault="0049034B" w:rsidP="009407DB">
      <w:pPr>
        <w:shd w:val="clear" w:color="auto" w:fill="FFFFFF"/>
        <w:ind w:firstLine="567"/>
        <w:jc w:val="both"/>
        <w:rPr>
          <w:lang w:val="ru-RU"/>
        </w:rPr>
      </w:pPr>
      <w:r w:rsidRPr="009407DB">
        <w:rPr>
          <w:lang w:val="ru-RU"/>
        </w:rPr>
        <w:t>Адаптивная физическая культура.</w:t>
      </w:r>
    </w:p>
    <w:p w:rsidR="0049034B" w:rsidRPr="009407DB" w:rsidRDefault="0049034B" w:rsidP="009407DB">
      <w:pPr>
        <w:shd w:val="clear" w:color="auto" w:fill="FFFFFF"/>
        <w:ind w:firstLine="567"/>
        <w:jc w:val="both"/>
        <w:rPr>
          <w:lang w:val="ru-RU"/>
        </w:rPr>
      </w:pPr>
      <w:r w:rsidRPr="009407DB">
        <w:rPr>
          <w:lang w:val="ru-RU"/>
        </w:rPr>
        <w:t>Спортивная подготовка.</w:t>
      </w:r>
    </w:p>
    <w:p w:rsidR="0049034B" w:rsidRPr="009407DB" w:rsidRDefault="0049034B" w:rsidP="009407DB">
      <w:pPr>
        <w:shd w:val="clear" w:color="auto" w:fill="FFFFFF"/>
        <w:ind w:firstLine="567"/>
        <w:jc w:val="both"/>
        <w:rPr>
          <w:lang w:val="ru-RU"/>
        </w:rPr>
      </w:pPr>
      <w:r w:rsidRPr="009407DB">
        <w:rPr>
          <w:lang w:val="ru-RU"/>
        </w:rPr>
        <w:t>Здоровье и здоровый образ жизни.</w:t>
      </w:r>
    </w:p>
    <w:p w:rsidR="0049034B" w:rsidRPr="009407DB" w:rsidRDefault="0049034B" w:rsidP="009407DB">
      <w:pPr>
        <w:shd w:val="clear" w:color="auto" w:fill="FFFFFF"/>
        <w:ind w:firstLine="567"/>
        <w:jc w:val="both"/>
        <w:rPr>
          <w:lang w:val="ru-RU"/>
        </w:rPr>
      </w:pPr>
      <w:r w:rsidRPr="009407DB">
        <w:rPr>
          <w:lang w:val="ru-RU"/>
        </w:rPr>
        <w:t>Профессионально-прикладная физическая подготовка.</w:t>
      </w:r>
    </w:p>
    <w:p w:rsidR="0049034B" w:rsidRPr="009407DB" w:rsidRDefault="0049034B" w:rsidP="009407DB">
      <w:pPr>
        <w:shd w:val="clear" w:color="auto" w:fill="FFFFFF"/>
        <w:ind w:firstLine="567"/>
        <w:jc w:val="both"/>
        <w:rPr>
          <w:lang w:val="ru-RU"/>
        </w:rPr>
      </w:pPr>
      <w:r w:rsidRPr="009407DB">
        <w:rPr>
          <w:b/>
          <w:bCs/>
          <w:lang w:val="ru-RU"/>
        </w:rPr>
        <w:t xml:space="preserve">Физическая культура человека. </w:t>
      </w:r>
      <w:r w:rsidRPr="009407DB">
        <w:rPr>
          <w:lang w:val="ru-RU"/>
        </w:rPr>
        <w:t>Режим дня, его основное содержание и правила планирования.</w:t>
      </w:r>
    </w:p>
    <w:p w:rsidR="0049034B" w:rsidRPr="009407DB" w:rsidRDefault="0049034B" w:rsidP="009407DB">
      <w:pPr>
        <w:shd w:val="clear" w:color="auto" w:fill="FFFFFF"/>
        <w:ind w:firstLine="567"/>
        <w:jc w:val="both"/>
        <w:rPr>
          <w:lang w:val="ru-RU"/>
        </w:rPr>
      </w:pPr>
      <w:r w:rsidRPr="009407DB">
        <w:rPr>
          <w:lang w:val="ru-RU"/>
        </w:rPr>
        <w:t>Закаливание организма. Правила безопасности и гигиенические требования.</w:t>
      </w:r>
    </w:p>
    <w:p w:rsidR="0049034B" w:rsidRPr="009407DB" w:rsidRDefault="0049034B" w:rsidP="009407DB">
      <w:pPr>
        <w:shd w:val="clear" w:color="auto" w:fill="FFFFFF"/>
        <w:ind w:firstLine="567"/>
        <w:jc w:val="both"/>
        <w:rPr>
          <w:lang w:val="ru-RU"/>
        </w:rPr>
      </w:pPr>
      <w:r w:rsidRPr="009407DB">
        <w:rPr>
          <w:lang w:val="ru-RU"/>
        </w:rPr>
        <w:t>Влияние занятий физической культурой на формирование положительных качеств личности.</w:t>
      </w:r>
    </w:p>
    <w:p w:rsidR="0049034B" w:rsidRPr="009407DB" w:rsidRDefault="0049034B" w:rsidP="009407DB">
      <w:pPr>
        <w:shd w:val="clear" w:color="auto" w:fill="FFFFFF"/>
        <w:ind w:firstLine="567"/>
        <w:jc w:val="both"/>
        <w:rPr>
          <w:lang w:val="ru-RU"/>
        </w:rPr>
      </w:pPr>
      <w:r w:rsidRPr="009407DB">
        <w:rPr>
          <w:lang w:val="ru-RU"/>
        </w:rPr>
        <w:t>Проведение самостоятельных занятий по коррекции осанки и телосложения.</w:t>
      </w:r>
    </w:p>
    <w:p w:rsidR="0049034B" w:rsidRPr="009407DB" w:rsidRDefault="0049034B" w:rsidP="009407DB">
      <w:pPr>
        <w:ind w:firstLine="567"/>
        <w:jc w:val="both"/>
        <w:rPr>
          <w:lang w:val="ru-RU"/>
        </w:rPr>
      </w:pPr>
      <w:r w:rsidRPr="009407DB">
        <w:rPr>
          <w:lang w:val="ru-RU"/>
        </w:rPr>
        <w:t>Восстановительный массаж.</w:t>
      </w:r>
    </w:p>
    <w:p w:rsidR="0049034B" w:rsidRPr="009407DB" w:rsidRDefault="0049034B" w:rsidP="009407DB">
      <w:pPr>
        <w:shd w:val="clear" w:color="auto" w:fill="FFFFFF"/>
        <w:ind w:firstLine="567"/>
        <w:jc w:val="both"/>
        <w:rPr>
          <w:lang w:val="ru-RU"/>
        </w:rPr>
      </w:pPr>
      <w:r w:rsidRPr="009407DB">
        <w:rPr>
          <w:lang w:val="ru-RU"/>
        </w:rPr>
        <w:t>Проведение банных процедур.</w:t>
      </w:r>
    </w:p>
    <w:p w:rsidR="0049034B" w:rsidRPr="009407DB" w:rsidRDefault="0049034B" w:rsidP="009407DB">
      <w:pPr>
        <w:shd w:val="clear" w:color="auto" w:fill="FFFFFF"/>
        <w:ind w:firstLine="567"/>
        <w:jc w:val="both"/>
        <w:rPr>
          <w:lang w:val="ru-RU"/>
        </w:rPr>
      </w:pPr>
      <w:r w:rsidRPr="009407DB">
        <w:rPr>
          <w:lang w:val="ru-RU"/>
        </w:rPr>
        <w:t>Доврачебная помощь во время занятий физической культурой и спортом.</w:t>
      </w:r>
    </w:p>
    <w:p w:rsidR="0049034B" w:rsidRPr="009407DB" w:rsidRDefault="0049034B" w:rsidP="009407DB">
      <w:pPr>
        <w:shd w:val="clear" w:color="auto" w:fill="FFFFFF"/>
        <w:ind w:firstLine="567"/>
        <w:jc w:val="both"/>
        <w:rPr>
          <w:b/>
          <w:lang w:val="ru-RU"/>
        </w:rPr>
      </w:pPr>
      <w:r w:rsidRPr="009407DB">
        <w:rPr>
          <w:b/>
          <w:lang w:val="ru-RU"/>
        </w:rPr>
        <w:t>Способы двигательной (физкультурной) деятельности</w:t>
      </w:r>
    </w:p>
    <w:p w:rsidR="0049034B" w:rsidRPr="009407DB" w:rsidRDefault="0049034B" w:rsidP="009407DB">
      <w:pPr>
        <w:shd w:val="clear" w:color="auto" w:fill="FFFFFF"/>
        <w:ind w:firstLine="567"/>
        <w:jc w:val="both"/>
        <w:rPr>
          <w:lang w:val="ru-RU"/>
        </w:rPr>
      </w:pPr>
      <w:r w:rsidRPr="009407DB">
        <w:rPr>
          <w:b/>
          <w:bCs/>
          <w:lang w:val="ru-RU"/>
        </w:rPr>
        <w:t xml:space="preserve">Организация и проведение самостоятельных занятий физической культурой. </w:t>
      </w:r>
      <w:r w:rsidRPr="009407DB">
        <w:rPr>
          <w:lang w:val="ru-RU"/>
        </w:rPr>
        <w:t>Подготовка к занятиям физической культурой.</w:t>
      </w:r>
    </w:p>
    <w:p w:rsidR="0049034B" w:rsidRPr="009407DB" w:rsidRDefault="0049034B" w:rsidP="009407DB">
      <w:pPr>
        <w:shd w:val="clear" w:color="auto" w:fill="FFFFFF"/>
        <w:ind w:firstLine="567"/>
        <w:jc w:val="both"/>
        <w:rPr>
          <w:lang w:val="ru-RU"/>
        </w:rPr>
      </w:pPr>
      <w:r w:rsidRPr="009407DB">
        <w:rPr>
          <w:lang w:val="ru-RU"/>
        </w:rPr>
        <w:t>Выбор упражнений и составление индивидуальных комплексов для утренней зар</w:t>
      </w:r>
      <w:r w:rsidR="009B3C51" w:rsidRPr="009407DB">
        <w:rPr>
          <w:lang w:val="ru-RU"/>
        </w:rPr>
        <w:t>ядки, физкультминуток, физкульт</w:t>
      </w:r>
      <w:r w:rsidRPr="009407DB">
        <w:rPr>
          <w:lang w:val="ru-RU"/>
        </w:rPr>
        <w:t>пауз (подвижных перемен).</w:t>
      </w:r>
    </w:p>
    <w:p w:rsidR="0049034B" w:rsidRPr="009407DB" w:rsidRDefault="0049034B" w:rsidP="009407DB">
      <w:pPr>
        <w:shd w:val="clear" w:color="auto" w:fill="FFFFFF"/>
        <w:ind w:firstLine="567"/>
        <w:jc w:val="both"/>
        <w:rPr>
          <w:lang w:val="ru-RU"/>
        </w:rPr>
      </w:pPr>
      <w:r w:rsidRPr="009407DB">
        <w:rPr>
          <w:lang w:val="ru-RU"/>
        </w:rPr>
        <w:t>Планирование занятий физической культурой.</w:t>
      </w:r>
    </w:p>
    <w:p w:rsidR="0049034B" w:rsidRPr="009407DB" w:rsidRDefault="0049034B" w:rsidP="009407DB">
      <w:pPr>
        <w:shd w:val="clear" w:color="auto" w:fill="FFFFFF"/>
        <w:ind w:firstLine="567"/>
        <w:jc w:val="both"/>
        <w:rPr>
          <w:lang w:val="ru-RU"/>
        </w:rPr>
      </w:pPr>
      <w:r w:rsidRPr="009407DB">
        <w:rPr>
          <w:lang w:val="ru-RU"/>
        </w:rPr>
        <w:t>Проведение самостоятельных занятий прикладной физической подготовкой.</w:t>
      </w:r>
    </w:p>
    <w:p w:rsidR="0049034B" w:rsidRPr="009407DB" w:rsidRDefault="0049034B" w:rsidP="009407DB">
      <w:pPr>
        <w:shd w:val="clear" w:color="auto" w:fill="FFFFFF"/>
        <w:ind w:firstLine="567"/>
        <w:jc w:val="both"/>
        <w:rPr>
          <w:lang w:val="ru-RU"/>
        </w:rPr>
      </w:pPr>
      <w:r w:rsidRPr="009407DB">
        <w:rPr>
          <w:lang w:val="ru-RU"/>
        </w:rPr>
        <w:t>Организация досуга средствами физической культуры.</w:t>
      </w:r>
    </w:p>
    <w:p w:rsidR="0049034B" w:rsidRPr="009407DB" w:rsidRDefault="0049034B" w:rsidP="009407DB">
      <w:pPr>
        <w:shd w:val="clear" w:color="auto" w:fill="FFFFFF"/>
        <w:ind w:firstLine="567"/>
        <w:jc w:val="both"/>
        <w:rPr>
          <w:lang w:val="ru-RU"/>
        </w:rPr>
      </w:pPr>
      <w:r w:rsidRPr="009407DB">
        <w:rPr>
          <w:b/>
          <w:bCs/>
          <w:lang w:val="ru-RU"/>
        </w:rPr>
        <w:t xml:space="preserve">Оценка эффективности занятий физической культурой. </w:t>
      </w:r>
      <w:r w:rsidRPr="009407DB">
        <w:rPr>
          <w:lang w:val="ru-RU"/>
        </w:rPr>
        <w:t>Самонаблюдение и самоконтроль.</w:t>
      </w:r>
    </w:p>
    <w:p w:rsidR="0049034B" w:rsidRPr="009407DB" w:rsidRDefault="0049034B" w:rsidP="009407DB">
      <w:pPr>
        <w:shd w:val="clear" w:color="auto" w:fill="FFFFFF"/>
        <w:ind w:firstLine="567"/>
        <w:jc w:val="both"/>
        <w:rPr>
          <w:lang w:val="ru-RU"/>
        </w:rPr>
      </w:pPr>
      <w:r w:rsidRPr="009407DB">
        <w:rPr>
          <w:lang w:val="ru-RU"/>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w:t>
      </w:r>
      <w:r w:rsidRPr="009407DB">
        <w:rPr>
          <w:lang w:val="ru-RU"/>
        </w:rPr>
        <w:lastRenderedPageBreak/>
        <w:t>ческих ошибок).</w:t>
      </w:r>
    </w:p>
    <w:p w:rsidR="0049034B" w:rsidRPr="009407DB" w:rsidRDefault="0049034B" w:rsidP="009407DB">
      <w:pPr>
        <w:shd w:val="clear" w:color="auto" w:fill="FFFFFF"/>
        <w:ind w:firstLine="567"/>
        <w:jc w:val="both"/>
        <w:rPr>
          <w:lang w:val="ru-RU"/>
        </w:rPr>
      </w:pPr>
      <w:r w:rsidRPr="009407DB">
        <w:rPr>
          <w:lang w:val="ru-RU"/>
        </w:rPr>
        <w:t>Измерение резервов организма и состояния здоровья с помощью функциональных проб.</w:t>
      </w:r>
    </w:p>
    <w:p w:rsidR="0049034B" w:rsidRPr="009407DB" w:rsidRDefault="0049034B" w:rsidP="009407DB">
      <w:pPr>
        <w:shd w:val="clear" w:color="auto" w:fill="FFFFFF"/>
        <w:ind w:firstLine="567"/>
        <w:jc w:val="both"/>
        <w:rPr>
          <w:b/>
          <w:lang w:val="ru-RU"/>
        </w:rPr>
      </w:pPr>
      <w:r w:rsidRPr="009407DB">
        <w:rPr>
          <w:b/>
          <w:lang w:val="ru-RU"/>
        </w:rPr>
        <w:t>Физическое совершенствование</w:t>
      </w:r>
    </w:p>
    <w:p w:rsidR="0049034B" w:rsidRPr="009407DB" w:rsidRDefault="0049034B" w:rsidP="009407DB">
      <w:pPr>
        <w:shd w:val="clear" w:color="auto" w:fill="FFFFFF"/>
        <w:ind w:firstLine="567"/>
        <w:jc w:val="both"/>
        <w:rPr>
          <w:lang w:val="ru-RU"/>
        </w:rPr>
      </w:pPr>
      <w:r w:rsidRPr="009407DB">
        <w:rPr>
          <w:b/>
          <w:bCs/>
          <w:lang w:val="ru-RU"/>
        </w:rPr>
        <w:t>Физкультурно-оздоровительная деятельность.</w:t>
      </w:r>
      <w:r w:rsidRPr="009407DB">
        <w:rPr>
          <w:bCs/>
          <w:lang w:val="ru-RU"/>
        </w:rPr>
        <w:t xml:space="preserve"> </w:t>
      </w:r>
      <w:r w:rsidRPr="009407DB">
        <w:rPr>
          <w:lang w:val="ru-RU"/>
        </w:rPr>
        <w:t>Оздоровительные формы занятий в режиме учебного дня и учебной недели.</w:t>
      </w:r>
    </w:p>
    <w:p w:rsidR="0049034B" w:rsidRPr="009407DB" w:rsidRDefault="0049034B" w:rsidP="009407DB">
      <w:pPr>
        <w:shd w:val="clear" w:color="auto" w:fill="FFFFFF"/>
        <w:ind w:firstLine="567"/>
        <w:jc w:val="both"/>
        <w:rPr>
          <w:lang w:val="ru-RU"/>
        </w:rPr>
      </w:pPr>
      <w:r w:rsidRPr="009407DB">
        <w:rPr>
          <w:lang w:val="ru-RU"/>
        </w:rPr>
        <w:t>Индивидуальные комплексы адаптивной (лечебной) и корригирующей физической культуры.</w:t>
      </w:r>
    </w:p>
    <w:p w:rsidR="0049034B" w:rsidRPr="009407DB" w:rsidRDefault="0049034B" w:rsidP="009407DB">
      <w:pPr>
        <w:shd w:val="clear" w:color="auto" w:fill="FFFFFF"/>
        <w:ind w:firstLine="567"/>
        <w:jc w:val="both"/>
        <w:rPr>
          <w:b/>
          <w:bCs/>
          <w:lang w:val="ru-RU"/>
        </w:rPr>
      </w:pPr>
      <w:r w:rsidRPr="009407DB">
        <w:rPr>
          <w:b/>
          <w:bCs/>
          <w:lang w:val="ru-RU"/>
        </w:rPr>
        <w:t>Спортивно-оздоровительная деятельность с общеразвивающей направленностью</w:t>
      </w:r>
    </w:p>
    <w:p w:rsidR="0049034B" w:rsidRPr="009407DB" w:rsidRDefault="0049034B" w:rsidP="009407DB">
      <w:pPr>
        <w:shd w:val="clear" w:color="auto" w:fill="FFFFFF"/>
        <w:ind w:firstLine="567"/>
        <w:jc w:val="both"/>
        <w:rPr>
          <w:lang w:val="ru-RU"/>
        </w:rPr>
      </w:pPr>
      <w:r w:rsidRPr="009407DB">
        <w:rPr>
          <w:b/>
          <w:bCs/>
          <w:i/>
          <w:iCs/>
          <w:lang w:val="ru-RU"/>
        </w:rPr>
        <w:t xml:space="preserve">Гимнастика с основами акробатики. </w:t>
      </w:r>
      <w:r w:rsidRPr="009407DB">
        <w:rPr>
          <w:lang w:val="ru-RU"/>
        </w:rPr>
        <w:t>Организующие команды и приёмы.</w:t>
      </w:r>
    </w:p>
    <w:p w:rsidR="0049034B" w:rsidRPr="009407DB" w:rsidRDefault="0049034B" w:rsidP="009407DB">
      <w:pPr>
        <w:shd w:val="clear" w:color="auto" w:fill="FFFFFF"/>
        <w:ind w:firstLine="567"/>
        <w:jc w:val="both"/>
        <w:rPr>
          <w:lang w:val="ru-RU"/>
        </w:rPr>
      </w:pPr>
      <w:r w:rsidRPr="009407DB">
        <w:rPr>
          <w:lang w:val="ru-RU"/>
        </w:rPr>
        <w:t>Акробатические упражнения и комбинации.</w:t>
      </w:r>
    </w:p>
    <w:p w:rsidR="0049034B" w:rsidRPr="009407DB" w:rsidRDefault="0049034B" w:rsidP="009407DB">
      <w:pPr>
        <w:shd w:val="clear" w:color="auto" w:fill="FFFFFF"/>
        <w:ind w:firstLine="567"/>
        <w:jc w:val="both"/>
        <w:rPr>
          <w:lang w:val="ru-RU"/>
        </w:rPr>
      </w:pPr>
      <w:r w:rsidRPr="009407DB">
        <w:rPr>
          <w:lang w:val="ru-RU"/>
        </w:rPr>
        <w:t>Ритмическая гимнастика (девочки).</w:t>
      </w:r>
    </w:p>
    <w:p w:rsidR="0049034B" w:rsidRPr="009407DB" w:rsidRDefault="0049034B" w:rsidP="009407DB">
      <w:pPr>
        <w:shd w:val="clear" w:color="auto" w:fill="FFFFFF"/>
        <w:ind w:firstLine="567"/>
        <w:jc w:val="both"/>
        <w:rPr>
          <w:lang w:val="ru-RU"/>
        </w:rPr>
      </w:pPr>
      <w:r w:rsidRPr="009407DB">
        <w:rPr>
          <w:lang w:val="ru-RU"/>
        </w:rPr>
        <w:t>Опорные прыжки.</w:t>
      </w:r>
    </w:p>
    <w:p w:rsidR="0049034B" w:rsidRPr="009407DB" w:rsidRDefault="0049034B" w:rsidP="009407DB">
      <w:pPr>
        <w:shd w:val="clear" w:color="auto" w:fill="FFFFFF"/>
        <w:ind w:firstLine="567"/>
        <w:jc w:val="both"/>
        <w:rPr>
          <w:lang w:val="ru-RU"/>
        </w:rPr>
      </w:pPr>
      <w:r w:rsidRPr="009407DB">
        <w:rPr>
          <w:lang w:val="ru-RU"/>
        </w:rPr>
        <w:t>Упражнения и комбинации на гимнастическом бревне (девочки).</w:t>
      </w:r>
    </w:p>
    <w:p w:rsidR="0049034B" w:rsidRPr="009407DB" w:rsidRDefault="0049034B" w:rsidP="009407DB">
      <w:pPr>
        <w:shd w:val="clear" w:color="auto" w:fill="FFFFFF"/>
        <w:ind w:firstLine="567"/>
        <w:jc w:val="both"/>
        <w:rPr>
          <w:lang w:val="ru-RU"/>
        </w:rPr>
      </w:pPr>
      <w:r w:rsidRPr="009407DB">
        <w:rPr>
          <w:lang w:val="ru-RU"/>
        </w:rPr>
        <w:t>Упражнения и комбинации на гимнастической перекладине (мальчики).</w:t>
      </w:r>
    </w:p>
    <w:p w:rsidR="00776DD0" w:rsidRPr="009407DB" w:rsidRDefault="0049034B" w:rsidP="009407DB">
      <w:pPr>
        <w:ind w:firstLine="567"/>
        <w:jc w:val="both"/>
        <w:rPr>
          <w:lang w:val="ru-RU"/>
        </w:rPr>
      </w:pPr>
      <w:r w:rsidRPr="009407DB">
        <w:rPr>
          <w:lang w:val="ru-RU"/>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984462" w:rsidRPr="009407DB" w:rsidRDefault="00984462" w:rsidP="009407DB">
      <w:pPr>
        <w:shd w:val="clear" w:color="auto" w:fill="FFFFFF"/>
        <w:ind w:firstLine="567"/>
        <w:jc w:val="both"/>
        <w:rPr>
          <w:lang w:val="ru-RU"/>
        </w:rPr>
      </w:pPr>
      <w:r w:rsidRPr="009407DB">
        <w:rPr>
          <w:b/>
          <w:bCs/>
          <w:i/>
          <w:iCs/>
          <w:lang w:val="ru-RU"/>
        </w:rPr>
        <w:t>Лёгкая атлетика.</w:t>
      </w:r>
      <w:r w:rsidRPr="009407DB">
        <w:rPr>
          <w:bCs/>
          <w:i/>
          <w:iCs/>
          <w:lang w:val="ru-RU"/>
        </w:rPr>
        <w:t xml:space="preserve"> </w:t>
      </w:r>
      <w:r w:rsidRPr="009407DB">
        <w:rPr>
          <w:lang w:val="ru-RU"/>
        </w:rPr>
        <w:t>Беговые упражнения.</w:t>
      </w:r>
    </w:p>
    <w:p w:rsidR="00984462" w:rsidRPr="009407DB" w:rsidRDefault="00984462" w:rsidP="009407DB">
      <w:pPr>
        <w:shd w:val="clear" w:color="auto" w:fill="FFFFFF"/>
        <w:ind w:firstLine="567"/>
        <w:jc w:val="both"/>
        <w:rPr>
          <w:lang w:val="ru-RU"/>
        </w:rPr>
      </w:pPr>
      <w:r w:rsidRPr="009407DB">
        <w:rPr>
          <w:lang w:val="ru-RU"/>
        </w:rPr>
        <w:t>Прыжковые упражнения.</w:t>
      </w:r>
    </w:p>
    <w:p w:rsidR="00984462" w:rsidRPr="009407DB" w:rsidRDefault="00984462" w:rsidP="009407DB">
      <w:pPr>
        <w:shd w:val="clear" w:color="auto" w:fill="FFFFFF"/>
        <w:ind w:firstLine="567"/>
        <w:jc w:val="both"/>
        <w:rPr>
          <w:lang w:val="ru-RU"/>
        </w:rPr>
      </w:pPr>
      <w:r w:rsidRPr="009407DB">
        <w:rPr>
          <w:lang w:val="ru-RU"/>
        </w:rPr>
        <w:t>Метание малого мяча.</w:t>
      </w:r>
    </w:p>
    <w:p w:rsidR="00984462" w:rsidRPr="009407DB" w:rsidRDefault="00984462" w:rsidP="009407DB">
      <w:pPr>
        <w:shd w:val="clear" w:color="auto" w:fill="FFFFFF"/>
        <w:ind w:firstLine="567"/>
        <w:jc w:val="both"/>
        <w:rPr>
          <w:lang w:val="ru-RU"/>
        </w:rPr>
      </w:pPr>
      <w:r w:rsidRPr="009407DB">
        <w:rPr>
          <w:b/>
          <w:bCs/>
          <w:i/>
          <w:iCs/>
          <w:lang w:val="ru-RU"/>
        </w:rPr>
        <w:t>Лыжные гонки.</w:t>
      </w:r>
      <w:r w:rsidRPr="009407DB">
        <w:rPr>
          <w:bCs/>
          <w:i/>
          <w:iCs/>
          <w:lang w:val="ru-RU"/>
        </w:rPr>
        <w:t xml:space="preserve"> </w:t>
      </w:r>
      <w:r w:rsidRPr="009407DB">
        <w:rPr>
          <w:lang w:val="ru-RU"/>
        </w:rPr>
        <w:t>Передвижения на лыжах.</w:t>
      </w:r>
    </w:p>
    <w:p w:rsidR="00984462" w:rsidRPr="009407DB" w:rsidRDefault="00984462" w:rsidP="009407DB">
      <w:pPr>
        <w:shd w:val="clear" w:color="auto" w:fill="FFFFFF"/>
        <w:ind w:firstLine="567"/>
        <w:jc w:val="both"/>
        <w:rPr>
          <w:lang w:val="ru-RU"/>
        </w:rPr>
      </w:pPr>
      <w:r w:rsidRPr="009407DB">
        <w:rPr>
          <w:lang w:val="ru-RU"/>
        </w:rPr>
        <w:t>Подъёмы, спуски, повороты, торможения.</w:t>
      </w:r>
    </w:p>
    <w:p w:rsidR="00984462" w:rsidRPr="009407DB" w:rsidRDefault="00984462" w:rsidP="009407DB">
      <w:pPr>
        <w:shd w:val="clear" w:color="auto" w:fill="FFFFFF"/>
        <w:ind w:firstLine="567"/>
        <w:jc w:val="both"/>
        <w:rPr>
          <w:i/>
          <w:iCs/>
          <w:lang w:val="ru-RU"/>
        </w:rPr>
      </w:pPr>
      <w:r w:rsidRPr="009407DB">
        <w:rPr>
          <w:b/>
          <w:bCs/>
          <w:i/>
          <w:iCs/>
          <w:lang w:val="ru-RU"/>
        </w:rPr>
        <w:t>Спортивные игры.</w:t>
      </w:r>
      <w:r w:rsidRPr="009407DB">
        <w:rPr>
          <w:bCs/>
          <w:i/>
          <w:iCs/>
          <w:lang w:val="ru-RU"/>
        </w:rPr>
        <w:t xml:space="preserve"> </w:t>
      </w:r>
      <w:r w:rsidRPr="009407DB">
        <w:rPr>
          <w:lang w:val="ru-RU"/>
        </w:rPr>
        <w:t xml:space="preserve">Баскетбол. </w:t>
      </w:r>
      <w:r w:rsidRPr="009407DB">
        <w:rPr>
          <w:i/>
          <w:iCs/>
          <w:lang w:val="ru-RU"/>
        </w:rPr>
        <w:t>Игра по правилам.</w:t>
      </w:r>
    </w:p>
    <w:p w:rsidR="00984462" w:rsidRPr="009407DB" w:rsidRDefault="00984462" w:rsidP="009407DB">
      <w:pPr>
        <w:shd w:val="clear" w:color="auto" w:fill="FFFFFF"/>
        <w:ind w:firstLine="567"/>
        <w:jc w:val="both"/>
        <w:rPr>
          <w:i/>
          <w:iCs/>
          <w:lang w:val="ru-RU"/>
        </w:rPr>
      </w:pPr>
      <w:r w:rsidRPr="009407DB">
        <w:rPr>
          <w:lang w:val="ru-RU"/>
        </w:rPr>
        <w:t xml:space="preserve">Волейбол. </w:t>
      </w:r>
      <w:r w:rsidRPr="009407DB">
        <w:rPr>
          <w:i/>
          <w:iCs/>
          <w:lang w:val="ru-RU"/>
        </w:rPr>
        <w:t>Игра по правилам.</w:t>
      </w:r>
    </w:p>
    <w:p w:rsidR="00984462" w:rsidRPr="009407DB" w:rsidRDefault="00984462" w:rsidP="009407DB">
      <w:pPr>
        <w:shd w:val="clear" w:color="auto" w:fill="FFFFFF"/>
        <w:ind w:firstLine="567"/>
        <w:jc w:val="both"/>
        <w:rPr>
          <w:i/>
          <w:iCs/>
          <w:lang w:val="ru-RU"/>
        </w:rPr>
      </w:pPr>
      <w:r w:rsidRPr="009407DB">
        <w:rPr>
          <w:lang w:val="ru-RU"/>
        </w:rPr>
        <w:t xml:space="preserve">Футбол. </w:t>
      </w:r>
      <w:r w:rsidRPr="009407DB">
        <w:rPr>
          <w:i/>
          <w:iCs/>
          <w:lang w:val="ru-RU"/>
        </w:rPr>
        <w:t>Игра по правилам.</w:t>
      </w:r>
    </w:p>
    <w:p w:rsidR="00984462" w:rsidRPr="009407DB" w:rsidRDefault="00984462" w:rsidP="009407DB">
      <w:pPr>
        <w:shd w:val="clear" w:color="auto" w:fill="FFFFFF"/>
        <w:ind w:firstLine="567"/>
        <w:jc w:val="both"/>
        <w:rPr>
          <w:lang w:val="ru-RU"/>
        </w:rPr>
      </w:pPr>
      <w:r w:rsidRPr="009407DB">
        <w:rPr>
          <w:b/>
          <w:bCs/>
          <w:spacing w:val="-4"/>
          <w:lang w:val="ru-RU"/>
        </w:rPr>
        <w:t>Прикладно-ориентированная подготовка.</w:t>
      </w:r>
      <w:r w:rsidRPr="009407DB">
        <w:rPr>
          <w:bCs/>
          <w:spacing w:val="-6"/>
          <w:lang w:val="ru-RU"/>
        </w:rPr>
        <w:t xml:space="preserve"> </w:t>
      </w:r>
      <w:r w:rsidRPr="009407DB">
        <w:rPr>
          <w:spacing w:val="-6"/>
          <w:lang w:val="ru-RU"/>
        </w:rPr>
        <w:t>Прикладно-ориентированные упражнения</w:t>
      </w:r>
      <w:r w:rsidRPr="009407DB">
        <w:rPr>
          <w:lang w:val="ru-RU"/>
        </w:rPr>
        <w:t>.</w:t>
      </w:r>
    </w:p>
    <w:p w:rsidR="00984462" w:rsidRPr="009407DB" w:rsidRDefault="00984462" w:rsidP="009407DB">
      <w:pPr>
        <w:shd w:val="clear" w:color="auto" w:fill="FFFFFF"/>
        <w:ind w:firstLine="567"/>
        <w:jc w:val="both"/>
        <w:rPr>
          <w:lang w:val="ru-RU"/>
        </w:rPr>
      </w:pPr>
      <w:r w:rsidRPr="009407DB">
        <w:rPr>
          <w:b/>
          <w:bCs/>
          <w:lang w:val="ru-RU"/>
        </w:rPr>
        <w:t>Упражнения общеразвивающей направленности.</w:t>
      </w:r>
      <w:r w:rsidRPr="009407DB">
        <w:rPr>
          <w:bCs/>
          <w:lang w:val="ru-RU"/>
        </w:rPr>
        <w:t xml:space="preserve"> </w:t>
      </w:r>
      <w:r w:rsidRPr="009407DB">
        <w:rPr>
          <w:lang w:val="ru-RU"/>
        </w:rPr>
        <w:t>Общефизическая подготовка.</w:t>
      </w:r>
    </w:p>
    <w:p w:rsidR="00984462" w:rsidRPr="009407DB" w:rsidRDefault="00984462" w:rsidP="009407DB">
      <w:pPr>
        <w:shd w:val="clear" w:color="auto" w:fill="FFFFFF"/>
        <w:ind w:firstLine="567"/>
        <w:jc w:val="both"/>
        <w:rPr>
          <w:lang w:val="ru-RU"/>
        </w:rPr>
      </w:pPr>
      <w:r w:rsidRPr="009407DB">
        <w:rPr>
          <w:b/>
          <w:bCs/>
          <w:i/>
          <w:iCs/>
          <w:lang w:val="ru-RU"/>
        </w:rPr>
        <w:t>Гимнастика с основами акробатики.</w:t>
      </w:r>
      <w:r w:rsidRPr="009407DB">
        <w:rPr>
          <w:bCs/>
          <w:i/>
          <w:iCs/>
          <w:lang w:val="ru-RU"/>
        </w:rPr>
        <w:t xml:space="preserve"> </w:t>
      </w:r>
      <w:r w:rsidRPr="009407DB">
        <w:rPr>
          <w:lang w:val="ru-RU"/>
        </w:rPr>
        <w:t>Развитие гибкости, координации движений, силы, выносливости.</w:t>
      </w:r>
    </w:p>
    <w:p w:rsidR="00984462" w:rsidRPr="009407DB" w:rsidRDefault="00984462" w:rsidP="009407DB">
      <w:pPr>
        <w:shd w:val="clear" w:color="auto" w:fill="FFFFFF"/>
        <w:ind w:firstLine="567"/>
        <w:jc w:val="both"/>
        <w:rPr>
          <w:lang w:val="ru-RU"/>
        </w:rPr>
      </w:pPr>
      <w:r w:rsidRPr="009407DB">
        <w:rPr>
          <w:b/>
          <w:bCs/>
          <w:i/>
          <w:iCs/>
          <w:lang w:val="ru-RU"/>
        </w:rPr>
        <w:t>Лёгкая атлетика.</w:t>
      </w:r>
      <w:r w:rsidRPr="009407DB">
        <w:rPr>
          <w:bCs/>
          <w:i/>
          <w:iCs/>
          <w:lang w:val="ru-RU"/>
        </w:rPr>
        <w:t xml:space="preserve"> </w:t>
      </w:r>
      <w:r w:rsidRPr="009407DB">
        <w:rPr>
          <w:lang w:val="ru-RU"/>
        </w:rPr>
        <w:t>Развитие выносливости, силы, быстроты, координации движений.</w:t>
      </w:r>
    </w:p>
    <w:p w:rsidR="00984462" w:rsidRPr="009407DB" w:rsidRDefault="00984462" w:rsidP="009407DB">
      <w:pPr>
        <w:shd w:val="clear" w:color="auto" w:fill="FFFFFF"/>
        <w:ind w:firstLine="567"/>
        <w:jc w:val="both"/>
        <w:rPr>
          <w:lang w:val="ru-RU"/>
        </w:rPr>
      </w:pPr>
      <w:r w:rsidRPr="009407DB">
        <w:rPr>
          <w:b/>
          <w:bCs/>
          <w:i/>
          <w:iCs/>
          <w:lang w:val="ru-RU"/>
        </w:rPr>
        <w:t>Лыжные гонки.</w:t>
      </w:r>
      <w:r w:rsidRPr="009407DB">
        <w:rPr>
          <w:bCs/>
          <w:i/>
          <w:iCs/>
          <w:lang w:val="ru-RU"/>
        </w:rPr>
        <w:t xml:space="preserve"> </w:t>
      </w:r>
      <w:r w:rsidRPr="009407DB">
        <w:rPr>
          <w:lang w:val="ru-RU"/>
        </w:rPr>
        <w:t>Развитие выносливости, силы, координации движений, быстроты.</w:t>
      </w:r>
    </w:p>
    <w:p w:rsidR="00984462" w:rsidRPr="009407DB" w:rsidRDefault="00984462" w:rsidP="009407DB">
      <w:pPr>
        <w:shd w:val="clear" w:color="auto" w:fill="FFFFFF"/>
        <w:ind w:firstLine="567"/>
        <w:jc w:val="both"/>
        <w:rPr>
          <w:lang w:val="ru-RU"/>
        </w:rPr>
      </w:pPr>
      <w:r w:rsidRPr="009407DB">
        <w:rPr>
          <w:b/>
          <w:bCs/>
          <w:i/>
          <w:iCs/>
          <w:lang w:val="ru-RU"/>
        </w:rPr>
        <w:t>Баскетбол.</w:t>
      </w:r>
      <w:r w:rsidRPr="009407DB">
        <w:rPr>
          <w:bCs/>
          <w:i/>
          <w:iCs/>
          <w:lang w:val="ru-RU"/>
        </w:rPr>
        <w:t xml:space="preserve"> </w:t>
      </w:r>
      <w:r w:rsidRPr="009407DB">
        <w:rPr>
          <w:lang w:val="ru-RU"/>
        </w:rPr>
        <w:t>Развитие быстроты, силы, выносливости, координации движений.</w:t>
      </w:r>
    </w:p>
    <w:p w:rsidR="00984462" w:rsidRPr="009407DB" w:rsidRDefault="00984462" w:rsidP="009407DB">
      <w:pPr>
        <w:ind w:firstLine="567"/>
        <w:jc w:val="both"/>
        <w:rPr>
          <w:lang w:val="ru-RU"/>
        </w:rPr>
      </w:pPr>
      <w:r w:rsidRPr="009407DB">
        <w:rPr>
          <w:b/>
          <w:bCs/>
          <w:i/>
          <w:iCs/>
          <w:lang w:val="ru-RU"/>
        </w:rPr>
        <w:t>Футбол.</w:t>
      </w:r>
      <w:r w:rsidRPr="009407DB">
        <w:rPr>
          <w:bCs/>
          <w:i/>
          <w:iCs/>
          <w:lang w:val="ru-RU"/>
        </w:rPr>
        <w:t xml:space="preserve"> </w:t>
      </w:r>
      <w:r w:rsidRPr="009407DB">
        <w:rPr>
          <w:lang w:val="ru-RU"/>
        </w:rPr>
        <w:t>Развитие быстроты, силы, выносливости.</w:t>
      </w:r>
    </w:p>
    <w:p w:rsidR="00C307AE" w:rsidRPr="009407DB" w:rsidRDefault="00C307AE" w:rsidP="009407DB">
      <w:pPr>
        <w:ind w:firstLine="567"/>
        <w:jc w:val="both"/>
        <w:rPr>
          <w:lang w:val="ru-RU"/>
        </w:rPr>
      </w:pPr>
    </w:p>
    <w:p w:rsidR="00C307AE" w:rsidRPr="009407DB" w:rsidRDefault="00C307AE" w:rsidP="009407DB">
      <w:pPr>
        <w:jc w:val="both"/>
        <w:rPr>
          <w:lang w:val="ru-RU"/>
        </w:rPr>
      </w:pPr>
      <w:r w:rsidRPr="009407DB">
        <w:rPr>
          <w:b/>
          <w:lang w:val="ru-RU"/>
        </w:rPr>
        <w:t>Прикладно-ориентированная физкультурная деятельность</w:t>
      </w:r>
      <w:r w:rsidRPr="009407DB">
        <w:rPr>
          <w:lang w:val="ru-RU"/>
        </w:rPr>
        <w:t xml:space="preserve"> </w:t>
      </w:r>
    </w:p>
    <w:p w:rsidR="00B9651F" w:rsidRPr="009407DB" w:rsidRDefault="00C307AE" w:rsidP="009407DB">
      <w:pPr>
        <w:pStyle w:val="dash0410005f0431005f0437005f0430005f0446005f0020005f0441005f043f005f0438005f0441005f043a005f0430"/>
        <w:ind w:left="0" w:firstLine="708"/>
        <w:rPr>
          <w:rStyle w:val="dash0410005f0431005f0437005f0430005f0446005f0020005f0441005f043f005f0438005f0441005f043a005f0430005f005fchar1char1"/>
        </w:rPr>
      </w:pPr>
      <w:r w:rsidRPr="009407DB">
        <w:tab/>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спортивные игры). </w:t>
      </w:r>
      <w:r w:rsidR="00B9651F" w:rsidRPr="009407DB">
        <w:rPr>
          <w:b/>
        </w:rPr>
        <w:t xml:space="preserve">Всероссийский физкультурно-спортивный комплекс «Готов к труду и обороне». </w:t>
      </w:r>
      <w:r w:rsidR="00B9651F" w:rsidRPr="009407DB">
        <w:rPr>
          <w:rStyle w:val="aff"/>
          <w:i w:val="0"/>
        </w:rPr>
        <w:t>Развитие выносливости, силы, быст</w:t>
      </w:r>
      <w:r w:rsidR="00B9651F" w:rsidRPr="009407DB">
        <w:rPr>
          <w:rStyle w:val="aff"/>
          <w:i w:val="0"/>
        </w:rPr>
        <w:softHyphen/>
        <w:t xml:space="preserve">роты, гибкости, координации движений. </w:t>
      </w:r>
      <w:r w:rsidR="00B9651F" w:rsidRPr="009407DB">
        <w:rPr>
          <w:b/>
        </w:rPr>
        <w:t xml:space="preserve">        </w:t>
      </w:r>
    </w:p>
    <w:p w:rsidR="00B9651F" w:rsidRPr="009407DB" w:rsidRDefault="00B9651F" w:rsidP="009407DB">
      <w:pPr>
        <w:widowControl/>
        <w:jc w:val="center"/>
        <w:rPr>
          <w:rStyle w:val="dash0410005f0431005f0437005f0430005f0446005f0020005f0441005f043f005f0438005f0441005f043a005f0430005f005fchar1char1"/>
          <w:b/>
          <w:lang w:val="ru-RU"/>
        </w:rPr>
      </w:pPr>
    </w:p>
    <w:p w:rsidR="00984462" w:rsidRPr="009407DB" w:rsidRDefault="00984462" w:rsidP="009407DB">
      <w:pPr>
        <w:ind w:firstLine="567"/>
        <w:jc w:val="center"/>
        <w:rPr>
          <w:b/>
          <w:lang w:val="ru-RU"/>
        </w:rPr>
      </w:pPr>
      <w:r w:rsidRPr="009407DB">
        <w:rPr>
          <w:b/>
          <w:lang w:val="ru-RU"/>
        </w:rPr>
        <w:t>Основ</w:t>
      </w:r>
      <w:r w:rsidR="00096C2A" w:rsidRPr="009407DB">
        <w:rPr>
          <w:b/>
          <w:lang w:val="ru-RU"/>
        </w:rPr>
        <w:t>ы безопасности и защиты Родины</w:t>
      </w:r>
    </w:p>
    <w:p w:rsidR="00984462" w:rsidRPr="009407DB" w:rsidRDefault="00984462" w:rsidP="009407DB">
      <w:pPr>
        <w:ind w:firstLine="567"/>
        <w:jc w:val="center"/>
        <w:rPr>
          <w:b/>
          <w:bCs/>
          <w:i/>
          <w:lang w:val="ru-RU"/>
        </w:rPr>
      </w:pPr>
      <w:r w:rsidRPr="009407DB">
        <w:rPr>
          <w:b/>
          <w:bCs/>
          <w:i/>
          <w:lang w:val="ru-RU"/>
        </w:rPr>
        <w:t>Основы безопасности личности, общества и государства</w:t>
      </w:r>
    </w:p>
    <w:p w:rsidR="00984462" w:rsidRPr="009407DB" w:rsidRDefault="00984462" w:rsidP="009407DB">
      <w:pPr>
        <w:ind w:firstLine="567"/>
        <w:jc w:val="both"/>
        <w:rPr>
          <w:b/>
          <w:iCs/>
          <w:lang w:val="ru-RU"/>
        </w:rPr>
      </w:pPr>
      <w:r w:rsidRPr="009407DB">
        <w:rPr>
          <w:b/>
          <w:iCs/>
          <w:lang w:val="ru-RU"/>
        </w:rPr>
        <w:t>Основы комплексной безопасности</w:t>
      </w:r>
    </w:p>
    <w:p w:rsidR="00984462" w:rsidRPr="009407DB" w:rsidRDefault="00984462" w:rsidP="009407DB">
      <w:pPr>
        <w:ind w:firstLine="567"/>
        <w:jc w:val="both"/>
        <w:rPr>
          <w:lang w:val="ru-RU"/>
        </w:rPr>
      </w:pPr>
      <w:r w:rsidRPr="009407DB">
        <w:rPr>
          <w:bCs/>
          <w:i/>
          <w:lang w:val="ru-RU"/>
        </w:rPr>
        <w:t>Обеспечение личной безопасности в повседневной жизни.</w:t>
      </w:r>
      <w:r w:rsidRPr="009407DB">
        <w:rPr>
          <w:bCs/>
          <w:lang w:val="ru-RU"/>
        </w:rPr>
        <w:t xml:space="preserve"> </w:t>
      </w:r>
      <w:r w:rsidRPr="009407DB">
        <w:rPr>
          <w:lang w:val="ru-RU"/>
        </w:rPr>
        <w:t>Пожарная безопасность. Безопасность на дорогах. Безопасность в быту. Безопасность на водоёмах. Экология и безопас</w:t>
      </w:r>
      <w:r w:rsidRPr="009407DB">
        <w:rPr>
          <w:lang w:val="ru-RU"/>
        </w:rPr>
        <w:lastRenderedPageBreak/>
        <w:t>ность. Опасные ситуации социального характера.</w:t>
      </w:r>
    </w:p>
    <w:p w:rsidR="00984462" w:rsidRPr="009407DB" w:rsidRDefault="00984462" w:rsidP="009407DB">
      <w:pPr>
        <w:ind w:firstLine="567"/>
        <w:jc w:val="both"/>
        <w:rPr>
          <w:lang w:val="ru-RU"/>
        </w:rPr>
      </w:pPr>
      <w:r w:rsidRPr="009407DB">
        <w:rPr>
          <w:bCs/>
          <w:i/>
          <w:lang w:val="ru-RU"/>
        </w:rPr>
        <w:t>Обеспечение безопасности при активном отдыхе в природных условиях.</w:t>
      </w:r>
      <w:r w:rsidRPr="009407DB">
        <w:rPr>
          <w:b/>
          <w:bCs/>
          <w:lang w:val="ru-RU"/>
        </w:rPr>
        <w:t xml:space="preserve"> </w:t>
      </w:r>
      <w:r w:rsidRPr="009407DB">
        <w:rPr>
          <w:lang w:val="ru-RU"/>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984462" w:rsidRPr="009407DB" w:rsidRDefault="00984462" w:rsidP="009407DB">
      <w:pPr>
        <w:ind w:firstLine="567"/>
        <w:jc w:val="both"/>
        <w:rPr>
          <w:lang w:val="ru-RU"/>
        </w:rPr>
      </w:pPr>
      <w:r w:rsidRPr="009407DB">
        <w:rPr>
          <w:bCs/>
          <w:i/>
          <w:lang w:val="ru-RU"/>
        </w:rPr>
        <w:t>Обеспечение личной безопасности при угрозе террористического акта.</w:t>
      </w:r>
      <w:r w:rsidRPr="009407DB">
        <w:rPr>
          <w:bCs/>
          <w:lang w:val="ru-RU"/>
        </w:rPr>
        <w:t xml:space="preserve"> </w:t>
      </w:r>
      <w:r w:rsidRPr="009407DB">
        <w:rPr>
          <w:lang w:val="ru-RU"/>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984462" w:rsidRPr="009407DB" w:rsidRDefault="00984462" w:rsidP="009407DB">
      <w:pPr>
        <w:ind w:firstLine="567"/>
        <w:jc w:val="both"/>
        <w:rPr>
          <w:lang w:val="ru-RU"/>
        </w:rPr>
      </w:pPr>
      <w:r w:rsidRPr="009407DB">
        <w:rPr>
          <w:bCs/>
          <w:i/>
          <w:lang w:val="ru-RU"/>
        </w:rPr>
        <w:t>Обеспечение безопасности в чрезвычайных ситуациях природного, техногенного и социального характера.</w:t>
      </w:r>
      <w:r w:rsidRPr="009407DB">
        <w:rPr>
          <w:bCs/>
          <w:lang w:val="ru-RU"/>
        </w:rPr>
        <w:t xml:space="preserve"> </w:t>
      </w:r>
      <w:r w:rsidRPr="009407DB">
        <w:rPr>
          <w:lang w:val="ru-RU"/>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984462" w:rsidRPr="009407DB" w:rsidRDefault="00984462" w:rsidP="009407DB">
      <w:pPr>
        <w:ind w:firstLine="567"/>
        <w:jc w:val="both"/>
        <w:rPr>
          <w:b/>
          <w:iCs/>
          <w:lang w:val="ru-RU"/>
        </w:rPr>
      </w:pPr>
      <w:r w:rsidRPr="009407DB">
        <w:rPr>
          <w:b/>
          <w:iCs/>
          <w:lang w:val="ru-RU"/>
        </w:rPr>
        <w:t>Защита населения Российской Федерации от чрезвычайных ситуаций</w:t>
      </w:r>
    </w:p>
    <w:p w:rsidR="00984462" w:rsidRPr="009407DB" w:rsidRDefault="00984462" w:rsidP="009407DB">
      <w:pPr>
        <w:ind w:firstLine="567"/>
        <w:jc w:val="both"/>
        <w:rPr>
          <w:lang w:val="ru-RU"/>
        </w:rPr>
      </w:pPr>
      <w:r w:rsidRPr="009407DB">
        <w:rPr>
          <w:bCs/>
          <w:i/>
          <w:lang w:val="ru-RU"/>
        </w:rPr>
        <w:t>Организация защиты населения от чрезвычайных ситуаций.</w:t>
      </w:r>
      <w:r w:rsidRPr="009407DB">
        <w:rPr>
          <w:bCs/>
          <w:lang w:val="ru-RU"/>
        </w:rPr>
        <w:t xml:space="preserve"> </w:t>
      </w:r>
      <w:r w:rsidRPr="009407DB">
        <w:rPr>
          <w:lang w:val="ru-RU"/>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984462" w:rsidRPr="009407DB" w:rsidRDefault="00984462" w:rsidP="009407DB">
      <w:pPr>
        <w:ind w:firstLine="567"/>
        <w:jc w:val="both"/>
        <w:rPr>
          <w:b/>
          <w:lang w:val="ru-RU"/>
        </w:rPr>
      </w:pPr>
      <w:r w:rsidRPr="009407DB">
        <w:rPr>
          <w:b/>
          <w:lang w:val="ru-RU"/>
        </w:rPr>
        <w:t>Основы противодействия терроризму и экстремизму в Российской Федерации</w:t>
      </w:r>
    </w:p>
    <w:p w:rsidR="00984462" w:rsidRPr="009407DB" w:rsidRDefault="00984462" w:rsidP="009407DB">
      <w:pPr>
        <w:pStyle w:val="aff2"/>
        <w:spacing w:line="240" w:lineRule="auto"/>
        <w:ind w:firstLine="567"/>
        <w:rPr>
          <w:i/>
          <w:sz w:val="24"/>
        </w:rPr>
      </w:pPr>
      <w:r w:rsidRPr="009407DB">
        <w:rPr>
          <w:i/>
          <w:sz w:val="24"/>
        </w:rPr>
        <w:t>Экстремизм и терроризм</w:t>
      </w:r>
      <w:r w:rsidRPr="009407DB">
        <w:rPr>
          <w:sz w:val="24"/>
        </w:rPr>
        <w:t xml:space="preserve"> — </w:t>
      </w:r>
      <w:r w:rsidRPr="009407DB">
        <w:rPr>
          <w:i/>
          <w:sz w:val="24"/>
        </w:rPr>
        <w:t>чрезвычайные опасности для общества и государства</w:t>
      </w:r>
      <w:r w:rsidR="00C60729" w:rsidRPr="009407DB">
        <w:rPr>
          <w:i/>
          <w:sz w:val="24"/>
        </w:rPr>
        <w:t xml:space="preserve">. </w:t>
      </w:r>
      <w:r w:rsidRPr="009407DB">
        <w:rPr>
          <w:sz w:val="24"/>
        </w:rPr>
        <w:t>Основные причины возникновения терроризма и экстремизма. Противодействие терроризму в мировом сообществе.</w:t>
      </w:r>
    </w:p>
    <w:p w:rsidR="00984462" w:rsidRPr="009407DB" w:rsidRDefault="00984462" w:rsidP="009407DB">
      <w:pPr>
        <w:pStyle w:val="aff2"/>
        <w:spacing w:line="240" w:lineRule="auto"/>
        <w:ind w:firstLine="567"/>
        <w:rPr>
          <w:i/>
          <w:sz w:val="24"/>
        </w:rPr>
      </w:pPr>
      <w:r w:rsidRPr="009407DB">
        <w:rPr>
          <w:i/>
          <w:sz w:val="24"/>
        </w:rPr>
        <w:t>Нормативно-правовая база противодействия терроризму, экстремизму и наркотизму в Российской Федерации</w:t>
      </w:r>
      <w:r w:rsidR="00C60729" w:rsidRPr="009407DB">
        <w:rPr>
          <w:i/>
          <w:sz w:val="24"/>
        </w:rPr>
        <w:t xml:space="preserve">. </w:t>
      </w:r>
      <w:r w:rsidRPr="009407DB">
        <w:rPr>
          <w:sz w:val="24"/>
        </w:rPr>
        <w:t xml:space="preserve">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w:t>
      </w:r>
      <w:r w:rsidR="00C60729" w:rsidRPr="009407DB">
        <w:rPr>
          <w:sz w:val="24"/>
        </w:rPr>
        <w:t xml:space="preserve">Российской Федерации по </w:t>
      </w:r>
      <w:r w:rsidRPr="009407DB">
        <w:rPr>
          <w:sz w:val="24"/>
        </w:rPr>
        <w:t>контрол</w:t>
      </w:r>
      <w:r w:rsidR="00C60729" w:rsidRPr="009407DB">
        <w:rPr>
          <w:sz w:val="24"/>
        </w:rPr>
        <w:t>ю за оборотом</w:t>
      </w:r>
      <w:r w:rsidRPr="009407DB">
        <w:rPr>
          <w:sz w:val="24"/>
        </w:rPr>
        <w:t xml:space="preserve"> </w:t>
      </w:r>
      <w:r w:rsidR="00C60729" w:rsidRPr="009407DB">
        <w:rPr>
          <w:sz w:val="24"/>
        </w:rPr>
        <w:t xml:space="preserve">по </w:t>
      </w:r>
      <w:r w:rsidRPr="009407DB">
        <w:rPr>
          <w:sz w:val="24"/>
        </w:rPr>
        <w:t>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984462" w:rsidRPr="009407DB" w:rsidRDefault="00984462" w:rsidP="009407DB">
      <w:pPr>
        <w:pStyle w:val="aff2"/>
        <w:spacing w:line="240" w:lineRule="auto"/>
        <w:ind w:firstLine="567"/>
        <w:rPr>
          <w:i/>
          <w:sz w:val="24"/>
        </w:rPr>
      </w:pPr>
      <w:r w:rsidRPr="009407DB">
        <w:rPr>
          <w:i/>
          <w:sz w:val="24"/>
        </w:rPr>
        <w:t>Организационные основы системы противодействия терроризму и экстремизму в Российской Федерации</w:t>
      </w:r>
      <w:r w:rsidR="00C60729" w:rsidRPr="009407DB">
        <w:rPr>
          <w:i/>
          <w:sz w:val="24"/>
        </w:rPr>
        <w:t xml:space="preserve">. </w:t>
      </w:r>
      <w:r w:rsidRPr="009407DB">
        <w:rPr>
          <w:sz w:val="24"/>
        </w:rPr>
        <w:t xml:space="preserve">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w:t>
      </w:r>
      <w:r w:rsidR="00C60729" w:rsidRPr="009407DB">
        <w:rPr>
          <w:sz w:val="24"/>
        </w:rPr>
        <w:t>с</w:t>
      </w:r>
      <w:r w:rsidRPr="009407DB">
        <w:rPr>
          <w:sz w:val="24"/>
        </w:rPr>
        <w:t>ил Российской Федерации в борьбе с терроризмом.</w:t>
      </w:r>
    </w:p>
    <w:p w:rsidR="00984462" w:rsidRPr="009407DB" w:rsidRDefault="00984462" w:rsidP="009407DB">
      <w:pPr>
        <w:pStyle w:val="aff2"/>
        <w:spacing w:line="240" w:lineRule="auto"/>
        <w:ind w:firstLine="567"/>
        <w:rPr>
          <w:i/>
          <w:sz w:val="24"/>
        </w:rPr>
      </w:pPr>
      <w:r w:rsidRPr="009407DB">
        <w:rPr>
          <w:i/>
          <w:sz w:val="24"/>
        </w:rPr>
        <w:t>Духовно-нравственные основы противодействия терроризму и экстремизму</w:t>
      </w:r>
      <w:r w:rsidR="00C60729" w:rsidRPr="009407DB">
        <w:rPr>
          <w:i/>
          <w:sz w:val="24"/>
        </w:rPr>
        <w:t xml:space="preserve">. </w:t>
      </w:r>
      <w:r w:rsidRPr="009407DB">
        <w:rPr>
          <w:sz w:val="24"/>
        </w:rPr>
        <w:t>Роль нравственной позиции и выработка личных качеств в формировании антитеррористического поведения.</w:t>
      </w:r>
    </w:p>
    <w:p w:rsidR="00984462" w:rsidRPr="009407DB" w:rsidRDefault="00984462" w:rsidP="009407DB">
      <w:pPr>
        <w:pStyle w:val="aff2"/>
        <w:spacing w:line="240" w:lineRule="auto"/>
        <w:ind w:firstLine="567"/>
        <w:rPr>
          <w:sz w:val="24"/>
        </w:rPr>
      </w:pPr>
      <w:r w:rsidRPr="009407DB">
        <w:rPr>
          <w:sz w:val="24"/>
        </w:rPr>
        <w:t>Влияние уровня культуры в области безопасности жизнедеятельности на формирование антитеррористического поведения.</w:t>
      </w:r>
    </w:p>
    <w:p w:rsidR="00984462" w:rsidRPr="009407DB" w:rsidRDefault="00984462" w:rsidP="009407DB">
      <w:pPr>
        <w:pStyle w:val="aff2"/>
        <w:spacing w:line="240" w:lineRule="auto"/>
        <w:ind w:firstLine="567"/>
        <w:rPr>
          <w:sz w:val="24"/>
        </w:rPr>
      </w:pPr>
      <w:r w:rsidRPr="009407DB">
        <w:rPr>
          <w:sz w:val="24"/>
        </w:rPr>
        <w:t>Профилактика террористической деятельности.</w:t>
      </w:r>
    </w:p>
    <w:p w:rsidR="00984462" w:rsidRPr="009407DB" w:rsidRDefault="00984462" w:rsidP="009407DB">
      <w:pPr>
        <w:pStyle w:val="aff2"/>
        <w:spacing w:line="240" w:lineRule="auto"/>
        <w:ind w:firstLine="567"/>
        <w:rPr>
          <w:i/>
          <w:sz w:val="24"/>
        </w:rPr>
      </w:pPr>
      <w:r w:rsidRPr="009407DB">
        <w:rPr>
          <w:i/>
          <w:sz w:val="24"/>
        </w:rPr>
        <w:t>Ответственность несовершеннолетних за антиобщественное поведение и за участие в террористической и экстремистской деятельности</w:t>
      </w:r>
      <w:r w:rsidR="0064634E" w:rsidRPr="009407DB">
        <w:rPr>
          <w:i/>
          <w:sz w:val="24"/>
        </w:rPr>
        <w:t xml:space="preserve">. </w:t>
      </w:r>
      <w:r w:rsidRPr="009407DB">
        <w:rPr>
          <w:sz w:val="24"/>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984462" w:rsidRPr="009407DB" w:rsidRDefault="00984462" w:rsidP="009407DB">
      <w:pPr>
        <w:pStyle w:val="aff2"/>
        <w:spacing w:line="240" w:lineRule="auto"/>
        <w:ind w:firstLine="567"/>
        <w:rPr>
          <w:sz w:val="24"/>
        </w:rPr>
      </w:pPr>
      <w:r w:rsidRPr="009407DB">
        <w:rPr>
          <w:sz w:val="24"/>
        </w:rPr>
        <w:t>Наказание за участие в террористической и экстремистской деятельности.</w:t>
      </w:r>
    </w:p>
    <w:p w:rsidR="00984462" w:rsidRPr="009407DB" w:rsidRDefault="00984462" w:rsidP="009407DB">
      <w:pPr>
        <w:pStyle w:val="aff2"/>
        <w:spacing w:line="240" w:lineRule="auto"/>
        <w:ind w:firstLine="567"/>
        <w:rPr>
          <w:i/>
          <w:sz w:val="24"/>
        </w:rPr>
      </w:pPr>
      <w:r w:rsidRPr="009407DB">
        <w:rPr>
          <w:i/>
          <w:sz w:val="24"/>
        </w:rPr>
        <w:t>Обеспечение личной безопасности при угрозе террористического акта</w:t>
      </w:r>
      <w:r w:rsidR="00E7364B" w:rsidRPr="009407DB">
        <w:rPr>
          <w:i/>
          <w:sz w:val="24"/>
        </w:rPr>
        <w:t xml:space="preserve">. </w:t>
      </w:r>
      <w:r w:rsidRPr="009407DB">
        <w:rPr>
          <w:sz w:val="24"/>
        </w:rPr>
        <w:t>Взрывы в местах массового скопления людей.</w:t>
      </w:r>
    </w:p>
    <w:p w:rsidR="00984462" w:rsidRPr="009407DB" w:rsidRDefault="00984462" w:rsidP="009407DB">
      <w:pPr>
        <w:pStyle w:val="aff2"/>
        <w:spacing w:line="240" w:lineRule="auto"/>
        <w:ind w:firstLine="567"/>
        <w:rPr>
          <w:sz w:val="24"/>
        </w:rPr>
      </w:pPr>
      <w:r w:rsidRPr="009407DB">
        <w:rPr>
          <w:sz w:val="24"/>
        </w:rPr>
        <w:t>Захват воздушных и морских судов, автомашин и других транспортных средств и удерживание в них заложников.</w:t>
      </w:r>
    </w:p>
    <w:p w:rsidR="00984462" w:rsidRPr="009407DB" w:rsidRDefault="00984462" w:rsidP="009407DB">
      <w:pPr>
        <w:pStyle w:val="aff2"/>
        <w:spacing w:line="240" w:lineRule="auto"/>
        <w:ind w:firstLine="567"/>
        <w:rPr>
          <w:sz w:val="24"/>
        </w:rPr>
      </w:pPr>
      <w:r w:rsidRPr="009407DB">
        <w:rPr>
          <w:sz w:val="24"/>
        </w:rPr>
        <w:t>Правила поведения при возможной опасности взрыва.</w:t>
      </w:r>
    </w:p>
    <w:p w:rsidR="00984462" w:rsidRPr="009407DB" w:rsidRDefault="00984462" w:rsidP="009407DB">
      <w:pPr>
        <w:pStyle w:val="aff2"/>
        <w:spacing w:line="240" w:lineRule="auto"/>
        <w:ind w:firstLine="567"/>
        <w:rPr>
          <w:sz w:val="24"/>
        </w:rPr>
      </w:pPr>
      <w:r w:rsidRPr="009407DB">
        <w:rPr>
          <w:sz w:val="24"/>
        </w:rPr>
        <w:t>Правила безопасного поведения, если взрыв произошёл.</w:t>
      </w:r>
    </w:p>
    <w:p w:rsidR="00984462" w:rsidRPr="009407DB" w:rsidRDefault="00984462" w:rsidP="009407DB">
      <w:pPr>
        <w:pStyle w:val="aff2"/>
        <w:spacing w:line="240" w:lineRule="auto"/>
        <w:ind w:firstLine="567"/>
        <w:rPr>
          <w:sz w:val="24"/>
        </w:rPr>
      </w:pPr>
      <w:r w:rsidRPr="009407DB">
        <w:rPr>
          <w:sz w:val="24"/>
        </w:rPr>
        <w:lastRenderedPageBreak/>
        <w:t>Меры безопасности в случае похищения или захвата в заложники.</w:t>
      </w:r>
    </w:p>
    <w:p w:rsidR="00984462" w:rsidRPr="009407DB" w:rsidRDefault="00984462" w:rsidP="009407DB">
      <w:pPr>
        <w:pStyle w:val="aff2"/>
        <w:spacing w:line="240" w:lineRule="auto"/>
        <w:ind w:firstLine="567"/>
        <w:rPr>
          <w:sz w:val="24"/>
        </w:rPr>
      </w:pPr>
      <w:r w:rsidRPr="009407DB">
        <w:rPr>
          <w:sz w:val="24"/>
        </w:rPr>
        <w:t>Обеспечение безопасности при захвате самолёта.</w:t>
      </w:r>
    </w:p>
    <w:p w:rsidR="00984462" w:rsidRPr="009407DB" w:rsidRDefault="00984462" w:rsidP="009407DB">
      <w:pPr>
        <w:pStyle w:val="aff2"/>
        <w:spacing w:line="240" w:lineRule="auto"/>
        <w:ind w:firstLine="567"/>
        <w:rPr>
          <w:sz w:val="24"/>
        </w:rPr>
      </w:pPr>
      <w:r w:rsidRPr="009407DB">
        <w:rPr>
          <w:sz w:val="24"/>
        </w:rPr>
        <w:t>Правила поведения при перестрелке.</w:t>
      </w:r>
    </w:p>
    <w:p w:rsidR="00984462" w:rsidRPr="009407DB" w:rsidRDefault="00984462" w:rsidP="009407DB">
      <w:pPr>
        <w:ind w:firstLine="567"/>
        <w:jc w:val="center"/>
        <w:rPr>
          <w:b/>
          <w:bCs/>
          <w:i/>
          <w:lang w:val="ru-RU"/>
        </w:rPr>
      </w:pPr>
      <w:r w:rsidRPr="009407DB">
        <w:rPr>
          <w:b/>
          <w:bCs/>
          <w:i/>
          <w:lang w:val="ru-RU"/>
        </w:rPr>
        <w:t>Основы медицинских знаний и здорового образа жизни</w:t>
      </w:r>
    </w:p>
    <w:p w:rsidR="00984462" w:rsidRPr="009407DB" w:rsidRDefault="00984462" w:rsidP="009407DB">
      <w:pPr>
        <w:ind w:firstLine="567"/>
        <w:jc w:val="both"/>
        <w:rPr>
          <w:b/>
          <w:iCs/>
          <w:lang w:val="ru-RU"/>
        </w:rPr>
      </w:pPr>
      <w:r w:rsidRPr="009407DB">
        <w:rPr>
          <w:b/>
          <w:iCs/>
          <w:lang w:val="ru-RU"/>
        </w:rPr>
        <w:t>Основы здорового образа жизни</w:t>
      </w:r>
    </w:p>
    <w:p w:rsidR="00984462" w:rsidRPr="009407DB" w:rsidRDefault="00984462" w:rsidP="009407DB">
      <w:pPr>
        <w:ind w:firstLine="567"/>
        <w:jc w:val="both"/>
        <w:rPr>
          <w:lang w:val="ru-RU"/>
        </w:rPr>
      </w:pPr>
      <w:r w:rsidRPr="009407DB">
        <w:rPr>
          <w:bCs/>
          <w:i/>
          <w:lang w:val="ru-RU"/>
        </w:rPr>
        <w:t>Здоровый образ жизни и его составляющие.</w:t>
      </w:r>
      <w:r w:rsidRPr="009407DB">
        <w:rPr>
          <w:bCs/>
          <w:lang w:val="ru-RU"/>
        </w:rPr>
        <w:t xml:space="preserve"> </w:t>
      </w:r>
      <w:r w:rsidRPr="009407DB">
        <w:rPr>
          <w:lang w:val="ru-RU"/>
        </w:rPr>
        <w:t>Основные понятия о здоровье и здоровом образе жизни. Составляющие здорового образа жизни.</w:t>
      </w:r>
    </w:p>
    <w:p w:rsidR="00984462" w:rsidRPr="009407DB" w:rsidRDefault="00984462" w:rsidP="009407DB">
      <w:pPr>
        <w:ind w:firstLine="567"/>
        <w:jc w:val="both"/>
        <w:rPr>
          <w:lang w:val="ru-RU"/>
        </w:rPr>
      </w:pPr>
      <w:r w:rsidRPr="009407DB">
        <w:rPr>
          <w:bCs/>
          <w:i/>
          <w:lang w:val="ru-RU"/>
        </w:rPr>
        <w:t>Факторы, разрушающие здоровье.</w:t>
      </w:r>
      <w:r w:rsidRPr="009407DB">
        <w:rPr>
          <w:bCs/>
          <w:lang w:val="ru-RU"/>
        </w:rPr>
        <w:t xml:space="preserve"> </w:t>
      </w:r>
      <w:r w:rsidRPr="009407DB">
        <w:rPr>
          <w:lang w:val="ru-RU"/>
        </w:rPr>
        <w:t>Вредные привычки и их влияние на здоровье. Ранние половые связи и их отрицательные последствия для здоровья человека.</w:t>
      </w:r>
    </w:p>
    <w:p w:rsidR="00984462" w:rsidRPr="009407DB" w:rsidRDefault="00984462" w:rsidP="009407DB">
      <w:pPr>
        <w:ind w:firstLine="567"/>
        <w:jc w:val="both"/>
        <w:rPr>
          <w:lang w:val="ru-RU"/>
        </w:rPr>
      </w:pPr>
      <w:r w:rsidRPr="009407DB">
        <w:rPr>
          <w:bCs/>
          <w:i/>
          <w:lang w:val="ru-RU"/>
        </w:rPr>
        <w:t>Правовые аспекты взаимоотношения полов.</w:t>
      </w:r>
      <w:r w:rsidRPr="009407DB">
        <w:rPr>
          <w:b/>
          <w:bCs/>
          <w:lang w:val="ru-RU"/>
        </w:rPr>
        <w:t xml:space="preserve"> </w:t>
      </w:r>
      <w:r w:rsidRPr="009407DB">
        <w:rPr>
          <w:lang w:val="ru-RU"/>
        </w:rPr>
        <w:t>Семья в современном обществе.</w:t>
      </w:r>
    </w:p>
    <w:p w:rsidR="00984462" w:rsidRPr="009407DB" w:rsidRDefault="00984462" w:rsidP="009407DB">
      <w:pPr>
        <w:ind w:firstLine="567"/>
        <w:jc w:val="both"/>
        <w:rPr>
          <w:b/>
          <w:iCs/>
          <w:lang w:val="ru-RU"/>
        </w:rPr>
      </w:pPr>
      <w:r w:rsidRPr="009407DB">
        <w:rPr>
          <w:b/>
          <w:iCs/>
          <w:lang w:val="ru-RU"/>
        </w:rPr>
        <w:t>Основы медицинских знаний и оказание первой медицинской помощи</w:t>
      </w:r>
    </w:p>
    <w:p w:rsidR="00984462" w:rsidRPr="009407DB" w:rsidRDefault="00984462" w:rsidP="009407DB">
      <w:pPr>
        <w:ind w:firstLine="567"/>
        <w:jc w:val="both"/>
        <w:rPr>
          <w:lang w:val="ru-RU"/>
        </w:rPr>
      </w:pPr>
      <w:r w:rsidRPr="009407DB">
        <w:rPr>
          <w:bCs/>
          <w:i/>
          <w:lang w:val="ru-RU"/>
        </w:rPr>
        <w:t>Оказание первой медицинской помощи.</w:t>
      </w:r>
      <w:r w:rsidRPr="009407DB">
        <w:rPr>
          <w:b/>
          <w:bCs/>
          <w:lang w:val="ru-RU"/>
        </w:rPr>
        <w:t xml:space="preserve"> </w:t>
      </w:r>
      <w:r w:rsidRPr="009407DB">
        <w:rPr>
          <w:lang w:val="ru-RU"/>
        </w:rPr>
        <w:t>Первая медицинская помощь и правила её оказания.</w:t>
      </w:r>
    </w:p>
    <w:p w:rsidR="00984462" w:rsidRPr="009407DB" w:rsidRDefault="00984462" w:rsidP="009407DB">
      <w:pPr>
        <w:ind w:firstLine="567"/>
        <w:jc w:val="both"/>
        <w:rPr>
          <w:lang w:val="ru-RU"/>
        </w:rPr>
      </w:pPr>
      <w:r w:rsidRPr="009407DB">
        <w:rPr>
          <w:bCs/>
          <w:i/>
          <w:lang w:val="ru-RU"/>
        </w:rPr>
        <w:t>Первая медицинская помощь при неотложных состояниях.</w:t>
      </w:r>
      <w:r w:rsidRPr="009407DB">
        <w:rPr>
          <w:bCs/>
          <w:lang w:val="ru-RU"/>
        </w:rPr>
        <w:t xml:space="preserve"> </w:t>
      </w:r>
      <w:r w:rsidRPr="009407DB">
        <w:rPr>
          <w:lang w:val="ru-RU"/>
        </w:rPr>
        <w:t>Правила оказания первой медицинской помощи при неотложных состояниях.</w:t>
      </w:r>
    </w:p>
    <w:p w:rsidR="00984462" w:rsidRPr="009407DB" w:rsidRDefault="00984462" w:rsidP="009407DB">
      <w:pPr>
        <w:ind w:firstLine="567"/>
        <w:jc w:val="both"/>
        <w:rPr>
          <w:lang w:val="ru-RU"/>
        </w:rPr>
      </w:pPr>
      <w:r w:rsidRPr="009407DB">
        <w:rPr>
          <w:bCs/>
          <w:i/>
          <w:lang w:val="ru-RU"/>
        </w:rPr>
        <w:t>Первая медицинская помощь при массовых поражениях.</w:t>
      </w:r>
      <w:r w:rsidRPr="009407DB">
        <w:rPr>
          <w:b/>
          <w:bCs/>
          <w:lang w:val="ru-RU"/>
        </w:rPr>
        <w:t xml:space="preserve"> </w:t>
      </w:r>
      <w:r w:rsidRPr="009407DB">
        <w:rPr>
          <w:lang w:val="ru-RU"/>
        </w:rPr>
        <w:t>Комплекс простейших мероприятий по оказанию первой медицинской помощи при массовых поражениях.</w:t>
      </w:r>
    </w:p>
    <w:p w:rsidR="00A44F13" w:rsidRPr="009407DB" w:rsidRDefault="00A44F13" w:rsidP="009407DB">
      <w:pPr>
        <w:ind w:firstLine="567"/>
        <w:rPr>
          <w:b/>
          <w:lang w:val="ru-RU"/>
        </w:rPr>
      </w:pPr>
    </w:p>
    <w:p w:rsidR="006C7D88" w:rsidRPr="009407DB" w:rsidRDefault="006C7D88" w:rsidP="009407DB">
      <w:pPr>
        <w:ind w:firstLine="567"/>
        <w:jc w:val="center"/>
        <w:rPr>
          <w:b/>
          <w:lang w:val="ru-RU"/>
        </w:rPr>
      </w:pPr>
    </w:p>
    <w:p w:rsidR="008D77CF" w:rsidRPr="009407DB" w:rsidRDefault="008D77CF" w:rsidP="009407DB">
      <w:pPr>
        <w:ind w:firstLine="567"/>
        <w:jc w:val="center"/>
        <w:rPr>
          <w:b/>
          <w:lang w:val="ru-RU"/>
        </w:rPr>
      </w:pPr>
    </w:p>
    <w:p w:rsidR="00984462" w:rsidRPr="009407DB" w:rsidRDefault="00984462" w:rsidP="009407DB">
      <w:pPr>
        <w:ind w:firstLine="567"/>
        <w:jc w:val="center"/>
        <w:rPr>
          <w:lang w:val="ru-RU"/>
        </w:rPr>
      </w:pPr>
      <w:r w:rsidRPr="009407DB">
        <w:rPr>
          <w:b/>
          <w:lang w:val="ru-RU"/>
        </w:rPr>
        <w:t>2.3. Программ</w:t>
      </w:r>
      <w:r w:rsidR="00E7364B" w:rsidRPr="009407DB">
        <w:rPr>
          <w:b/>
          <w:lang w:val="ru-RU"/>
        </w:rPr>
        <w:t>а</w:t>
      </w:r>
      <w:r w:rsidRPr="009407DB">
        <w:rPr>
          <w:b/>
          <w:lang w:val="ru-RU"/>
        </w:rPr>
        <w:t xml:space="preserve"> воспитания и социализации обучающихся на ступени основного общего образования</w:t>
      </w:r>
    </w:p>
    <w:p w:rsidR="00984462" w:rsidRPr="009407DB" w:rsidRDefault="00984462" w:rsidP="009407DB">
      <w:pPr>
        <w:ind w:firstLine="567"/>
        <w:jc w:val="both"/>
        <w:rPr>
          <w:lang w:val="ru-RU"/>
        </w:rPr>
      </w:pPr>
      <w:r w:rsidRPr="009407DB">
        <w:rPr>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984462" w:rsidRPr="009407DB" w:rsidRDefault="00984462" w:rsidP="009407DB">
      <w:pPr>
        <w:ind w:firstLine="567"/>
        <w:jc w:val="both"/>
        <w:rPr>
          <w:lang w:val="ru-RU"/>
        </w:rPr>
      </w:pPr>
      <w:bookmarkStart w:id="72" w:name="_Toc231265551"/>
      <w:r w:rsidRPr="009407DB">
        <w:rPr>
          <w:lang w:val="ru-RU"/>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8F5D9B" w:rsidRPr="009407DB" w:rsidRDefault="008F5D9B" w:rsidP="009407DB">
      <w:pPr>
        <w:ind w:firstLine="567"/>
        <w:jc w:val="center"/>
        <w:rPr>
          <w:b/>
          <w:lang w:val="ru-RU"/>
        </w:rPr>
      </w:pPr>
    </w:p>
    <w:p w:rsidR="00984462" w:rsidRPr="009407DB" w:rsidRDefault="00984462" w:rsidP="009407DB">
      <w:pPr>
        <w:ind w:firstLine="567"/>
        <w:jc w:val="center"/>
        <w:rPr>
          <w:b/>
          <w:lang w:val="ru-RU"/>
        </w:rPr>
      </w:pPr>
      <w:r w:rsidRPr="009407DB">
        <w:rPr>
          <w:b/>
          <w:lang w:val="ru-RU"/>
        </w:rPr>
        <w:t>2.3.1.</w:t>
      </w:r>
      <w:r w:rsidRPr="009407DB">
        <w:rPr>
          <w:b/>
        </w:rPr>
        <w:t> </w:t>
      </w:r>
      <w:r w:rsidRPr="009407DB">
        <w:rPr>
          <w:b/>
          <w:lang w:val="ru-RU"/>
        </w:rPr>
        <w:t xml:space="preserve">Цель и задачи воспитания и социализации </w:t>
      </w:r>
      <w:bookmarkEnd w:id="72"/>
      <w:r w:rsidRPr="009407DB">
        <w:rPr>
          <w:b/>
          <w:lang w:val="ru-RU"/>
        </w:rPr>
        <w:t>обучающихся</w:t>
      </w:r>
    </w:p>
    <w:p w:rsidR="00984462" w:rsidRPr="009407DB" w:rsidRDefault="00984462" w:rsidP="009407DB">
      <w:pPr>
        <w:ind w:firstLine="567"/>
        <w:jc w:val="both"/>
        <w:rPr>
          <w:lang w:val="ru-RU"/>
        </w:rPr>
      </w:pPr>
      <w:r w:rsidRPr="009407DB">
        <w:rPr>
          <w:lang w:val="ru-RU"/>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984462" w:rsidRPr="009407DB" w:rsidRDefault="00984462" w:rsidP="009407DB">
      <w:pPr>
        <w:ind w:firstLine="567"/>
        <w:jc w:val="both"/>
        <w:rPr>
          <w:lang w:val="ru-RU"/>
        </w:rPr>
      </w:pPr>
      <w:r w:rsidRPr="009407DB">
        <w:rPr>
          <w:lang w:val="ru-RU"/>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984462" w:rsidRPr="009407DB" w:rsidRDefault="00984462" w:rsidP="009407DB">
      <w:pPr>
        <w:ind w:firstLine="567"/>
        <w:jc w:val="both"/>
        <w:rPr>
          <w:b/>
          <w:lang w:val="ru-RU"/>
        </w:rPr>
      </w:pPr>
      <w:r w:rsidRPr="009407DB">
        <w:rPr>
          <w:b/>
          <w:lang w:val="ru-RU"/>
        </w:rPr>
        <w:t>В области формирования личностной культуры:</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84462" w:rsidRPr="009407DB" w:rsidRDefault="00E7364B" w:rsidP="009407DB">
      <w:pPr>
        <w:widowControl/>
        <w:autoSpaceDE/>
        <w:autoSpaceDN/>
        <w:adjustRightInd/>
        <w:ind w:firstLine="567"/>
        <w:jc w:val="both"/>
        <w:rPr>
          <w:lang w:val="ru-RU"/>
        </w:rPr>
      </w:pPr>
      <w:r w:rsidRPr="009407DB">
        <w:rPr>
          <w:lang w:val="ru-RU"/>
        </w:rPr>
        <w:t>• укрепление нравственности,</w:t>
      </w:r>
      <w:r w:rsidR="00984462" w:rsidRPr="009407DB">
        <w:rPr>
          <w:lang w:val="ru-RU"/>
        </w:rPr>
        <w:t xml:space="preserve"> основанной на свободе воли и духовных отечественных традициях, внутренней установке личности школьника поступать согласно своей совести;</w:t>
      </w:r>
    </w:p>
    <w:p w:rsidR="00984462" w:rsidRPr="009407DB" w:rsidRDefault="00E7364B" w:rsidP="009407DB">
      <w:pPr>
        <w:widowControl/>
        <w:autoSpaceDE/>
        <w:autoSpaceDN/>
        <w:adjustRightInd/>
        <w:ind w:firstLine="567"/>
        <w:jc w:val="both"/>
        <w:rPr>
          <w:lang w:val="ru-RU"/>
        </w:rPr>
      </w:pPr>
      <w:r w:rsidRPr="009407DB">
        <w:rPr>
          <w:lang w:val="ru-RU"/>
        </w:rPr>
        <w:lastRenderedPageBreak/>
        <w:t>• </w:t>
      </w:r>
      <w:r w:rsidR="00984462" w:rsidRPr="009407DB">
        <w:rPr>
          <w:lang w:val="ru-RU"/>
        </w:rPr>
        <w:t>формирование основ нравственного са</w:t>
      </w:r>
      <w:r w:rsidRPr="009407DB">
        <w:rPr>
          <w:lang w:val="ru-RU"/>
        </w:rPr>
        <w:t>мосознания личности (совести) — </w:t>
      </w:r>
      <w:r w:rsidR="00984462" w:rsidRPr="009407DB">
        <w:rPr>
          <w:lang w:val="ru-RU"/>
        </w:rPr>
        <w:t>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нравств</w:t>
      </w:r>
      <w:r w:rsidRPr="009407DB">
        <w:rPr>
          <w:lang w:val="ru-RU"/>
        </w:rPr>
        <w:t>енного смысла учения, социально</w:t>
      </w:r>
      <w:r w:rsidR="00984462" w:rsidRPr="009407DB">
        <w:rPr>
          <w:lang w:val="ru-RU"/>
        </w:rPr>
        <w:t>ориентирован</w:t>
      </w:r>
      <w:r w:rsidRPr="009407DB">
        <w:rPr>
          <w:lang w:val="ru-RU"/>
        </w:rPr>
        <w:t>-</w:t>
      </w:r>
      <w:r w:rsidR="00984462" w:rsidRPr="009407DB">
        <w:rPr>
          <w:lang w:val="ru-RU"/>
        </w:rPr>
        <w:t>ной и общественно полезной деятельности;</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усвоение обучающимся базовых национальных ценностей, духовных традиций народов России;</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укрепление у подростка позитивной нравственной самооценки, самоуважения и жизненного оптимизма;</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развитие эстетических потребностей, ценностей и чувств;</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развитие способности открыто выражать и аргументирован</w:t>
      </w:r>
      <w:r w:rsidRPr="009407DB">
        <w:rPr>
          <w:lang w:val="ru-RU"/>
        </w:rPr>
        <w:t>н</w:t>
      </w:r>
      <w:r w:rsidR="00984462" w:rsidRPr="009407DB">
        <w:rPr>
          <w:lang w:val="ru-RU"/>
        </w:rPr>
        <w:t>о отстаивать свою нравственно оправданную позицию, проявлять критичность к собственным намерениям, мыслям и поступкам;</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развитие трудолюбия, способности к преодолению трудностей, целеустремл</w:t>
      </w:r>
      <w:r w:rsidRPr="009407DB">
        <w:rPr>
          <w:lang w:val="ru-RU"/>
        </w:rPr>
        <w:t>ё</w:t>
      </w:r>
      <w:r w:rsidR="00984462" w:rsidRPr="009407DB">
        <w:rPr>
          <w:lang w:val="ru-RU"/>
        </w:rPr>
        <w:t>нности и настойчивости в достижении результата;</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творческого отношения к учёбе, труду, социальной деятельности на основе нравственных ценностей и моральных норм;</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экологической культуры, культуры здорового и безопасного образа жизни.</w:t>
      </w:r>
    </w:p>
    <w:p w:rsidR="00984462" w:rsidRPr="009407DB" w:rsidRDefault="00984462" w:rsidP="009407DB">
      <w:pPr>
        <w:ind w:firstLine="567"/>
        <w:jc w:val="both"/>
        <w:rPr>
          <w:b/>
          <w:lang w:val="ru-RU"/>
        </w:rPr>
      </w:pPr>
      <w:r w:rsidRPr="009407DB">
        <w:rPr>
          <w:b/>
          <w:lang w:val="ru-RU"/>
        </w:rPr>
        <w:t>В области формирования социальной культуры:</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укрепление веры в Россию, чувства личной ответственности за Отечество, заботы о процветании своей страны;</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развитие патриотизма и гражданской солидарности;</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у подростков социальных компетенций, необходимых для конструктивного, успешного и ответственного поведения в обществе;</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укрепление доверия к другим людям, институтам гражданского общества, государству;</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усвоение гуманистических и демократических ценностных ориентаций;</w:t>
      </w:r>
    </w:p>
    <w:p w:rsidR="00984462" w:rsidRPr="009407DB" w:rsidRDefault="00E7364B" w:rsidP="009407DB">
      <w:pPr>
        <w:widowControl/>
        <w:autoSpaceDE/>
        <w:autoSpaceDN/>
        <w:adjustRightInd/>
        <w:ind w:firstLine="567"/>
        <w:jc w:val="both"/>
        <w:rPr>
          <w:lang w:val="ru-RU"/>
        </w:rPr>
      </w:pPr>
      <w:r w:rsidRPr="009407DB">
        <w:rPr>
          <w:lang w:val="ru-RU"/>
        </w:rPr>
        <w:lastRenderedPageBreak/>
        <w:t>• </w:t>
      </w:r>
      <w:r w:rsidR="00984462" w:rsidRPr="009407DB">
        <w:rPr>
          <w:lang w:val="ru-RU"/>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культуры межэтнического общения, уважения к культурным, религиозным традициям, образу жизни представителей народов России.</w:t>
      </w:r>
    </w:p>
    <w:p w:rsidR="00984462" w:rsidRPr="009407DB" w:rsidRDefault="00984462" w:rsidP="009407DB">
      <w:pPr>
        <w:ind w:firstLine="567"/>
        <w:jc w:val="both"/>
        <w:rPr>
          <w:b/>
          <w:lang w:val="ru-RU"/>
        </w:rPr>
      </w:pPr>
      <w:r w:rsidRPr="009407DB">
        <w:rPr>
          <w:b/>
          <w:lang w:val="ru-RU"/>
        </w:rPr>
        <w:t>В области формирования семейной культуры:</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укр</w:t>
      </w:r>
      <w:r w:rsidRPr="009407DB">
        <w:rPr>
          <w:lang w:val="ru-RU"/>
        </w:rPr>
        <w:t xml:space="preserve">епление отношения к семье как </w:t>
      </w:r>
      <w:r w:rsidR="00984462" w:rsidRPr="009407DB">
        <w:rPr>
          <w:lang w:val="ru-RU"/>
        </w:rPr>
        <w:t>основе российского общества;</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представлений о значении семьи для устойчивого и успешного развития человека;</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укрепление у обучающегося уважительного отношения к родителям, осознанного, заботливого отношения к старшим и младшим;</w:t>
      </w:r>
    </w:p>
    <w:p w:rsidR="00984462" w:rsidRPr="009407DB" w:rsidRDefault="00E7364B" w:rsidP="009407DB">
      <w:pPr>
        <w:widowControl/>
        <w:autoSpaceDE/>
        <w:autoSpaceDN/>
        <w:adjustRightInd/>
        <w:ind w:firstLine="567"/>
        <w:jc w:val="both"/>
        <w:rPr>
          <w:lang w:val="ru-RU"/>
        </w:rPr>
      </w:pPr>
      <w:r w:rsidRPr="009407DB">
        <w:rPr>
          <w:lang w:val="ru-RU"/>
        </w:rPr>
        <w:t>• </w:t>
      </w:r>
      <w:r w:rsidR="00984462" w:rsidRPr="009407DB">
        <w:rPr>
          <w:lang w:val="ru-RU"/>
        </w:rPr>
        <w:t xml:space="preserve">усвоение </w:t>
      </w:r>
      <w:r w:rsidR="009F2AC1" w:rsidRPr="009407DB">
        <w:rPr>
          <w:lang w:val="ru-RU"/>
        </w:rPr>
        <w:t xml:space="preserve">таких </w:t>
      </w:r>
      <w:r w:rsidR="00984462" w:rsidRPr="009407DB">
        <w:rPr>
          <w:lang w:val="ru-RU"/>
        </w:rPr>
        <w:t>нравственных ценностей семейной жизни</w:t>
      </w:r>
      <w:r w:rsidR="009F2AC1" w:rsidRPr="009407DB">
        <w:rPr>
          <w:lang w:val="ru-RU"/>
        </w:rPr>
        <w:t xml:space="preserve"> как</w:t>
      </w:r>
      <w:r w:rsidR="00984462" w:rsidRPr="009407DB">
        <w:rPr>
          <w:lang w:val="ru-RU"/>
        </w:rPr>
        <w:t xml:space="preserve"> любовь, забота о любимом человеке, продолжение рода, духовная и эмоциональная близость членов семьи, взаимопомощь и др.;</w:t>
      </w:r>
    </w:p>
    <w:p w:rsidR="00984462" w:rsidRPr="009407DB" w:rsidRDefault="009F2AC1"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начального опыта заботы о социально-психологическом благополучии своей семьи;</w:t>
      </w:r>
    </w:p>
    <w:p w:rsidR="00984462" w:rsidRPr="009407DB" w:rsidRDefault="009F2AC1" w:rsidP="009407DB">
      <w:pPr>
        <w:widowControl/>
        <w:autoSpaceDE/>
        <w:autoSpaceDN/>
        <w:adjustRightInd/>
        <w:ind w:firstLine="567"/>
        <w:jc w:val="both"/>
        <w:rPr>
          <w:lang w:val="ru-RU"/>
        </w:rPr>
      </w:pPr>
      <w:r w:rsidRPr="009407DB">
        <w:rPr>
          <w:lang w:val="ru-RU"/>
        </w:rPr>
        <w:t>• </w:t>
      </w:r>
      <w:r w:rsidR="00984462" w:rsidRPr="009407DB">
        <w:rPr>
          <w:lang w:val="ru-RU"/>
        </w:rPr>
        <w:t>знание традиций своей семьи, культурно-исторических и этнических традиций семей своего народа, других народов России.</w:t>
      </w:r>
    </w:p>
    <w:p w:rsidR="00984462" w:rsidRPr="009407DB" w:rsidRDefault="00984462" w:rsidP="009407DB">
      <w:pPr>
        <w:ind w:firstLine="567"/>
        <w:jc w:val="both"/>
        <w:rPr>
          <w:lang w:val="ru-RU"/>
        </w:rPr>
      </w:pPr>
      <w:r w:rsidRPr="009407DB">
        <w:rPr>
          <w:lang w:val="ru-RU"/>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984462" w:rsidRPr="009407DB" w:rsidRDefault="00984462" w:rsidP="009407DB">
      <w:pPr>
        <w:ind w:firstLine="567"/>
        <w:jc w:val="both"/>
        <w:rPr>
          <w:b/>
          <w:lang w:val="ru-RU"/>
        </w:rPr>
      </w:pPr>
    </w:p>
    <w:p w:rsidR="008D77CF" w:rsidRPr="009407DB" w:rsidRDefault="008D77CF" w:rsidP="009407DB">
      <w:pPr>
        <w:ind w:firstLine="567"/>
        <w:jc w:val="both"/>
        <w:rPr>
          <w:b/>
          <w:lang w:val="ru-RU"/>
        </w:rPr>
      </w:pPr>
    </w:p>
    <w:p w:rsidR="00984462" w:rsidRPr="009407DB" w:rsidRDefault="00984462" w:rsidP="009407DB">
      <w:pPr>
        <w:ind w:firstLine="567"/>
        <w:jc w:val="both"/>
        <w:rPr>
          <w:b/>
          <w:lang w:val="ru-RU"/>
        </w:rPr>
      </w:pPr>
      <w:r w:rsidRPr="009407DB">
        <w:rPr>
          <w:b/>
          <w:lang w:val="ru-RU"/>
        </w:rPr>
        <w:t>2.3.2.</w:t>
      </w:r>
      <w:r w:rsidRPr="009407DB">
        <w:rPr>
          <w:b/>
        </w:rPr>
        <w:t> </w:t>
      </w:r>
      <w:r w:rsidRPr="009407DB">
        <w:rPr>
          <w:b/>
          <w:lang w:val="ru-RU"/>
        </w:rPr>
        <w:t>Основные направления и ценностные основы воспитания и социализации обучающихся</w:t>
      </w:r>
    </w:p>
    <w:p w:rsidR="00984462" w:rsidRPr="009407DB" w:rsidRDefault="00984462" w:rsidP="009407DB">
      <w:pPr>
        <w:ind w:firstLine="567"/>
        <w:jc w:val="both"/>
        <w:rPr>
          <w:lang w:val="ru-RU"/>
        </w:rPr>
      </w:pPr>
      <w:r w:rsidRPr="009407DB">
        <w:rPr>
          <w:lang w:val="ru-RU"/>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84462" w:rsidRPr="009407DB" w:rsidRDefault="00984462" w:rsidP="009407DB">
      <w:pPr>
        <w:ind w:firstLine="567"/>
        <w:jc w:val="both"/>
        <w:rPr>
          <w:lang w:val="ru-RU"/>
        </w:rPr>
      </w:pPr>
      <w:r w:rsidRPr="009407DB">
        <w:rPr>
          <w:lang w:val="ru-RU"/>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984462" w:rsidRPr="009407DB" w:rsidRDefault="00984462" w:rsidP="009407DB">
      <w:pPr>
        <w:ind w:firstLine="567"/>
        <w:jc w:val="both"/>
        <w:rPr>
          <w:lang w:val="ru-RU"/>
        </w:rPr>
      </w:pPr>
      <w:r w:rsidRPr="009407DB">
        <w:rPr>
          <w:lang w:val="ru-RU"/>
        </w:rPr>
        <w:t>Организация духовно-нравственного развития и воспитания обучающихся осуществляется по следующим направлениям:</w:t>
      </w:r>
    </w:p>
    <w:p w:rsidR="00984462" w:rsidRPr="009407DB" w:rsidRDefault="009F2AC1" w:rsidP="009407DB">
      <w:pPr>
        <w:ind w:firstLine="567"/>
        <w:jc w:val="both"/>
        <w:rPr>
          <w:i/>
          <w:lang w:val="ru-RU"/>
        </w:rPr>
      </w:pPr>
      <w:r w:rsidRPr="009407DB">
        <w:rPr>
          <w:lang w:val="ru-RU"/>
        </w:rPr>
        <w:t>• </w:t>
      </w:r>
      <w:r w:rsidR="00984462" w:rsidRPr="009407DB">
        <w:rPr>
          <w:b/>
          <w:lang w:val="ru-RU"/>
        </w:rPr>
        <w:t>воспитание гражданственности, патриотизма, уважения к правам, свободам и обязанностям человека</w:t>
      </w:r>
      <w:r w:rsidR="00984462" w:rsidRPr="009407DB">
        <w:rPr>
          <w:lang w:val="ru-RU"/>
        </w:rPr>
        <w:t xml:space="preserve"> (ценности</w:t>
      </w:r>
      <w:r w:rsidR="00984462" w:rsidRPr="009407DB">
        <w:rPr>
          <w:i/>
          <w:lang w:val="ru-RU"/>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Pr="009407DB">
        <w:rPr>
          <w:i/>
          <w:lang w:val="ru-RU"/>
        </w:rPr>
        <w:t>,</w:t>
      </w:r>
      <w:r w:rsidR="00984462" w:rsidRPr="009407DB">
        <w:rPr>
          <w:lang w:val="ru-RU"/>
        </w:rPr>
        <w:t xml:space="preserve"> </w:t>
      </w:r>
      <w:r w:rsidR="00984462" w:rsidRPr="009407DB">
        <w:rPr>
          <w:i/>
          <w:lang w:val="ru-RU"/>
        </w:rPr>
        <w:t>мир во вс</w:t>
      </w:r>
      <w:r w:rsidRPr="009407DB">
        <w:rPr>
          <w:i/>
          <w:lang w:val="ru-RU"/>
        </w:rPr>
        <w:t>ё</w:t>
      </w:r>
      <w:r w:rsidR="00984462" w:rsidRPr="009407DB">
        <w:rPr>
          <w:i/>
          <w:lang w:val="ru-RU"/>
        </w:rPr>
        <w:t>м мире, многообразие и уважение культур и народов);</w:t>
      </w:r>
    </w:p>
    <w:p w:rsidR="00984462" w:rsidRPr="009407DB" w:rsidRDefault="009F2AC1" w:rsidP="009407DB">
      <w:pPr>
        <w:ind w:firstLine="567"/>
        <w:jc w:val="both"/>
        <w:rPr>
          <w:b/>
          <w:lang w:val="ru-RU"/>
        </w:rPr>
      </w:pPr>
      <w:r w:rsidRPr="009407DB">
        <w:rPr>
          <w:lang w:val="ru-RU"/>
        </w:rPr>
        <w:t>• </w:t>
      </w:r>
      <w:r w:rsidR="00984462" w:rsidRPr="009407DB">
        <w:rPr>
          <w:b/>
          <w:lang w:val="ru-RU"/>
        </w:rPr>
        <w:t>воспитание социальной ответственности и компетентности (</w:t>
      </w:r>
      <w:r w:rsidR="00984462" w:rsidRPr="009407DB">
        <w:rPr>
          <w:lang w:val="ru-RU"/>
        </w:rPr>
        <w:t xml:space="preserve">ценности: </w:t>
      </w:r>
      <w:r w:rsidR="00984462" w:rsidRPr="009407DB">
        <w:rPr>
          <w:i/>
          <w:lang w:val="ru-RU"/>
        </w:rPr>
        <w:t>правовое государство, демократическое государство, социальное государство</w:t>
      </w:r>
      <w:r w:rsidRPr="009407DB">
        <w:rPr>
          <w:i/>
          <w:lang w:val="ru-RU"/>
        </w:rPr>
        <w:t>,</w:t>
      </w:r>
      <w:r w:rsidR="00984462" w:rsidRPr="009407DB">
        <w:rPr>
          <w:i/>
          <w:lang w:val="ru-RU"/>
        </w:rPr>
        <w:t xml:space="preserve">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984462" w:rsidRPr="009407DB" w:rsidRDefault="009F2AC1" w:rsidP="009407DB">
      <w:pPr>
        <w:ind w:firstLine="567"/>
        <w:jc w:val="both"/>
        <w:rPr>
          <w:lang w:val="ru-RU"/>
        </w:rPr>
      </w:pPr>
      <w:r w:rsidRPr="009407DB">
        <w:rPr>
          <w:lang w:val="ru-RU"/>
        </w:rPr>
        <w:t>• </w:t>
      </w:r>
      <w:r w:rsidR="00984462" w:rsidRPr="009407DB">
        <w:rPr>
          <w:b/>
          <w:lang w:val="ru-RU"/>
        </w:rPr>
        <w:t>воспитание нравственных чувств, убеждений, этического сознания</w:t>
      </w:r>
      <w:r w:rsidR="00984462" w:rsidRPr="009407DB">
        <w:rPr>
          <w:lang w:val="ru-RU"/>
        </w:rPr>
        <w:t xml:space="preserve"> (ценности: </w:t>
      </w:r>
      <w:r w:rsidR="00984462" w:rsidRPr="009407DB">
        <w:rPr>
          <w:i/>
          <w:lang w:val="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w:t>
      </w:r>
      <w:r w:rsidR="00984462" w:rsidRPr="009407DB">
        <w:rPr>
          <w:i/>
          <w:lang w:val="ru-RU"/>
        </w:rPr>
        <w:lastRenderedPageBreak/>
        <w:t>фессионального диалога; духовно-нравственное развитие личности);</w:t>
      </w:r>
    </w:p>
    <w:p w:rsidR="00984462" w:rsidRPr="009407DB" w:rsidRDefault="009F2AC1" w:rsidP="009407DB">
      <w:pPr>
        <w:ind w:firstLine="567"/>
        <w:jc w:val="both"/>
        <w:rPr>
          <w:lang w:val="ru-RU"/>
        </w:rPr>
      </w:pPr>
      <w:r w:rsidRPr="009407DB">
        <w:rPr>
          <w:lang w:val="ru-RU"/>
        </w:rPr>
        <w:t>• </w:t>
      </w:r>
      <w:r w:rsidR="00984462" w:rsidRPr="009407DB">
        <w:rPr>
          <w:b/>
          <w:lang w:val="ru-RU"/>
        </w:rPr>
        <w:t xml:space="preserve">воспитание экологической культуры, культуры здорового и безопасного образа жизни </w:t>
      </w:r>
      <w:r w:rsidR="00984462" w:rsidRPr="009407DB">
        <w:rPr>
          <w:lang w:val="ru-RU"/>
        </w:rPr>
        <w:t xml:space="preserve">(ценности: </w:t>
      </w:r>
      <w:r w:rsidR="00984462" w:rsidRPr="009407DB">
        <w:rPr>
          <w:i/>
          <w:lang w:val="ru-RU"/>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00984462" w:rsidRPr="009407DB">
        <w:rPr>
          <w:rStyle w:val="dash041e005f0431005f044b005f0447005f043d005f044b005f0439005f005fchar1char1"/>
          <w:i/>
          <w:lang w:val="ru-RU"/>
        </w:rPr>
        <w:t xml:space="preserve">экологически целесообразный здоровый и безопасный образ жизни; </w:t>
      </w:r>
      <w:r w:rsidR="00984462" w:rsidRPr="009407DB">
        <w:rPr>
          <w:i/>
          <w:lang w:val="ru-RU"/>
        </w:rPr>
        <w:t>ресурсосбережение; экологическая этика; экологическая ответственность; социальное партнёрство</w:t>
      </w:r>
      <w:r w:rsidR="00984462" w:rsidRPr="009407DB">
        <w:rPr>
          <w:rStyle w:val="dash041e005f0431005f044b005f0447005f043d005f044b005f0439005f005fchar1char1"/>
          <w:i/>
          <w:lang w:val="ru-RU"/>
        </w:rPr>
        <w:t xml:space="preserve"> для </w:t>
      </w:r>
      <w:r w:rsidR="00984462" w:rsidRPr="009407DB">
        <w:rPr>
          <w:rStyle w:val="dash041e005f0431005f044b005f0447005f043d005f044b005f0439char1"/>
          <w:i/>
          <w:lang w:val="ru-RU"/>
        </w:rPr>
        <w:t>улучшения экологического качества окружающей среды;</w:t>
      </w:r>
      <w:r w:rsidR="00984462" w:rsidRPr="009407DB">
        <w:rPr>
          <w:i/>
          <w:lang w:val="ru-RU"/>
        </w:rPr>
        <w:t xml:space="preserve"> устойчивое развитие общества в гармонии с природой);</w:t>
      </w:r>
      <w:r w:rsidR="00984462" w:rsidRPr="009407DB">
        <w:rPr>
          <w:lang w:val="ru-RU"/>
        </w:rPr>
        <w:t xml:space="preserve"> </w:t>
      </w:r>
    </w:p>
    <w:p w:rsidR="00984462" w:rsidRPr="009407DB" w:rsidRDefault="009F2AC1" w:rsidP="009407DB">
      <w:pPr>
        <w:pStyle w:val="affff3"/>
        <w:spacing w:line="240" w:lineRule="auto"/>
        <w:ind w:firstLine="567"/>
        <w:rPr>
          <w:i/>
          <w:sz w:val="24"/>
          <w:szCs w:val="24"/>
        </w:rPr>
      </w:pPr>
      <w:r w:rsidRPr="009407DB">
        <w:rPr>
          <w:sz w:val="24"/>
          <w:szCs w:val="24"/>
        </w:rPr>
        <w:t>• </w:t>
      </w:r>
      <w:r w:rsidR="00984462" w:rsidRPr="009407DB">
        <w:rPr>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r w:rsidR="00984462" w:rsidRPr="009407DB">
        <w:rPr>
          <w:sz w:val="24"/>
          <w:szCs w:val="24"/>
        </w:rPr>
        <w:t xml:space="preserve"> (ценности:</w:t>
      </w:r>
      <w:r w:rsidR="00984462" w:rsidRPr="009407DB">
        <w:rPr>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00984462" w:rsidRPr="009407DB">
        <w:rPr>
          <w:sz w:val="24"/>
          <w:szCs w:val="24"/>
        </w:rPr>
        <w:t xml:space="preserve"> </w:t>
      </w:r>
      <w:r w:rsidR="00984462" w:rsidRPr="009407DB">
        <w:rPr>
          <w:i/>
          <w:sz w:val="24"/>
          <w:szCs w:val="24"/>
        </w:rPr>
        <w:t>уважение к труду и людям труда; нравственный смысл труда, творчество и созидание; целеустремл</w:t>
      </w:r>
      <w:r w:rsidRPr="009407DB">
        <w:rPr>
          <w:i/>
          <w:sz w:val="24"/>
          <w:szCs w:val="24"/>
        </w:rPr>
        <w:t>ё</w:t>
      </w:r>
      <w:r w:rsidR="00984462" w:rsidRPr="009407DB">
        <w:rPr>
          <w:i/>
          <w:sz w:val="24"/>
          <w:szCs w:val="24"/>
        </w:rPr>
        <w:t>нность и настойчивость, бережливость, выбор профессии)</w:t>
      </w:r>
      <w:r w:rsidR="00984462" w:rsidRPr="009407DB">
        <w:rPr>
          <w:sz w:val="24"/>
          <w:szCs w:val="24"/>
        </w:rPr>
        <w:t>;</w:t>
      </w:r>
    </w:p>
    <w:p w:rsidR="00984462" w:rsidRPr="009407DB" w:rsidRDefault="009F2AC1" w:rsidP="009407DB">
      <w:pPr>
        <w:ind w:firstLine="567"/>
        <w:jc w:val="both"/>
        <w:rPr>
          <w:i/>
          <w:lang w:val="ru-RU"/>
        </w:rPr>
      </w:pPr>
      <w:r w:rsidRPr="009407DB">
        <w:rPr>
          <w:lang w:val="ru-RU"/>
        </w:rPr>
        <w:t>• </w:t>
      </w:r>
      <w:r w:rsidR="00984462" w:rsidRPr="009407DB">
        <w:rPr>
          <w:b/>
          <w:lang w:val="ru-RU"/>
        </w:rPr>
        <w:t xml:space="preserve">воспитание ценностного отношения к прекрасному, формирование основ эстетической культуры — эстетическое воспитание </w:t>
      </w:r>
      <w:r w:rsidR="00984462" w:rsidRPr="009407DB">
        <w:rPr>
          <w:lang w:val="ru-RU"/>
        </w:rPr>
        <w:t xml:space="preserve">(ценности: </w:t>
      </w:r>
      <w:r w:rsidR="00984462" w:rsidRPr="009407DB">
        <w:rPr>
          <w:i/>
          <w:lang w:val="ru-RU"/>
        </w:rPr>
        <w:t>красота</w:t>
      </w:r>
      <w:r w:rsidRPr="009407DB">
        <w:rPr>
          <w:i/>
          <w:lang w:val="ru-RU"/>
        </w:rPr>
        <w:t>,</w:t>
      </w:r>
      <w:r w:rsidR="00984462" w:rsidRPr="009407DB">
        <w:rPr>
          <w:i/>
          <w:lang w:val="ru-RU"/>
        </w:rPr>
        <w:t xml:space="preserve"> гармония</w:t>
      </w:r>
      <w:r w:rsidRPr="009407DB">
        <w:rPr>
          <w:i/>
          <w:lang w:val="ru-RU"/>
        </w:rPr>
        <w:t>,</w:t>
      </w:r>
      <w:r w:rsidR="00984462" w:rsidRPr="009407DB">
        <w:rPr>
          <w:i/>
          <w:lang w:val="ru-RU"/>
        </w:rPr>
        <w:t xml:space="preserve"> духовный мир человека</w:t>
      </w:r>
      <w:r w:rsidRPr="009407DB">
        <w:rPr>
          <w:i/>
          <w:lang w:val="ru-RU"/>
        </w:rPr>
        <w:t>,</w:t>
      </w:r>
      <w:r w:rsidR="00984462" w:rsidRPr="009407DB">
        <w:rPr>
          <w:i/>
          <w:lang w:val="ru-RU"/>
        </w:rPr>
        <w:t xml:space="preserve"> самовыражение личности в творчестве и искусстве</w:t>
      </w:r>
      <w:r w:rsidRPr="009407DB">
        <w:rPr>
          <w:i/>
          <w:lang w:val="ru-RU"/>
        </w:rPr>
        <w:t>,</w:t>
      </w:r>
      <w:r w:rsidR="00984462" w:rsidRPr="009407DB">
        <w:rPr>
          <w:i/>
          <w:lang w:val="ru-RU"/>
        </w:rPr>
        <w:t xml:space="preserve"> эстетическое развитие личности</w:t>
      </w:r>
      <w:r w:rsidR="00984462" w:rsidRPr="009407DB">
        <w:rPr>
          <w:lang w:val="ru-RU"/>
        </w:rPr>
        <w:t>).</w:t>
      </w:r>
    </w:p>
    <w:p w:rsidR="00984462" w:rsidRPr="009407DB" w:rsidRDefault="00984462" w:rsidP="009407DB">
      <w:pPr>
        <w:ind w:firstLine="567"/>
        <w:jc w:val="both"/>
        <w:rPr>
          <w:lang w:val="ru-RU"/>
        </w:rPr>
      </w:pPr>
      <w:r w:rsidRPr="009407DB">
        <w:rPr>
          <w:lang w:val="ru-RU"/>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984462" w:rsidRPr="009407DB" w:rsidRDefault="00984462" w:rsidP="009407DB">
      <w:pPr>
        <w:ind w:firstLine="567"/>
        <w:jc w:val="both"/>
        <w:rPr>
          <w:lang w:val="ru-RU"/>
        </w:rPr>
      </w:pPr>
    </w:p>
    <w:p w:rsidR="00984462" w:rsidRPr="009407DB" w:rsidRDefault="00984462" w:rsidP="009407DB">
      <w:pPr>
        <w:ind w:firstLine="567"/>
        <w:jc w:val="both"/>
        <w:rPr>
          <w:b/>
          <w:lang w:val="ru-RU"/>
        </w:rPr>
      </w:pPr>
      <w:r w:rsidRPr="009407DB">
        <w:rPr>
          <w:b/>
          <w:lang w:val="ru-RU"/>
        </w:rPr>
        <w:t>2.3.3.</w:t>
      </w:r>
      <w:r w:rsidRPr="009407DB">
        <w:rPr>
          <w:b/>
        </w:rPr>
        <w:t> </w:t>
      </w:r>
      <w:r w:rsidRPr="009407DB">
        <w:rPr>
          <w:b/>
          <w:lang w:val="ru-RU"/>
        </w:rPr>
        <w:t>Принципы и особенности организации содержания воспитания и социализации обучающихся</w:t>
      </w:r>
    </w:p>
    <w:p w:rsidR="00984462" w:rsidRPr="009407DB" w:rsidRDefault="00984462" w:rsidP="009407DB">
      <w:pPr>
        <w:ind w:firstLine="567"/>
        <w:jc w:val="both"/>
        <w:rPr>
          <w:lang w:val="ru-RU"/>
        </w:rPr>
      </w:pPr>
      <w:r w:rsidRPr="009407DB">
        <w:rPr>
          <w:b/>
          <w:lang w:val="ru-RU"/>
        </w:rPr>
        <w:t>Принцип ориентации на идеал.</w:t>
      </w:r>
      <w:r w:rsidRPr="009407DB">
        <w:rPr>
          <w:lang w:val="ru-RU"/>
        </w:rPr>
        <w:t xml:space="preserve"> Идеалы определяют смыслы воспитания, то</w:t>
      </w:r>
      <w:r w:rsidR="0011012A" w:rsidRPr="009407DB">
        <w:rPr>
          <w:lang w:val="ru-RU"/>
        </w:rPr>
        <w:t>, ради чего</w:t>
      </w:r>
      <w:r w:rsidRPr="009407DB">
        <w:rPr>
          <w:lang w:val="ru-RU"/>
        </w:rPr>
        <w:t xml:space="preserve">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984462" w:rsidRPr="009407DB" w:rsidRDefault="00984462" w:rsidP="009407DB">
      <w:pPr>
        <w:ind w:firstLine="567"/>
        <w:jc w:val="both"/>
        <w:rPr>
          <w:lang w:val="ru-RU"/>
        </w:rPr>
      </w:pPr>
      <w:r w:rsidRPr="009407DB">
        <w:rPr>
          <w:b/>
          <w:lang w:val="ru-RU"/>
        </w:rPr>
        <w:t>Аксиологический принцип.</w:t>
      </w:r>
      <w:r w:rsidRPr="009407DB">
        <w:rPr>
          <w:lang w:val="ru-RU"/>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984462" w:rsidRPr="009407DB" w:rsidRDefault="00984462" w:rsidP="009407DB">
      <w:pPr>
        <w:ind w:firstLine="567"/>
        <w:jc w:val="both"/>
        <w:rPr>
          <w:lang w:val="ru-RU"/>
        </w:rPr>
      </w:pPr>
      <w:r w:rsidRPr="009407DB">
        <w:rPr>
          <w:b/>
          <w:lang w:val="ru-RU"/>
        </w:rPr>
        <w:t>Принцип следования нравственному примеру.</w:t>
      </w:r>
      <w:r w:rsidRPr="009407DB">
        <w:rPr>
          <w:lang w:val="ru-RU"/>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w:t>
      </w:r>
      <w:r w:rsidR="0011012A" w:rsidRPr="009407DB">
        <w:rPr>
          <w:lang w:val="ru-RU"/>
        </w:rPr>
        <w:t>м</w:t>
      </w:r>
      <w:r w:rsidRPr="009407DB">
        <w:rPr>
          <w:lang w:val="ru-RU"/>
        </w:rPr>
        <w:t>».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84462" w:rsidRPr="009407DB" w:rsidRDefault="00984462" w:rsidP="009407DB">
      <w:pPr>
        <w:ind w:firstLine="567"/>
        <w:jc w:val="both"/>
        <w:rPr>
          <w:lang w:val="ru-RU"/>
        </w:rPr>
      </w:pPr>
      <w:r w:rsidRPr="009407DB">
        <w:rPr>
          <w:b/>
          <w:lang w:val="ru-RU"/>
        </w:rPr>
        <w:t>Принцип диалогического общения со значимыми другими.</w:t>
      </w:r>
      <w:r w:rsidRPr="009407DB">
        <w:rPr>
          <w:lang w:val="ru-RU"/>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w:t>
      </w:r>
      <w:r w:rsidRPr="009407DB">
        <w:rPr>
          <w:lang w:val="ru-RU"/>
        </w:rPr>
        <w:lastRenderedPageBreak/>
        <w:t>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984462" w:rsidRPr="009407DB" w:rsidRDefault="00984462" w:rsidP="009407DB">
      <w:pPr>
        <w:ind w:firstLine="567"/>
        <w:jc w:val="both"/>
        <w:rPr>
          <w:lang w:val="ru-RU"/>
        </w:rPr>
      </w:pPr>
      <w:r w:rsidRPr="009407DB">
        <w:rPr>
          <w:b/>
          <w:lang w:val="ru-RU"/>
        </w:rPr>
        <w:t>Принцип идентификации</w:t>
      </w:r>
      <w:r w:rsidRPr="009407DB">
        <w:rPr>
          <w:lang w:val="ru-RU"/>
        </w:rPr>
        <w:t>. Идентификация</w:t>
      </w:r>
      <w:r w:rsidR="0011012A" w:rsidRPr="009407DB">
        <w:rPr>
          <w:lang w:val="ru-RU"/>
        </w:rPr>
        <w:t> </w:t>
      </w:r>
      <w:r w:rsidRPr="009407DB">
        <w:rPr>
          <w:lang w:val="ru-RU"/>
        </w:rPr>
        <w:t>—</w:t>
      </w:r>
      <w:r w:rsidR="0011012A" w:rsidRPr="009407DB">
        <w:rPr>
          <w:lang w:val="ru-RU"/>
        </w:rPr>
        <w:t> </w:t>
      </w:r>
      <w:r w:rsidRPr="009407DB">
        <w:rPr>
          <w:lang w:val="ru-RU"/>
        </w:rPr>
        <w:t>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w:t>
      </w:r>
      <w:r w:rsidR="0011012A" w:rsidRPr="009407DB">
        <w:rPr>
          <w:lang w:val="ru-RU"/>
        </w:rPr>
        <w:t>а</w:t>
      </w:r>
      <w:r w:rsidRPr="009407DB">
        <w:rPr>
          <w:lang w:val="ru-RU"/>
        </w:rPr>
        <w:t xml:space="preserve">,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w:t>
      </w:r>
      <w:r w:rsidR="0011012A" w:rsidRPr="009407DB">
        <w:rPr>
          <w:lang w:val="ru-RU"/>
        </w:rPr>
        <w:t xml:space="preserve">в соответствии с </w:t>
      </w:r>
      <w:r w:rsidRPr="009407DB">
        <w:rPr>
          <w:lang w:val="ru-RU"/>
        </w:rPr>
        <w:t>мораль</w:t>
      </w:r>
      <w:r w:rsidR="0011012A" w:rsidRPr="009407DB">
        <w:rPr>
          <w:lang w:val="ru-RU"/>
        </w:rPr>
        <w:t>ю</w:t>
      </w:r>
      <w:r w:rsidRPr="009407DB">
        <w:rPr>
          <w:lang w:val="ru-RU"/>
        </w:rPr>
        <w:t xml:space="preserve"> и требовать этого от других.</w:t>
      </w:r>
    </w:p>
    <w:p w:rsidR="00984462" w:rsidRPr="009407DB" w:rsidRDefault="00984462" w:rsidP="009407DB">
      <w:pPr>
        <w:ind w:firstLine="567"/>
        <w:jc w:val="both"/>
        <w:rPr>
          <w:lang w:val="ru-RU"/>
        </w:rPr>
      </w:pPr>
      <w:r w:rsidRPr="009407DB">
        <w:rPr>
          <w:b/>
          <w:lang w:val="ru-RU"/>
        </w:rPr>
        <w:t>Принцип полисубъектности воспитания и социализации.</w:t>
      </w:r>
      <w:r w:rsidRPr="009407DB">
        <w:rPr>
          <w:lang w:val="ru-RU"/>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984462" w:rsidRPr="009407DB" w:rsidRDefault="00984462" w:rsidP="009407DB">
      <w:pPr>
        <w:ind w:firstLine="567"/>
        <w:jc w:val="both"/>
        <w:rPr>
          <w:lang w:val="ru-RU"/>
        </w:rPr>
      </w:pPr>
      <w:r w:rsidRPr="009407DB">
        <w:rPr>
          <w:b/>
          <w:lang w:val="ru-RU"/>
        </w:rPr>
        <w:t>Принцип совместного решения личностно и общественно значимых проблем.</w:t>
      </w:r>
      <w:r w:rsidRPr="009407DB">
        <w:rPr>
          <w:lang w:val="ru-RU"/>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w:t>
      </w:r>
      <w:r w:rsidR="00054C3D" w:rsidRPr="009407DB">
        <w:rPr>
          <w:lang w:val="ru-RU"/>
        </w:rPr>
        <w:t>еред ним</w:t>
      </w:r>
      <w:r w:rsidRPr="009407DB">
        <w:rPr>
          <w:lang w:val="ru-RU"/>
        </w:rPr>
        <w:t xml:space="preserve"> личностно и общественно значимых проблем.</w:t>
      </w:r>
    </w:p>
    <w:p w:rsidR="00984462" w:rsidRPr="009407DB" w:rsidRDefault="00984462" w:rsidP="009407DB">
      <w:pPr>
        <w:ind w:firstLine="567"/>
        <w:jc w:val="both"/>
        <w:rPr>
          <w:lang w:val="ru-RU"/>
        </w:rPr>
      </w:pPr>
      <w:r w:rsidRPr="009407DB">
        <w:rPr>
          <w:b/>
          <w:lang w:val="ru-RU"/>
        </w:rPr>
        <w:t>Принцип системно-деятельностной организации воспитания.</w:t>
      </w:r>
      <w:r w:rsidRPr="009407DB">
        <w:rPr>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984462" w:rsidRPr="009407DB" w:rsidRDefault="00AD096B" w:rsidP="009407DB">
      <w:pPr>
        <w:widowControl/>
        <w:autoSpaceDE/>
        <w:autoSpaceDN/>
        <w:adjustRightInd/>
        <w:ind w:firstLine="567"/>
        <w:jc w:val="both"/>
        <w:rPr>
          <w:lang w:val="ru-RU"/>
        </w:rPr>
      </w:pPr>
      <w:r w:rsidRPr="009407DB">
        <w:rPr>
          <w:lang w:val="ru-RU"/>
        </w:rPr>
        <w:t>• </w:t>
      </w:r>
      <w:r w:rsidR="00984462" w:rsidRPr="009407DB">
        <w:rPr>
          <w:lang w:val="ru-RU"/>
        </w:rPr>
        <w:t>общеобразовательных дисциплин;</w:t>
      </w:r>
    </w:p>
    <w:p w:rsidR="00984462" w:rsidRPr="009407DB" w:rsidRDefault="00AD096B" w:rsidP="009407DB">
      <w:pPr>
        <w:widowControl/>
        <w:autoSpaceDE/>
        <w:autoSpaceDN/>
        <w:adjustRightInd/>
        <w:ind w:firstLine="567"/>
        <w:jc w:val="both"/>
        <w:rPr>
          <w:lang w:val="ru-RU"/>
        </w:rPr>
      </w:pPr>
      <w:r w:rsidRPr="009407DB">
        <w:rPr>
          <w:lang w:val="ru-RU"/>
        </w:rPr>
        <w:t>• </w:t>
      </w:r>
      <w:r w:rsidR="00984462" w:rsidRPr="009407DB">
        <w:rPr>
          <w:lang w:val="ru-RU"/>
        </w:rPr>
        <w:t>произведений искусства;</w:t>
      </w:r>
    </w:p>
    <w:p w:rsidR="00984462" w:rsidRPr="009407DB" w:rsidRDefault="00AD096B" w:rsidP="009407DB">
      <w:pPr>
        <w:widowControl/>
        <w:autoSpaceDE/>
        <w:autoSpaceDN/>
        <w:adjustRightInd/>
        <w:ind w:firstLine="567"/>
        <w:jc w:val="both"/>
        <w:rPr>
          <w:lang w:val="ru-RU"/>
        </w:rPr>
      </w:pPr>
      <w:r w:rsidRPr="009407DB">
        <w:rPr>
          <w:lang w:val="ru-RU"/>
        </w:rPr>
        <w:t>• </w:t>
      </w:r>
      <w:r w:rsidR="00984462" w:rsidRPr="009407DB">
        <w:rPr>
          <w:lang w:val="ru-RU"/>
        </w:rPr>
        <w:t>периодической печати, публикаций, радио- и телепередач, отражающих современную жизнь;</w:t>
      </w:r>
    </w:p>
    <w:p w:rsidR="00984462" w:rsidRPr="009407DB" w:rsidRDefault="00AD096B" w:rsidP="009407DB">
      <w:pPr>
        <w:widowControl/>
        <w:autoSpaceDE/>
        <w:autoSpaceDN/>
        <w:adjustRightInd/>
        <w:ind w:firstLine="567"/>
        <w:jc w:val="both"/>
        <w:rPr>
          <w:lang w:val="ru-RU"/>
        </w:rPr>
      </w:pPr>
      <w:r w:rsidRPr="009407DB">
        <w:rPr>
          <w:lang w:val="ru-RU"/>
        </w:rPr>
        <w:t>• </w:t>
      </w:r>
      <w:r w:rsidR="00984462" w:rsidRPr="009407DB">
        <w:rPr>
          <w:lang w:val="ru-RU"/>
        </w:rPr>
        <w:t>духовной культуры и фольклора народов России;</w:t>
      </w:r>
    </w:p>
    <w:p w:rsidR="00984462" w:rsidRPr="009407DB" w:rsidRDefault="00AD096B" w:rsidP="009407DB">
      <w:pPr>
        <w:widowControl/>
        <w:autoSpaceDE/>
        <w:autoSpaceDN/>
        <w:adjustRightInd/>
        <w:ind w:firstLine="567"/>
        <w:jc w:val="both"/>
        <w:rPr>
          <w:lang w:val="ru-RU"/>
        </w:rPr>
      </w:pPr>
      <w:r w:rsidRPr="009407DB">
        <w:rPr>
          <w:lang w:val="ru-RU"/>
        </w:rPr>
        <w:t>• </w:t>
      </w:r>
      <w:r w:rsidR="00984462" w:rsidRPr="009407DB">
        <w:rPr>
          <w:lang w:val="ru-RU"/>
        </w:rPr>
        <w:t>истории, традиций и современной жизни своей Родины, своего края, своей семьи;</w:t>
      </w:r>
    </w:p>
    <w:p w:rsidR="00984462" w:rsidRPr="009407DB" w:rsidRDefault="00AD096B" w:rsidP="009407DB">
      <w:pPr>
        <w:widowControl/>
        <w:autoSpaceDE/>
        <w:autoSpaceDN/>
        <w:adjustRightInd/>
        <w:ind w:firstLine="567"/>
        <w:jc w:val="both"/>
        <w:rPr>
          <w:lang w:val="ru-RU"/>
        </w:rPr>
      </w:pPr>
      <w:r w:rsidRPr="009407DB">
        <w:rPr>
          <w:lang w:val="ru-RU"/>
        </w:rPr>
        <w:t>• </w:t>
      </w:r>
      <w:r w:rsidR="00984462" w:rsidRPr="009407DB">
        <w:rPr>
          <w:lang w:val="ru-RU"/>
        </w:rPr>
        <w:t>жизненного опыта своих родителей и прародителей;</w:t>
      </w:r>
    </w:p>
    <w:p w:rsidR="00984462" w:rsidRPr="009407DB" w:rsidRDefault="00AD096B" w:rsidP="009407DB">
      <w:pPr>
        <w:widowControl/>
        <w:autoSpaceDE/>
        <w:autoSpaceDN/>
        <w:adjustRightInd/>
        <w:ind w:firstLine="567"/>
        <w:jc w:val="both"/>
        <w:rPr>
          <w:lang w:val="ru-RU"/>
        </w:rPr>
      </w:pPr>
      <w:r w:rsidRPr="009407DB">
        <w:rPr>
          <w:lang w:val="ru-RU"/>
        </w:rPr>
        <w:t>• </w:t>
      </w:r>
      <w:r w:rsidR="00984462" w:rsidRPr="009407DB">
        <w:rPr>
          <w:lang w:val="ru-RU"/>
        </w:rPr>
        <w:t>общественно полезной, личностно значимой деятельности в рамках педагогически организованных социальных и культурных практик;</w:t>
      </w:r>
    </w:p>
    <w:p w:rsidR="00984462" w:rsidRPr="009407DB" w:rsidRDefault="00AD096B" w:rsidP="009407DB">
      <w:pPr>
        <w:widowControl/>
        <w:autoSpaceDE/>
        <w:autoSpaceDN/>
        <w:adjustRightInd/>
        <w:ind w:firstLine="567"/>
        <w:jc w:val="both"/>
        <w:rPr>
          <w:lang w:val="ru-RU"/>
        </w:rPr>
      </w:pPr>
      <w:r w:rsidRPr="009407DB">
        <w:rPr>
          <w:lang w:val="ru-RU"/>
        </w:rPr>
        <w:t>• </w:t>
      </w:r>
      <w:r w:rsidR="00984462" w:rsidRPr="009407DB">
        <w:rPr>
          <w:lang w:val="ru-RU"/>
        </w:rPr>
        <w:t>других источников информации и научного знания.</w:t>
      </w:r>
    </w:p>
    <w:p w:rsidR="00984462" w:rsidRPr="009407DB" w:rsidRDefault="00984462" w:rsidP="009407DB">
      <w:pPr>
        <w:ind w:firstLine="567"/>
        <w:jc w:val="both"/>
        <w:rPr>
          <w:lang w:val="ru-RU"/>
        </w:rPr>
      </w:pPr>
      <w:r w:rsidRPr="009407DB">
        <w:rPr>
          <w:lang w:val="ru-RU"/>
        </w:rPr>
        <w:lastRenderedPageBreak/>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984462" w:rsidRPr="009407DB" w:rsidRDefault="00984462" w:rsidP="009407DB">
      <w:pPr>
        <w:ind w:firstLine="567"/>
        <w:jc w:val="both"/>
        <w:rPr>
          <w:lang w:val="ru-RU"/>
        </w:rPr>
      </w:pPr>
      <w:r w:rsidRPr="009407DB">
        <w:rPr>
          <w:lang w:val="ru-RU"/>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73" w:name="_Toc231265556"/>
    </w:p>
    <w:p w:rsidR="00984462" w:rsidRPr="009407DB" w:rsidRDefault="00984462" w:rsidP="009407DB">
      <w:pPr>
        <w:ind w:firstLine="567"/>
        <w:jc w:val="both"/>
        <w:rPr>
          <w:b/>
          <w:lang w:val="ru-RU"/>
        </w:rPr>
      </w:pPr>
    </w:p>
    <w:p w:rsidR="00984462" w:rsidRPr="009407DB" w:rsidRDefault="00984462" w:rsidP="009407DB">
      <w:pPr>
        <w:ind w:firstLine="567"/>
        <w:jc w:val="both"/>
        <w:rPr>
          <w:b/>
          <w:lang w:val="ru-RU"/>
        </w:rPr>
      </w:pPr>
      <w:r w:rsidRPr="009407DB">
        <w:rPr>
          <w:b/>
          <w:lang w:val="ru-RU"/>
        </w:rPr>
        <w:t>2.3.4.</w:t>
      </w:r>
      <w:r w:rsidRPr="009407DB">
        <w:rPr>
          <w:b/>
        </w:rPr>
        <w:t> </w:t>
      </w:r>
      <w:r w:rsidRPr="009407DB">
        <w:rPr>
          <w:b/>
          <w:lang w:val="ru-RU"/>
        </w:rPr>
        <w:t>Основное содержание воспитания и социализации обучающихся</w:t>
      </w:r>
      <w:bookmarkEnd w:id="73"/>
    </w:p>
    <w:p w:rsidR="00984462" w:rsidRPr="009407DB" w:rsidRDefault="00984462" w:rsidP="009407DB">
      <w:pPr>
        <w:ind w:firstLine="567"/>
        <w:jc w:val="both"/>
        <w:rPr>
          <w:b/>
          <w:lang w:val="ru-RU"/>
        </w:rPr>
      </w:pPr>
      <w:r w:rsidRPr="009407DB">
        <w:rPr>
          <w:b/>
          <w:lang w:val="ru-RU"/>
        </w:rPr>
        <w:t>Воспитание гражданственности, патриотизма, уважения к правам, свободам и обязанностям человека:</w:t>
      </w:r>
    </w:p>
    <w:p w:rsidR="00984462" w:rsidRPr="009407DB" w:rsidRDefault="00AD096B" w:rsidP="009407DB">
      <w:pPr>
        <w:widowControl/>
        <w:autoSpaceDE/>
        <w:autoSpaceDN/>
        <w:adjustRightInd/>
        <w:ind w:firstLine="567"/>
        <w:jc w:val="both"/>
        <w:rPr>
          <w:lang w:val="ru-RU"/>
        </w:rPr>
      </w:pPr>
      <w:r w:rsidRPr="009407DB">
        <w:rPr>
          <w:lang w:val="ru-RU"/>
        </w:rPr>
        <w:t>• </w:t>
      </w:r>
      <w:r w:rsidR="00984462" w:rsidRPr="009407DB">
        <w:rPr>
          <w:lang w:val="ru-RU"/>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84462" w:rsidRPr="009407DB" w:rsidRDefault="00AD096B" w:rsidP="009407DB">
      <w:pPr>
        <w:widowControl/>
        <w:autoSpaceDE/>
        <w:autoSpaceDN/>
        <w:adjustRightInd/>
        <w:ind w:firstLine="567"/>
        <w:jc w:val="both"/>
        <w:rPr>
          <w:lang w:val="ru-RU"/>
        </w:rPr>
      </w:pPr>
      <w:r w:rsidRPr="009407DB">
        <w:rPr>
          <w:lang w:val="ru-RU"/>
        </w:rPr>
        <w:t>• </w:t>
      </w:r>
      <w:r w:rsidR="00984462" w:rsidRPr="009407DB">
        <w:rPr>
          <w:lang w:val="ru-RU"/>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84462" w:rsidRPr="009407DB" w:rsidRDefault="00AD096B" w:rsidP="009407DB">
      <w:pPr>
        <w:widowControl/>
        <w:autoSpaceDE/>
        <w:autoSpaceDN/>
        <w:adjustRightInd/>
        <w:ind w:firstLine="567"/>
        <w:jc w:val="both"/>
        <w:rPr>
          <w:lang w:val="ru-RU"/>
        </w:rPr>
      </w:pPr>
      <w:r w:rsidRPr="009407DB">
        <w:rPr>
          <w:lang w:val="ru-RU"/>
        </w:rPr>
        <w:t>• </w:t>
      </w:r>
      <w:r w:rsidR="00984462" w:rsidRPr="009407DB">
        <w:rPr>
          <w:lang w:val="ru-RU"/>
        </w:rPr>
        <w:t>понимание и одобрение правил поведения в обществе, уважение органов и лиц, охраняющих общественный порядок;</w:t>
      </w:r>
    </w:p>
    <w:p w:rsidR="00984462" w:rsidRPr="009407DB" w:rsidRDefault="00AD096B" w:rsidP="009407DB">
      <w:pPr>
        <w:widowControl/>
        <w:autoSpaceDE/>
        <w:autoSpaceDN/>
        <w:adjustRightInd/>
        <w:ind w:firstLine="567"/>
        <w:jc w:val="both"/>
        <w:rPr>
          <w:lang w:val="ru-RU"/>
        </w:rPr>
      </w:pPr>
      <w:r w:rsidRPr="009407DB">
        <w:rPr>
          <w:lang w:val="ru-RU"/>
        </w:rPr>
        <w:t>• </w:t>
      </w:r>
      <w:r w:rsidR="00984462" w:rsidRPr="009407DB">
        <w:rPr>
          <w:lang w:val="ru-RU"/>
        </w:rPr>
        <w:t>осознание конституционного долга и обязанностей гражданина своей Родины;</w:t>
      </w:r>
    </w:p>
    <w:p w:rsidR="00984462" w:rsidRPr="009407DB" w:rsidRDefault="00AD096B" w:rsidP="009407DB">
      <w:pPr>
        <w:widowControl/>
        <w:autoSpaceDE/>
        <w:autoSpaceDN/>
        <w:adjustRightInd/>
        <w:ind w:firstLine="567"/>
        <w:jc w:val="both"/>
        <w:rPr>
          <w:lang w:val="ru-RU"/>
        </w:rPr>
      </w:pPr>
      <w:r w:rsidRPr="009407DB">
        <w:rPr>
          <w:lang w:val="ru-RU"/>
        </w:rPr>
        <w:t>• </w:t>
      </w:r>
      <w:r w:rsidR="00984462" w:rsidRPr="009407DB">
        <w:rPr>
          <w:lang w:val="ru-RU"/>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84462" w:rsidRPr="009407DB" w:rsidRDefault="00AD096B" w:rsidP="009407DB">
      <w:pPr>
        <w:widowControl/>
        <w:autoSpaceDE/>
        <w:autoSpaceDN/>
        <w:adjustRightInd/>
        <w:ind w:firstLine="567"/>
        <w:jc w:val="both"/>
        <w:rPr>
          <w:lang w:val="ru-RU"/>
        </w:rPr>
      </w:pPr>
      <w:r w:rsidRPr="009407DB">
        <w:rPr>
          <w:lang w:val="ru-RU"/>
        </w:rPr>
        <w:t>• </w:t>
      </w:r>
      <w:r w:rsidR="00984462" w:rsidRPr="009407DB">
        <w:rPr>
          <w:lang w:val="ru-RU"/>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84462" w:rsidRPr="009407DB" w:rsidRDefault="00984462" w:rsidP="009407DB">
      <w:pPr>
        <w:ind w:firstLine="567"/>
        <w:jc w:val="both"/>
        <w:rPr>
          <w:b/>
          <w:lang w:val="ru-RU"/>
        </w:rPr>
      </w:pPr>
      <w:r w:rsidRPr="009407DB">
        <w:rPr>
          <w:b/>
          <w:lang w:val="ru-RU"/>
        </w:rPr>
        <w:t>Воспитание социальной ответственности и компетентности:</w:t>
      </w:r>
    </w:p>
    <w:p w:rsidR="00984462" w:rsidRPr="009407DB" w:rsidRDefault="00AD096B" w:rsidP="009407DB">
      <w:pPr>
        <w:widowControl/>
        <w:autoSpaceDE/>
        <w:autoSpaceDN/>
        <w:adjustRightInd/>
        <w:ind w:firstLine="567"/>
        <w:jc w:val="both"/>
        <w:rPr>
          <w:lang w:val="ru-RU"/>
        </w:rPr>
      </w:pPr>
      <w:r w:rsidRPr="009407DB">
        <w:rPr>
          <w:lang w:val="ru-RU"/>
        </w:rPr>
        <w:t>• </w:t>
      </w:r>
      <w:r w:rsidR="00984462" w:rsidRPr="009407DB">
        <w:rPr>
          <w:lang w:val="ru-RU"/>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984462" w:rsidRPr="009407DB" w:rsidRDefault="00AD096B" w:rsidP="009407DB">
      <w:pPr>
        <w:widowControl/>
        <w:autoSpaceDE/>
        <w:autoSpaceDN/>
        <w:adjustRightInd/>
        <w:ind w:firstLine="567"/>
        <w:jc w:val="both"/>
        <w:rPr>
          <w:lang w:val="ru-RU"/>
        </w:rPr>
      </w:pPr>
      <w:r w:rsidRPr="009407DB">
        <w:rPr>
          <w:lang w:val="ru-RU"/>
        </w:rPr>
        <w:t>• </w:t>
      </w:r>
      <w:r w:rsidR="00984462" w:rsidRPr="009407DB">
        <w:rPr>
          <w:lang w:val="ru-RU"/>
        </w:rPr>
        <w:t>усвоение позитивного социального опыта, образцов поведения подростков и молод</w:t>
      </w:r>
      <w:r w:rsidRPr="009407DB">
        <w:rPr>
          <w:lang w:val="ru-RU"/>
        </w:rPr>
        <w:t>ё</w:t>
      </w:r>
      <w:r w:rsidR="00984462" w:rsidRPr="009407DB">
        <w:rPr>
          <w:lang w:val="ru-RU"/>
        </w:rPr>
        <w:t>жи в современном мире;</w:t>
      </w:r>
    </w:p>
    <w:p w:rsidR="00984462" w:rsidRPr="009407DB" w:rsidRDefault="00AD096B" w:rsidP="009407DB">
      <w:pPr>
        <w:widowControl/>
        <w:autoSpaceDE/>
        <w:autoSpaceDN/>
        <w:adjustRightInd/>
        <w:ind w:firstLine="567"/>
        <w:jc w:val="both"/>
        <w:rPr>
          <w:lang w:val="ru-RU"/>
        </w:rPr>
      </w:pPr>
      <w:r w:rsidRPr="009407DB">
        <w:rPr>
          <w:lang w:val="ru-RU"/>
        </w:rPr>
        <w:t>• </w:t>
      </w:r>
      <w:r w:rsidR="00984462" w:rsidRPr="009407DB">
        <w:rPr>
          <w:lang w:val="ru-RU"/>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84462" w:rsidRPr="009407DB" w:rsidRDefault="00AD096B" w:rsidP="009407DB">
      <w:pPr>
        <w:widowControl/>
        <w:autoSpaceDE/>
        <w:autoSpaceDN/>
        <w:adjustRightInd/>
        <w:ind w:firstLine="567"/>
        <w:jc w:val="both"/>
        <w:rPr>
          <w:lang w:val="ru-RU"/>
        </w:rPr>
      </w:pPr>
      <w:r w:rsidRPr="009407DB">
        <w:rPr>
          <w:lang w:val="ru-RU"/>
        </w:rPr>
        <w:t>• </w:t>
      </w:r>
      <w:r w:rsidR="00984462" w:rsidRPr="009407DB">
        <w:rPr>
          <w:lang w:val="ru-RU"/>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осознанное принятие основных социальных ролей, соответствующих подростковому возрасту:</w:t>
      </w:r>
    </w:p>
    <w:p w:rsidR="00984462" w:rsidRPr="009407DB" w:rsidRDefault="00984462" w:rsidP="009407DB">
      <w:pPr>
        <w:widowControl/>
        <w:autoSpaceDE/>
        <w:autoSpaceDN/>
        <w:adjustRightInd/>
        <w:ind w:firstLine="567"/>
        <w:jc w:val="both"/>
        <w:rPr>
          <w:lang w:val="ru-RU"/>
        </w:rPr>
      </w:pPr>
      <w:r w:rsidRPr="009407DB">
        <w:rPr>
          <w:lang w:val="ru-RU"/>
        </w:rPr>
        <w:t>— социальные роли в семье: сына (дочери), брата (сестры), помощника, ответственного хозяина (хозяйки), наследника (наследницы);</w:t>
      </w:r>
    </w:p>
    <w:p w:rsidR="00984462" w:rsidRPr="009407DB" w:rsidRDefault="00984462" w:rsidP="009407DB">
      <w:pPr>
        <w:widowControl/>
        <w:autoSpaceDE/>
        <w:autoSpaceDN/>
        <w:adjustRightInd/>
        <w:ind w:firstLine="567"/>
        <w:jc w:val="both"/>
        <w:rPr>
          <w:lang w:val="ru-RU"/>
        </w:rPr>
      </w:pPr>
      <w:r w:rsidRPr="009407DB">
        <w:rPr>
          <w:lang w:val="ru-RU"/>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984462" w:rsidRPr="009407DB" w:rsidRDefault="00984462" w:rsidP="009407DB">
      <w:pPr>
        <w:widowControl/>
        <w:autoSpaceDE/>
        <w:autoSpaceDN/>
        <w:adjustRightInd/>
        <w:ind w:firstLine="567"/>
        <w:jc w:val="both"/>
        <w:rPr>
          <w:lang w:val="ru-RU"/>
        </w:rPr>
      </w:pPr>
      <w:r w:rsidRPr="009407DB">
        <w:rPr>
          <w:lang w:val="ru-RU"/>
        </w:rPr>
        <w:t>— социальные роли в обществе: гендерная, член определ</w:t>
      </w:r>
      <w:r w:rsidR="00552159" w:rsidRPr="009407DB">
        <w:rPr>
          <w:lang w:val="ru-RU"/>
        </w:rPr>
        <w:t>ё</w:t>
      </w:r>
      <w:r w:rsidRPr="009407DB">
        <w:rPr>
          <w:lang w:val="ru-RU"/>
        </w:rPr>
        <w:t>нной социальной группы, потребитель, покупатель, пассажир, зритель, спортсмен, читатель, сотрудник и др.;</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собственного конструктивного стиля общественного поведения.</w:t>
      </w:r>
    </w:p>
    <w:p w:rsidR="00984462" w:rsidRPr="009407DB" w:rsidRDefault="00984462" w:rsidP="009407DB">
      <w:pPr>
        <w:widowControl/>
        <w:autoSpaceDE/>
        <w:autoSpaceDN/>
        <w:adjustRightInd/>
        <w:ind w:firstLine="567"/>
        <w:jc w:val="both"/>
        <w:rPr>
          <w:b/>
          <w:lang w:val="ru-RU"/>
        </w:rPr>
      </w:pPr>
      <w:r w:rsidRPr="009407DB">
        <w:rPr>
          <w:b/>
          <w:lang w:val="ru-RU"/>
        </w:rPr>
        <w:t>Воспитание нравственных чувств, убеждений, этического сознания:</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сознательное принятие базовых национальных российских ценностей;</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84462" w:rsidRPr="009407DB" w:rsidRDefault="00552159" w:rsidP="009407DB">
      <w:pPr>
        <w:widowControl/>
        <w:autoSpaceDE/>
        <w:autoSpaceDN/>
        <w:adjustRightInd/>
        <w:ind w:firstLine="567"/>
        <w:jc w:val="both"/>
        <w:rPr>
          <w:lang w:val="ru-RU"/>
        </w:rPr>
      </w:pPr>
      <w:r w:rsidRPr="009407DB">
        <w:rPr>
          <w:lang w:val="ru-RU"/>
        </w:rPr>
        <w:lastRenderedPageBreak/>
        <w:t>• </w:t>
      </w:r>
      <w:r w:rsidR="00984462" w:rsidRPr="009407DB">
        <w:rPr>
          <w:lang w:val="ru-RU"/>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984462" w:rsidRPr="009407DB" w:rsidRDefault="00984462" w:rsidP="009407DB">
      <w:pPr>
        <w:widowControl/>
        <w:autoSpaceDE/>
        <w:autoSpaceDN/>
        <w:adjustRightInd/>
        <w:ind w:firstLine="567"/>
        <w:jc w:val="both"/>
        <w:rPr>
          <w:b/>
          <w:lang w:val="ru-RU"/>
        </w:rPr>
      </w:pPr>
      <w:r w:rsidRPr="009407DB">
        <w:rPr>
          <w:b/>
          <w:lang w:val="ru-RU"/>
        </w:rPr>
        <w:t>Воспитание экологической культуры, культуры здорового и безопасного образа жизни:</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понимание взаимной связи здоровья, экологического качества окружающей среды и экологической культуры человека;</w:t>
      </w:r>
    </w:p>
    <w:p w:rsidR="00984462" w:rsidRPr="009407DB" w:rsidRDefault="00984462" w:rsidP="009407DB">
      <w:pPr>
        <w:widowControl/>
        <w:autoSpaceDE/>
        <w:autoSpaceDN/>
        <w:adjustRightInd/>
        <w:ind w:firstLine="567"/>
        <w:jc w:val="both"/>
        <w:rPr>
          <w:lang w:val="ru-RU"/>
        </w:rPr>
      </w:pPr>
      <w:r w:rsidRPr="009407DB">
        <w:rPr>
          <w:lang w:val="ru-RU"/>
        </w:rPr>
        <w:sym w:font="Symbol" w:char="F0B7"/>
      </w:r>
      <w:r w:rsidRPr="009407DB">
        <w:rPr>
          <w:lang w:val="ru-RU"/>
        </w:rPr>
        <w:t xml:space="preserve"> осознание единства и взаимовлияния различных видов здоровья человека: физического (сила, ловкость, выносливость), физиологического </w:t>
      </w:r>
      <w:r w:rsidRPr="009407DB">
        <w:rPr>
          <w:spacing w:val="-6"/>
          <w:lang w:val="ru-RU"/>
        </w:rPr>
        <w:t>(работоспособность, устойчивость к заболеваниям), психическог</w:t>
      </w:r>
      <w:r w:rsidRPr="009407DB">
        <w:rPr>
          <w:lang w:val="ru-RU"/>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опыт самооценки личного вклада в ресурсосбережение, сохранение качества окружающей среды, биоразнообразия, экологическую безопасность;</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знание основ законодательства в области защиты здоровья и экологического качества окружающей среды и выполнение его требований;</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984462" w:rsidRPr="009407DB" w:rsidRDefault="00552159" w:rsidP="009407DB">
      <w:pPr>
        <w:widowControl/>
        <w:autoSpaceDE/>
        <w:autoSpaceDN/>
        <w:adjustRightInd/>
        <w:ind w:firstLine="567"/>
        <w:jc w:val="both"/>
        <w:rPr>
          <w:lang w:val="ru-RU"/>
        </w:rPr>
      </w:pPr>
      <w:r w:rsidRPr="009407DB">
        <w:rPr>
          <w:lang w:val="ru-RU"/>
        </w:rPr>
        <w:t>• </w:t>
      </w:r>
      <w:r w:rsidR="00984462" w:rsidRPr="009407DB">
        <w:rPr>
          <w:lang w:val="ru-RU"/>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984462" w:rsidRPr="009407DB" w:rsidRDefault="00F4058C" w:rsidP="009407DB">
      <w:pPr>
        <w:widowControl/>
        <w:autoSpaceDE/>
        <w:autoSpaceDN/>
        <w:adjustRightInd/>
        <w:ind w:firstLine="567"/>
        <w:jc w:val="both"/>
        <w:rPr>
          <w:lang w:val="ru-RU"/>
        </w:rPr>
      </w:pPr>
      <w:r w:rsidRPr="009407DB">
        <w:rPr>
          <w:lang w:val="ru-RU"/>
        </w:rPr>
        <w:lastRenderedPageBreak/>
        <w:t>• </w:t>
      </w:r>
      <w:r w:rsidR="00984462" w:rsidRPr="009407DB">
        <w:rPr>
          <w:lang w:val="ru-RU"/>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84462" w:rsidRPr="009407DB" w:rsidRDefault="00F4058C" w:rsidP="009407DB">
      <w:pPr>
        <w:widowControl/>
        <w:autoSpaceDE/>
        <w:autoSpaceDN/>
        <w:adjustRightInd/>
        <w:ind w:firstLine="567"/>
        <w:jc w:val="both"/>
        <w:rPr>
          <w:lang w:val="ru-RU"/>
        </w:rPr>
      </w:pPr>
      <w:r w:rsidRPr="009407DB">
        <w:rPr>
          <w:lang w:val="ru-RU"/>
        </w:rPr>
        <w:t>• </w:t>
      </w:r>
      <w:r w:rsidR="00984462" w:rsidRPr="009407DB">
        <w:rPr>
          <w:lang w:val="ru-RU"/>
        </w:rPr>
        <w:t>опыт участия в физкультурно-оздоровительных, санитарно-гигиенических мероприятиях, экологическом туризме;</w:t>
      </w:r>
    </w:p>
    <w:p w:rsidR="00984462" w:rsidRPr="009407DB" w:rsidRDefault="00F4058C" w:rsidP="009407DB">
      <w:pPr>
        <w:widowControl/>
        <w:autoSpaceDE/>
        <w:autoSpaceDN/>
        <w:adjustRightInd/>
        <w:ind w:firstLine="567"/>
        <w:jc w:val="both"/>
        <w:rPr>
          <w:lang w:val="ru-RU"/>
        </w:rPr>
      </w:pPr>
      <w:r w:rsidRPr="009407DB">
        <w:rPr>
          <w:lang w:val="ru-RU"/>
        </w:rPr>
        <w:t>• </w:t>
      </w:r>
      <w:r w:rsidR="00984462" w:rsidRPr="009407DB">
        <w:rPr>
          <w:lang w:val="ru-RU"/>
        </w:rPr>
        <w:t xml:space="preserve">резко негативное отношение к курению, употреблению алкогольных напитков, наркотиков и других психоактивных веществ (ПАВ); </w:t>
      </w:r>
    </w:p>
    <w:p w:rsidR="00984462" w:rsidRPr="009407DB" w:rsidRDefault="00F4058C" w:rsidP="009407DB">
      <w:pPr>
        <w:widowControl/>
        <w:autoSpaceDE/>
        <w:autoSpaceDN/>
        <w:adjustRightInd/>
        <w:ind w:firstLine="567"/>
        <w:jc w:val="both"/>
        <w:rPr>
          <w:lang w:val="ru-RU"/>
        </w:rPr>
      </w:pPr>
      <w:r w:rsidRPr="009407DB">
        <w:rPr>
          <w:lang w:val="ru-RU"/>
        </w:rPr>
        <w:t>• </w:t>
      </w:r>
      <w:r w:rsidR="00984462" w:rsidRPr="009407DB">
        <w:rPr>
          <w:lang w:val="ru-RU"/>
        </w:rPr>
        <w:t>отрицательное отношение к лицам и организациям, пропагандирующим курение и пьянство, распространяющим наркотики и другие ПАВ.</w:t>
      </w:r>
    </w:p>
    <w:p w:rsidR="00984462" w:rsidRPr="009407DB" w:rsidRDefault="00984462" w:rsidP="009407DB">
      <w:pPr>
        <w:ind w:firstLine="567"/>
        <w:jc w:val="both"/>
        <w:rPr>
          <w:b/>
          <w:lang w:val="ru-RU"/>
        </w:rPr>
      </w:pPr>
      <w:r w:rsidRPr="009407DB">
        <w:rPr>
          <w:b/>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984462" w:rsidRPr="009407DB" w:rsidRDefault="00F4058C" w:rsidP="009407DB">
      <w:pPr>
        <w:widowControl/>
        <w:autoSpaceDE/>
        <w:autoSpaceDN/>
        <w:adjustRightInd/>
        <w:ind w:firstLine="567"/>
        <w:jc w:val="both"/>
        <w:rPr>
          <w:lang w:val="ru-RU"/>
        </w:rPr>
      </w:pPr>
      <w:r w:rsidRPr="009407DB">
        <w:rPr>
          <w:lang w:val="ru-RU"/>
        </w:rPr>
        <w:t>• </w:t>
      </w:r>
      <w:r w:rsidR="00984462" w:rsidRPr="009407DB">
        <w:rPr>
          <w:lang w:val="ru-RU"/>
        </w:rPr>
        <w:t>понимание необходимости научных знаний для развития личности и общества, их роли в жизни, труде, творчестве;</w:t>
      </w:r>
    </w:p>
    <w:p w:rsidR="00984462" w:rsidRPr="009407DB" w:rsidRDefault="00F4058C" w:rsidP="009407DB">
      <w:pPr>
        <w:widowControl/>
        <w:autoSpaceDE/>
        <w:autoSpaceDN/>
        <w:adjustRightInd/>
        <w:ind w:firstLine="567"/>
        <w:jc w:val="both"/>
        <w:rPr>
          <w:lang w:val="ru-RU"/>
        </w:rPr>
      </w:pPr>
      <w:r w:rsidRPr="009407DB">
        <w:rPr>
          <w:lang w:val="ru-RU"/>
        </w:rPr>
        <w:t>• </w:t>
      </w:r>
      <w:r w:rsidR="00984462" w:rsidRPr="009407DB">
        <w:rPr>
          <w:lang w:val="ru-RU"/>
        </w:rPr>
        <w:t>осознание нравственных основ образования;</w:t>
      </w:r>
    </w:p>
    <w:p w:rsidR="00984462" w:rsidRPr="009407DB" w:rsidRDefault="00F4058C" w:rsidP="009407DB">
      <w:pPr>
        <w:widowControl/>
        <w:autoSpaceDE/>
        <w:autoSpaceDN/>
        <w:adjustRightInd/>
        <w:ind w:firstLine="567"/>
        <w:jc w:val="both"/>
        <w:rPr>
          <w:lang w:val="ru-RU"/>
        </w:rPr>
      </w:pPr>
      <w:r w:rsidRPr="009407DB">
        <w:rPr>
          <w:lang w:val="ru-RU"/>
        </w:rPr>
        <w:t>• </w:t>
      </w:r>
      <w:r w:rsidR="00984462" w:rsidRPr="009407DB">
        <w:rPr>
          <w:lang w:val="ru-RU"/>
        </w:rPr>
        <w:t>осознание важности непрерывного образования и самообразования в течение всей жизни;</w:t>
      </w:r>
    </w:p>
    <w:p w:rsidR="00984462" w:rsidRPr="009407DB" w:rsidRDefault="00F4058C" w:rsidP="009407DB">
      <w:pPr>
        <w:widowControl/>
        <w:autoSpaceDE/>
        <w:autoSpaceDN/>
        <w:adjustRightInd/>
        <w:ind w:firstLine="567"/>
        <w:jc w:val="both"/>
        <w:rPr>
          <w:lang w:val="ru-RU"/>
        </w:rPr>
      </w:pPr>
      <w:r w:rsidRPr="009407DB">
        <w:rPr>
          <w:lang w:val="ru-RU"/>
        </w:rPr>
        <w:t>• </w:t>
      </w:r>
      <w:r w:rsidR="00984462" w:rsidRPr="009407DB">
        <w:rPr>
          <w:lang w:val="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84462" w:rsidRPr="009407DB" w:rsidRDefault="00F4058C" w:rsidP="009407DB">
      <w:pPr>
        <w:widowControl/>
        <w:autoSpaceDE/>
        <w:autoSpaceDN/>
        <w:adjustRightInd/>
        <w:ind w:firstLine="567"/>
        <w:jc w:val="both"/>
        <w:rPr>
          <w:lang w:val="ru-RU"/>
        </w:rPr>
      </w:pPr>
      <w:r w:rsidRPr="009407DB">
        <w:rPr>
          <w:lang w:val="ru-RU"/>
        </w:rPr>
        <w:t>• </w:t>
      </w:r>
      <w:r w:rsidR="00984462" w:rsidRPr="009407DB">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84462" w:rsidRPr="009407DB" w:rsidRDefault="00F4058C" w:rsidP="009407DB">
      <w:pPr>
        <w:widowControl/>
        <w:autoSpaceDE/>
        <w:autoSpaceDN/>
        <w:adjustRightInd/>
        <w:ind w:firstLine="567"/>
        <w:jc w:val="both"/>
        <w:rPr>
          <w:lang w:val="ru-RU"/>
        </w:rPr>
      </w:pPr>
      <w:r w:rsidRPr="009407DB">
        <w:rPr>
          <w:lang w:val="ru-RU"/>
        </w:rPr>
        <w:t>• </w:t>
      </w:r>
      <w:r w:rsidR="00984462" w:rsidRPr="009407DB">
        <w:rPr>
          <w:lang w:val="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84462" w:rsidRPr="009407DB" w:rsidRDefault="00F4058C" w:rsidP="009407DB">
      <w:pPr>
        <w:widowControl/>
        <w:autoSpaceDE/>
        <w:autoSpaceDN/>
        <w:adjustRightInd/>
        <w:ind w:firstLine="567"/>
        <w:jc w:val="both"/>
        <w:rPr>
          <w:lang w:val="ru-RU"/>
        </w:rPr>
      </w:pPr>
      <w:r w:rsidRPr="009407DB">
        <w:rPr>
          <w:lang w:val="ru-RU"/>
        </w:rPr>
        <w:t>• </w:t>
      </w:r>
      <w:r w:rsidR="00984462" w:rsidRPr="009407DB">
        <w:rPr>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84462" w:rsidRPr="009407DB" w:rsidRDefault="00F4058C" w:rsidP="009407DB">
      <w:pPr>
        <w:widowControl/>
        <w:autoSpaceDE/>
        <w:autoSpaceDN/>
        <w:adjustRightInd/>
        <w:ind w:firstLine="567"/>
        <w:jc w:val="both"/>
        <w:rPr>
          <w:lang w:val="ru-RU"/>
        </w:rPr>
      </w:pPr>
      <w:r w:rsidRPr="009407DB">
        <w:rPr>
          <w:lang w:val="ru-RU"/>
        </w:rPr>
        <w:t>• </w:t>
      </w:r>
      <w:r w:rsidR="00984462" w:rsidRPr="009407DB">
        <w:rPr>
          <w:lang w:val="ru-RU"/>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84462" w:rsidRPr="009407DB" w:rsidRDefault="00F4058C" w:rsidP="009407DB">
      <w:pPr>
        <w:widowControl/>
        <w:autoSpaceDE/>
        <w:autoSpaceDN/>
        <w:adjustRightInd/>
        <w:ind w:firstLine="567"/>
        <w:jc w:val="both"/>
        <w:rPr>
          <w:lang w:val="ru-RU"/>
        </w:rPr>
      </w:pPr>
      <w:r w:rsidRPr="009407DB">
        <w:rPr>
          <w:lang w:val="ru-RU"/>
        </w:rPr>
        <w:t>• </w:t>
      </w:r>
      <w:r w:rsidR="00984462" w:rsidRPr="009407DB">
        <w:rPr>
          <w:lang w:val="ru-RU"/>
        </w:rPr>
        <w:t>общее знакомство с трудовым законодательством;</w:t>
      </w:r>
    </w:p>
    <w:p w:rsidR="00984462" w:rsidRPr="009407DB" w:rsidRDefault="00F4058C" w:rsidP="009407DB">
      <w:pPr>
        <w:widowControl/>
        <w:autoSpaceDE/>
        <w:autoSpaceDN/>
        <w:adjustRightInd/>
        <w:ind w:firstLine="567"/>
        <w:jc w:val="both"/>
        <w:rPr>
          <w:lang w:val="ru-RU"/>
        </w:rPr>
      </w:pPr>
      <w:r w:rsidRPr="009407DB">
        <w:rPr>
          <w:lang w:val="ru-RU"/>
        </w:rPr>
        <w:t>• </w:t>
      </w:r>
      <w:r w:rsidR="00984462" w:rsidRPr="009407DB">
        <w:rPr>
          <w:lang w:val="ru-RU"/>
        </w:rPr>
        <w:t>нетерпимое отношение к лени, безответственности и пассивности в образовании и труде.</w:t>
      </w:r>
    </w:p>
    <w:p w:rsidR="00984462" w:rsidRPr="009407DB" w:rsidRDefault="00984462" w:rsidP="009407DB">
      <w:pPr>
        <w:widowControl/>
        <w:autoSpaceDE/>
        <w:autoSpaceDN/>
        <w:adjustRightInd/>
        <w:ind w:firstLine="567"/>
        <w:jc w:val="both"/>
        <w:rPr>
          <w:b/>
          <w:lang w:val="ru-RU"/>
        </w:rPr>
      </w:pPr>
      <w:r w:rsidRPr="009407DB">
        <w:rPr>
          <w:b/>
          <w:bCs/>
          <w:lang w:val="ru-RU"/>
        </w:rPr>
        <w:t>Воспитание ценностного отношения к прекрасному, формирование основ эстетической культуры (эстетическое воспитание):</w:t>
      </w:r>
    </w:p>
    <w:p w:rsidR="00984462" w:rsidRPr="009407DB" w:rsidRDefault="00F4058C" w:rsidP="009407DB">
      <w:pPr>
        <w:widowControl/>
        <w:autoSpaceDE/>
        <w:autoSpaceDN/>
        <w:adjustRightInd/>
        <w:ind w:firstLine="567"/>
        <w:jc w:val="both"/>
        <w:rPr>
          <w:lang w:val="ru-RU"/>
        </w:rPr>
      </w:pPr>
      <w:r w:rsidRPr="009407DB">
        <w:rPr>
          <w:lang w:val="ru-RU"/>
        </w:rPr>
        <w:t>• </w:t>
      </w:r>
      <w:r w:rsidR="00984462" w:rsidRPr="009407DB">
        <w:rPr>
          <w:lang w:val="ru-RU"/>
        </w:rPr>
        <w:t>ценностное отношение к прекрасному</w:t>
      </w:r>
      <w:r w:rsidRPr="009407DB">
        <w:rPr>
          <w:lang w:val="ru-RU"/>
        </w:rPr>
        <w:t>,</w:t>
      </w:r>
      <w:r w:rsidR="00984462" w:rsidRPr="009407DB">
        <w:rPr>
          <w:lang w:val="ru-RU"/>
        </w:rPr>
        <w:t xml:space="preserve"> восприятие искусства как особой формы познания и преобразования мира;</w:t>
      </w:r>
    </w:p>
    <w:p w:rsidR="00984462" w:rsidRPr="009407DB" w:rsidRDefault="00F4058C" w:rsidP="009407DB">
      <w:pPr>
        <w:widowControl/>
        <w:autoSpaceDE/>
        <w:autoSpaceDN/>
        <w:adjustRightInd/>
        <w:ind w:firstLine="567"/>
        <w:jc w:val="both"/>
        <w:rPr>
          <w:lang w:val="ru-RU"/>
        </w:rPr>
      </w:pPr>
      <w:r w:rsidRPr="009407DB">
        <w:rPr>
          <w:lang w:val="ru-RU"/>
        </w:rPr>
        <w:t>• </w:t>
      </w:r>
      <w:r w:rsidR="00984462" w:rsidRPr="009407DB">
        <w:rPr>
          <w:lang w:val="ru-RU"/>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84462" w:rsidRPr="009407DB" w:rsidRDefault="00F4058C" w:rsidP="009407DB">
      <w:pPr>
        <w:widowControl/>
        <w:autoSpaceDE/>
        <w:autoSpaceDN/>
        <w:adjustRightInd/>
        <w:ind w:firstLine="567"/>
        <w:jc w:val="both"/>
        <w:rPr>
          <w:lang w:val="ru-RU"/>
        </w:rPr>
      </w:pPr>
      <w:r w:rsidRPr="009407DB">
        <w:rPr>
          <w:lang w:val="ru-RU"/>
        </w:rPr>
        <w:t>• </w:t>
      </w:r>
      <w:r w:rsidR="00984462" w:rsidRPr="009407DB">
        <w:rPr>
          <w:lang w:val="ru-RU"/>
        </w:rPr>
        <w:t>представление об искусстве народов России.</w:t>
      </w:r>
    </w:p>
    <w:p w:rsidR="006C7D88" w:rsidRPr="009407DB" w:rsidRDefault="006C7D88" w:rsidP="009407DB">
      <w:pPr>
        <w:ind w:firstLine="567"/>
        <w:jc w:val="both"/>
        <w:rPr>
          <w:b/>
          <w:lang w:val="ru-RU"/>
        </w:rPr>
      </w:pPr>
      <w:bookmarkStart w:id="74" w:name="_Toc231265557"/>
    </w:p>
    <w:p w:rsidR="00984462" w:rsidRPr="009407DB" w:rsidRDefault="00984462" w:rsidP="009407DB">
      <w:pPr>
        <w:ind w:firstLine="567"/>
        <w:jc w:val="both"/>
        <w:rPr>
          <w:b/>
          <w:lang w:val="ru-RU"/>
        </w:rPr>
      </w:pPr>
      <w:r w:rsidRPr="009407DB">
        <w:rPr>
          <w:b/>
          <w:lang w:val="ru-RU"/>
        </w:rPr>
        <w:t>2.3.5.</w:t>
      </w:r>
      <w:r w:rsidRPr="009407DB">
        <w:rPr>
          <w:b/>
        </w:rPr>
        <w:t> </w:t>
      </w:r>
      <w:r w:rsidRPr="009407DB">
        <w:rPr>
          <w:b/>
          <w:lang w:val="ru-RU"/>
        </w:rPr>
        <w:t>Виды деятельности и формы занятий с обучающимися</w:t>
      </w:r>
      <w:bookmarkEnd w:id="74"/>
    </w:p>
    <w:p w:rsidR="00984462" w:rsidRPr="009407DB" w:rsidRDefault="00984462" w:rsidP="009407DB">
      <w:pPr>
        <w:ind w:firstLine="567"/>
        <w:jc w:val="both"/>
        <w:rPr>
          <w:b/>
          <w:lang w:val="ru-RU"/>
        </w:rPr>
      </w:pPr>
      <w:r w:rsidRPr="009407DB">
        <w:rPr>
          <w:b/>
          <w:lang w:val="ru-RU"/>
        </w:rPr>
        <w:t>Воспитание гражданственности, патриотизма, уважения к правам, свободам и обяз</w:t>
      </w:r>
      <w:r w:rsidR="00F4058C" w:rsidRPr="009407DB">
        <w:rPr>
          <w:b/>
          <w:lang w:val="ru-RU"/>
        </w:rPr>
        <w:t>анностям человека</w:t>
      </w:r>
    </w:p>
    <w:p w:rsidR="00984462" w:rsidRPr="009407DB" w:rsidRDefault="00984462" w:rsidP="009407DB">
      <w:pPr>
        <w:ind w:firstLine="567"/>
        <w:jc w:val="both"/>
        <w:rPr>
          <w:lang w:val="ru-RU"/>
        </w:rPr>
      </w:pPr>
      <w:r w:rsidRPr="009407DB">
        <w:rPr>
          <w:lang w:val="ru-RU"/>
        </w:rPr>
        <w:t>Изучают</w:t>
      </w:r>
      <w:r w:rsidRPr="009407DB">
        <w:rPr>
          <w:i/>
          <w:lang w:val="ru-RU"/>
        </w:rPr>
        <w:t xml:space="preserve"> </w:t>
      </w:r>
      <w:r w:rsidRPr="009407DB">
        <w:rPr>
          <w:lang w:val="ru-RU"/>
        </w:rPr>
        <w:t xml:space="preserve">Конституцию Российской Федерации, получают знания об основных правах и </w:t>
      </w:r>
      <w:r w:rsidRPr="009407DB">
        <w:rPr>
          <w:lang w:val="ru-RU"/>
        </w:rPr>
        <w:lastRenderedPageBreak/>
        <w:t xml:space="preserve">обязанностях граждан России, о политическом устройстве </w:t>
      </w:r>
      <w:r w:rsidR="00F4058C" w:rsidRPr="009407DB">
        <w:rPr>
          <w:lang w:val="ru-RU"/>
        </w:rPr>
        <w:t>Р</w:t>
      </w:r>
      <w:r w:rsidRPr="009407DB">
        <w:rPr>
          <w:lang w:val="ru-RU"/>
        </w:rPr>
        <w:t>оссийского государства, его институтах, их роли в жизни общества,</w:t>
      </w:r>
      <w:r w:rsidRPr="009407DB">
        <w:rPr>
          <w:i/>
          <w:lang w:val="ru-RU"/>
        </w:rPr>
        <w:t xml:space="preserve"> </w:t>
      </w:r>
      <w:r w:rsidRPr="009407DB">
        <w:rPr>
          <w:lang w:val="ru-RU"/>
        </w:rPr>
        <w:t xml:space="preserve">о символах государства </w:t>
      </w:r>
      <w:r w:rsidRPr="009407DB">
        <w:rPr>
          <w:i/>
          <w:lang w:val="ru-RU"/>
        </w:rPr>
        <w:t xml:space="preserve">— </w:t>
      </w:r>
      <w:r w:rsidRPr="009407DB">
        <w:rPr>
          <w:lang w:val="ru-RU"/>
        </w:rPr>
        <w:t xml:space="preserve">Флаге, Гербе России, о флаге и гербе </w:t>
      </w:r>
      <w:r w:rsidR="006C7D88" w:rsidRPr="009407DB">
        <w:rPr>
          <w:lang w:val="ru-RU"/>
        </w:rPr>
        <w:t>Республики Башкортостан</w:t>
      </w:r>
      <w:r w:rsidRPr="009407DB">
        <w:rPr>
          <w:lang w:val="ru-RU"/>
        </w:rPr>
        <w:t>.</w:t>
      </w:r>
    </w:p>
    <w:p w:rsidR="00984462" w:rsidRPr="009407DB" w:rsidRDefault="00984462" w:rsidP="009407DB">
      <w:pPr>
        <w:ind w:firstLine="567"/>
        <w:jc w:val="both"/>
        <w:rPr>
          <w:lang w:val="ru-RU"/>
        </w:rPr>
      </w:pPr>
      <w:r w:rsidRPr="009407DB">
        <w:rPr>
          <w:lang w:val="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84462" w:rsidRPr="009407DB" w:rsidRDefault="00984462" w:rsidP="009407DB">
      <w:pPr>
        <w:ind w:firstLine="567"/>
        <w:jc w:val="both"/>
        <w:rPr>
          <w:lang w:val="ru-RU"/>
        </w:rPr>
      </w:pPr>
      <w:r w:rsidRPr="009407DB">
        <w:rPr>
          <w:lang w:val="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984462" w:rsidRPr="009407DB" w:rsidRDefault="00984462" w:rsidP="009407DB">
      <w:pPr>
        <w:ind w:firstLine="567"/>
        <w:jc w:val="both"/>
        <w:rPr>
          <w:lang w:val="ru-RU"/>
        </w:rPr>
      </w:pPr>
      <w:r w:rsidRPr="009407DB">
        <w:rPr>
          <w:lang w:val="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984462" w:rsidRPr="009407DB" w:rsidRDefault="00984462" w:rsidP="009407DB">
      <w:pPr>
        <w:ind w:firstLine="567"/>
        <w:jc w:val="both"/>
        <w:rPr>
          <w:lang w:val="ru-RU"/>
        </w:rPr>
      </w:pPr>
      <w:r w:rsidRPr="009407DB">
        <w:rPr>
          <w:lang w:val="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84462" w:rsidRPr="009407DB" w:rsidRDefault="00984462" w:rsidP="009407DB">
      <w:pPr>
        <w:ind w:firstLine="567"/>
        <w:jc w:val="both"/>
        <w:rPr>
          <w:lang w:val="ru-RU"/>
        </w:rPr>
      </w:pPr>
      <w:r w:rsidRPr="009407DB">
        <w:rPr>
          <w:lang w:val="ru-RU"/>
        </w:rPr>
        <w:t xml:space="preserve">Участвуют в беседах о подвигах </w:t>
      </w:r>
      <w:r w:rsidR="00651C8C" w:rsidRPr="009407DB">
        <w:rPr>
          <w:lang w:val="ru-RU"/>
        </w:rPr>
        <w:t>Р</w:t>
      </w:r>
      <w:r w:rsidRPr="009407DB">
        <w:rPr>
          <w:lang w:val="ru-RU"/>
        </w:rPr>
        <w:t xml:space="preserve">оссийской армии, защитниках Отечества, </w:t>
      </w:r>
      <w:r w:rsidR="00651C8C" w:rsidRPr="009407DB">
        <w:rPr>
          <w:lang w:val="ru-RU"/>
        </w:rPr>
        <w:t xml:space="preserve">в </w:t>
      </w:r>
      <w:r w:rsidRPr="009407DB">
        <w:rPr>
          <w:lang w:val="ru-RU"/>
        </w:rPr>
        <w:t>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84462" w:rsidRPr="009407DB" w:rsidRDefault="00984462" w:rsidP="009407DB">
      <w:pPr>
        <w:ind w:firstLine="567"/>
        <w:jc w:val="both"/>
        <w:rPr>
          <w:lang w:val="ru-RU"/>
        </w:rPr>
      </w:pPr>
      <w:r w:rsidRPr="009407DB">
        <w:rPr>
          <w:lang w:val="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84462" w:rsidRPr="009407DB" w:rsidRDefault="00984462" w:rsidP="009407DB">
      <w:pPr>
        <w:ind w:firstLine="567"/>
        <w:jc w:val="both"/>
        <w:rPr>
          <w:lang w:val="ru-RU"/>
        </w:rPr>
      </w:pPr>
      <w:r w:rsidRPr="009407DB">
        <w:rPr>
          <w:lang w:val="ru-RU"/>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984462" w:rsidRPr="009407DB" w:rsidRDefault="00984462" w:rsidP="009407DB">
      <w:pPr>
        <w:ind w:firstLine="567"/>
        <w:jc w:val="both"/>
        <w:rPr>
          <w:b/>
          <w:lang w:val="ru-RU"/>
        </w:rPr>
      </w:pPr>
      <w:r w:rsidRPr="009407DB">
        <w:rPr>
          <w:b/>
          <w:lang w:val="ru-RU"/>
        </w:rPr>
        <w:t>Воспитание социальной о</w:t>
      </w:r>
      <w:r w:rsidR="00651C8C" w:rsidRPr="009407DB">
        <w:rPr>
          <w:b/>
          <w:lang w:val="ru-RU"/>
        </w:rPr>
        <w:t>тветственности и компетентности</w:t>
      </w:r>
    </w:p>
    <w:p w:rsidR="00984462" w:rsidRPr="009407DB" w:rsidRDefault="00984462" w:rsidP="009407DB">
      <w:pPr>
        <w:ind w:firstLine="567"/>
        <w:jc w:val="both"/>
        <w:rPr>
          <w:lang w:val="ru-RU"/>
        </w:rPr>
      </w:pPr>
      <w:r w:rsidRPr="009407DB">
        <w:rPr>
          <w:lang w:val="ru-RU"/>
        </w:rPr>
        <w:t>Активно участвуют в улучшении школьной среды, доступных сфер жизни окружающего социума.</w:t>
      </w:r>
    </w:p>
    <w:p w:rsidR="00984462" w:rsidRPr="009407DB" w:rsidRDefault="00984462" w:rsidP="009407DB">
      <w:pPr>
        <w:ind w:firstLine="567"/>
        <w:jc w:val="both"/>
        <w:rPr>
          <w:lang w:val="ru-RU"/>
        </w:rPr>
      </w:pPr>
      <w:r w:rsidRPr="009407DB">
        <w:rPr>
          <w:lang w:val="ru-RU"/>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84462" w:rsidRPr="009407DB" w:rsidRDefault="00984462" w:rsidP="009407DB">
      <w:pPr>
        <w:ind w:firstLine="567"/>
        <w:jc w:val="both"/>
        <w:rPr>
          <w:lang w:val="ru-RU"/>
        </w:rPr>
      </w:pPr>
      <w:r w:rsidRPr="009407DB">
        <w:rPr>
          <w:lang w:val="ru-RU"/>
        </w:rPr>
        <w:t>Активно и осознанно участвуют в разнообразных видах и типах отношений в основных сферах своей жизнедеятельности: общение, уч</w:t>
      </w:r>
      <w:r w:rsidR="00651C8C" w:rsidRPr="009407DB">
        <w:rPr>
          <w:lang w:val="ru-RU"/>
        </w:rPr>
        <w:t>ё</w:t>
      </w:r>
      <w:r w:rsidRPr="009407DB">
        <w:rPr>
          <w:lang w:val="ru-RU"/>
        </w:rPr>
        <w:t>ба, игра, спорт, творчество, увлечения (хобби).</w:t>
      </w:r>
    </w:p>
    <w:p w:rsidR="00984462" w:rsidRPr="009407DB" w:rsidRDefault="00984462" w:rsidP="009407DB">
      <w:pPr>
        <w:ind w:firstLine="567"/>
        <w:jc w:val="both"/>
        <w:rPr>
          <w:lang w:val="ru-RU"/>
        </w:rPr>
      </w:pPr>
      <w:r w:rsidRPr="009407DB">
        <w:rPr>
          <w:lang w:val="ru-RU"/>
        </w:rPr>
        <w:t>Приобретают опыт и осваивают основные формы учебного сотрудничества: сотрудничество со сверстниками и с учителями.</w:t>
      </w:r>
    </w:p>
    <w:p w:rsidR="00984462" w:rsidRPr="009407DB" w:rsidRDefault="00984462" w:rsidP="009407DB">
      <w:pPr>
        <w:ind w:firstLine="567"/>
        <w:jc w:val="both"/>
        <w:rPr>
          <w:lang w:val="ru-RU"/>
        </w:rPr>
      </w:pPr>
      <w:r w:rsidRPr="009407DB">
        <w:rPr>
          <w:lang w:val="ru-RU"/>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984462" w:rsidRPr="009407DB" w:rsidRDefault="00984462" w:rsidP="009407DB">
      <w:pPr>
        <w:ind w:firstLine="567"/>
        <w:jc w:val="both"/>
        <w:rPr>
          <w:lang w:val="ru-RU"/>
        </w:rPr>
      </w:pPr>
      <w:r w:rsidRPr="009407DB">
        <w:rPr>
          <w:lang w:val="ru-RU"/>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w:t>
      </w:r>
      <w:r w:rsidR="00D30583" w:rsidRPr="009407DB">
        <w:rPr>
          <w:lang w:val="ru-RU"/>
        </w:rPr>
        <w:t>ю проблему</w:t>
      </w:r>
      <w:r w:rsidRPr="009407DB">
        <w:rPr>
          <w:lang w:val="ru-RU"/>
        </w:rPr>
        <w:t xml:space="preserve"> школы, городского или сельского поселения.</w:t>
      </w:r>
    </w:p>
    <w:p w:rsidR="00984462" w:rsidRPr="009407DB" w:rsidRDefault="00984462" w:rsidP="009407DB">
      <w:pPr>
        <w:ind w:firstLine="567"/>
        <w:jc w:val="both"/>
        <w:rPr>
          <w:lang w:val="ru-RU"/>
        </w:rPr>
      </w:pPr>
      <w:r w:rsidRPr="009407DB">
        <w:rPr>
          <w:lang w:val="ru-RU"/>
        </w:rPr>
        <w:t xml:space="preserve">Учатся реконструировать (в форме описаний, презентаций, фото- и видеоматериалов и </w:t>
      </w:r>
      <w:r w:rsidRPr="009407DB">
        <w:rPr>
          <w:lang w:val="ru-RU"/>
        </w:rPr>
        <w:lastRenderedPageBreak/>
        <w:t>др.) определённые ситуации, имитирующие социальные отношения в ходе выполнения ролевых проектов.</w:t>
      </w:r>
    </w:p>
    <w:p w:rsidR="00984462" w:rsidRPr="009407DB" w:rsidRDefault="00984462" w:rsidP="009407DB">
      <w:pPr>
        <w:ind w:firstLine="567"/>
        <w:jc w:val="both"/>
        <w:rPr>
          <w:b/>
          <w:lang w:val="ru-RU"/>
        </w:rPr>
      </w:pPr>
      <w:r w:rsidRPr="009407DB">
        <w:rPr>
          <w:b/>
          <w:lang w:val="ru-RU"/>
        </w:rPr>
        <w:t>Воспитание нравственных чувств,</w:t>
      </w:r>
      <w:r w:rsidR="00D30583" w:rsidRPr="009407DB">
        <w:rPr>
          <w:b/>
          <w:lang w:val="ru-RU"/>
        </w:rPr>
        <w:t xml:space="preserve"> убеждений, этического сознания</w:t>
      </w:r>
    </w:p>
    <w:p w:rsidR="00984462" w:rsidRPr="009407DB" w:rsidRDefault="00984462" w:rsidP="009407DB">
      <w:pPr>
        <w:ind w:firstLine="567"/>
        <w:jc w:val="both"/>
        <w:rPr>
          <w:lang w:val="ru-RU"/>
        </w:rPr>
      </w:pPr>
      <w:r w:rsidRPr="009407DB">
        <w:rPr>
          <w:lang w:val="ru-RU"/>
        </w:rPr>
        <w:t>Знакомятся с конкретными примерами высоконравственных отношений людей, участвуют в подготовке и проведении бесед.</w:t>
      </w:r>
    </w:p>
    <w:p w:rsidR="00984462" w:rsidRPr="009407DB" w:rsidRDefault="00984462" w:rsidP="009407DB">
      <w:pPr>
        <w:ind w:firstLine="567"/>
        <w:jc w:val="both"/>
        <w:rPr>
          <w:lang w:val="ru-RU"/>
        </w:rPr>
      </w:pPr>
      <w:r w:rsidRPr="009407DB">
        <w:rPr>
          <w:lang w:val="ru-RU"/>
        </w:rPr>
        <w:t>Участвуют в общественно полезном труде в помощь школе, городу, селу, родному краю.</w:t>
      </w:r>
    </w:p>
    <w:p w:rsidR="00984462" w:rsidRPr="009407DB" w:rsidRDefault="00984462" w:rsidP="009407DB">
      <w:pPr>
        <w:pStyle w:val="20"/>
        <w:widowControl w:val="0"/>
        <w:spacing w:after="0" w:line="240" w:lineRule="auto"/>
        <w:ind w:firstLine="567"/>
        <w:jc w:val="both"/>
      </w:pPr>
      <w:r w:rsidRPr="009407DB">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984462" w:rsidRPr="009407DB" w:rsidRDefault="00984462" w:rsidP="009407DB">
      <w:pPr>
        <w:ind w:firstLine="567"/>
        <w:jc w:val="both"/>
        <w:rPr>
          <w:lang w:val="ru-RU"/>
        </w:rPr>
      </w:pPr>
      <w:r w:rsidRPr="009407DB">
        <w:rPr>
          <w:lang w:val="ru-RU"/>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984462" w:rsidRPr="009407DB" w:rsidRDefault="00984462" w:rsidP="009407DB">
      <w:pPr>
        <w:ind w:firstLine="567"/>
        <w:jc w:val="both"/>
        <w:rPr>
          <w:lang w:val="ru-RU"/>
        </w:rPr>
      </w:pPr>
      <w:r w:rsidRPr="009407DB">
        <w:rPr>
          <w:lang w:val="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w:t>
      </w:r>
      <w:r w:rsidR="00D30583" w:rsidRPr="009407DB">
        <w:rPr>
          <w:lang w:val="ru-RU"/>
        </w:rPr>
        <w:t>-</w:t>
      </w:r>
      <w:r w:rsidRPr="009407DB">
        <w:rPr>
          <w:lang w:val="ru-RU"/>
        </w:rPr>
        <w:t>венность между поколениями).</w:t>
      </w:r>
    </w:p>
    <w:p w:rsidR="00984462" w:rsidRPr="009407DB" w:rsidRDefault="00984462" w:rsidP="009407DB">
      <w:pPr>
        <w:ind w:firstLine="567"/>
        <w:jc w:val="both"/>
        <w:rPr>
          <w:lang w:val="ru-RU"/>
        </w:rPr>
      </w:pPr>
      <w:r w:rsidRPr="009407DB">
        <w:rPr>
          <w:lang w:val="ru-RU"/>
        </w:rPr>
        <w:t>Знакомятся с деятельностью традиционных религиозных организаций.</w:t>
      </w:r>
    </w:p>
    <w:p w:rsidR="00984462" w:rsidRPr="009407DB" w:rsidRDefault="00984462" w:rsidP="009407DB">
      <w:pPr>
        <w:ind w:firstLine="567"/>
        <w:jc w:val="both"/>
        <w:rPr>
          <w:lang w:val="ru-RU"/>
        </w:rPr>
      </w:pPr>
      <w:r w:rsidRPr="009407DB">
        <w:rPr>
          <w:b/>
          <w:lang w:val="ru-RU"/>
        </w:rPr>
        <w:t>Воспитание экологической культуры, культуры здорового и безопасного образа жизни</w:t>
      </w:r>
    </w:p>
    <w:p w:rsidR="00984462" w:rsidRPr="009407DB" w:rsidRDefault="00984462" w:rsidP="009407DB">
      <w:pPr>
        <w:ind w:firstLine="567"/>
        <w:jc w:val="both"/>
        <w:rPr>
          <w:lang w:val="ru-RU"/>
        </w:rPr>
      </w:pPr>
      <w:r w:rsidRPr="009407DB">
        <w:rPr>
          <w:lang w:val="ru-RU"/>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w:t>
      </w:r>
      <w:r w:rsidR="00D30583" w:rsidRPr="009407DB">
        <w:rPr>
          <w:lang w:val="ru-RU"/>
        </w:rPr>
        <w:t xml:space="preserve">о </w:t>
      </w:r>
      <w:r w:rsidRPr="009407DB">
        <w:rPr>
          <w:lang w:val="ru-RU"/>
        </w:rPr>
        <w:t>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984462" w:rsidRPr="009407DB" w:rsidRDefault="00984462" w:rsidP="009407DB">
      <w:pPr>
        <w:ind w:firstLine="567"/>
        <w:jc w:val="both"/>
        <w:rPr>
          <w:lang w:val="ru-RU"/>
        </w:rPr>
      </w:pPr>
      <w:r w:rsidRPr="009407DB">
        <w:rPr>
          <w:lang w:val="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84462" w:rsidRPr="009407DB" w:rsidRDefault="00984462" w:rsidP="009407DB">
      <w:pPr>
        <w:ind w:firstLine="567"/>
        <w:jc w:val="both"/>
        <w:rPr>
          <w:lang w:val="ru-RU"/>
        </w:rPr>
      </w:pPr>
      <w:r w:rsidRPr="009407DB">
        <w:rPr>
          <w:lang w:val="ru-RU"/>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984462" w:rsidRPr="009407DB" w:rsidRDefault="00984462" w:rsidP="009407DB">
      <w:pPr>
        <w:ind w:firstLine="567"/>
        <w:jc w:val="both"/>
        <w:rPr>
          <w:lang w:val="ru-RU"/>
        </w:rPr>
      </w:pPr>
      <w:r w:rsidRPr="009407DB">
        <w:rPr>
          <w:lang w:val="ru-RU"/>
        </w:rPr>
        <w:t>Участвуют в проведении школьных спартакиад, эстафет, э</w:t>
      </w:r>
      <w:r w:rsidR="00D30583" w:rsidRPr="009407DB">
        <w:rPr>
          <w:lang w:val="ru-RU"/>
        </w:rPr>
        <w:t>кологических и туристических слё</w:t>
      </w:r>
      <w:r w:rsidRPr="009407DB">
        <w:rPr>
          <w:lang w:val="ru-RU"/>
        </w:rPr>
        <w:t>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984462" w:rsidRPr="009407DB" w:rsidRDefault="00984462" w:rsidP="009407DB">
      <w:pPr>
        <w:ind w:firstLine="567"/>
        <w:jc w:val="both"/>
        <w:rPr>
          <w:lang w:val="ru-RU"/>
        </w:rPr>
      </w:pPr>
      <w:r w:rsidRPr="009407DB">
        <w:rPr>
          <w:lang w:val="ru-RU"/>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984462" w:rsidRPr="009407DB" w:rsidRDefault="00984462" w:rsidP="009407DB">
      <w:pPr>
        <w:ind w:firstLine="567"/>
        <w:jc w:val="both"/>
        <w:rPr>
          <w:lang w:val="ru-RU"/>
        </w:rPr>
      </w:pPr>
      <w:r w:rsidRPr="009407DB">
        <w:rPr>
          <w:lang w:val="ru-RU"/>
        </w:rPr>
        <w:t>Составляют правильный режим занятий физической культурой, спортом, туризмом</w:t>
      </w:r>
      <w:r w:rsidR="00D30583" w:rsidRPr="009407DB">
        <w:rPr>
          <w:lang w:val="ru-RU"/>
        </w:rPr>
        <w:t>,</w:t>
      </w:r>
      <w:r w:rsidRPr="009407DB">
        <w:rPr>
          <w:lang w:val="ru-RU"/>
        </w:rPr>
        <w:t xml:space="preserve"> рацион здорового питания, режим дня, уч</w:t>
      </w:r>
      <w:r w:rsidR="00D30583" w:rsidRPr="009407DB">
        <w:rPr>
          <w:lang w:val="ru-RU"/>
        </w:rPr>
        <w:t>ё</w:t>
      </w:r>
      <w:r w:rsidRPr="009407DB">
        <w:rPr>
          <w:lang w:val="ru-RU"/>
        </w:rPr>
        <w:t>бы и отдыха с учётом экологических факторов окружающей среды и контролируют их выполнение в различных формах мониторинга.</w:t>
      </w:r>
    </w:p>
    <w:p w:rsidR="00984462" w:rsidRPr="009407DB" w:rsidRDefault="00984462" w:rsidP="009407DB">
      <w:pPr>
        <w:ind w:firstLine="567"/>
        <w:jc w:val="both"/>
        <w:rPr>
          <w:lang w:val="ru-RU"/>
        </w:rPr>
      </w:pPr>
      <w:r w:rsidRPr="009407DB">
        <w:rPr>
          <w:lang w:val="ru-RU"/>
        </w:rPr>
        <w:t>Учатся оказывать первую доврачебную помощь пострадавшим.</w:t>
      </w:r>
    </w:p>
    <w:p w:rsidR="00984462" w:rsidRPr="009407DB" w:rsidRDefault="00984462" w:rsidP="009407DB">
      <w:pPr>
        <w:ind w:firstLine="567"/>
        <w:jc w:val="both"/>
        <w:rPr>
          <w:lang w:val="ru-RU"/>
        </w:rPr>
      </w:pPr>
      <w:r w:rsidRPr="009407DB">
        <w:rPr>
          <w:lang w:val="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984462" w:rsidRPr="009407DB" w:rsidRDefault="00984462" w:rsidP="009407DB">
      <w:pPr>
        <w:ind w:firstLine="567"/>
        <w:jc w:val="both"/>
        <w:rPr>
          <w:lang w:val="ru-RU"/>
        </w:rPr>
      </w:pPr>
      <w:r w:rsidRPr="009407DB">
        <w:rPr>
          <w:lang w:val="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984462" w:rsidRPr="009407DB" w:rsidRDefault="00984462" w:rsidP="009407DB">
      <w:pPr>
        <w:ind w:firstLine="567"/>
        <w:jc w:val="both"/>
        <w:rPr>
          <w:lang w:val="ru-RU"/>
        </w:rPr>
      </w:pPr>
      <w:r w:rsidRPr="009407DB">
        <w:rPr>
          <w:lang w:val="ru-RU"/>
        </w:rPr>
        <w:lastRenderedPageBreak/>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984462" w:rsidRPr="009407DB" w:rsidRDefault="00984462" w:rsidP="009407DB">
      <w:pPr>
        <w:ind w:firstLine="567"/>
        <w:jc w:val="both"/>
        <w:rPr>
          <w:lang w:val="ru-RU"/>
        </w:rPr>
      </w:pPr>
      <w:r w:rsidRPr="009407DB">
        <w:rPr>
          <w:lang w:val="ru-RU"/>
        </w:rPr>
        <w:t>Проводят школьный экологический мониторинг, включающий:</w:t>
      </w:r>
    </w:p>
    <w:p w:rsidR="00984462" w:rsidRPr="009407DB" w:rsidRDefault="00D30583" w:rsidP="009407DB">
      <w:pPr>
        <w:autoSpaceDE/>
        <w:autoSpaceDN/>
        <w:adjustRightInd/>
        <w:ind w:firstLine="567"/>
        <w:jc w:val="both"/>
        <w:rPr>
          <w:lang w:val="ru-RU"/>
        </w:rPr>
      </w:pPr>
      <w:r w:rsidRPr="009407DB">
        <w:rPr>
          <w:lang w:val="ru-RU"/>
        </w:rPr>
        <w:t>• </w:t>
      </w:r>
      <w:r w:rsidR="00984462" w:rsidRPr="009407DB">
        <w:rPr>
          <w:lang w:val="ru-RU"/>
        </w:rPr>
        <w:t>систематические и целенаправленные наблюдения за состоянием окружающей среды своей местности, школы, своего жилища;</w:t>
      </w:r>
    </w:p>
    <w:p w:rsidR="00984462" w:rsidRPr="009407DB" w:rsidRDefault="00D30583" w:rsidP="009407DB">
      <w:pPr>
        <w:autoSpaceDE/>
        <w:autoSpaceDN/>
        <w:adjustRightInd/>
        <w:ind w:firstLine="567"/>
        <w:jc w:val="both"/>
        <w:rPr>
          <w:lang w:val="ru-RU"/>
        </w:rPr>
      </w:pPr>
      <w:r w:rsidRPr="009407DB">
        <w:rPr>
          <w:lang w:val="ru-RU"/>
        </w:rPr>
        <w:t>• </w:t>
      </w:r>
      <w:r w:rsidR="00984462" w:rsidRPr="009407DB">
        <w:rPr>
          <w:lang w:val="ru-RU"/>
        </w:rPr>
        <w:t>мониторинг состояния водной и воздушной среды в своём жилище, школе, насел</w:t>
      </w:r>
      <w:r w:rsidRPr="009407DB">
        <w:rPr>
          <w:lang w:val="ru-RU"/>
        </w:rPr>
        <w:t>ё</w:t>
      </w:r>
      <w:r w:rsidR="00984462" w:rsidRPr="009407DB">
        <w:rPr>
          <w:lang w:val="ru-RU"/>
        </w:rPr>
        <w:t>нном пункте;</w:t>
      </w:r>
    </w:p>
    <w:p w:rsidR="00984462" w:rsidRPr="009407DB" w:rsidRDefault="00D30583" w:rsidP="009407DB">
      <w:pPr>
        <w:autoSpaceDE/>
        <w:autoSpaceDN/>
        <w:adjustRightInd/>
        <w:ind w:firstLine="567"/>
        <w:jc w:val="both"/>
        <w:rPr>
          <w:lang w:val="ru-RU"/>
        </w:rPr>
      </w:pPr>
      <w:r w:rsidRPr="009407DB">
        <w:rPr>
          <w:lang w:val="ru-RU"/>
        </w:rPr>
        <w:t>• </w:t>
      </w:r>
      <w:r w:rsidR="00984462" w:rsidRPr="009407DB">
        <w:rPr>
          <w:lang w:val="ru-RU"/>
        </w:rPr>
        <w:t>выявление источников загрязнения почвы, воды и воздуха, состава и интенсивности загрязнений, определение причин загрязнения;</w:t>
      </w:r>
    </w:p>
    <w:p w:rsidR="00984462" w:rsidRPr="009407DB" w:rsidRDefault="00D30583" w:rsidP="009407DB">
      <w:pPr>
        <w:autoSpaceDE/>
        <w:autoSpaceDN/>
        <w:adjustRightInd/>
        <w:ind w:firstLine="567"/>
        <w:jc w:val="both"/>
        <w:rPr>
          <w:lang w:val="ru-RU"/>
        </w:rPr>
      </w:pPr>
      <w:r w:rsidRPr="009407DB">
        <w:rPr>
          <w:lang w:val="ru-RU"/>
        </w:rPr>
        <w:t>• </w:t>
      </w:r>
      <w:r w:rsidR="00984462" w:rsidRPr="009407DB">
        <w:rPr>
          <w:lang w:val="ru-RU"/>
        </w:rPr>
        <w:t>разработку проектов, снижающих риски загрязнений почвы, воды и воздуха, например проектов по восстановлению экосистемы ближайшего водо</w:t>
      </w:r>
      <w:r w:rsidR="00872BB3" w:rsidRPr="009407DB">
        <w:rPr>
          <w:lang w:val="ru-RU"/>
        </w:rPr>
        <w:t>ё</w:t>
      </w:r>
      <w:r w:rsidR="00984462" w:rsidRPr="009407DB">
        <w:rPr>
          <w:lang w:val="ru-RU"/>
        </w:rPr>
        <w:t>ма (пруда, речки, озера и пр.).</w:t>
      </w:r>
    </w:p>
    <w:p w:rsidR="00984462" w:rsidRPr="009407DB" w:rsidRDefault="00984462" w:rsidP="009407DB">
      <w:pPr>
        <w:ind w:firstLine="567"/>
        <w:jc w:val="both"/>
        <w:rPr>
          <w:lang w:val="ru-RU"/>
        </w:rPr>
      </w:pPr>
      <w:r w:rsidRPr="009407DB">
        <w:rPr>
          <w:lang w:val="ru-RU"/>
        </w:rPr>
        <w:t>Разрабатывают и реализуют учебно-исследовательские и просветительские проекты по направлениям: экология и здоровье</w:t>
      </w:r>
      <w:r w:rsidR="00872BB3" w:rsidRPr="009407DB">
        <w:rPr>
          <w:lang w:val="ru-RU"/>
        </w:rPr>
        <w:t>,</w:t>
      </w:r>
      <w:r w:rsidRPr="009407DB">
        <w:rPr>
          <w:lang w:val="ru-RU"/>
        </w:rPr>
        <w:t xml:space="preserve"> ресурсосбережение, экология и бизнес и др.</w:t>
      </w:r>
    </w:p>
    <w:p w:rsidR="00984462" w:rsidRPr="009407DB" w:rsidRDefault="00984462" w:rsidP="009407DB">
      <w:pPr>
        <w:ind w:firstLine="567"/>
        <w:jc w:val="both"/>
        <w:rPr>
          <w:b/>
          <w:lang w:val="ru-RU"/>
        </w:rPr>
      </w:pPr>
      <w:r w:rsidRPr="009407DB">
        <w:rPr>
          <w:b/>
          <w:lang w:val="ru-RU"/>
        </w:rPr>
        <w:t>Воспитание трудолюбия, сознательного, творческого отношения к образованию, труду и жизни, подготовка к</w:t>
      </w:r>
      <w:r w:rsidR="00872BB3" w:rsidRPr="009407DB">
        <w:rPr>
          <w:b/>
          <w:lang w:val="ru-RU"/>
        </w:rPr>
        <w:t xml:space="preserve"> сознательному выбору профессии</w:t>
      </w:r>
    </w:p>
    <w:p w:rsidR="00984462" w:rsidRPr="009407DB" w:rsidRDefault="00984462" w:rsidP="009407DB">
      <w:pPr>
        <w:ind w:firstLine="567"/>
        <w:jc w:val="both"/>
        <w:rPr>
          <w:lang w:val="ru-RU"/>
        </w:rPr>
      </w:pPr>
      <w:r w:rsidRPr="009407DB">
        <w:rPr>
          <w:lang w:val="ru-RU"/>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984462" w:rsidRPr="009407DB" w:rsidRDefault="00984462" w:rsidP="009407DB">
      <w:pPr>
        <w:ind w:firstLine="567"/>
        <w:jc w:val="both"/>
        <w:rPr>
          <w:lang w:val="ru-RU"/>
        </w:rPr>
      </w:pPr>
      <w:r w:rsidRPr="009407DB">
        <w:rPr>
          <w:lang w:val="ru-RU"/>
        </w:rPr>
        <w:t>Ведут дневники экскурсий, походов, наблюдений по оценке окружающей среды.</w:t>
      </w:r>
    </w:p>
    <w:p w:rsidR="00984462" w:rsidRPr="009407DB" w:rsidRDefault="00984462" w:rsidP="009407DB">
      <w:pPr>
        <w:ind w:firstLine="567"/>
        <w:jc w:val="both"/>
        <w:rPr>
          <w:lang w:val="ru-RU"/>
        </w:rPr>
      </w:pPr>
      <w:r w:rsidRPr="009407DB">
        <w:rPr>
          <w:lang w:val="ru-RU"/>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984462" w:rsidRPr="009407DB" w:rsidRDefault="00984462" w:rsidP="009407DB">
      <w:pPr>
        <w:pStyle w:val="210"/>
        <w:widowControl w:val="0"/>
        <w:spacing w:line="240" w:lineRule="auto"/>
        <w:ind w:firstLine="567"/>
        <w:rPr>
          <w:sz w:val="24"/>
          <w:szCs w:val="24"/>
        </w:rPr>
      </w:pPr>
      <w:r w:rsidRPr="009407DB">
        <w:rPr>
          <w:sz w:val="24"/>
          <w:szCs w:val="2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984462" w:rsidRPr="009407DB" w:rsidRDefault="00984462" w:rsidP="009407DB">
      <w:pPr>
        <w:pStyle w:val="210"/>
        <w:widowControl w:val="0"/>
        <w:spacing w:line="240" w:lineRule="auto"/>
        <w:ind w:firstLine="567"/>
        <w:rPr>
          <w:sz w:val="24"/>
          <w:szCs w:val="24"/>
        </w:rPr>
      </w:pPr>
      <w:r w:rsidRPr="009407DB">
        <w:rPr>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984462" w:rsidRPr="009407DB" w:rsidRDefault="00984462" w:rsidP="009407DB">
      <w:pPr>
        <w:pStyle w:val="210"/>
        <w:widowControl w:val="0"/>
        <w:spacing w:line="240" w:lineRule="auto"/>
        <w:ind w:firstLine="567"/>
        <w:rPr>
          <w:sz w:val="24"/>
          <w:szCs w:val="24"/>
        </w:rPr>
      </w:pPr>
      <w:r w:rsidRPr="009407DB">
        <w:rPr>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984462" w:rsidRPr="009407DB" w:rsidRDefault="00984462" w:rsidP="009407DB">
      <w:pPr>
        <w:pStyle w:val="210"/>
        <w:widowControl w:val="0"/>
        <w:spacing w:line="240" w:lineRule="auto"/>
        <w:ind w:firstLine="567"/>
        <w:rPr>
          <w:sz w:val="24"/>
          <w:szCs w:val="24"/>
        </w:rPr>
      </w:pPr>
      <w:r w:rsidRPr="009407DB">
        <w:rPr>
          <w:sz w:val="24"/>
          <w:szCs w:val="2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984462" w:rsidRPr="009407DB" w:rsidRDefault="00984462" w:rsidP="009407DB">
      <w:pPr>
        <w:pStyle w:val="210"/>
        <w:widowControl w:val="0"/>
        <w:spacing w:line="240" w:lineRule="auto"/>
        <w:ind w:firstLine="567"/>
        <w:rPr>
          <w:sz w:val="24"/>
          <w:szCs w:val="24"/>
        </w:rPr>
      </w:pPr>
      <w:r w:rsidRPr="009407DB">
        <w:rPr>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984462" w:rsidRPr="009407DB" w:rsidRDefault="00984462" w:rsidP="009407DB">
      <w:pPr>
        <w:ind w:firstLine="567"/>
        <w:jc w:val="both"/>
        <w:rPr>
          <w:lang w:val="ru-RU"/>
        </w:rPr>
      </w:pPr>
      <w:r w:rsidRPr="009407DB">
        <w:rPr>
          <w:lang w:val="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84462" w:rsidRPr="009407DB" w:rsidRDefault="00984462" w:rsidP="009407DB">
      <w:pPr>
        <w:pStyle w:val="210"/>
        <w:widowControl w:val="0"/>
        <w:spacing w:line="240" w:lineRule="auto"/>
        <w:ind w:firstLine="567"/>
        <w:rPr>
          <w:sz w:val="24"/>
          <w:szCs w:val="24"/>
        </w:rPr>
      </w:pPr>
      <w:r w:rsidRPr="009407DB">
        <w:rPr>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w:t>
      </w:r>
      <w:r w:rsidR="00872BB3" w:rsidRPr="009407DB">
        <w:rPr>
          <w:sz w:val="24"/>
          <w:szCs w:val="24"/>
        </w:rPr>
        <w:t>,</w:t>
      </w:r>
      <w:r w:rsidRPr="009407DB">
        <w:rPr>
          <w:sz w:val="24"/>
          <w:szCs w:val="24"/>
        </w:rPr>
        <w:t xml:space="preserve"> фотографий и др.).</w:t>
      </w:r>
    </w:p>
    <w:p w:rsidR="00984462" w:rsidRPr="009407DB" w:rsidRDefault="00984462" w:rsidP="009407DB">
      <w:pPr>
        <w:ind w:firstLine="567"/>
        <w:jc w:val="both"/>
        <w:rPr>
          <w:b/>
          <w:bCs/>
          <w:lang w:val="ru-RU"/>
        </w:rPr>
      </w:pPr>
      <w:r w:rsidRPr="009407DB">
        <w:rPr>
          <w:b/>
          <w:bCs/>
          <w:lang w:val="ru-RU"/>
        </w:rPr>
        <w:t>Воспитание ценностного отношения к прекрасному, формирование основ эстетической кул</w:t>
      </w:r>
      <w:r w:rsidR="00872BB3" w:rsidRPr="009407DB">
        <w:rPr>
          <w:b/>
          <w:bCs/>
          <w:lang w:val="ru-RU"/>
        </w:rPr>
        <w:t>ьтуры (эстетическое воспитание)</w:t>
      </w:r>
    </w:p>
    <w:p w:rsidR="00984462" w:rsidRPr="009407DB" w:rsidRDefault="00984462" w:rsidP="009407DB">
      <w:pPr>
        <w:pStyle w:val="210"/>
        <w:widowControl w:val="0"/>
        <w:spacing w:line="240" w:lineRule="auto"/>
        <w:ind w:firstLine="567"/>
        <w:rPr>
          <w:sz w:val="24"/>
          <w:szCs w:val="24"/>
        </w:rPr>
      </w:pPr>
      <w:r w:rsidRPr="009407DB">
        <w:rPr>
          <w:sz w:val="24"/>
          <w:szCs w:val="24"/>
        </w:rPr>
        <w:lastRenderedPageBreak/>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84462" w:rsidRPr="009407DB" w:rsidRDefault="00984462" w:rsidP="009407DB">
      <w:pPr>
        <w:pStyle w:val="210"/>
        <w:widowControl w:val="0"/>
        <w:spacing w:line="240" w:lineRule="auto"/>
        <w:ind w:firstLine="567"/>
        <w:rPr>
          <w:sz w:val="24"/>
          <w:szCs w:val="24"/>
        </w:rPr>
      </w:pPr>
      <w:r w:rsidRPr="009407DB">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984462" w:rsidRPr="009407DB" w:rsidRDefault="00984462" w:rsidP="009407DB">
      <w:pPr>
        <w:pStyle w:val="210"/>
        <w:widowControl w:val="0"/>
        <w:spacing w:line="240" w:lineRule="auto"/>
        <w:ind w:firstLine="567"/>
        <w:rPr>
          <w:sz w:val="24"/>
          <w:szCs w:val="24"/>
        </w:rPr>
      </w:pPr>
      <w:r w:rsidRPr="009407DB">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84462" w:rsidRPr="009407DB" w:rsidRDefault="00984462" w:rsidP="009407DB">
      <w:pPr>
        <w:pStyle w:val="210"/>
        <w:widowControl w:val="0"/>
        <w:spacing w:line="240" w:lineRule="auto"/>
        <w:ind w:firstLine="567"/>
        <w:rPr>
          <w:sz w:val="24"/>
          <w:szCs w:val="24"/>
        </w:rPr>
      </w:pPr>
      <w:r w:rsidRPr="009407DB">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84462" w:rsidRPr="009407DB" w:rsidRDefault="00984462" w:rsidP="009407DB">
      <w:pPr>
        <w:pStyle w:val="210"/>
        <w:widowControl w:val="0"/>
        <w:spacing w:line="240" w:lineRule="auto"/>
        <w:ind w:firstLine="567"/>
        <w:rPr>
          <w:sz w:val="24"/>
          <w:szCs w:val="24"/>
        </w:rPr>
      </w:pPr>
      <w:r w:rsidRPr="009407DB">
        <w:rPr>
          <w:sz w:val="24"/>
          <w:szCs w:val="24"/>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984462" w:rsidRPr="009407DB" w:rsidRDefault="00984462" w:rsidP="009407DB">
      <w:pPr>
        <w:pStyle w:val="210"/>
        <w:widowControl w:val="0"/>
        <w:spacing w:line="240" w:lineRule="auto"/>
        <w:ind w:firstLine="567"/>
        <w:rPr>
          <w:sz w:val="24"/>
          <w:szCs w:val="24"/>
        </w:rPr>
      </w:pPr>
      <w:r w:rsidRPr="009407DB">
        <w:rPr>
          <w:sz w:val="24"/>
          <w:szCs w:val="24"/>
        </w:rPr>
        <w:t xml:space="preserve">Участвуют в оформлении класса и школы, озеленении пришкольного участка, стремятся внести красоту в домашний быт. </w:t>
      </w:r>
    </w:p>
    <w:p w:rsidR="00984462" w:rsidRPr="009407DB" w:rsidRDefault="00984462" w:rsidP="009407DB">
      <w:pPr>
        <w:pStyle w:val="210"/>
        <w:widowControl w:val="0"/>
        <w:spacing w:line="240" w:lineRule="auto"/>
        <w:ind w:firstLine="567"/>
        <w:rPr>
          <w:sz w:val="24"/>
          <w:szCs w:val="24"/>
        </w:rPr>
      </w:pPr>
    </w:p>
    <w:p w:rsidR="00984462" w:rsidRPr="009407DB" w:rsidRDefault="00984462" w:rsidP="009407DB">
      <w:pPr>
        <w:pStyle w:val="dash041e005f0431005f044b005f0447005f043d005f044b005f0439"/>
        <w:ind w:firstLine="567"/>
        <w:jc w:val="both"/>
        <w:rPr>
          <w:b/>
        </w:rPr>
      </w:pPr>
      <w:bookmarkStart w:id="75" w:name="_Toc231265558"/>
      <w:bookmarkStart w:id="76" w:name="_Toc231265559"/>
      <w:r w:rsidRPr="009407DB">
        <w:rPr>
          <w:b/>
        </w:rPr>
        <w:t>2.3.6.</w:t>
      </w:r>
      <w:bookmarkEnd w:id="75"/>
      <w:r w:rsidRPr="009407DB">
        <w:rPr>
          <w:b/>
        </w:rPr>
        <w:t> </w:t>
      </w:r>
      <w:r w:rsidRPr="009407DB">
        <w:rPr>
          <w:rStyle w:val="dash041e005f0431005f044b005f0447005f043d005f044b005f0439005f005fchar1char1"/>
          <w:b/>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984462" w:rsidRPr="009407DB" w:rsidRDefault="00984462" w:rsidP="009407DB">
      <w:pPr>
        <w:ind w:firstLine="567"/>
        <w:jc w:val="both"/>
        <w:rPr>
          <w:lang w:val="ru-RU"/>
        </w:rPr>
      </w:pPr>
      <w:r w:rsidRPr="009407DB">
        <w:rPr>
          <w:lang w:val="ru-RU"/>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84462" w:rsidRPr="009407DB" w:rsidRDefault="00984462" w:rsidP="009407DB">
      <w:pPr>
        <w:ind w:firstLine="567"/>
        <w:jc w:val="both"/>
        <w:rPr>
          <w:lang w:val="ru-RU"/>
        </w:rPr>
      </w:pPr>
      <w:r w:rsidRPr="009407DB">
        <w:rPr>
          <w:b/>
          <w:lang w:val="ru-RU"/>
        </w:rPr>
        <w:t>Организационно-административный этап</w:t>
      </w:r>
      <w:r w:rsidRPr="009407DB">
        <w:rPr>
          <w:lang w:val="ru-RU"/>
        </w:rPr>
        <w:t xml:space="preserve"> (ведущий субъект — администрация школы) включает:</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создание условий для организованной деятельности школьных социальных групп;</w:t>
      </w:r>
    </w:p>
    <w:p w:rsidR="00984462" w:rsidRPr="009407DB" w:rsidRDefault="000770E8" w:rsidP="009407DB">
      <w:pPr>
        <w:widowControl/>
        <w:autoSpaceDE/>
        <w:autoSpaceDN/>
        <w:adjustRightInd/>
        <w:ind w:firstLine="567"/>
        <w:jc w:val="both"/>
        <w:rPr>
          <w:lang w:val="ru-RU"/>
        </w:rPr>
      </w:pPr>
      <w:r w:rsidRPr="009407DB">
        <w:rPr>
          <w:lang w:val="ru-RU"/>
        </w:rPr>
        <w:lastRenderedPageBreak/>
        <w:t>• </w:t>
      </w:r>
      <w:r w:rsidR="00984462" w:rsidRPr="009407DB">
        <w:rPr>
          <w:lang w:val="ru-RU"/>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984462" w:rsidRPr="009407DB" w:rsidRDefault="00984462" w:rsidP="009407DB">
      <w:pPr>
        <w:ind w:firstLine="567"/>
        <w:jc w:val="both"/>
        <w:rPr>
          <w:lang w:val="ru-RU"/>
        </w:rPr>
      </w:pPr>
      <w:r w:rsidRPr="009407DB">
        <w:rPr>
          <w:b/>
          <w:lang w:val="ru-RU"/>
        </w:rPr>
        <w:t>Организационно-педагогический этап</w:t>
      </w:r>
      <w:r w:rsidRPr="009407DB">
        <w:rPr>
          <w:lang w:val="ru-RU"/>
        </w:rPr>
        <w:t xml:space="preserve"> (ведущий субъект — педагогический коллектив школы) включает:</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обеспечение целенаправленности, системности и непрерывности процесса социализации обучающихся;</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создание в процессе взаимодействия с обучающимися условий для социальной деятельности личности с использованием знаний возрастной физиологи</w:t>
      </w:r>
      <w:r w:rsidRPr="009407DB">
        <w:rPr>
          <w:lang w:val="ru-RU"/>
        </w:rPr>
        <w:t>и</w:t>
      </w:r>
      <w:r w:rsidR="00984462" w:rsidRPr="009407DB">
        <w:rPr>
          <w:lang w:val="ru-RU"/>
        </w:rPr>
        <w:t xml:space="preserve"> и социологии, социальной и педагогической психологии;</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создание условий для социальной деятельности обучающ</w:t>
      </w:r>
      <w:r w:rsidRPr="009407DB">
        <w:rPr>
          <w:lang w:val="ru-RU"/>
        </w:rPr>
        <w:t>их</w:t>
      </w:r>
      <w:r w:rsidR="00984462" w:rsidRPr="009407DB">
        <w:rPr>
          <w:lang w:val="ru-RU"/>
        </w:rPr>
        <w:t>ся в процессе обучения и воспитания;</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использование социальной деятельности как ведущего фактора формирования личности обучающегося;</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984462" w:rsidRPr="009407DB" w:rsidRDefault="00984462" w:rsidP="009407DB">
      <w:pPr>
        <w:ind w:firstLine="567"/>
        <w:jc w:val="both"/>
        <w:rPr>
          <w:lang w:val="ru-RU"/>
        </w:rPr>
      </w:pPr>
      <w:r w:rsidRPr="009407DB">
        <w:rPr>
          <w:b/>
          <w:lang w:val="ru-RU"/>
        </w:rPr>
        <w:t>Этап социализации обучающихся</w:t>
      </w:r>
      <w:r w:rsidRPr="009407DB">
        <w:rPr>
          <w:lang w:val="ru-RU"/>
        </w:rPr>
        <w:t xml:space="preserve"> включает:</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достижение уровня физического, социального и духовного развития, адекватного своему возрасту;</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поддержание разнообразных видов и типов отношений в основных сферах своей жизнедеятельности: общение, уч</w:t>
      </w:r>
      <w:r w:rsidRPr="009407DB">
        <w:rPr>
          <w:lang w:val="ru-RU"/>
        </w:rPr>
        <w:t>ё</w:t>
      </w:r>
      <w:r w:rsidR="00984462" w:rsidRPr="009407DB">
        <w:rPr>
          <w:lang w:val="ru-RU"/>
        </w:rPr>
        <w:t>ба, игра, спорт, творчество, увлечения (хобби);</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активное участие в изменении школьной среды и в изменении доступных сфер жизни окружающего социума;</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984462" w:rsidRPr="009407DB" w:rsidRDefault="000770E8" w:rsidP="009407DB">
      <w:pPr>
        <w:widowControl/>
        <w:autoSpaceDE/>
        <w:autoSpaceDN/>
        <w:adjustRightInd/>
        <w:ind w:firstLine="567"/>
        <w:jc w:val="both"/>
        <w:rPr>
          <w:lang w:val="ru-RU"/>
        </w:rPr>
      </w:pPr>
      <w:r w:rsidRPr="009407DB">
        <w:rPr>
          <w:lang w:val="ru-RU"/>
        </w:rPr>
        <w:t>• </w:t>
      </w:r>
      <w:r w:rsidR="00984462" w:rsidRPr="009407DB">
        <w:rPr>
          <w:lang w:val="ru-RU"/>
        </w:rPr>
        <w:t>осознание мотивов своей социальной деятельности;</w:t>
      </w:r>
    </w:p>
    <w:p w:rsidR="00984462" w:rsidRPr="009407DB" w:rsidRDefault="000770E8" w:rsidP="009407DB">
      <w:pPr>
        <w:widowControl/>
        <w:autoSpaceDE/>
        <w:autoSpaceDN/>
        <w:adjustRightInd/>
        <w:ind w:firstLine="567"/>
        <w:jc w:val="both"/>
        <w:rPr>
          <w:lang w:val="ru-RU"/>
        </w:rPr>
      </w:pPr>
      <w:r w:rsidRPr="009407DB">
        <w:rPr>
          <w:lang w:val="ru-RU"/>
        </w:rPr>
        <w:t>•</w:t>
      </w:r>
      <w:r w:rsidR="00984462" w:rsidRPr="009407DB">
        <w:rPr>
          <w:lang w:val="ru-RU"/>
        </w:rPr>
        <w:t> развитие способности к добровольному выполнению обязательств, как личных, так и основанных на требованиях коллектива</w:t>
      </w:r>
      <w:r w:rsidRPr="009407DB">
        <w:rPr>
          <w:lang w:val="ru-RU"/>
        </w:rPr>
        <w:t>;</w:t>
      </w:r>
      <w:r w:rsidR="00984462" w:rsidRPr="009407DB">
        <w:rPr>
          <w:lang w:val="ru-RU"/>
        </w:rPr>
        <w:t xml:space="preserve"> формирование моральных чувств, необходимых привычек поведения, волевых качеств;</w:t>
      </w:r>
    </w:p>
    <w:p w:rsidR="00984462" w:rsidRPr="009407DB" w:rsidRDefault="000770E8" w:rsidP="009407DB">
      <w:pPr>
        <w:widowControl/>
        <w:autoSpaceDE/>
        <w:autoSpaceDN/>
        <w:adjustRightInd/>
        <w:ind w:firstLine="567"/>
        <w:jc w:val="both"/>
        <w:rPr>
          <w:lang w:val="ru-RU"/>
        </w:rPr>
      </w:pPr>
      <w:r w:rsidRPr="009407DB">
        <w:rPr>
          <w:lang w:val="ru-RU"/>
        </w:rPr>
        <w:lastRenderedPageBreak/>
        <w:t>• </w:t>
      </w:r>
      <w:r w:rsidR="00984462" w:rsidRPr="009407DB">
        <w:rPr>
          <w:lang w:val="ru-RU"/>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84462" w:rsidRPr="009407DB" w:rsidRDefault="00984462" w:rsidP="009407DB">
      <w:pPr>
        <w:ind w:firstLine="567"/>
        <w:jc w:val="both"/>
        <w:rPr>
          <w:lang w:val="ru-RU"/>
        </w:rPr>
      </w:pPr>
      <w:r w:rsidRPr="009407DB">
        <w:rPr>
          <w:lang w:val="ru-RU"/>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984462" w:rsidRPr="009407DB" w:rsidRDefault="00984462" w:rsidP="009407DB">
      <w:pPr>
        <w:ind w:firstLine="567"/>
        <w:jc w:val="both"/>
        <w:rPr>
          <w:lang w:val="ru-RU"/>
        </w:rPr>
      </w:pPr>
    </w:p>
    <w:p w:rsidR="00984462" w:rsidRPr="009407DB" w:rsidRDefault="00984462" w:rsidP="009407DB">
      <w:pPr>
        <w:pStyle w:val="dash041e005f0431005f044b005f0447005f043d005f044b005f0439"/>
        <w:ind w:firstLine="567"/>
        <w:jc w:val="both"/>
        <w:rPr>
          <w:b/>
        </w:rPr>
      </w:pPr>
      <w:r w:rsidRPr="009407DB">
        <w:rPr>
          <w:b/>
        </w:rPr>
        <w:t>2.3.7.</w:t>
      </w:r>
      <w:r w:rsidRPr="009407DB">
        <w:rPr>
          <w:rStyle w:val="dash041e005f0431005f044b005f0447005f043d005f044b005f0439005f005fchar1char1"/>
          <w:b/>
        </w:rPr>
        <w:t> Основные формы организации педагогической поддержки социализации обучающихся</w:t>
      </w:r>
    </w:p>
    <w:p w:rsidR="00984462" w:rsidRPr="009407DB" w:rsidRDefault="00984462" w:rsidP="009407DB">
      <w:pPr>
        <w:ind w:firstLine="567"/>
        <w:jc w:val="both"/>
        <w:rPr>
          <w:lang w:val="ru-RU"/>
        </w:rPr>
      </w:pPr>
      <w:r w:rsidRPr="009407DB">
        <w:rPr>
          <w:lang w:val="ru-RU"/>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9407DB">
        <w:rPr>
          <w:rStyle w:val="dash041e005f0431005f044b005f0447005f043d005f044b005f0439005f005fchar1char1"/>
          <w:lang w:val="ru-RU"/>
        </w:rPr>
        <w:t>с учётом урочной и внеурочной деятельности, а также форм участия специалистов и социальных партнёров по направлениям социального воспитания</w:t>
      </w:r>
      <w:r w:rsidRPr="009407DB">
        <w:rPr>
          <w:lang w:val="ru-RU"/>
        </w:rPr>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w:t>
      </w:r>
      <w:r w:rsidRPr="009407DB">
        <w:rPr>
          <w:b/>
          <w:lang w:val="ru-RU"/>
        </w:rPr>
        <w:t xml:space="preserve"> </w:t>
      </w:r>
      <w:r w:rsidRPr="009407DB">
        <w:rPr>
          <w:lang w:val="ru-RU"/>
        </w:rPr>
        <w:t>социализация обучающихся средствами общественной  и трудовой деятельности.</w:t>
      </w:r>
    </w:p>
    <w:p w:rsidR="00984462" w:rsidRPr="009407DB" w:rsidRDefault="00984462" w:rsidP="009407DB">
      <w:pPr>
        <w:ind w:firstLine="567"/>
        <w:jc w:val="both"/>
        <w:rPr>
          <w:lang w:val="ru-RU"/>
        </w:rPr>
      </w:pPr>
      <w:r w:rsidRPr="009407DB">
        <w:rPr>
          <w:b/>
          <w:lang w:val="ru-RU"/>
        </w:rPr>
        <w:t>Ролевые игры.</w:t>
      </w:r>
      <w:r w:rsidRPr="009407DB">
        <w:rPr>
          <w:lang w:val="ru-RU"/>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984462" w:rsidRPr="009407DB" w:rsidRDefault="00984462" w:rsidP="009407DB">
      <w:pPr>
        <w:ind w:firstLine="567"/>
        <w:jc w:val="both"/>
        <w:rPr>
          <w:lang w:val="ru-RU"/>
        </w:rPr>
      </w:pPr>
      <w:r w:rsidRPr="009407DB">
        <w:rPr>
          <w:lang w:val="ru-RU"/>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984462" w:rsidRPr="009407DB" w:rsidRDefault="00984462" w:rsidP="009407DB">
      <w:pPr>
        <w:ind w:firstLine="567"/>
        <w:jc w:val="both"/>
        <w:rPr>
          <w:b/>
          <w:lang w:val="ru-RU"/>
        </w:rPr>
      </w:pPr>
      <w:r w:rsidRPr="009407DB">
        <w:rPr>
          <w:b/>
          <w:lang w:val="ru-RU"/>
        </w:rPr>
        <w:t>Педагогическая поддержка социализации обучающихся в ходе познавательной деятельности.</w:t>
      </w:r>
      <w:r w:rsidRPr="009407DB">
        <w:rPr>
          <w:lang w:val="ru-RU"/>
        </w:rP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984462" w:rsidRPr="009407DB" w:rsidRDefault="00984462" w:rsidP="009407DB">
      <w:pPr>
        <w:ind w:firstLine="567"/>
        <w:jc w:val="both"/>
        <w:rPr>
          <w:lang w:val="ru-RU"/>
        </w:rPr>
      </w:pPr>
      <w:r w:rsidRPr="009407DB">
        <w:rPr>
          <w:b/>
          <w:lang w:val="ru-RU"/>
        </w:rPr>
        <w:t>Педагогическая поддержка социализации обучающихся средствами общественной деятельности.</w:t>
      </w:r>
      <w:r w:rsidRPr="009407DB">
        <w:rPr>
          <w:lang w:val="ru-RU"/>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984462" w:rsidRPr="009407DB" w:rsidRDefault="00984462" w:rsidP="009407DB">
      <w:pPr>
        <w:ind w:firstLine="567"/>
        <w:jc w:val="both"/>
        <w:rPr>
          <w:lang w:val="ru-RU"/>
        </w:rPr>
      </w:pPr>
      <w:r w:rsidRPr="009407DB">
        <w:rPr>
          <w:lang w:val="ru-RU"/>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984462" w:rsidRPr="009407DB" w:rsidRDefault="000C1712" w:rsidP="009407DB">
      <w:pPr>
        <w:widowControl/>
        <w:autoSpaceDE/>
        <w:autoSpaceDN/>
        <w:adjustRightInd/>
        <w:ind w:firstLine="567"/>
        <w:jc w:val="both"/>
        <w:rPr>
          <w:lang w:val="ru-RU"/>
        </w:rPr>
      </w:pPr>
      <w:r w:rsidRPr="009407DB">
        <w:rPr>
          <w:lang w:val="ru-RU"/>
        </w:rPr>
        <w:t>• </w:t>
      </w:r>
      <w:r w:rsidR="00984462" w:rsidRPr="009407DB">
        <w:rPr>
          <w:lang w:val="ru-RU"/>
        </w:rPr>
        <w:t>участвовать в принятии решений Управляющего совета школы;</w:t>
      </w:r>
    </w:p>
    <w:p w:rsidR="00984462" w:rsidRPr="009407DB" w:rsidRDefault="000C1712" w:rsidP="009407DB">
      <w:pPr>
        <w:widowControl/>
        <w:autoSpaceDE/>
        <w:autoSpaceDN/>
        <w:adjustRightInd/>
        <w:ind w:firstLine="567"/>
        <w:jc w:val="both"/>
        <w:rPr>
          <w:lang w:val="ru-RU"/>
        </w:rPr>
      </w:pPr>
      <w:r w:rsidRPr="009407DB">
        <w:rPr>
          <w:lang w:val="ru-RU"/>
        </w:rPr>
        <w:t>• </w:t>
      </w:r>
      <w:r w:rsidR="00984462" w:rsidRPr="009407DB">
        <w:rPr>
          <w:lang w:val="ru-RU"/>
        </w:rPr>
        <w:t>решать вопросы, связанные с самообслуживанием, поддержанием порядка, дисциплины, дежурства и работы в школе;</w:t>
      </w:r>
    </w:p>
    <w:p w:rsidR="00984462" w:rsidRPr="009407DB" w:rsidRDefault="000C1712" w:rsidP="009407DB">
      <w:pPr>
        <w:widowControl/>
        <w:autoSpaceDE/>
        <w:autoSpaceDN/>
        <w:adjustRightInd/>
        <w:ind w:firstLine="567"/>
        <w:jc w:val="both"/>
        <w:rPr>
          <w:lang w:val="ru-RU"/>
        </w:rPr>
      </w:pPr>
      <w:r w:rsidRPr="009407DB">
        <w:rPr>
          <w:lang w:val="ru-RU"/>
        </w:rPr>
        <w:t>• </w:t>
      </w:r>
      <w:r w:rsidR="00984462" w:rsidRPr="009407DB">
        <w:rPr>
          <w:lang w:val="ru-RU"/>
        </w:rPr>
        <w:t>контролировать выполнение обучающимися основных прав и обязанностей;</w:t>
      </w:r>
    </w:p>
    <w:p w:rsidR="00984462" w:rsidRPr="009407DB" w:rsidRDefault="000C1712" w:rsidP="009407DB">
      <w:pPr>
        <w:widowControl/>
        <w:autoSpaceDE/>
        <w:autoSpaceDN/>
        <w:adjustRightInd/>
        <w:ind w:firstLine="567"/>
        <w:jc w:val="both"/>
        <w:rPr>
          <w:lang w:val="ru-RU"/>
        </w:rPr>
      </w:pPr>
      <w:r w:rsidRPr="009407DB">
        <w:rPr>
          <w:lang w:val="ru-RU"/>
        </w:rPr>
        <w:lastRenderedPageBreak/>
        <w:t>• </w:t>
      </w:r>
      <w:r w:rsidR="00984462" w:rsidRPr="009407DB">
        <w:rPr>
          <w:lang w:val="ru-RU"/>
        </w:rPr>
        <w:t>защищать права обучающихся на всех уровнях управления школой.</w:t>
      </w:r>
    </w:p>
    <w:p w:rsidR="00984462" w:rsidRPr="009407DB" w:rsidRDefault="00984462" w:rsidP="009407DB">
      <w:pPr>
        <w:ind w:firstLine="567"/>
        <w:jc w:val="both"/>
        <w:rPr>
          <w:lang w:val="ru-RU"/>
        </w:rPr>
      </w:pPr>
      <w:r w:rsidRPr="009407DB">
        <w:rPr>
          <w:lang w:val="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984462" w:rsidRPr="009407DB" w:rsidRDefault="000C1712" w:rsidP="009407DB">
      <w:pPr>
        <w:widowControl/>
        <w:autoSpaceDE/>
        <w:autoSpaceDN/>
        <w:adjustRightInd/>
        <w:ind w:firstLine="567"/>
        <w:jc w:val="both"/>
        <w:rPr>
          <w:lang w:val="ru-RU"/>
        </w:rPr>
      </w:pPr>
      <w:r w:rsidRPr="009407DB">
        <w:rPr>
          <w:lang w:val="ru-RU"/>
        </w:rPr>
        <w:t>• </w:t>
      </w:r>
      <w:r w:rsidR="00984462" w:rsidRPr="009407DB">
        <w:rPr>
          <w:lang w:val="ru-RU"/>
        </w:rPr>
        <w:t>придания общественного характера системе управления образовательным процессом;</w:t>
      </w:r>
    </w:p>
    <w:p w:rsidR="00984462" w:rsidRPr="009407DB" w:rsidRDefault="000C1712" w:rsidP="009407DB">
      <w:pPr>
        <w:widowControl/>
        <w:autoSpaceDE/>
        <w:autoSpaceDN/>
        <w:adjustRightInd/>
        <w:ind w:firstLine="567"/>
        <w:jc w:val="both"/>
        <w:rPr>
          <w:lang w:val="ru-RU"/>
        </w:rPr>
      </w:pPr>
      <w:r w:rsidRPr="009407DB">
        <w:rPr>
          <w:lang w:val="ru-RU"/>
        </w:rPr>
        <w:t>• </w:t>
      </w:r>
      <w:r w:rsidR="00984462" w:rsidRPr="009407DB">
        <w:rPr>
          <w:lang w:val="ru-RU"/>
        </w:rPr>
        <w:t>создания общешкольного уклада, комфортного для учеников и педагогов, способствующего активной общественной жизни школы.</w:t>
      </w:r>
    </w:p>
    <w:p w:rsidR="00984462" w:rsidRPr="009407DB" w:rsidRDefault="00984462" w:rsidP="009407DB">
      <w:pPr>
        <w:ind w:firstLine="567"/>
        <w:jc w:val="both"/>
        <w:rPr>
          <w:lang w:val="ru-RU"/>
        </w:rPr>
      </w:pPr>
      <w:r w:rsidRPr="009407DB">
        <w:rPr>
          <w:lang w:val="ru-RU"/>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984462" w:rsidRPr="009407DB" w:rsidRDefault="00984462" w:rsidP="009407DB">
      <w:pPr>
        <w:ind w:firstLine="567"/>
        <w:jc w:val="both"/>
        <w:rPr>
          <w:b/>
          <w:lang w:val="ru-RU"/>
        </w:rPr>
      </w:pPr>
      <w:r w:rsidRPr="009407DB">
        <w:rPr>
          <w:b/>
          <w:lang w:val="ru-RU"/>
        </w:rPr>
        <w:t>Педагогическая поддержка социализации обучающихся средствами трудовой деятельности.</w:t>
      </w:r>
      <w:r w:rsidRPr="009407DB">
        <w:rPr>
          <w:lang w:val="ru-RU"/>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w:t>
      </w:r>
      <w:r w:rsidR="00780CF4" w:rsidRPr="009407DB">
        <w:rPr>
          <w:lang w:val="ru-RU"/>
        </w:rPr>
        <w:t>ё</w:t>
      </w:r>
      <w:r w:rsidRPr="009407DB">
        <w:rPr>
          <w:lang w:val="ru-RU"/>
        </w:rPr>
        <w:t xml:space="preserve"> шире используется для самореализации, созидания, творческого и профессионального роста.</w:t>
      </w:r>
    </w:p>
    <w:p w:rsidR="00984462" w:rsidRPr="009407DB" w:rsidRDefault="00984462" w:rsidP="009407DB">
      <w:pPr>
        <w:ind w:firstLine="567"/>
        <w:jc w:val="both"/>
        <w:rPr>
          <w:lang w:val="ru-RU"/>
        </w:rPr>
      </w:pPr>
      <w:r w:rsidRPr="009407DB">
        <w:rPr>
          <w:lang w:val="ru-RU"/>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984462" w:rsidRPr="009407DB" w:rsidRDefault="00984462" w:rsidP="009407DB">
      <w:pPr>
        <w:ind w:firstLine="567"/>
        <w:jc w:val="both"/>
        <w:rPr>
          <w:lang w:val="ru-RU"/>
        </w:rPr>
      </w:pPr>
      <w:r w:rsidRPr="009407DB">
        <w:rPr>
          <w:lang w:val="ru-RU"/>
        </w:rPr>
        <w:t xml:space="preserve">Социализация обучающихся средствами трудовой деятельности должна быть направлена на формирование у </w:t>
      </w:r>
      <w:r w:rsidR="00780CF4" w:rsidRPr="009407DB">
        <w:rPr>
          <w:lang w:val="ru-RU"/>
        </w:rPr>
        <w:t>них</w:t>
      </w:r>
      <w:r w:rsidRPr="009407DB">
        <w:rPr>
          <w:lang w:val="ru-RU"/>
        </w:rPr>
        <w:t xml:space="preserve">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w:t>
      </w:r>
      <w:r w:rsidR="00780CF4" w:rsidRPr="009407DB">
        <w:rPr>
          <w:lang w:val="ru-RU"/>
        </w:rPr>
        <w:t>зличных профессий, прежде всего</w:t>
      </w:r>
      <w:r w:rsidRPr="009407DB">
        <w:rPr>
          <w:lang w:val="ru-RU"/>
        </w:rPr>
        <w:t xml:space="preserve"> из числа родителей обучающихся.</w:t>
      </w:r>
    </w:p>
    <w:p w:rsidR="00984462" w:rsidRPr="009407DB" w:rsidRDefault="00984462" w:rsidP="009407DB">
      <w:pPr>
        <w:ind w:firstLine="567"/>
        <w:jc w:val="both"/>
        <w:rPr>
          <w:lang w:val="ru-RU"/>
        </w:rPr>
      </w:pPr>
    </w:p>
    <w:p w:rsidR="00984462" w:rsidRPr="009407DB" w:rsidRDefault="00984462" w:rsidP="009407DB">
      <w:pPr>
        <w:pStyle w:val="dash041e005f0431005f044b005f0447005f043d005f044b005f0439"/>
        <w:ind w:firstLine="567"/>
        <w:jc w:val="both"/>
        <w:rPr>
          <w:rStyle w:val="dash041e005f0431005f044b005f0447005f043d005f044b005f0439005f005fchar1char1"/>
        </w:rPr>
      </w:pPr>
      <w:r w:rsidRPr="009407DB">
        <w:rPr>
          <w:b/>
        </w:rPr>
        <w:t>2.3.8. Ор</w:t>
      </w:r>
      <w:r w:rsidRPr="009407DB">
        <w:rPr>
          <w:rStyle w:val="dash041e005f0431005f044b005f0447005f043d005f044b005f0439005f005fchar1char1"/>
          <w:b/>
        </w:rPr>
        <w:t xml:space="preserve">ганизация работы по формированию </w:t>
      </w:r>
      <w:r w:rsidRPr="009407DB">
        <w:rPr>
          <w:rStyle w:val="dash041e005f0431005f044b005f0447005f043d005f044b005f0439char1"/>
          <w:b/>
        </w:rPr>
        <w:t>экологически целесообразного,</w:t>
      </w:r>
      <w:r w:rsidRPr="009407DB">
        <w:rPr>
          <w:rStyle w:val="dash041e005f0431005f044b005f0447005f043d005f044b005f0439005f005fchar1char1"/>
          <w:b/>
        </w:rPr>
        <w:t xml:space="preserve"> здорового и безопасного образа жизни</w:t>
      </w:r>
    </w:p>
    <w:p w:rsidR="00984462" w:rsidRPr="009407DB" w:rsidRDefault="00984462" w:rsidP="009407DB">
      <w:pPr>
        <w:ind w:firstLine="567"/>
        <w:jc w:val="both"/>
        <w:rPr>
          <w:lang w:val="ru-RU"/>
        </w:rPr>
      </w:pPr>
      <w:r w:rsidRPr="009407DB">
        <w:rPr>
          <w:lang w:val="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984462" w:rsidRPr="009407DB" w:rsidRDefault="00984462" w:rsidP="009407DB">
      <w:pPr>
        <w:ind w:firstLine="567"/>
        <w:jc w:val="both"/>
        <w:rPr>
          <w:lang w:val="ru-RU"/>
        </w:rPr>
      </w:pPr>
      <w:r w:rsidRPr="009407DB">
        <w:rPr>
          <w:u w:val="single"/>
          <w:lang w:val="ru-RU"/>
        </w:rPr>
        <w:t>МОДУЛЬ 1</w:t>
      </w:r>
      <w:r w:rsidRPr="009407DB">
        <w:rPr>
          <w:lang w:val="ru-RU"/>
        </w:rPr>
        <w:t xml:space="preserve"> — комплекс мероприятий, позволяющих сформировать у обучающихся:</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знание основ профилактики переутомления и перенапряжения.</w:t>
      </w:r>
    </w:p>
    <w:p w:rsidR="00984462" w:rsidRPr="009407DB" w:rsidRDefault="00984462" w:rsidP="009407DB">
      <w:pPr>
        <w:ind w:firstLine="567"/>
        <w:jc w:val="both"/>
        <w:rPr>
          <w:lang w:val="ru-RU"/>
        </w:rPr>
      </w:pPr>
      <w:r w:rsidRPr="009407DB">
        <w:rPr>
          <w:u w:val="single"/>
          <w:lang w:val="ru-RU"/>
        </w:rPr>
        <w:t>МОДУЛЬ 2</w:t>
      </w:r>
      <w:r w:rsidRPr="009407DB">
        <w:rPr>
          <w:lang w:val="ru-RU"/>
        </w:rPr>
        <w:t xml:space="preserve"> — комплекс мероприятий, позволяющих сформировать у обучающихся:</w:t>
      </w:r>
    </w:p>
    <w:p w:rsidR="00984462" w:rsidRPr="009407DB" w:rsidRDefault="00780CF4" w:rsidP="009407DB">
      <w:pPr>
        <w:widowControl/>
        <w:autoSpaceDE/>
        <w:autoSpaceDN/>
        <w:adjustRightInd/>
        <w:ind w:firstLine="567"/>
        <w:jc w:val="both"/>
        <w:rPr>
          <w:lang w:val="ru-RU"/>
        </w:rPr>
      </w:pPr>
      <w:r w:rsidRPr="009407DB">
        <w:rPr>
          <w:lang w:val="ru-RU"/>
        </w:rPr>
        <w:lastRenderedPageBreak/>
        <w:t>• </w:t>
      </w:r>
      <w:r w:rsidR="00984462" w:rsidRPr="009407DB">
        <w:rPr>
          <w:lang w:val="ru-RU"/>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 xml:space="preserve">представление о рисках для здоровья неадекватных нагрузок и использования биостимуляторов; </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потребность в двигательной активности и ежедневных занятиях физической культурой;</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984462" w:rsidRPr="009407DB" w:rsidRDefault="00984462" w:rsidP="009407DB">
      <w:pPr>
        <w:ind w:firstLine="567"/>
        <w:jc w:val="both"/>
        <w:rPr>
          <w:lang w:val="ru-RU"/>
        </w:rPr>
      </w:pPr>
      <w:r w:rsidRPr="009407DB">
        <w:rPr>
          <w:lang w:val="ru-RU"/>
        </w:rPr>
        <w:t>Для реализации этого модуля необходима интеграция с курсом физической культуры.</w:t>
      </w:r>
    </w:p>
    <w:p w:rsidR="00984462" w:rsidRPr="009407DB" w:rsidRDefault="00984462" w:rsidP="009407DB">
      <w:pPr>
        <w:ind w:firstLine="567"/>
        <w:jc w:val="both"/>
        <w:rPr>
          <w:lang w:val="ru-RU"/>
        </w:rPr>
      </w:pPr>
      <w:r w:rsidRPr="009407DB">
        <w:rPr>
          <w:u w:val="single"/>
          <w:lang w:val="ru-RU"/>
        </w:rPr>
        <w:t>МОДУЛЬ 3</w:t>
      </w:r>
      <w:r w:rsidRPr="009407DB">
        <w:rPr>
          <w:lang w:val="ru-RU"/>
        </w:rPr>
        <w:t xml:space="preserve"> — комплекс мероприятий, позволяющих сформировать у обучающихся:</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навыки работы в условиях стрессовых ситуаций;</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владение элементами саморегуляции для снятия эмоционального и физического напряжения;</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навыки самоконтроля за собственным состоянием, чувствами в стрессовых ситуациях;</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представления о влиянии позитивных и негативных эмоций на здоровье, факторах, их вызывающих, и условиях снижения риска негативных влияний;</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навыки эмоциональной разгрузки и их использование в повседневной жизни;</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навыки управления своим эмоциональным состоянием и поведением.</w:t>
      </w:r>
    </w:p>
    <w:p w:rsidR="00984462" w:rsidRPr="009407DB" w:rsidRDefault="00984462" w:rsidP="009407DB">
      <w:pPr>
        <w:ind w:firstLine="567"/>
        <w:jc w:val="both"/>
        <w:rPr>
          <w:lang w:val="ru-RU"/>
        </w:rPr>
      </w:pPr>
      <w:r w:rsidRPr="009407DB">
        <w:rPr>
          <w:lang w:val="ru-RU"/>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984462" w:rsidRPr="009407DB" w:rsidRDefault="00984462" w:rsidP="009407DB">
      <w:pPr>
        <w:ind w:firstLine="567"/>
        <w:jc w:val="both"/>
        <w:rPr>
          <w:lang w:val="ru-RU"/>
        </w:rPr>
      </w:pPr>
      <w:r w:rsidRPr="009407DB">
        <w:rPr>
          <w:u w:val="single"/>
          <w:lang w:val="ru-RU"/>
        </w:rPr>
        <w:t>МОДУЛЬ 4</w:t>
      </w:r>
      <w:r w:rsidRPr="009407DB">
        <w:rPr>
          <w:lang w:val="ru-RU"/>
        </w:rPr>
        <w:t xml:space="preserve"> — комплекс мероприятий, позволяющих сформировать у обучающихся:</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984462" w:rsidRPr="009407DB" w:rsidRDefault="00984462" w:rsidP="009407DB">
      <w:pPr>
        <w:ind w:firstLine="567"/>
        <w:jc w:val="both"/>
        <w:rPr>
          <w:lang w:val="ru-RU"/>
        </w:rPr>
      </w:pPr>
      <w:r w:rsidRPr="009407DB">
        <w:rPr>
          <w:lang w:val="ru-RU"/>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w:t>
      </w:r>
      <w:r w:rsidR="00780CF4" w:rsidRPr="009407DB">
        <w:rPr>
          <w:lang w:val="ru-RU"/>
        </w:rPr>
        <w:t>е</w:t>
      </w:r>
      <w:r w:rsidRPr="009407DB">
        <w:rPr>
          <w:lang w:val="ru-RU"/>
        </w:rPr>
        <w:t>).</w:t>
      </w:r>
    </w:p>
    <w:p w:rsidR="00984462" w:rsidRPr="009407DB" w:rsidRDefault="00984462" w:rsidP="009407DB">
      <w:pPr>
        <w:ind w:firstLine="567"/>
        <w:jc w:val="both"/>
        <w:rPr>
          <w:lang w:val="ru-RU"/>
        </w:rPr>
      </w:pPr>
      <w:r w:rsidRPr="009407DB">
        <w:rPr>
          <w:u w:val="single"/>
          <w:lang w:val="ru-RU"/>
        </w:rPr>
        <w:t>МОДУЛЬ 5</w:t>
      </w:r>
      <w:r w:rsidRPr="009407DB">
        <w:rPr>
          <w:lang w:val="ru-RU"/>
        </w:rPr>
        <w:t xml:space="preserve"> — комплекс мероприятий, позволяющих провести профилактику разного рода зависимостей:</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984462" w:rsidRPr="009407DB" w:rsidRDefault="00780CF4" w:rsidP="009407DB">
      <w:pPr>
        <w:widowControl/>
        <w:autoSpaceDE/>
        <w:autoSpaceDN/>
        <w:adjustRightInd/>
        <w:ind w:firstLine="567"/>
        <w:jc w:val="both"/>
        <w:rPr>
          <w:lang w:val="ru-RU"/>
        </w:rPr>
      </w:pPr>
      <w:r w:rsidRPr="009407DB">
        <w:rPr>
          <w:lang w:val="ru-RU"/>
        </w:rPr>
        <w:lastRenderedPageBreak/>
        <w:t>• </w:t>
      </w:r>
      <w:r w:rsidR="00984462" w:rsidRPr="009407DB">
        <w:rPr>
          <w:lang w:val="ru-RU"/>
        </w:rP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развитие способности контролировать время, провед</w:t>
      </w:r>
      <w:r w:rsidRPr="009407DB">
        <w:rPr>
          <w:lang w:val="ru-RU"/>
        </w:rPr>
        <w:t>ё</w:t>
      </w:r>
      <w:r w:rsidR="00984462" w:rsidRPr="009407DB">
        <w:rPr>
          <w:lang w:val="ru-RU"/>
        </w:rPr>
        <w:t>нное за компьютером.</w:t>
      </w:r>
    </w:p>
    <w:p w:rsidR="00984462" w:rsidRPr="009407DB" w:rsidRDefault="00984462" w:rsidP="009407DB">
      <w:pPr>
        <w:ind w:firstLine="567"/>
        <w:jc w:val="both"/>
        <w:rPr>
          <w:lang w:val="ru-RU"/>
        </w:rPr>
      </w:pPr>
      <w:r w:rsidRPr="009407DB">
        <w:rPr>
          <w:u w:val="single"/>
          <w:lang w:val="ru-RU"/>
        </w:rPr>
        <w:t>МОДУЛЬ 6</w:t>
      </w:r>
      <w:r w:rsidRPr="009407DB">
        <w:rPr>
          <w:lang w:val="ru-RU"/>
        </w:rPr>
        <w:t xml:space="preserve"> — комплекс мероприятий, позволяющих овладеть основами позитивного коммуникативного общения:</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развитие умения бесконфликтного решения спорных вопросов;</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умения оценивать себя (сво</w:t>
      </w:r>
      <w:r w:rsidRPr="009407DB">
        <w:rPr>
          <w:lang w:val="ru-RU"/>
        </w:rPr>
        <w:t>ё</w:t>
      </w:r>
      <w:r w:rsidR="00984462" w:rsidRPr="009407DB">
        <w:rPr>
          <w:lang w:val="ru-RU"/>
        </w:rPr>
        <w:t xml:space="preserve"> состояние, поступки, поведение), а также поступки и поведение других людей.</w:t>
      </w:r>
    </w:p>
    <w:p w:rsidR="00984462" w:rsidRPr="009407DB" w:rsidRDefault="00984462" w:rsidP="009407DB">
      <w:pPr>
        <w:widowControl/>
        <w:autoSpaceDE/>
        <w:autoSpaceDN/>
        <w:adjustRightInd/>
        <w:ind w:firstLine="567"/>
        <w:jc w:val="both"/>
        <w:rPr>
          <w:lang w:val="ru-RU"/>
        </w:rPr>
      </w:pPr>
    </w:p>
    <w:p w:rsidR="00984462" w:rsidRPr="009407DB" w:rsidRDefault="00984462" w:rsidP="009407DB">
      <w:pPr>
        <w:widowControl/>
        <w:autoSpaceDE/>
        <w:autoSpaceDN/>
        <w:adjustRightInd/>
        <w:ind w:firstLine="567"/>
        <w:jc w:val="both"/>
        <w:rPr>
          <w:rStyle w:val="dash041e005f0431005f044b005f0447005f043d005f044b005f0439char1"/>
          <w:b/>
          <w:lang w:val="ru-RU"/>
        </w:rPr>
      </w:pPr>
      <w:r w:rsidRPr="009407DB">
        <w:rPr>
          <w:b/>
          <w:lang w:val="ru-RU"/>
        </w:rPr>
        <w:t>2.3.9.</w:t>
      </w:r>
      <w:bookmarkEnd w:id="76"/>
      <w:r w:rsidRPr="009407DB">
        <w:rPr>
          <w:b/>
        </w:rPr>
        <w:t> </w:t>
      </w:r>
      <w:r w:rsidRPr="009407DB">
        <w:rPr>
          <w:rStyle w:val="dash041e005f0431005f044b005f0447005f043d005f044b005f0439char1"/>
          <w:b/>
          <w:lang w:val="ru-RU"/>
        </w:rPr>
        <w:t>Деятельность образовательного учреждения в области непрерывного экологического здоровьесберегающего образования обучающихся</w:t>
      </w:r>
    </w:p>
    <w:p w:rsidR="00984462" w:rsidRPr="009407DB" w:rsidRDefault="00984462" w:rsidP="009407DB">
      <w:pPr>
        <w:ind w:firstLine="567"/>
        <w:jc w:val="both"/>
        <w:rPr>
          <w:lang w:val="ru-RU"/>
        </w:rPr>
      </w:pPr>
      <w:r w:rsidRPr="009407DB">
        <w:rPr>
          <w:lang w:val="ru-RU"/>
        </w:rPr>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984462" w:rsidRPr="009407DB" w:rsidRDefault="00984462" w:rsidP="009407DB">
      <w:pPr>
        <w:ind w:firstLine="567"/>
        <w:jc w:val="both"/>
        <w:rPr>
          <w:lang w:val="ru-RU"/>
        </w:rPr>
      </w:pPr>
      <w:r w:rsidRPr="009407DB">
        <w:rPr>
          <w:b/>
          <w:lang w:val="ru-RU"/>
        </w:rPr>
        <w:t>Экологически безопасная здоровьесберегающая инфраструктура образовательного учреждения</w:t>
      </w:r>
      <w:r w:rsidRPr="009407DB">
        <w:rPr>
          <w:lang w:val="ru-RU"/>
        </w:rPr>
        <w:t xml:space="preserve"> включает:</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наличие и необходимое оснащение помещений для питания обучающихся, а также для хранения и приготовления пищи;</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организация качественного горячего питания обучающихся, в том числе горячих завтраков;</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оснащ</w:t>
      </w:r>
      <w:r w:rsidRPr="009407DB">
        <w:rPr>
          <w:lang w:val="ru-RU"/>
        </w:rPr>
        <w:t>ё</w:t>
      </w:r>
      <w:r w:rsidR="00984462" w:rsidRPr="009407DB">
        <w:rPr>
          <w:lang w:val="ru-RU"/>
        </w:rPr>
        <w:t>нность кабинетов, физкультурного зала, спортплощадок необходимым игровым и спортивным оборудованием и инвентар</w:t>
      </w:r>
      <w:r w:rsidRPr="009407DB">
        <w:rPr>
          <w:lang w:val="ru-RU"/>
        </w:rPr>
        <w:t>ё</w:t>
      </w:r>
      <w:r w:rsidR="00984462" w:rsidRPr="009407DB">
        <w:rPr>
          <w:lang w:val="ru-RU"/>
        </w:rPr>
        <w:t>м;</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наличие помещений для медицинского персонала;</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наличие пришкольной площадки, кабинета или лаборатории для экологического образования.</w:t>
      </w:r>
    </w:p>
    <w:p w:rsidR="00984462" w:rsidRPr="009407DB" w:rsidRDefault="00984462" w:rsidP="009407DB">
      <w:pPr>
        <w:ind w:firstLine="567"/>
        <w:jc w:val="both"/>
        <w:rPr>
          <w:lang w:val="ru-RU"/>
        </w:rPr>
      </w:pPr>
      <w:r w:rsidRPr="009407DB">
        <w:rPr>
          <w:lang w:val="ru-RU"/>
        </w:rPr>
        <w:t>Ответственность за реализацию этого блока и контроль возлагаются на администрацию школы.</w:t>
      </w:r>
    </w:p>
    <w:p w:rsidR="00984462" w:rsidRPr="009407DB" w:rsidRDefault="00984462" w:rsidP="009407DB">
      <w:pPr>
        <w:ind w:firstLine="567"/>
        <w:jc w:val="both"/>
        <w:rPr>
          <w:lang w:val="ru-RU"/>
        </w:rPr>
      </w:pPr>
      <w:r w:rsidRPr="009407DB">
        <w:rPr>
          <w:b/>
          <w:lang w:val="ru-RU"/>
        </w:rPr>
        <w:t>Рациональная организация учебной и внеучебной деятельности обучающихся</w:t>
      </w:r>
      <w:r w:rsidRPr="009407DB">
        <w:rPr>
          <w:lang w:val="ru-RU"/>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84462" w:rsidRPr="009407DB" w:rsidRDefault="00780CF4" w:rsidP="009407DB">
      <w:pPr>
        <w:widowControl/>
        <w:autoSpaceDE/>
        <w:autoSpaceDN/>
        <w:adjustRightInd/>
        <w:ind w:firstLine="567"/>
        <w:jc w:val="both"/>
        <w:rPr>
          <w:lang w:val="ru-RU"/>
        </w:rPr>
      </w:pPr>
      <w:r w:rsidRPr="009407DB">
        <w:rPr>
          <w:lang w:val="ru-RU"/>
        </w:rPr>
        <w:lastRenderedPageBreak/>
        <w:t>• </w:t>
      </w:r>
      <w:r w:rsidR="00984462" w:rsidRPr="009407DB">
        <w:rPr>
          <w:lang w:val="ru-RU"/>
        </w:rPr>
        <w:t>обучение обучающихся вариантам рациональных способов и приёмов работы с учебной информацией и организации учебного труда;</w:t>
      </w:r>
    </w:p>
    <w:p w:rsidR="00984462" w:rsidRPr="009407DB" w:rsidRDefault="00780CF4" w:rsidP="009407DB">
      <w:pPr>
        <w:widowControl/>
        <w:autoSpaceDE/>
        <w:autoSpaceDN/>
        <w:adjustRightInd/>
        <w:ind w:firstLine="567"/>
        <w:jc w:val="both"/>
        <w:rPr>
          <w:lang w:val="ru-RU"/>
        </w:rPr>
      </w:pPr>
      <w:r w:rsidRPr="009407DB">
        <w:rPr>
          <w:lang w:val="ru-RU"/>
        </w:rPr>
        <w:t>• </w:t>
      </w:r>
      <w:r w:rsidR="00984462" w:rsidRPr="009407DB">
        <w:rPr>
          <w:lang w:val="ru-RU"/>
        </w:rPr>
        <w:t>введение любых инноваций в учебный процесс только под контролем специалистов;</w:t>
      </w:r>
    </w:p>
    <w:p w:rsidR="00984462" w:rsidRPr="009407DB" w:rsidRDefault="00EE5D3F" w:rsidP="009407DB">
      <w:pPr>
        <w:widowControl/>
        <w:autoSpaceDE/>
        <w:autoSpaceDN/>
        <w:adjustRightInd/>
        <w:ind w:firstLine="567"/>
        <w:jc w:val="both"/>
        <w:rPr>
          <w:lang w:val="ru-RU"/>
        </w:rPr>
      </w:pPr>
      <w:r w:rsidRPr="009407DB">
        <w:rPr>
          <w:lang w:val="ru-RU"/>
        </w:rPr>
        <w:t>• </w:t>
      </w:r>
      <w:r w:rsidR="00984462" w:rsidRPr="009407DB">
        <w:rPr>
          <w:lang w:val="ru-RU"/>
        </w:rPr>
        <w:t>строгое соблюдение всех требований к использованию технических средств обучения, в том числе компьютеров и аудиовизуальных средств;</w:t>
      </w:r>
    </w:p>
    <w:p w:rsidR="00984462" w:rsidRPr="009407DB" w:rsidRDefault="00EE5D3F" w:rsidP="009407DB">
      <w:pPr>
        <w:widowControl/>
        <w:autoSpaceDE/>
        <w:autoSpaceDN/>
        <w:adjustRightInd/>
        <w:ind w:firstLine="567"/>
        <w:jc w:val="both"/>
        <w:rPr>
          <w:lang w:val="ru-RU"/>
        </w:rPr>
      </w:pPr>
      <w:r w:rsidRPr="009407DB">
        <w:rPr>
          <w:lang w:val="ru-RU"/>
        </w:rPr>
        <w:t>• </w:t>
      </w:r>
      <w:r w:rsidR="00984462" w:rsidRPr="009407DB">
        <w:rPr>
          <w:lang w:val="ru-RU"/>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984462" w:rsidRPr="009407DB" w:rsidRDefault="00EE5D3F" w:rsidP="009407DB">
      <w:pPr>
        <w:widowControl/>
        <w:autoSpaceDE/>
        <w:autoSpaceDN/>
        <w:adjustRightInd/>
        <w:ind w:firstLine="567"/>
        <w:jc w:val="both"/>
        <w:rPr>
          <w:lang w:val="ru-RU"/>
        </w:rPr>
      </w:pPr>
      <w:r w:rsidRPr="009407DB">
        <w:rPr>
          <w:lang w:val="ru-RU"/>
        </w:rPr>
        <w:t>• </w:t>
      </w:r>
      <w:r w:rsidR="00984462" w:rsidRPr="009407DB">
        <w:rPr>
          <w:lang w:val="ru-RU"/>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984462" w:rsidRPr="009407DB" w:rsidRDefault="00984462" w:rsidP="009407DB">
      <w:pPr>
        <w:ind w:firstLine="567"/>
        <w:jc w:val="both"/>
        <w:rPr>
          <w:lang w:val="ru-RU"/>
        </w:rPr>
      </w:pPr>
      <w:r w:rsidRPr="009407DB">
        <w:rPr>
          <w:lang w:val="ru-RU"/>
        </w:rPr>
        <w:t>Эффективность реализации этого блока зависит от администрации школы и деятельности каждого педагога.</w:t>
      </w:r>
    </w:p>
    <w:p w:rsidR="00984462" w:rsidRPr="009407DB" w:rsidRDefault="00984462" w:rsidP="009407DB">
      <w:pPr>
        <w:ind w:firstLine="567"/>
        <w:jc w:val="both"/>
        <w:rPr>
          <w:u w:val="single"/>
          <w:lang w:val="ru-RU"/>
        </w:rPr>
      </w:pPr>
      <w:r w:rsidRPr="009407DB">
        <w:rPr>
          <w:b/>
          <w:lang w:val="ru-RU"/>
        </w:rPr>
        <w:t>Эффективная организация физкультурно-оздоровительной работы,</w:t>
      </w:r>
      <w:r w:rsidRPr="009407DB">
        <w:rPr>
          <w:lang w:val="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84462" w:rsidRPr="009407DB" w:rsidRDefault="00EE5D3F" w:rsidP="009407DB">
      <w:pPr>
        <w:widowControl/>
        <w:autoSpaceDE/>
        <w:autoSpaceDN/>
        <w:adjustRightInd/>
        <w:ind w:firstLine="567"/>
        <w:jc w:val="both"/>
        <w:rPr>
          <w:lang w:val="ru-RU"/>
        </w:rPr>
      </w:pPr>
      <w:r w:rsidRPr="009407DB">
        <w:rPr>
          <w:lang w:val="ru-RU"/>
        </w:rPr>
        <w:t>• </w:t>
      </w:r>
      <w:r w:rsidR="00984462" w:rsidRPr="009407DB">
        <w:rPr>
          <w:lang w:val="ru-RU"/>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984462" w:rsidRPr="009407DB" w:rsidRDefault="00EE5D3F" w:rsidP="009407DB">
      <w:pPr>
        <w:widowControl/>
        <w:autoSpaceDE/>
        <w:autoSpaceDN/>
        <w:adjustRightInd/>
        <w:ind w:firstLine="567"/>
        <w:jc w:val="both"/>
        <w:rPr>
          <w:lang w:val="ru-RU"/>
        </w:rPr>
      </w:pPr>
      <w:r w:rsidRPr="009407DB">
        <w:rPr>
          <w:lang w:val="ru-RU"/>
        </w:rPr>
        <w:t>• </w:t>
      </w:r>
      <w:r w:rsidR="00984462" w:rsidRPr="009407DB">
        <w:rPr>
          <w:lang w:val="ru-RU"/>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984462" w:rsidRPr="009407DB" w:rsidRDefault="00EE5D3F" w:rsidP="009407DB">
      <w:pPr>
        <w:widowControl/>
        <w:autoSpaceDE/>
        <w:autoSpaceDN/>
        <w:adjustRightInd/>
        <w:ind w:firstLine="567"/>
        <w:jc w:val="both"/>
        <w:rPr>
          <w:lang w:val="ru-RU"/>
        </w:rPr>
      </w:pPr>
      <w:r w:rsidRPr="009407DB">
        <w:rPr>
          <w:lang w:val="ru-RU"/>
        </w:rPr>
        <w:t>• </w:t>
      </w:r>
      <w:r w:rsidR="00984462" w:rsidRPr="009407DB">
        <w:rPr>
          <w:lang w:val="ru-RU"/>
        </w:rPr>
        <w:t>организацию занятий по лечебной физкультуре;</w:t>
      </w:r>
    </w:p>
    <w:p w:rsidR="00984462" w:rsidRPr="009407DB" w:rsidRDefault="00EE5D3F" w:rsidP="009407DB">
      <w:pPr>
        <w:widowControl/>
        <w:autoSpaceDE/>
        <w:autoSpaceDN/>
        <w:adjustRightInd/>
        <w:ind w:firstLine="567"/>
        <w:jc w:val="both"/>
        <w:rPr>
          <w:lang w:val="ru-RU"/>
        </w:rPr>
      </w:pPr>
      <w:r w:rsidRPr="009407DB">
        <w:rPr>
          <w:lang w:val="ru-RU"/>
        </w:rPr>
        <w:t>• </w:t>
      </w:r>
      <w:r w:rsidR="00984462" w:rsidRPr="009407DB">
        <w:rPr>
          <w:lang w:val="ru-RU"/>
        </w:rPr>
        <w:t>организацию часа активных движений (динамической паузы) между 3-м и 4-м уроками в основной школе;</w:t>
      </w:r>
    </w:p>
    <w:p w:rsidR="00984462" w:rsidRPr="009407DB" w:rsidRDefault="00EE5D3F" w:rsidP="009407DB">
      <w:pPr>
        <w:widowControl/>
        <w:autoSpaceDE/>
        <w:autoSpaceDN/>
        <w:adjustRightInd/>
        <w:ind w:firstLine="567"/>
        <w:jc w:val="both"/>
        <w:rPr>
          <w:lang w:val="ru-RU"/>
        </w:rPr>
      </w:pPr>
      <w:r w:rsidRPr="009407DB">
        <w:rPr>
          <w:lang w:val="ru-RU"/>
        </w:rPr>
        <w:t>• </w:t>
      </w:r>
      <w:r w:rsidR="00984462" w:rsidRPr="009407DB">
        <w:rPr>
          <w:lang w:val="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84462" w:rsidRPr="009407DB" w:rsidRDefault="00EE5D3F" w:rsidP="009407DB">
      <w:pPr>
        <w:widowControl/>
        <w:autoSpaceDE/>
        <w:autoSpaceDN/>
        <w:adjustRightInd/>
        <w:ind w:firstLine="567"/>
        <w:jc w:val="both"/>
        <w:rPr>
          <w:lang w:val="ru-RU"/>
        </w:rPr>
      </w:pPr>
      <w:r w:rsidRPr="009407DB">
        <w:rPr>
          <w:lang w:val="ru-RU"/>
        </w:rPr>
        <w:t>• </w:t>
      </w:r>
      <w:r w:rsidR="00984462" w:rsidRPr="009407DB">
        <w:rPr>
          <w:lang w:val="ru-RU"/>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984462" w:rsidRPr="009407DB" w:rsidRDefault="00EE5D3F" w:rsidP="009407DB">
      <w:pPr>
        <w:widowControl/>
        <w:autoSpaceDE/>
        <w:autoSpaceDN/>
        <w:adjustRightInd/>
        <w:ind w:firstLine="567"/>
        <w:jc w:val="both"/>
        <w:rPr>
          <w:lang w:val="ru-RU"/>
        </w:rPr>
      </w:pPr>
      <w:r w:rsidRPr="009407DB">
        <w:rPr>
          <w:lang w:val="ru-RU"/>
        </w:rPr>
        <w:t>• </w:t>
      </w:r>
      <w:r w:rsidR="00984462" w:rsidRPr="009407DB">
        <w:rPr>
          <w:lang w:val="ru-RU"/>
        </w:rPr>
        <w:t>регулярное проведение спортивно-оздоровительных, туристических мероприятий (дней спорта, соревнований, олимпиад, походов и т. п.).</w:t>
      </w:r>
    </w:p>
    <w:p w:rsidR="00984462" w:rsidRPr="009407DB" w:rsidRDefault="00984462" w:rsidP="009407DB">
      <w:pPr>
        <w:ind w:firstLine="567"/>
        <w:jc w:val="both"/>
        <w:rPr>
          <w:lang w:val="ru-RU"/>
        </w:rPr>
      </w:pPr>
      <w:r w:rsidRPr="009407DB">
        <w:rPr>
          <w:lang w:val="ru-RU"/>
        </w:rPr>
        <w:t>Реализация этого блока зависит от администрации образовательного учреждения, учителей физической культуры, а также всех педагогов.</w:t>
      </w:r>
    </w:p>
    <w:p w:rsidR="00984462" w:rsidRPr="009407DB" w:rsidRDefault="00984462" w:rsidP="009407DB">
      <w:pPr>
        <w:ind w:firstLine="567"/>
        <w:jc w:val="both"/>
        <w:rPr>
          <w:b/>
          <w:lang w:val="ru-RU"/>
        </w:rPr>
      </w:pPr>
      <w:r w:rsidRPr="009407DB">
        <w:rPr>
          <w:b/>
          <w:lang w:val="ru-RU"/>
        </w:rPr>
        <w:t xml:space="preserve">Реализация модульных образовательных программ </w:t>
      </w:r>
      <w:r w:rsidRPr="009407DB">
        <w:rPr>
          <w:lang w:val="ru-RU"/>
        </w:rPr>
        <w:t>предусматривает:</w:t>
      </w:r>
    </w:p>
    <w:p w:rsidR="00984462" w:rsidRPr="009407DB" w:rsidRDefault="00EE5D3F" w:rsidP="009407DB">
      <w:pPr>
        <w:widowControl/>
        <w:autoSpaceDE/>
        <w:autoSpaceDN/>
        <w:adjustRightInd/>
        <w:ind w:firstLine="567"/>
        <w:jc w:val="both"/>
        <w:rPr>
          <w:lang w:val="ru-RU"/>
        </w:rPr>
      </w:pPr>
      <w:r w:rsidRPr="009407DB">
        <w:rPr>
          <w:lang w:val="ru-RU"/>
        </w:rPr>
        <w:t>• </w:t>
      </w:r>
      <w:r w:rsidR="00984462" w:rsidRPr="009407DB">
        <w:rPr>
          <w:lang w:val="ru-RU"/>
        </w:rPr>
        <w:t>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w:t>
      </w:r>
      <w:r w:rsidRPr="009407DB">
        <w:rPr>
          <w:lang w:val="ru-RU"/>
        </w:rPr>
        <w:t>ё</w:t>
      </w:r>
      <w:r w:rsidR="00984462" w:rsidRPr="009407DB">
        <w:rPr>
          <w:lang w:val="ru-RU"/>
        </w:rPr>
        <w:t>нных в учебный процесс;</w:t>
      </w:r>
    </w:p>
    <w:p w:rsidR="00984462" w:rsidRPr="009407DB" w:rsidRDefault="00EE5D3F" w:rsidP="009407DB">
      <w:pPr>
        <w:widowControl/>
        <w:autoSpaceDE/>
        <w:autoSpaceDN/>
        <w:adjustRightInd/>
        <w:ind w:firstLine="567"/>
        <w:jc w:val="both"/>
        <w:rPr>
          <w:lang w:val="ru-RU"/>
        </w:rPr>
      </w:pPr>
      <w:r w:rsidRPr="009407DB">
        <w:rPr>
          <w:lang w:val="ru-RU"/>
        </w:rPr>
        <w:t>• </w:t>
      </w:r>
      <w:r w:rsidR="00984462" w:rsidRPr="009407DB">
        <w:rPr>
          <w:lang w:val="ru-RU"/>
        </w:rPr>
        <w:t>проведение дней экологической культуры и здоровья, конкурсов, праздников и т. п.;</w:t>
      </w:r>
    </w:p>
    <w:p w:rsidR="00984462" w:rsidRPr="009407DB" w:rsidRDefault="00EE5D3F" w:rsidP="009407DB">
      <w:pPr>
        <w:widowControl/>
        <w:autoSpaceDE/>
        <w:autoSpaceDN/>
        <w:adjustRightInd/>
        <w:ind w:firstLine="567"/>
        <w:jc w:val="both"/>
        <w:rPr>
          <w:lang w:val="ru-RU"/>
        </w:rPr>
      </w:pPr>
      <w:r w:rsidRPr="009407DB">
        <w:rPr>
          <w:lang w:val="ru-RU"/>
        </w:rPr>
        <w:t>• </w:t>
      </w:r>
      <w:r w:rsidR="00984462" w:rsidRPr="009407DB">
        <w:rPr>
          <w:lang w:val="ru-RU"/>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984462" w:rsidRPr="009407DB" w:rsidRDefault="00984462" w:rsidP="009407DB">
      <w:pPr>
        <w:ind w:firstLine="567"/>
        <w:jc w:val="both"/>
        <w:rPr>
          <w:lang w:val="ru-RU"/>
        </w:rPr>
      </w:pPr>
      <w:r w:rsidRPr="009407DB">
        <w:rPr>
          <w:lang w:val="ru-RU"/>
        </w:rPr>
        <w:t>Программа предусматривают разные формы организации занятий:</w:t>
      </w:r>
    </w:p>
    <w:p w:rsidR="00984462" w:rsidRPr="009407DB" w:rsidRDefault="00984462" w:rsidP="009407DB">
      <w:pPr>
        <w:ind w:firstLine="567"/>
        <w:jc w:val="both"/>
        <w:rPr>
          <w:lang w:val="ru-RU"/>
        </w:rPr>
      </w:pPr>
      <w:r w:rsidRPr="009407DB">
        <w:rPr>
          <w:lang w:val="ru-RU"/>
        </w:rPr>
        <w:t>—</w:t>
      </w:r>
      <w:r w:rsidRPr="009407DB">
        <w:t> </w:t>
      </w:r>
      <w:r w:rsidRPr="009407DB">
        <w:rPr>
          <w:lang w:val="ru-RU"/>
        </w:rPr>
        <w:t>интеграцию в базовые образовательные дисциплины;</w:t>
      </w:r>
    </w:p>
    <w:p w:rsidR="00984462" w:rsidRPr="009407DB" w:rsidRDefault="00984462" w:rsidP="009407DB">
      <w:pPr>
        <w:ind w:firstLine="567"/>
        <w:jc w:val="both"/>
        <w:rPr>
          <w:lang w:val="ru-RU"/>
        </w:rPr>
      </w:pPr>
      <w:r w:rsidRPr="009407DB">
        <w:rPr>
          <w:lang w:val="ru-RU"/>
        </w:rPr>
        <w:t>—</w:t>
      </w:r>
      <w:r w:rsidRPr="009407DB">
        <w:t> </w:t>
      </w:r>
      <w:r w:rsidRPr="009407DB">
        <w:rPr>
          <w:lang w:val="ru-RU"/>
        </w:rPr>
        <w:t>проведение часов здоровья и экологической безопасности;</w:t>
      </w:r>
    </w:p>
    <w:p w:rsidR="00984462" w:rsidRPr="009407DB" w:rsidRDefault="00984462" w:rsidP="009407DB">
      <w:pPr>
        <w:ind w:firstLine="567"/>
        <w:jc w:val="both"/>
        <w:rPr>
          <w:lang w:val="ru-RU"/>
        </w:rPr>
      </w:pPr>
      <w:r w:rsidRPr="009407DB">
        <w:rPr>
          <w:lang w:val="ru-RU"/>
        </w:rPr>
        <w:t>—</w:t>
      </w:r>
      <w:r w:rsidRPr="009407DB">
        <w:t> </w:t>
      </w:r>
      <w:r w:rsidRPr="009407DB">
        <w:rPr>
          <w:lang w:val="ru-RU"/>
        </w:rPr>
        <w:t>факультативные занятия;</w:t>
      </w:r>
    </w:p>
    <w:p w:rsidR="00984462" w:rsidRPr="009407DB" w:rsidRDefault="00984462" w:rsidP="009407DB">
      <w:pPr>
        <w:ind w:firstLine="567"/>
        <w:jc w:val="both"/>
        <w:rPr>
          <w:lang w:val="ru-RU"/>
        </w:rPr>
      </w:pPr>
      <w:r w:rsidRPr="009407DB">
        <w:rPr>
          <w:lang w:val="ru-RU"/>
        </w:rPr>
        <w:t>—</w:t>
      </w:r>
      <w:r w:rsidRPr="009407DB">
        <w:t> </w:t>
      </w:r>
      <w:r w:rsidRPr="009407DB">
        <w:rPr>
          <w:lang w:val="ru-RU"/>
        </w:rPr>
        <w:t>проведение классных часов;</w:t>
      </w:r>
    </w:p>
    <w:p w:rsidR="00984462" w:rsidRPr="009407DB" w:rsidRDefault="00984462" w:rsidP="009407DB">
      <w:pPr>
        <w:ind w:firstLine="567"/>
        <w:jc w:val="both"/>
        <w:rPr>
          <w:lang w:val="ru-RU"/>
        </w:rPr>
      </w:pPr>
      <w:r w:rsidRPr="009407DB">
        <w:rPr>
          <w:lang w:val="ru-RU"/>
        </w:rPr>
        <w:t>—</w:t>
      </w:r>
      <w:r w:rsidRPr="009407DB">
        <w:t> </w:t>
      </w:r>
      <w:r w:rsidRPr="009407DB">
        <w:rPr>
          <w:lang w:val="ru-RU"/>
        </w:rPr>
        <w:t>занятия в кружках;</w:t>
      </w:r>
    </w:p>
    <w:p w:rsidR="00984462" w:rsidRPr="009407DB" w:rsidRDefault="00984462" w:rsidP="009407DB">
      <w:pPr>
        <w:ind w:firstLine="567"/>
        <w:jc w:val="both"/>
        <w:rPr>
          <w:lang w:val="ru-RU"/>
        </w:rPr>
      </w:pPr>
      <w:r w:rsidRPr="009407DB">
        <w:rPr>
          <w:lang w:val="ru-RU"/>
        </w:rPr>
        <w:t>— проведение досуговых мероприятий: конкурсов, праздников, викторин, экскурсий и т. п.;</w:t>
      </w:r>
    </w:p>
    <w:p w:rsidR="00984462" w:rsidRPr="009407DB" w:rsidRDefault="00984462" w:rsidP="009407DB">
      <w:pPr>
        <w:ind w:firstLine="567"/>
        <w:jc w:val="both"/>
        <w:rPr>
          <w:lang w:val="ru-RU"/>
        </w:rPr>
      </w:pPr>
      <w:r w:rsidRPr="009407DB">
        <w:rPr>
          <w:lang w:val="ru-RU"/>
        </w:rPr>
        <w:lastRenderedPageBreak/>
        <w:t>— организацию дней экологической культуры и здоровья.</w:t>
      </w:r>
    </w:p>
    <w:p w:rsidR="00984462" w:rsidRPr="009407DB" w:rsidRDefault="00984462" w:rsidP="009407DB">
      <w:pPr>
        <w:ind w:firstLine="567"/>
        <w:jc w:val="both"/>
        <w:rPr>
          <w:lang w:val="ru-RU"/>
        </w:rPr>
      </w:pPr>
      <w:r w:rsidRPr="009407DB">
        <w:rPr>
          <w:b/>
          <w:lang w:val="ru-RU"/>
        </w:rPr>
        <w:t xml:space="preserve">Просветительская работа с родителями (законными представителями) </w:t>
      </w:r>
      <w:r w:rsidRPr="009407DB">
        <w:rPr>
          <w:lang w:val="ru-RU"/>
        </w:rPr>
        <w:t>включает:</w:t>
      </w:r>
    </w:p>
    <w:p w:rsidR="00984462" w:rsidRPr="009407DB" w:rsidRDefault="00EE5D3F" w:rsidP="009407DB">
      <w:pPr>
        <w:widowControl/>
        <w:autoSpaceDE/>
        <w:autoSpaceDN/>
        <w:adjustRightInd/>
        <w:ind w:firstLine="567"/>
        <w:jc w:val="both"/>
        <w:rPr>
          <w:lang w:val="ru-RU"/>
        </w:rPr>
      </w:pPr>
      <w:r w:rsidRPr="009407DB">
        <w:rPr>
          <w:lang w:val="ru-RU"/>
        </w:rPr>
        <w:t>• </w:t>
      </w:r>
      <w:r w:rsidR="00984462" w:rsidRPr="009407DB">
        <w:rPr>
          <w:lang w:val="ru-RU"/>
        </w:rPr>
        <w:t>лекции, семинары, консультации, курсы по различным вопросам роста и развития ребёнка, его здоровья, факторов</w:t>
      </w:r>
      <w:r w:rsidRPr="009407DB">
        <w:rPr>
          <w:lang w:val="ru-RU"/>
        </w:rPr>
        <w:t>,</w:t>
      </w:r>
      <w:r w:rsidR="00984462" w:rsidRPr="009407DB">
        <w:rPr>
          <w:lang w:val="ru-RU"/>
        </w:rPr>
        <w:t xml:space="preserve"> положительно и отрицательно влияющих на здоровье детей</w:t>
      </w:r>
      <w:r w:rsidRPr="009407DB">
        <w:rPr>
          <w:lang w:val="ru-RU"/>
        </w:rPr>
        <w:t>,</w:t>
      </w:r>
      <w:r w:rsidR="00984462" w:rsidRPr="009407DB">
        <w:rPr>
          <w:lang w:val="ru-RU"/>
        </w:rPr>
        <w:t xml:space="preserve"> и т. п., экологическое просвещение родителей;</w:t>
      </w:r>
    </w:p>
    <w:p w:rsidR="00984462" w:rsidRPr="009407DB" w:rsidRDefault="00EE5D3F" w:rsidP="009407DB">
      <w:pPr>
        <w:widowControl/>
        <w:autoSpaceDE/>
        <w:autoSpaceDN/>
        <w:adjustRightInd/>
        <w:ind w:firstLine="567"/>
        <w:jc w:val="both"/>
        <w:rPr>
          <w:lang w:val="ru-RU"/>
        </w:rPr>
      </w:pPr>
      <w:r w:rsidRPr="009407DB">
        <w:rPr>
          <w:lang w:val="ru-RU"/>
        </w:rPr>
        <w:t>• </w:t>
      </w:r>
      <w:r w:rsidR="00984462" w:rsidRPr="009407DB">
        <w:rPr>
          <w:lang w:val="ru-RU"/>
        </w:rPr>
        <w:t>содействие в приобретении для родителей (законных представителей) необходимой научно-методической литературы;</w:t>
      </w:r>
    </w:p>
    <w:p w:rsidR="00984462" w:rsidRPr="009407DB" w:rsidRDefault="00EE5D3F" w:rsidP="009407DB">
      <w:pPr>
        <w:widowControl/>
        <w:autoSpaceDE/>
        <w:autoSpaceDN/>
        <w:adjustRightInd/>
        <w:ind w:firstLine="567"/>
        <w:jc w:val="both"/>
        <w:rPr>
          <w:lang w:val="ru-RU"/>
        </w:rPr>
      </w:pPr>
      <w:r w:rsidRPr="009407DB">
        <w:rPr>
          <w:lang w:val="ru-RU"/>
        </w:rPr>
        <w:t>• </w:t>
      </w:r>
      <w:r w:rsidR="00984462" w:rsidRPr="009407DB">
        <w:rPr>
          <w:lang w:val="ru-RU"/>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984462" w:rsidRPr="009407DB" w:rsidRDefault="00984462" w:rsidP="009407DB">
      <w:pPr>
        <w:ind w:firstLine="567"/>
        <w:jc w:val="both"/>
        <w:rPr>
          <w:lang w:val="ru-RU"/>
        </w:rPr>
      </w:pPr>
    </w:p>
    <w:p w:rsidR="00984462" w:rsidRPr="009407DB" w:rsidRDefault="00984462" w:rsidP="009407DB">
      <w:pPr>
        <w:ind w:firstLine="567"/>
        <w:jc w:val="both"/>
        <w:rPr>
          <w:b/>
          <w:lang w:val="ru-RU"/>
        </w:rPr>
      </w:pPr>
      <w:bookmarkStart w:id="77" w:name="_Toc231265561"/>
      <w:r w:rsidRPr="009407DB">
        <w:rPr>
          <w:b/>
          <w:lang w:val="ru-RU"/>
        </w:rPr>
        <w:t>2.3.10.</w:t>
      </w:r>
      <w:r w:rsidRPr="009407DB">
        <w:rPr>
          <w:b/>
        </w:rPr>
        <w:t> </w:t>
      </w:r>
      <w:r w:rsidRPr="009407DB">
        <w:rPr>
          <w:b/>
          <w:lang w:val="ru-RU"/>
        </w:rPr>
        <w:t>Планируемые результаты воспитания и социализации обучающихся</w:t>
      </w:r>
    </w:p>
    <w:bookmarkEnd w:id="77"/>
    <w:p w:rsidR="00984462" w:rsidRPr="009407DB" w:rsidRDefault="00984462" w:rsidP="009407DB">
      <w:pPr>
        <w:ind w:firstLine="567"/>
        <w:jc w:val="both"/>
        <w:rPr>
          <w:lang w:val="ru-RU"/>
        </w:rPr>
      </w:pPr>
      <w:r w:rsidRPr="009407DB">
        <w:rPr>
          <w:lang w:val="ru-RU"/>
        </w:rPr>
        <w:t xml:space="preserve">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w:t>
      </w:r>
      <w:r w:rsidR="00EE5D3F" w:rsidRPr="009407DB">
        <w:rPr>
          <w:lang w:val="ru-RU"/>
        </w:rPr>
        <w:t>определённые</w:t>
      </w:r>
      <w:r w:rsidRPr="009407DB">
        <w:rPr>
          <w:lang w:val="ru-RU"/>
        </w:rPr>
        <w:t xml:space="preserve"> результаты.</w:t>
      </w:r>
    </w:p>
    <w:p w:rsidR="00984462" w:rsidRPr="009407DB" w:rsidRDefault="00984462" w:rsidP="009407DB">
      <w:pPr>
        <w:ind w:firstLine="567"/>
        <w:jc w:val="both"/>
        <w:rPr>
          <w:b/>
          <w:lang w:val="ru-RU"/>
        </w:rPr>
      </w:pPr>
      <w:r w:rsidRPr="009407DB">
        <w:rPr>
          <w:b/>
          <w:lang w:val="ru-RU"/>
        </w:rPr>
        <w:t>Воспитание гражданственности, патриотизма, уважения к правам, свободам и обязанностям человека:</w:t>
      </w:r>
    </w:p>
    <w:p w:rsidR="00984462" w:rsidRPr="009407DB" w:rsidRDefault="00BF0C1F" w:rsidP="009407DB">
      <w:pPr>
        <w:widowControl/>
        <w:autoSpaceDE/>
        <w:autoSpaceDN/>
        <w:adjustRightInd/>
        <w:ind w:firstLine="567"/>
        <w:jc w:val="both"/>
        <w:rPr>
          <w:lang w:val="ru-RU"/>
        </w:rPr>
      </w:pPr>
      <w:r w:rsidRPr="009407DB">
        <w:rPr>
          <w:lang w:val="ru-RU"/>
        </w:rPr>
        <w:t>• </w:t>
      </w:r>
      <w:r w:rsidR="00984462" w:rsidRPr="009407DB">
        <w:rPr>
          <w:lang w:val="ru-RU"/>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984462" w:rsidRPr="009407DB" w:rsidRDefault="00BF0C1F" w:rsidP="009407DB">
      <w:pPr>
        <w:widowControl/>
        <w:autoSpaceDE/>
        <w:autoSpaceDN/>
        <w:adjustRightInd/>
        <w:ind w:firstLine="567"/>
        <w:jc w:val="both"/>
        <w:rPr>
          <w:lang w:val="ru-RU"/>
        </w:rPr>
      </w:pPr>
      <w:r w:rsidRPr="009407DB">
        <w:rPr>
          <w:lang w:val="ru-RU"/>
        </w:rPr>
        <w:t>• </w:t>
      </w:r>
      <w:r w:rsidR="00984462" w:rsidRPr="009407DB">
        <w:rPr>
          <w:lang w:val="ru-RU"/>
        </w:rPr>
        <w:t xml:space="preserve">знание основных положений Конституции Российской Федерации, символов государства, </w:t>
      </w:r>
      <w:r w:rsidR="001F3B08" w:rsidRPr="009407DB">
        <w:rPr>
          <w:lang w:val="ru-RU"/>
        </w:rPr>
        <w:t>Республики Башкортостан</w:t>
      </w:r>
      <w:r w:rsidR="00984462" w:rsidRPr="009407DB">
        <w:rPr>
          <w:lang w:val="ru-RU"/>
        </w:rPr>
        <w:t>, основных прав и обязанностей граждан России;</w:t>
      </w:r>
    </w:p>
    <w:p w:rsidR="00984462" w:rsidRPr="009407DB" w:rsidRDefault="00BF0C1F" w:rsidP="009407DB">
      <w:pPr>
        <w:widowControl/>
        <w:autoSpaceDE/>
        <w:autoSpaceDN/>
        <w:adjustRightInd/>
        <w:ind w:firstLine="567"/>
        <w:jc w:val="both"/>
        <w:rPr>
          <w:lang w:val="ru-RU"/>
        </w:rPr>
      </w:pPr>
      <w:r w:rsidRPr="009407DB">
        <w:rPr>
          <w:lang w:val="ru-RU"/>
        </w:rPr>
        <w:t>• </w:t>
      </w:r>
      <w:r w:rsidR="00984462" w:rsidRPr="009407DB">
        <w:rPr>
          <w:lang w:val="ru-RU"/>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984462" w:rsidRPr="009407DB" w:rsidRDefault="00323837" w:rsidP="009407DB">
      <w:pPr>
        <w:pStyle w:val="affff3"/>
        <w:spacing w:line="240" w:lineRule="auto"/>
        <w:ind w:firstLine="567"/>
        <w:rPr>
          <w:sz w:val="24"/>
          <w:szCs w:val="24"/>
        </w:rPr>
      </w:pPr>
      <w:r w:rsidRPr="009407DB">
        <w:rPr>
          <w:sz w:val="24"/>
          <w:szCs w:val="24"/>
        </w:rPr>
        <w:t>• </w:t>
      </w:r>
      <w:r w:rsidR="00984462" w:rsidRPr="009407DB">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984462" w:rsidRPr="009407DB" w:rsidRDefault="00323837" w:rsidP="009407DB">
      <w:pPr>
        <w:pStyle w:val="affff3"/>
        <w:spacing w:line="240" w:lineRule="auto"/>
        <w:ind w:firstLine="567"/>
        <w:rPr>
          <w:sz w:val="24"/>
          <w:szCs w:val="24"/>
        </w:rPr>
      </w:pPr>
      <w:r w:rsidRPr="009407DB">
        <w:rPr>
          <w:sz w:val="24"/>
          <w:szCs w:val="24"/>
        </w:rPr>
        <w:t>• </w:t>
      </w:r>
      <w:r w:rsidR="00984462" w:rsidRPr="009407DB">
        <w:rPr>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уважительное отношение к органам охраны правопорядка;</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знание национальных героев и важнейших событий истории России;</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знание государственных праздников, их истории и значения для общества</w:t>
      </w:r>
      <w:r w:rsidR="00DE2944" w:rsidRPr="009407DB">
        <w:rPr>
          <w:lang w:val="ru-RU"/>
        </w:rPr>
        <w:t>.</w:t>
      </w:r>
    </w:p>
    <w:p w:rsidR="00984462" w:rsidRPr="009407DB" w:rsidRDefault="00984462" w:rsidP="009407DB">
      <w:pPr>
        <w:ind w:firstLine="567"/>
        <w:jc w:val="both"/>
        <w:rPr>
          <w:b/>
          <w:lang w:val="ru-RU"/>
        </w:rPr>
      </w:pPr>
      <w:r w:rsidRPr="009407DB">
        <w:rPr>
          <w:b/>
          <w:lang w:val="ru-RU"/>
        </w:rPr>
        <w:t>Воспитание социальной ответственности и компетентности:</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позитивное отношение, сознательное принятие роли гражданина;</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знание о различных общественных и профессиональных организациях, их структуре, целях и характере деятельности;</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умение вести дискуссию по социальным вопросам, обосновывать свою гражданскую позицию, вести диалог и достигать взаимопонимания;</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984462" w:rsidRPr="009407DB" w:rsidRDefault="00323837" w:rsidP="009407DB">
      <w:pPr>
        <w:widowControl/>
        <w:autoSpaceDE/>
        <w:autoSpaceDN/>
        <w:adjustRightInd/>
        <w:ind w:firstLine="567"/>
        <w:jc w:val="both"/>
        <w:rPr>
          <w:lang w:val="ru-RU"/>
        </w:rPr>
      </w:pPr>
      <w:r w:rsidRPr="009407DB">
        <w:rPr>
          <w:lang w:val="ru-RU"/>
        </w:rPr>
        <w:lastRenderedPageBreak/>
        <w:t>• </w:t>
      </w:r>
      <w:r w:rsidR="00984462" w:rsidRPr="009407DB">
        <w:rPr>
          <w:lang w:val="ru-RU"/>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984462" w:rsidRPr="009407DB" w:rsidRDefault="00984462" w:rsidP="009407DB">
      <w:pPr>
        <w:widowControl/>
        <w:autoSpaceDE/>
        <w:autoSpaceDN/>
        <w:adjustRightInd/>
        <w:ind w:firstLine="567"/>
        <w:jc w:val="both"/>
        <w:rPr>
          <w:b/>
          <w:lang w:val="ru-RU"/>
        </w:rPr>
      </w:pPr>
      <w:r w:rsidRPr="009407DB">
        <w:rPr>
          <w:b/>
          <w:lang w:val="ru-RU"/>
        </w:rPr>
        <w:t>Воспитание нравственных чувств, убеждений, этического сознания:</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чувство дружбы к представителям всех национальностей Российской Федерации;</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умение соч</w:t>
      </w:r>
      <w:r w:rsidRPr="009407DB">
        <w:rPr>
          <w:lang w:val="ru-RU"/>
        </w:rPr>
        <w:t>е</w:t>
      </w:r>
      <w:r w:rsidR="00984462" w:rsidRPr="009407DB">
        <w:rPr>
          <w:lang w:val="ru-RU"/>
        </w:rPr>
        <w:t>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 xml:space="preserve">знание традиций своей семьи и школы, бережное отношение к ним; </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 xml:space="preserve">понимание значения религиозных идеалов в жизни человека и общества, роли традиционных религий в развитии </w:t>
      </w:r>
      <w:r w:rsidRPr="009407DB">
        <w:rPr>
          <w:lang w:val="ru-RU"/>
        </w:rPr>
        <w:t>Р</w:t>
      </w:r>
      <w:r w:rsidR="00984462" w:rsidRPr="009407DB">
        <w:rPr>
          <w:lang w:val="ru-RU"/>
        </w:rPr>
        <w:t>оссийского государства, в истории и культуре нашей страны, общие представления о религиозной картине мира;</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готовность сознательно выполнять правила для обучающихся, понимание необходимости самодисциплины;</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984462" w:rsidRPr="009407DB" w:rsidRDefault="00984462" w:rsidP="009407DB">
      <w:pPr>
        <w:ind w:firstLine="567"/>
        <w:jc w:val="both"/>
        <w:rPr>
          <w:b/>
          <w:lang w:val="ru-RU"/>
        </w:rPr>
      </w:pPr>
      <w:r w:rsidRPr="009407DB">
        <w:rPr>
          <w:b/>
          <w:lang w:val="ru-RU"/>
        </w:rPr>
        <w:t>Воспитание экологической культуры, культуры здорового и безопасного образа жизни:</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984462" w:rsidRPr="009407DB" w:rsidRDefault="00323837" w:rsidP="009407DB">
      <w:pPr>
        <w:widowControl/>
        <w:autoSpaceDE/>
        <w:autoSpaceDN/>
        <w:adjustRightInd/>
        <w:ind w:firstLine="567"/>
        <w:jc w:val="both"/>
        <w:rPr>
          <w:lang w:val="ru-RU"/>
        </w:rPr>
      </w:pPr>
      <w:r w:rsidRPr="009407DB">
        <w:rPr>
          <w:lang w:val="ru-RU"/>
        </w:rPr>
        <w:lastRenderedPageBreak/>
        <w:t>• </w:t>
      </w:r>
      <w:r w:rsidR="00984462" w:rsidRPr="009407DB">
        <w:rPr>
          <w:lang w:val="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знание основных социальных моделей, правил экологического поведения, вариантов здорового образа жизни;</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 xml:space="preserve">знание норм и правил экологической этики, законодательства в области экологии и здоровья; </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знание традиций нравственно-этического отношения к природе и здоровью в культуре народов России;</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знание глобальной взаимосвязи и взаимозависимости природных и социальных явлений;</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умение выделять ценность экологической культуры, экологического качества окружающей среды, здоровья, здоро</w:t>
      </w:r>
      <w:r w:rsidR="00A24B30" w:rsidRPr="009407DB">
        <w:rPr>
          <w:lang w:val="ru-RU"/>
        </w:rPr>
        <w:t>вого и безопасного образа жизни</w:t>
      </w:r>
      <w:r w:rsidR="00984462" w:rsidRPr="009407DB">
        <w:rPr>
          <w:lang w:val="ru-RU"/>
        </w:rPr>
        <w:t xml:space="preserve">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умение анализировать изменения в окружающей среде и прогнозировать последствия этих изменений для природы и здоровья человека;</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умение устанавливать причинно-следственные связи возникновения и развития явлений в экосистемах;</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умение строить свою деятельность и проекты с учётом создаваемой нагрузки на социоприродное окружение;</w:t>
      </w:r>
    </w:p>
    <w:p w:rsidR="00984462" w:rsidRPr="009407DB" w:rsidRDefault="00323837" w:rsidP="009407DB">
      <w:pPr>
        <w:widowControl/>
        <w:autoSpaceDE/>
        <w:autoSpaceDN/>
        <w:adjustRightInd/>
        <w:ind w:firstLine="567"/>
        <w:jc w:val="both"/>
        <w:rPr>
          <w:lang w:val="ru-RU"/>
        </w:rPr>
      </w:pPr>
      <w:r w:rsidRPr="009407DB">
        <w:rPr>
          <w:lang w:val="ru-RU"/>
        </w:rPr>
        <w:t>• </w:t>
      </w:r>
      <w:r w:rsidR="00984462" w:rsidRPr="009407DB">
        <w:rPr>
          <w:lang w:val="ru-RU"/>
        </w:rPr>
        <w:t>знания об оздоровительном влиянии экологически чистых природных факторов на человека;</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личного опыта здоровьесберегающей деятельности;</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знания о возможном негативном влиянии компьютерных игр, телевидения, рекламы на здоровье человека;</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умение противостоять негативным факторам, способствующим ухудшению здоровья;</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знание и выполнение санитарно-гигиенических правил, соблюдение здоровьесберегающего режима дня;</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формирование опыта участия в общественно значимых делах по охране природы и заботе о личном здоровье и здоровье окружающих людей;</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овладение умением сотрудничества (социального партнёрства)</w:t>
      </w:r>
      <w:r w:rsidRPr="009407DB">
        <w:rPr>
          <w:lang w:val="ru-RU"/>
        </w:rPr>
        <w:t>,</w:t>
      </w:r>
      <w:r w:rsidR="00984462" w:rsidRPr="009407DB">
        <w:rPr>
          <w:lang w:val="ru-RU"/>
        </w:rPr>
        <w:t xml:space="preserve"> связанного с решением местных экологических проблем и здоровьем людей;</w:t>
      </w:r>
    </w:p>
    <w:p w:rsidR="00984462" w:rsidRPr="009407DB" w:rsidRDefault="003D42AC" w:rsidP="009407DB">
      <w:pPr>
        <w:widowControl/>
        <w:autoSpaceDE/>
        <w:autoSpaceDN/>
        <w:adjustRightInd/>
        <w:ind w:firstLine="567"/>
        <w:jc w:val="both"/>
        <w:rPr>
          <w:lang w:val="ru-RU"/>
        </w:rPr>
      </w:pPr>
      <w:r w:rsidRPr="009407DB">
        <w:rPr>
          <w:lang w:val="ru-RU"/>
        </w:rPr>
        <w:lastRenderedPageBreak/>
        <w:t>• </w:t>
      </w:r>
      <w:r w:rsidR="00984462" w:rsidRPr="009407DB">
        <w:rPr>
          <w:lang w:val="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984462" w:rsidRPr="009407DB" w:rsidRDefault="00984462" w:rsidP="009407DB">
      <w:pPr>
        <w:ind w:firstLine="567"/>
        <w:jc w:val="both"/>
        <w:rPr>
          <w:b/>
          <w:lang w:val="ru-RU"/>
        </w:rPr>
      </w:pPr>
      <w:r w:rsidRPr="009407DB">
        <w:rPr>
          <w:b/>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понимание необходимости научных знаний для развития личности и общества, их роли в жизни, труде, творчестве;</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понимание нравственных основ образования;</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начальный опыт применения знаний в труде, общественной жизни, в быту;</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умение применять знания, умения и навыки для решения проектных и учебно-исследовательских задач;</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самоопределение в области своих познавательных интересов;</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умение организовать процесс самообразования, творчески и критически работать с информацией из разных источников;</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понимание важности непрерывного образования и самообразования в течение всей жизни;</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осознание нравственной природы труда, его роли в жизни человека и общества, в создании материальных, социальных и культурных благ;</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знание и уважение трудовых традиций своей семьи, трудовых подвигов старших поколений;</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начальный опыт участия в общественно значимых делах;</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навыки трудового творческого сотрудничества со сверстниками, младшими детьми и взрослыми;</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знания о разных профессиях и их требованиях к здоровью, морально-психологическим качествам, знаниям и умениям человека;</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сформированность первоначальных профессиональных намерений и интересов;</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общие представления о трудовом законодательстве.</w:t>
      </w:r>
    </w:p>
    <w:p w:rsidR="00984462" w:rsidRPr="009407DB" w:rsidRDefault="00984462" w:rsidP="009407DB">
      <w:pPr>
        <w:widowControl/>
        <w:autoSpaceDE/>
        <w:autoSpaceDN/>
        <w:adjustRightInd/>
        <w:ind w:firstLine="567"/>
        <w:jc w:val="both"/>
        <w:rPr>
          <w:b/>
          <w:lang w:val="ru-RU"/>
        </w:rPr>
      </w:pPr>
      <w:r w:rsidRPr="009407DB">
        <w:rPr>
          <w:b/>
          <w:lang w:val="ru-RU"/>
        </w:rPr>
        <w:t>Воспитание ценностного отношения к прекрасному, формирование основ эстетической культуры (эстетическое воспитание):</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ценностное отношение к прекрасному;</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понимание искусства как особой формы познания и преобразования мира;</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способность видеть и ценить прекрасное в природе, быту, труде, спорте и творчестве людей, общественной жизни;</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представление об искусстве народов России;</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опыт эмоционального постижения народного творчества, этнокультурных традиций, фольклора народов России;</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интерес к занятиям творческого характера, различным видам искусства, художественной самодеятельности;</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опыт самореализации в различных видах творческой деятельности, умение выражать себя в доступных видах творчества;</w:t>
      </w:r>
    </w:p>
    <w:p w:rsidR="00984462" w:rsidRPr="009407DB" w:rsidRDefault="003D42AC" w:rsidP="009407DB">
      <w:pPr>
        <w:widowControl/>
        <w:autoSpaceDE/>
        <w:autoSpaceDN/>
        <w:adjustRightInd/>
        <w:ind w:firstLine="567"/>
        <w:jc w:val="both"/>
        <w:rPr>
          <w:lang w:val="ru-RU"/>
        </w:rPr>
      </w:pPr>
      <w:r w:rsidRPr="009407DB">
        <w:rPr>
          <w:lang w:val="ru-RU"/>
        </w:rPr>
        <w:t>• </w:t>
      </w:r>
      <w:r w:rsidR="00984462" w:rsidRPr="009407DB">
        <w:rPr>
          <w:lang w:val="ru-RU"/>
        </w:rPr>
        <w:t>опыт реализации эстетических ценностей в пространстве школы и семьи.</w:t>
      </w:r>
    </w:p>
    <w:p w:rsidR="001F3B08" w:rsidRPr="009407DB" w:rsidRDefault="001F3B08" w:rsidP="009407DB">
      <w:pPr>
        <w:ind w:firstLine="567"/>
        <w:jc w:val="both"/>
        <w:rPr>
          <w:b/>
          <w:lang w:val="ru-RU"/>
        </w:rPr>
      </w:pPr>
    </w:p>
    <w:p w:rsidR="00984462" w:rsidRPr="009407DB" w:rsidRDefault="00984462" w:rsidP="009407DB">
      <w:pPr>
        <w:ind w:firstLine="567"/>
        <w:jc w:val="both"/>
        <w:rPr>
          <w:lang w:val="ru-RU"/>
        </w:rPr>
      </w:pPr>
      <w:r w:rsidRPr="009407DB">
        <w:rPr>
          <w:b/>
          <w:lang w:val="ru-RU"/>
        </w:rPr>
        <w:t>2.3.11.</w:t>
      </w:r>
      <w:r w:rsidRPr="009407DB">
        <w:rPr>
          <w:b/>
        </w:rPr>
        <w:t> </w:t>
      </w:r>
      <w:r w:rsidRPr="009407DB">
        <w:rPr>
          <w:b/>
          <w:lang w:val="ru-RU"/>
        </w:rPr>
        <w:t>Мониторинг эффективности реализации образовательным учреждением программы воспитания и социализации обучающихся</w:t>
      </w:r>
    </w:p>
    <w:p w:rsidR="00984462" w:rsidRPr="009407DB" w:rsidRDefault="00984462" w:rsidP="009407DB">
      <w:pPr>
        <w:ind w:firstLine="567"/>
        <w:jc w:val="both"/>
        <w:rPr>
          <w:b/>
          <w:lang w:val="ru-RU"/>
        </w:rPr>
      </w:pPr>
      <w:r w:rsidRPr="009407DB">
        <w:rPr>
          <w:lang w:val="ru-RU"/>
        </w:rPr>
        <w:lastRenderedPageBreak/>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984462" w:rsidRPr="009407DB" w:rsidRDefault="00984462" w:rsidP="009407DB">
      <w:pPr>
        <w:ind w:firstLine="567"/>
        <w:jc w:val="both"/>
        <w:rPr>
          <w:b/>
          <w:lang w:val="ru-RU"/>
        </w:rPr>
      </w:pPr>
      <w:r w:rsidRPr="009407DB">
        <w:rPr>
          <w:lang w:val="ru-RU"/>
        </w:rPr>
        <w:t xml:space="preserve">В качестве </w:t>
      </w:r>
      <w:r w:rsidRPr="009407DB">
        <w:rPr>
          <w:b/>
          <w:lang w:val="ru-RU"/>
        </w:rPr>
        <w:t>основных показателей</w:t>
      </w:r>
      <w:r w:rsidRPr="009407DB">
        <w:rPr>
          <w:lang w:val="ru-RU"/>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984462" w:rsidRPr="009407DB" w:rsidRDefault="00984462" w:rsidP="009407DB">
      <w:pPr>
        <w:pStyle w:val="dash041e005f0431005f044b005f0447005f043d005f044b005f0439"/>
        <w:ind w:firstLine="567"/>
        <w:jc w:val="both"/>
      </w:pPr>
      <w:r w:rsidRPr="009407DB">
        <w:t>1. Особенности развития личностной, социальной, экологической, трудовой (профессиональной) и здоровьесберегающей культуры обучающихся.</w:t>
      </w:r>
    </w:p>
    <w:p w:rsidR="00984462" w:rsidRPr="009407DB" w:rsidRDefault="00984462" w:rsidP="009407DB">
      <w:pPr>
        <w:widowControl/>
        <w:autoSpaceDE/>
        <w:autoSpaceDN/>
        <w:adjustRightInd/>
        <w:ind w:firstLine="567"/>
        <w:jc w:val="both"/>
        <w:rPr>
          <w:lang w:val="ru-RU"/>
        </w:rPr>
      </w:pPr>
      <w:r w:rsidRPr="009407DB">
        <w:rPr>
          <w:lang w:val="ru-RU"/>
        </w:rPr>
        <w:t>2. Социально-педагогическая среда, общая психологическая атмосфера и нравственный уклад школьной жизни в образовательном учреждении.</w:t>
      </w:r>
    </w:p>
    <w:p w:rsidR="00984462" w:rsidRPr="009407DB" w:rsidRDefault="00984462" w:rsidP="009407DB">
      <w:pPr>
        <w:widowControl/>
        <w:autoSpaceDE/>
        <w:autoSpaceDN/>
        <w:adjustRightInd/>
        <w:ind w:firstLine="567"/>
        <w:jc w:val="both"/>
        <w:rPr>
          <w:lang w:val="ru-RU"/>
        </w:rPr>
      </w:pPr>
      <w:r w:rsidRPr="009407DB">
        <w:rPr>
          <w:lang w:val="ru-RU"/>
        </w:rPr>
        <w:t>3. Особенности детско-родительских отношений и степень включ</w:t>
      </w:r>
      <w:r w:rsidR="003D42AC" w:rsidRPr="009407DB">
        <w:rPr>
          <w:lang w:val="ru-RU"/>
        </w:rPr>
        <w:t>ё</w:t>
      </w:r>
      <w:r w:rsidRPr="009407DB">
        <w:rPr>
          <w:lang w:val="ru-RU"/>
        </w:rPr>
        <w:t>нности родителей (законных представителей) в образовательный и воспитательный процесс.</w:t>
      </w:r>
    </w:p>
    <w:p w:rsidR="00984462" w:rsidRPr="009407DB" w:rsidRDefault="00984462" w:rsidP="009407DB">
      <w:pPr>
        <w:ind w:firstLine="567"/>
        <w:jc w:val="both"/>
        <w:rPr>
          <w:lang w:val="ru-RU"/>
        </w:rPr>
      </w:pPr>
      <w:r w:rsidRPr="009407DB">
        <w:rPr>
          <w:b/>
          <w:lang w:val="ru-RU"/>
        </w:rPr>
        <w:t>Основны</w:t>
      </w:r>
      <w:r w:rsidR="003D42AC" w:rsidRPr="009407DB">
        <w:rPr>
          <w:b/>
          <w:lang w:val="ru-RU"/>
        </w:rPr>
        <w:t>е</w:t>
      </w:r>
      <w:r w:rsidRPr="009407DB">
        <w:rPr>
          <w:b/>
          <w:lang w:val="ru-RU"/>
        </w:rPr>
        <w:t xml:space="preserve"> принцип</w:t>
      </w:r>
      <w:r w:rsidR="003D42AC" w:rsidRPr="009407DB">
        <w:rPr>
          <w:b/>
          <w:lang w:val="ru-RU"/>
        </w:rPr>
        <w:t>ы</w:t>
      </w:r>
      <w:r w:rsidRPr="009407DB">
        <w:rPr>
          <w:lang w:val="ru-RU"/>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984462" w:rsidRPr="009407DB" w:rsidRDefault="00984462" w:rsidP="009407DB">
      <w:pPr>
        <w:ind w:firstLine="567"/>
        <w:jc w:val="both"/>
        <w:rPr>
          <w:lang w:val="ru-RU"/>
        </w:rPr>
      </w:pPr>
      <w:r w:rsidRPr="009407DB">
        <w:rPr>
          <w:bCs/>
          <w:iCs/>
          <w:lang w:val="ru-RU"/>
        </w:rPr>
        <w:t>— </w:t>
      </w:r>
      <w:r w:rsidRPr="009407DB">
        <w:rPr>
          <w:bCs/>
          <w:i/>
          <w:iCs/>
          <w:lang w:val="ru-RU"/>
        </w:rPr>
        <w:t>принцип системности</w:t>
      </w:r>
      <w:r w:rsidRPr="009407DB">
        <w:rPr>
          <w:lang w:val="ru-RU"/>
        </w:rPr>
        <w:t xml:space="preserve"> предполагает изучение планируемых р</w:t>
      </w:r>
      <w:r w:rsidR="003D42AC" w:rsidRPr="009407DB">
        <w:rPr>
          <w:lang w:val="ru-RU"/>
        </w:rPr>
        <w:t>езультатов развития обучающихся</w:t>
      </w:r>
      <w:r w:rsidRPr="009407DB">
        <w:rPr>
          <w:lang w:val="ru-RU"/>
        </w:rPr>
        <w:t xml:space="preserve"> в качестве составных (системных) элементов общего процесса воспитания и социализации обучающихся;</w:t>
      </w:r>
    </w:p>
    <w:p w:rsidR="00984462" w:rsidRPr="009407DB" w:rsidRDefault="00984462" w:rsidP="009407DB">
      <w:pPr>
        <w:ind w:firstLine="567"/>
        <w:jc w:val="both"/>
        <w:rPr>
          <w:lang w:val="ru-RU"/>
        </w:rPr>
      </w:pPr>
      <w:r w:rsidRPr="009407DB">
        <w:rPr>
          <w:lang w:val="ru-RU"/>
        </w:rPr>
        <w:t>— </w:t>
      </w:r>
      <w:r w:rsidRPr="009407DB">
        <w:rPr>
          <w:i/>
          <w:lang w:val="ru-RU"/>
        </w:rPr>
        <w:t>принцип личностно-социально-деятельностного подхода</w:t>
      </w:r>
      <w:r w:rsidRPr="009407DB">
        <w:rPr>
          <w:lang w:val="ru-RU"/>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984462" w:rsidRPr="009407DB" w:rsidRDefault="00984462" w:rsidP="009407DB">
      <w:pPr>
        <w:ind w:firstLine="567"/>
        <w:jc w:val="both"/>
        <w:rPr>
          <w:lang w:val="ru-RU"/>
        </w:rPr>
      </w:pPr>
      <w:r w:rsidRPr="009407DB">
        <w:rPr>
          <w:bCs/>
          <w:iCs/>
          <w:lang w:val="ru-RU"/>
        </w:rPr>
        <w:t>— </w:t>
      </w:r>
      <w:r w:rsidRPr="009407DB">
        <w:rPr>
          <w:bCs/>
          <w:i/>
          <w:iCs/>
          <w:lang w:val="ru-RU"/>
        </w:rPr>
        <w:t>принцип объективности</w:t>
      </w:r>
      <w:r w:rsidRPr="009407DB">
        <w:rPr>
          <w:lang w:val="ru-RU"/>
        </w:rPr>
        <w:t xml:space="preserve"> предполагает формализованность оценки (независимость исследования и интерпретации данных) и предусматривает необходимость</w:t>
      </w:r>
      <w:r w:rsidRPr="009407DB">
        <w:rPr>
          <w:bCs/>
          <w:i/>
          <w:iCs/>
          <w:lang w:val="ru-RU"/>
        </w:rPr>
        <w:t xml:space="preserve"> </w:t>
      </w:r>
      <w:r w:rsidRPr="009407DB">
        <w:rPr>
          <w:lang w:val="ru-RU"/>
        </w:rPr>
        <w:t xml:space="preserve">принимать </w:t>
      </w:r>
      <w:r w:rsidRPr="009407DB">
        <w:rPr>
          <w:iCs/>
          <w:lang w:val="ru-RU"/>
        </w:rPr>
        <w:t>все меры</w:t>
      </w:r>
      <w:r w:rsidRPr="009407DB">
        <w:rPr>
          <w:i/>
          <w:iCs/>
          <w:lang w:val="ru-RU"/>
        </w:rPr>
        <w:t xml:space="preserve"> </w:t>
      </w:r>
      <w:r w:rsidRPr="009407DB">
        <w:rPr>
          <w:lang w:val="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984462" w:rsidRPr="009407DB" w:rsidRDefault="00984462" w:rsidP="009407DB">
      <w:pPr>
        <w:ind w:firstLine="567"/>
        <w:jc w:val="both"/>
        <w:rPr>
          <w:lang w:val="ru-RU"/>
        </w:rPr>
      </w:pPr>
      <w:r w:rsidRPr="009407DB">
        <w:rPr>
          <w:lang w:val="ru-RU"/>
        </w:rPr>
        <w:t>— </w:t>
      </w:r>
      <w:r w:rsidRPr="009407DB">
        <w:rPr>
          <w:i/>
          <w:lang w:val="ru-RU"/>
        </w:rPr>
        <w:t>п</w:t>
      </w:r>
      <w:r w:rsidRPr="009407DB">
        <w:rPr>
          <w:bCs/>
          <w:i/>
          <w:lang w:val="ru-RU"/>
        </w:rPr>
        <w:t xml:space="preserve">ринцип детерминизма (причинной обусловленности) </w:t>
      </w:r>
      <w:r w:rsidRPr="009407DB">
        <w:rPr>
          <w:lang w:val="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984462" w:rsidRPr="009407DB" w:rsidRDefault="00984462" w:rsidP="009407DB">
      <w:pPr>
        <w:ind w:firstLine="567"/>
        <w:jc w:val="both"/>
        <w:rPr>
          <w:lang w:val="ru-RU"/>
        </w:rPr>
      </w:pPr>
      <w:r w:rsidRPr="009407DB">
        <w:rPr>
          <w:lang w:val="ru-RU"/>
        </w:rPr>
        <w:t>—</w:t>
      </w:r>
      <w:r w:rsidRPr="009407DB">
        <w:rPr>
          <w:i/>
          <w:lang w:val="ru-RU"/>
        </w:rPr>
        <w:t xml:space="preserve"> принцип признания безусловного уважения прав </w:t>
      </w:r>
      <w:r w:rsidRPr="009407DB">
        <w:rPr>
          <w:lang w:val="ru-RU"/>
        </w:rPr>
        <w:t>предполагает отказ от прямых негативных оценок и личностных характеристик обучающихся.</w:t>
      </w:r>
    </w:p>
    <w:p w:rsidR="00984462" w:rsidRPr="009407DB" w:rsidRDefault="00984462" w:rsidP="009407DB">
      <w:pPr>
        <w:ind w:firstLine="567"/>
        <w:jc w:val="both"/>
        <w:rPr>
          <w:lang w:val="ru-RU"/>
        </w:rPr>
      </w:pPr>
      <w:r w:rsidRPr="009407DB">
        <w:rPr>
          <w:lang w:val="ru-RU"/>
        </w:rPr>
        <w:t>Образовательное учреждение должно соблюдать моральные и правовые нормы исследования, создавать условия для проведения мониторинга</w:t>
      </w:r>
      <w:r w:rsidRPr="009407DB">
        <w:rPr>
          <w:b/>
          <w:lang w:val="ru-RU"/>
        </w:rPr>
        <w:t xml:space="preserve"> </w:t>
      </w:r>
      <w:r w:rsidRPr="009407DB">
        <w:rPr>
          <w:lang w:val="ru-RU"/>
        </w:rPr>
        <w:t>эффективности реализации образовательным учреждением Программы воспитания и социализации обучающихся.</w:t>
      </w:r>
    </w:p>
    <w:p w:rsidR="00984462" w:rsidRPr="009407DB" w:rsidRDefault="00984462" w:rsidP="009407DB">
      <w:pPr>
        <w:pStyle w:val="-12"/>
        <w:spacing w:after="0"/>
        <w:ind w:left="0" w:firstLine="567"/>
        <w:contextualSpacing w:val="0"/>
        <w:jc w:val="both"/>
        <w:rPr>
          <w:rFonts w:ascii="Times New Roman" w:hAnsi="Times New Roman"/>
        </w:rPr>
      </w:pPr>
    </w:p>
    <w:p w:rsidR="00984462" w:rsidRPr="009407DB" w:rsidRDefault="00984462" w:rsidP="009407DB">
      <w:pPr>
        <w:ind w:firstLine="567"/>
        <w:jc w:val="both"/>
        <w:rPr>
          <w:b/>
          <w:lang w:val="ru-RU"/>
        </w:rPr>
      </w:pPr>
      <w:r w:rsidRPr="009407DB">
        <w:rPr>
          <w:b/>
          <w:lang w:val="ru-RU"/>
        </w:rPr>
        <w:t>2.3.12.</w:t>
      </w:r>
      <w:r w:rsidRPr="009407DB">
        <w:rPr>
          <w:b/>
        </w:rPr>
        <w:t> </w:t>
      </w:r>
      <w:r w:rsidRPr="009407DB">
        <w:rPr>
          <w:b/>
          <w:lang w:val="ru-RU"/>
        </w:rPr>
        <w:t>Методологический инструментарий мониторинга воспитания и социализации обучающихся</w:t>
      </w:r>
    </w:p>
    <w:p w:rsidR="00984462" w:rsidRPr="009407DB" w:rsidRDefault="00984462" w:rsidP="009407DB">
      <w:pPr>
        <w:pStyle w:val="-12"/>
        <w:spacing w:after="0"/>
        <w:ind w:left="0" w:firstLine="567"/>
        <w:contextualSpacing w:val="0"/>
        <w:jc w:val="both"/>
        <w:rPr>
          <w:rFonts w:ascii="Times New Roman" w:hAnsi="Times New Roman"/>
          <w:b/>
        </w:rPr>
      </w:pPr>
      <w:r w:rsidRPr="009407DB">
        <w:rPr>
          <w:rFonts w:ascii="Times New Roman" w:hAnsi="Times New Roman"/>
        </w:rPr>
        <w:t>Методологический инструментарий мониторинга воспитания и социализации обучающихся предусматривает использование следующих методов</w:t>
      </w:r>
      <w:r w:rsidR="00661091" w:rsidRPr="009407DB">
        <w:rPr>
          <w:rFonts w:ascii="Times New Roman" w:hAnsi="Times New Roman"/>
        </w:rPr>
        <w:t>:</w:t>
      </w:r>
    </w:p>
    <w:p w:rsidR="00984462" w:rsidRPr="009407DB" w:rsidRDefault="00984462" w:rsidP="009407DB">
      <w:pPr>
        <w:pStyle w:val="-12"/>
        <w:spacing w:after="0"/>
        <w:ind w:left="0" w:firstLine="567"/>
        <w:contextualSpacing w:val="0"/>
        <w:jc w:val="both"/>
        <w:rPr>
          <w:rFonts w:ascii="Times New Roman" w:hAnsi="Times New Roman"/>
        </w:rPr>
      </w:pPr>
      <w:r w:rsidRPr="009407DB">
        <w:rPr>
          <w:rFonts w:ascii="Times New Roman" w:hAnsi="Times New Roman"/>
          <w:b/>
          <w:i/>
        </w:rPr>
        <w:t>Тестирование (метод тестов)</w:t>
      </w:r>
      <w:r w:rsidRPr="009407DB">
        <w:rPr>
          <w:rFonts w:ascii="Times New Roman" w:hAnsi="Times New Roman"/>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984462" w:rsidRPr="009407DB" w:rsidRDefault="00984462" w:rsidP="009407DB">
      <w:pPr>
        <w:pStyle w:val="-12"/>
        <w:spacing w:after="0"/>
        <w:ind w:left="0" w:firstLine="567"/>
        <w:contextualSpacing w:val="0"/>
        <w:jc w:val="both"/>
        <w:rPr>
          <w:rFonts w:ascii="Times New Roman" w:hAnsi="Times New Roman"/>
          <w:bCs/>
        </w:rPr>
      </w:pPr>
      <w:r w:rsidRPr="009407DB">
        <w:rPr>
          <w:rFonts w:ascii="Times New Roman" w:hAnsi="Times New Roman"/>
          <w:b/>
          <w:bCs/>
          <w:i/>
        </w:rPr>
        <w:t>Опрос</w:t>
      </w:r>
      <w:r w:rsidRPr="009407DB">
        <w:rPr>
          <w:rFonts w:ascii="Times New Roman" w:hAnsi="Times New Roman"/>
          <w:bCs/>
          <w:i/>
        </w:rPr>
        <w:t xml:space="preserve"> </w:t>
      </w:r>
      <w:r w:rsidRPr="009407DB">
        <w:rPr>
          <w:rFonts w:ascii="Times New Roman" w:hAnsi="Times New Roman"/>
          <w:bCs/>
        </w:rPr>
        <w:t>— получение информации, заключённой в словесных сообщениях обучающихся. Для оценки</w:t>
      </w:r>
      <w:r w:rsidRPr="009407DB">
        <w:rPr>
          <w:rFonts w:ascii="Times New Roman" w:hAnsi="Times New Roman"/>
        </w:rPr>
        <w:t xml:space="preserve"> эффективности деятельности образовательного учреждения по воспитанию и социализации обучающихся используются </w:t>
      </w:r>
      <w:r w:rsidRPr="009407DB">
        <w:rPr>
          <w:rFonts w:ascii="Times New Roman" w:hAnsi="Times New Roman"/>
          <w:bCs/>
        </w:rPr>
        <w:t>следующие виды опроса:</w:t>
      </w:r>
    </w:p>
    <w:p w:rsidR="00984462" w:rsidRPr="009407DB" w:rsidRDefault="00661091" w:rsidP="009407DB">
      <w:pPr>
        <w:pStyle w:val="-12"/>
        <w:spacing w:after="0"/>
        <w:ind w:left="0" w:firstLine="567"/>
        <w:contextualSpacing w:val="0"/>
        <w:jc w:val="both"/>
        <w:rPr>
          <w:rFonts w:ascii="Times New Roman" w:hAnsi="Times New Roman"/>
        </w:rPr>
      </w:pPr>
      <w:r w:rsidRPr="009407DB">
        <w:rPr>
          <w:rFonts w:ascii="Times New Roman" w:hAnsi="Times New Roman"/>
        </w:rPr>
        <w:t>•</w:t>
      </w:r>
      <w:r w:rsidRPr="009407DB">
        <w:rPr>
          <w:rFonts w:ascii="Times New Roman" w:hAnsi="Times New Roman"/>
          <w:bCs/>
        </w:rPr>
        <w:t> </w:t>
      </w:r>
      <w:r w:rsidR="00984462" w:rsidRPr="009407DB">
        <w:rPr>
          <w:rFonts w:ascii="Times New Roman" w:hAnsi="Times New Roman"/>
          <w:bCs/>
          <w:i/>
        </w:rPr>
        <w:t>анкетирование</w:t>
      </w:r>
      <w:r w:rsidR="00984462" w:rsidRPr="009407DB">
        <w:rPr>
          <w:rFonts w:ascii="Times New Roman" w:hAnsi="Times New Roman"/>
          <w:bCs/>
        </w:rPr>
        <w:t xml:space="preserve"> — </w:t>
      </w:r>
      <w:r w:rsidR="00984462" w:rsidRPr="009407DB">
        <w:rPr>
          <w:rFonts w:ascii="Times New Roman" w:hAnsi="Times New Roman"/>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984462" w:rsidRPr="009407DB" w:rsidRDefault="00661091" w:rsidP="009407DB">
      <w:pPr>
        <w:pStyle w:val="-12"/>
        <w:spacing w:after="0"/>
        <w:ind w:left="0" w:firstLine="567"/>
        <w:contextualSpacing w:val="0"/>
        <w:jc w:val="both"/>
        <w:rPr>
          <w:rFonts w:ascii="Times New Roman" w:hAnsi="Times New Roman"/>
        </w:rPr>
      </w:pPr>
      <w:r w:rsidRPr="009407DB">
        <w:rPr>
          <w:rFonts w:ascii="Times New Roman" w:hAnsi="Times New Roman"/>
        </w:rPr>
        <w:t>•</w:t>
      </w:r>
      <w:r w:rsidRPr="009407DB">
        <w:rPr>
          <w:rFonts w:ascii="Times New Roman" w:hAnsi="Times New Roman"/>
          <w:bCs/>
        </w:rPr>
        <w:t> </w:t>
      </w:r>
      <w:r w:rsidR="00984462" w:rsidRPr="009407DB">
        <w:rPr>
          <w:rFonts w:ascii="Times New Roman" w:hAnsi="Times New Roman"/>
          <w:bCs/>
          <w:i/>
        </w:rPr>
        <w:t>интервью —</w:t>
      </w:r>
      <w:r w:rsidR="00984462" w:rsidRPr="009407DB">
        <w:rPr>
          <w:rStyle w:val="apple-style-span"/>
          <w:rFonts w:ascii="Times New Roman" w:eastAsia="Times New Roman" w:hAnsi="Times New Roman"/>
        </w:rPr>
        <w:t xml:space="preserve"> </w:t>
      </w:r>
      <w:r w:rsidR="00984462" w:rsidRPr="009407DB">
        <w:rPr>
          <w:rFonts w:ascii="Times New Roman" w:eastAsia="Times New Roman" w:hAnsi="Times New Roman"/>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w:t>
      </w:r>
      <w:r w:rsidR="00984462" w:rsidRPr="009407DB">
        <w:rPr>
          <w:rFonts w:ascii="Times New Roman" w:eastAsia="Times New Roman" w:hAnsi="Times New Roman"/>
        </w:rPr>
        <w:lastRenderedPageBreak/>
        <w:t>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984462" w:rsidRPr="009407DB" w:rsidRDefault="00661091" w:rsidP="009407DB">
      <w:pPr>
        <w:pStyle w:val="-12"/>
        <w:spacing w:after="0"/>
        <w:ind w:left="0" w:firstLine="567"/>
        <w:contextualSpacing w:val="0"/>
        <w:jc w:val="both"/>
        <w:rPr>
          <w:rFonts w:ascii="Times New Roman" w:hAnsi="Times New Roman"/>
        </w:rPr>
      </w:pPr>
      <w:r w:rsidRPr="009407DB">
        <w:rPr>
          <w:rFonts w:ascii="Times New Roman" w:hAnsi="Times New Roman"/>
        </w:rPr>
        <w:t>•</w:t>
      </w:r>
      <w:r w:rsidRPr="009407DB">
        <w:rPr>
          <w:rFonts w:ascii="Times New Roman" w:hAnsi="Times New Roman"/>
          <w:bCs/>
        </w:rPr>
        <w:t> </w:t>
      </w:r>
      <w:r w:rsidR="00984462" w:rsidRPr="009407DB">
        <w:rPr>
          <w:rFonts w:ascii="Times New Roman" w:hAnsi="Times New Roman"/>
          <w:bCs/>
          <w:i/>
        </w:rPr>
        <w:t>беседа —</w:t>
      </w:r>
      <w:r w:rsidR="00984462" w:rsidRPr="009407DB">
        <w:rPr>
          <w:rFonts w:ascii="Times New Roman" w:hAnsi="Times New Roman"/>
        </w:rPr>
        <w:t xml:space="preserve"> специфический метод исследования, </w:t>
      </w:r>
      <w:r w:rsidR="00984462" w:rsidRPr="009407DB">
        <w:rPr>
          <w:rFonts w:ascii="Times New Roman" w:eastAsia="Times New Roman" w:hAnsi="Times New Roman"/>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984462" w:rsidRPr="009407DB" w:rsidRDefault="00984462" w:rsidP="009407DB">
      <w:pPr>
        <w:ind w:firstLine="567"/>
        <w:jc w:val="both"/>
        <w:rPr>
          <w:lang w:val="ru-RU"/>
        </w:rPr>
      </w:pPr>
      <w:r w:rsidRPr="009407DB">
        <w:rPr>
          <w:b/>
          <w:i/>
          <w:lang w:val="ru-RU"/>
        </w:rPr>
        <w:t>Психолого-педагогическое наблюдение</w:t>
      </w:r>
      <w:r w:rsidRPr="009407DB">
        <w:rPr>
          <w:i/>
          <w:lang w:val="ru-RU"/>
        </w:rPr>
        <w:t xml:space="preserve"> </w:t>
      </w:r>
      <w:r w:rsidRPr="009407DB">
        <w:rPr>
          <w:lang w:val="ru-RU"/>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984462" w:rsidRPr="009407DB" w:rsidRDefault="00661091" w:rsidP="009407DB">
      <w:pPr>
        <w:widowControl/>
        <w:autoSpaceDE/>
        <w:autoSpaceDN/>
        <w:adjustRightInd/>
        <w:ind w:firstLine="567"/>
        <w:jc w:val="both"/>
        <w:rPr>
          <w:lang w:val="ru-RU"/>
        </w:rPr>
      </w:pPr>
      <w:r w:rsidRPr="009407DB">
        <w:rPr>
          <w:lang w:val="ru-RU"/>
        </w:rPr>
        <w:t>•</w:t>
      </w:r>
      <w:r w:rsidRPr="009407DB">
        <w:rPr>
          <w:bCs/>
          <w:lang w:val="ru-RU"/>
        </w:rPr>
        <w:t> </w:t>
      </w:r>
      <w:r w:rsidR="00984462" w:rsidRPr="009407DB">
        <w:rPr>
          <w:i/>
          <w:lang w:val="ru-RU"/>
        </w:rPr>
        <w:t>включённое наблюдение</w:t>
      </w:r>
      <w:r w:rsidR="00984462" w:rsidRPr="009407DB">
        <w:rPr>
          <w:lang w:val="ru-RU"/>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984462" w:rsidRPr="009407DB" w:rsidRDefault="00661091" w:rsidP="009407DB">
      <w:pPr>
        <w:widowControl/>
        <w:autoSpaceDE/>
        <w:autoSpaceDN/>
        <w:adjustRightInd/>
        <w:ind w:firstLine="567"/>
        <w:jc w:val="both"/>
        <w:rPr>
          <w:lang w:val="ru-RU"/>
        </w:rPr>
      </w:pPr>
      <w:r w:rsidRPr="009407DB">
        <w:rPr>
          <w:lang w:val="ru-RU"/>
        </w:rPr>
        <w:t>•</w:t>
      </w:r>
      <w:r w:rsidRPr="009407DB">
        <w:rPr>
          <w:bCs/>
          <w:lang w:val="ru-RU"/>
        </w:rPr>
        <w:t> </w:t>
      </w:r>
      <w:r w:rsidR="00984462" w:rsidRPr="009407DB">
        <w:rPr>
          <w:i/>
          <w:lang w:val="ru-RU"/>
        </w:rPr>
        <w:t>узкоспециальное наблюдение</w:t>
      </w:r>
      <w:r w:rsidR="00984462" w:rsidRPr="009407DB">
        <w:rPr>
          <w:lang w:val="ru-RU"/>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984462" w:rsidRPr="009407DB" w:rsidRDefault="00984462" w:rsidP="009407DB">
      <w:pPr>
        <w:ind w:firstLine="567"/>
        <w:jc w:val="both"/>
        <w:rPr>
          <w:b/>
          <w:lang w:val="ru-RU"/>
        </w:rPr>
      </w:pPr>
      <w:r w:rsidRPr="009407DB">
        <w:rPr>
          <w:lang w:val="ru-RU"/>
        </w:rPr>
        <w:t>Особо следует выделить</w:t>
      </w:r>
      <w:r w:rsidRPr="009407DB">
        <w:rPr>
          <w:b/>
          <w:lang w:val="ru-RU"/>
        </w:rPr>
        <w:t xml:space="preserve"> психолого-педагогический эксперимент как основной метод исследования воспитания и социализации обучающихся.</w:t>
      </w:r>
      <w:r w:rsidRPr="009407DB">
        <w:rPr>
          <w:lang w:val="ru-RU"/>
        </w:rPr>
        <w:t xml:space="preserve"> </w:t>
      </w:r>
    </w:p>
    <w:p w:rsidR="00984462" w:rsidRPr="009407DB" w:rsidRDefault="00984462" w:rsidP="009407DB">
      <w:pPr>
        <w:ind w:firstLine="567"/>
        <w:jc w:val="both"/>
        <w:rPr>
          <w:lang w:val="ru-RU"/>
        </w:rPr>
      </w:pPr>
      <w:r w:rsidRPr="009407DB">
        <w:rPr>
          <w:lang w:val="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984462" w:rsidRPr="009407DB" w:rsidRDefault="00984462" w:rsidP="009407DB">
      <w:pPr>
        <w:ind w:firstLine="567"/>
        <w:jc w:val="both"/>
        <w:rPr>
          <w:lang w:val="ru-RU"/>
        </w:rPr>
      </w:pPr>
      <w:r w:rsidRPr="009407DB">
        <w:rPr>
          <w:lang w:val="ru-RU"/>
        </w:rPr>
        <w:t>Основной</w:t>
      </w:r>
      <w:r w:rsidRPr="009407DB">
        <w:rPr>
          <w:b/>
          <w:lang w:val="ru-RU"/>
        </w:rPr>
        <w:t xml:space="preserve"> целью</w:t>
      </w:r>
      <w:r w:rsidRPr="009407DB">
        <w:rPr>
          <w:lang w:val="ru-RU"/>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984462" w:rsidRPr="009407DB" w:rsidRDefault="00984462" w:rsidP="009407DB">
      <w:pPr>
        <w:ind w:firstLine="567"/>
        <w:jc w:val="both"/>
        <w:rPr>
          <w:lang w:val="ru-RU"/>
        </w:rPr>
      </w:pPr>
      <w:r w:rsidRPr="009407DB">
        <w:rPr>
          <w:lang w:val="ru-RU"/>
        </w:rPr>
        <w:t>В рамках психолого-педагогического исследования следует выделить три этапа:</w:t>
      </w:r>
    </w:p>
    <w:p w:rsidR="00984462" w:rsidRPr="009407DB" w:rsidRDefault="00984462" w:rsidP="009407DB">
      <w:pPr>
        <w:ind w:firstLine="567"/>
        <w:jc w:val="both"/>
        <w:rPr>
          <w:i/>
          <w:lang w:val="ru-RU"/>
        </w:rPr>
      </w:pPr>
      <w:r w:rsidRPr="009407DB">
        <w:rPr>
          <w:b/>
          <w:i/>
          <w:lang w:val="ru-RU"/>
        </w:rPr>
        <w:t>Этап 1.</w:t>
      </w:r>
      <w:r w:rsidRPr="009407DB">
        <w:rPr>
          <w:lang w:val="ru-RU"/>
        </w:rPr>
        <w:t xml:space="preserve"> </w:t>
      </w:r>
      <w:r w:rsidRPr="009407DB">
        <w:rPr>
          <w:i/>
          <w:lang w:val="ru-RU"/>
        </w:rPr>
        <w:t xml:space="preserve">Контрольный этап исследования (диагностический срез) </w:t>
      </w:r>
      <w:r w:rsidRPr="009407DB">
        <w:rPr>
          <w:lang w:val="ru-RU"/>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984462" w:rsidRPr="009407DB" w:rsidRDefault="00984462" w:rsidP="009407DB">
      <w:pPr>
        <w:ind w:firstLine="567"/>
        <w:jc w:val="both"/>
        <w:rPr>
          <w:i/>
          <w:lang w:val="ru-RU"/>
        </w:rPr>
      </w:pPr>
      <w:r w:rsidRPr="009407DB">
        <w:rPr>
          <w:b/>
          <w:i/>
          <w:lang w:val="ru-RU"/>
        </w:rPr>
        <w:t>Этап 2.</w:t>
      </w:r>
      <w:r w:rsidRPr="009407DB">
        <w:rPr>
          <w:lang w:val="ru-RU"/>
        </w:rPr>
        <w:t xml:space="preserve"> </w:t>
      </w:r>
      <w:r w:rsidRPr="009407DB">
        <w:rPr>
          <w:i/>
          <w:lang w:val="ru-RU"/>
        </w:rPr>
        <w:t xml:space="preserve">Формирующий этап исследования </w:t>
      </w:r>
      <w:r w:rsidRPr="009407DB">
        <w:rPr>
          <w:lang w:val="ru-RU"/>
        </w:rPr>
        <w:t>предполагает реализацию образовательным учреждением основных направлений Программы воспитания и социализации обучающихся.</w:t>
      </w:r>
    </w:p>
    <w:p w:rsidR="00984462" w:rsidRPr="009407DB" w:rsidRDefault="00984462" w:rsidP="009407DB">
      <w:pPr>
        <w:ind w:firstLine="567"/>
        <w:jc w:val="both"/>
        <w:rPr>
          <w:lang w:val="ru-RU"/>
        </w:rPr>
      </w:pPr>
      <w:r w:rsidRPr="009407DB">
        <w:rPr>
          <w:b/>
          <w:i/>
          <w:lang w:val="ru-RU"/>
        </w:rPr>
        <w:t>Этап 3.</w:t>
      </w:r>
      <w:r w:rsidRPr="009407DB">
        <w:rPr>
          <w:lang w:val="ru-RU"/>
        </w:rPr>
        <w:t xml:space="preserve"> </w:t>
      </w:r>
      <w:r w:rsidRPr="009407DB">
        <w:rPr>
          <w:i/>
          <w:lang w:val="ru-RU"/>
        </w:rPr>
        <w:t xml:space="preserve">Интерпретационный этап исследования </w:t>
      </w:r>
      <w:r w:rsidRPr="009407DB">
        <w:rPr>
          <w:lang w:val="ru-RU"/>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9407DB">
        <w:rPr>
          <w:b/>
          <w:lang w:val="ru-RU"/>
        </w:rPr>
        <w:t>исследование динамики</w:t>
      </w:r>
      <w:r w:rsidRPr="009407DB">
        <w:rPr>
          <w:lang w:val="ru-RU"/>
        </w:rPr>
        <w:t xml:space="preserve"> воспитания и социализации обучающихся.</w:t>
      </w:r>
    </w:p>
    <w:p w:rsidR="00984462" w:rsidRPr="009407DB" w:rsidRDefault="00984462" w:rsidP="009407DB">
      <w:pPr>
        <w:ind w:firstLine="567"/>
        <w:jc w:val="both"/>
        <w:rPr>
          <w:lang w:val="ru-RU"/>
        </w:rPr>
      </w:pPr>
      <w:r w:rsidRPr="009407DB">
        <w:rPr>
          <w:lang w:val="ru-RU"/>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984462" w:rsidRPr="009407DB" w:rsidRDefault="00984462" w:rsidP="009407DB">
      <w:pPr>
        <w:pStyle w:val="dash041e005f0431005f044b005f0447005f043d005f044b005f0439"/>
        <w:ind w:firstLine="567"/>
        <w:jc w:val="both"/>
        <w:rPr>
          <w:rStyle w:val="dash041e005f0431005f044b005f0447005f043d005f044b005f0439005f005fchar1char1"/>
        </w:rPr>
      </w:pPr>
      <w:r w:rsidRPr="009407DB">
        <w:rPr>
          <w:rStyle w:val="dash041e005f0431005f044b005f0447005f043d005f044b005f0439005f005fchar1char1"/>
          <w:b/>
        </w:rPr>
        <w:t>Критериями</w:t>
      </w:r>
      <w:r w:rsidRPr="009407DB">
        <w:rPr>
          <w:rStyle w:val="dash041e005f0431005f044b005f0447005f043d005f044b005f0439005f005fchar1char1"/>
        </w:rPr>
        <w:t xml:space="preserve"> </w:t>
      </w:r>
      <w:r w:rsidRPr="009407DB">
        <w:rPr>
          <w:rStyle w:val="dash041e005f0431005f044b005f0447005f043d005f044b005f0439005f005fchar1char1"/>
          <w:b/>
        </w:rPr>
        <w:t>эффективности</w:t>
      </w:r>
      <w:r w:rsidRPr="009407DB">
        <w:rPr>
          <w:rStyle w:val="dash041e005f0431005f044b005f0447005f043d005f044b005f0439005f005fchar1char1"/>
        </w:rPr>
        <w:t xml:space="preserve"> реализации учебным учреждением воспитательной и развивающей программы является </w:t>
      </w:r>
      <w:r w:rsidRPr="009407DB">
        <w:rPr>
          <w:b/>
        </w:rPr>
        <w:t>динамика</w:t>
      </w:r>
      <w:r w:rsidRPr="009407DB">
        <w:t xml:space="preserve"> </w:t>
      </w:r>
      <w:r w:rsidRPr="009407DB">
        <w:rPr>
          <w:rStyle w:val="dash041e005f0431005f044b005f0447005f043d005f044b005f0439005f005fchar1char1"/>
        </w:rPr>
        <w:t>основных показателей воспитания и социализации обучающихся:</w:t>
      </w:r>
    </w:p>
    <w:p w:rsidR="00984462" w:rsidRPr="009407DB" w:rsidRDefault="00984462" w:rsidP="009407DB">
      <w:pPr>
        <w:pStyle w:val="dash041e005f0431005f044b005f0447005f043d005f044b005f0439"/>
        <w:ind w:firstLine="567"/>
        <w:jc w:val="both"/>
      </w:pPr>
      <w:r w:rsidRPr="009407DB">
        <w:t>1. Динамика развития личностной, социальной, экологической, трудовой (профессиональной) и здоровьесберегающей культуры обучающихся.</w:t>
      </w:r>
    </w:p>
    <w:p w:rsidR="00984462" w:rsidRPr="009407DB" w:rsidRDefault="00984462" w:rsidP="009407DB">
      <w:pPr>
        <w:widowControl/>
        <w:autoSpaceDE/>
        <w:autoSpaceDN/>
        <w:adjustRightInd/>
        <w:ind w:firstLine="567"/>
        <w:jc w:val="both"/>
        <w:rPr>
          <w:lang w:val="ru-RU"/>
        </w:rPr>
      </w:pPr>
      <w:r w:rsidRPr="009407DB">
        <w:rPr>
          <w:lang w:val="ru-RU"/>
        </w:rPr>
        <w:t>2. Динамика (характер изменения) социальной, психолого-педагогической и нравственной атмосферы в образовательном учреждении.</w:t>
      </w:r>
    </w:p>
    <w:p w:rsidR="00984462" w:rsidRPr="009407DB" w:rsidRDefault="00984462" w:rsidP="009407DB">
      <w:pPr>
        <w:widowControl/>
        <w:autoSpaceDE/>
        <w:autoSpaceDN/>
        <w:adjustRightInd/>
        <w:ind w:firstLine="567"/>
        <w:jc w:val="both"/>
        <w:rPr>
          <w:lang w:val="ru-RU"/>
        </w:rPr>
      </w:pPr>
      <w:r w:rsidRPr="009407DB">
        <w:rPr>
          <w:lang w:val="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984462" w:rsidRPr="009407DB" w:rsidRDefault="00984462" w:rsidP="009407DB">
      <w:pPr>
        <w:ind w:firstLine="567"/>
        <w:jc w:val="both"/>
        <w:rPr>
          <w:lang w:val="ru-RU"/>
        </w:rPr>
      </w:pPr>
      <w:r w:rsidRPr="009407DB">
        <w:rPr>
          <w:lang w:val="ru-RU"/>
        </w:rPr>
        <w:t>Необходимо указать критерии, по которым изучается динамика процесса воспитания и социализации обучающихся.</w:t>
      </w:r>
    </w:p>
    <w:p w:rsidR="00984462" w:rsidRPr="009407DB" w:rsidRDefault="00984462" w:rsidP="009407DB">
      <w:pPr>
        <w:widowControl/>
        <w:autoSpaceDE/>
        <w:autoSpaceDN/>
        <w:adjustRightInd/>
        <w:ind w:firstLine="567"/>
        <w:jc w:val="both"/>
        <w:rPr>
          <w:lang w:val="ru-RU"/>
        </w:rPr>
      </w:pPr>
      <w:r w:rsidRPr="009407DB">
        <w:rPr>
          <w:lang w:val="ru-RU"/>
        </w:rPr>
        <w:lastRenderedPageBreak/>
        <w:t>1.</w:t>
      </w:r>
      <w:r w:rsidRPr="009407DB">
        <w:rPr>
          <w:i/>
          <w:lang w:val="ru-RU"/>
        </w:rPr>
        <w:t> Положительная динамика (тенденция повышения уровня нравственного развития обучающихся)</w:t>
      </w:r>
      <w:r w:rsidRPr="009407DB">
        <w:rPr>
          <w:lang w:val="ru-RU"/>
        </w:rPr>
        <w:t xml:space="preserve"> — увеличение значений выделенных показателей </w:t>
      </w:r>
      <w:r w:rsidRPr="009407DB">
        <w:rPr>
          <w:rStyle w:val="dash041e005f0431005f044b005f0447005f043d005f044b005f0439005f005fchar1char1"/>
          <w:lang w:val="ru-RU"/>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984462" w:rsidRPr="009407DB" w:rsidRDefault="00984462" w:rsidP="009407DB">
      <w:pPr>
        <w:widowControl/>
        <w:autoSpaceDE/>
        <w:autoSpaceDN/>
        <w:adjustRightInd/>
        <w:ind w:firstLine="567"/>
        <w:jc w:val="both"/>
        <w:rPr>
          <w:lang w:val="ru-RU"/>
        </w:rPr>
      </w:pPr>
      <w:r w:rsidRPr="009407DB">
        <w:rPr>
          <w:lang w:val="ru-RU"/>
        </w:rPr>
        <w:t>2.</w:t>
      </w:r>
      <w:r w:rsidRPr="009407DB">
        <w:rPr>
          <w:i/>
          <w:lang w:val="ru-RU"/>
        </w:rPr>
        <w:t xml:space="preserve"> Инертность положительной динамики </w:t>
      </w:r>
      <w:r w:rsidRPr="009407DB">
        <w:rPr>
          <w:lang w:val="ru-RU"/>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9407DB">
        <w:rPr>
          <w:rStyle w:val="dash041e005f0431005f044b005f0447005f043d005f044b005f0439005f005fchar1char1"/>
          <w:lang w:val="ru-RU"/>
        </w:rPr>
        <w:t>на интерпретационном этапе по сравнению с результатами контрольного этапа исследования (диагностический);</w:t>
      </w:r>
    </w:p>
    <w:p w:rsidR="00984462" w:rsidRPr="009407DB" w:rsidRDefault="00984462" w:rsidP="009407DB">
      <w:pPr>
        <w:widowControl/>
        <w:autoSpaceDE/>
        <w:autoSpaceDN/>
        <w:adjustRightInd/>
        <w:ind w:firstLine="567"/>
        <w:jc w:val="both"/>
        <w:rPr>
          <w:lang w:val="ru-RU"/>
        </w:rPr>
      </w:pPr>
      <w:r w:rsidRPr="009407DB">
        <w:rPr>
          <w:lang w:val="ru-RU"/>
        </w:rPr>
        <w:t>3.</w:t>
      </w:r>
      <w:r w:rsidRPr="009407DB">
        <w:rPr>
          <w:i/>
          <w:lang w:val="ru-RU"/>
        </w:rPr>
        <w:t xml:space="preserve"> Устойчивость (стабильность) исследуемых показателей духовно-нравственного развития, воспитания и социализации обучающихся </w:t>
      </w:r>
      <w:r w:rsidRPr="009407DB">
        <w:rPr>
          <w:rStyle w:val="dash041e005f0431005f044b005f0447005f043d005f044b005f0439005f005fchar1char1"/>
          <w:lang w:val="ru-RU"/>
        </w:rPr>
        <w:t>на интерпретационном и контрольн</w:t>
      </w:r>
      <w:r w:rsidR="00661091" w:rsidRPr="009407DB">
        <w:rPr>
          <w:rStyle w:val="dash041e005f0431005f044b005f0447005f043d005f044b005f0439005f005fchar1char1"/>
          <w:lang w:val="ru-RU"/>
        </w:rPr>
        <w:t>ым</w:t>
      </w:r>
      <w:r w:rsidRPr="009407DB">
        <w:rPr>
          <w:rStyle w:val="dash041e005f0431005f044b005f0447005f043d005f044b005f0439005f005fchar1char1"/>
          <w:lang w:val="ru-RU"/>
        </w:rPr>
        <w:t xml:space="preserve"> этапах исследования. </w:t>
      </w:r>
      <w:r w:rsidRPr="009407DB">
        <w:rPr>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w:t>
      </w:r>
      <w:r w:rsidR="00661091" w:rsidRPr="009407DB">
        <w:rPr>
          <w:lang w:val="ru-RU"/>
        </w:rPr>
        <w:t>х общепринятым моральным нормам</w:t>
      </w:r>
      <w:r w:rsidRPr="009407DB">
        <w:rPr>
          <w:lang w:val="ru-RU"/>
        </w:rPr>
        <w:t xml:space="preserve">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84462" w:rsidRPr="009407DB" w:rsidRDefault="00984462" w:rsidP="009407DB">
      <w:pPr>
        <w:pStyle w:val="-12"/>
        <w:spacing w:after="0"/>
        <w:ind w:left="0" w:firstLine="567"/>
        <w:contextualSpacing w:val="0"/>
        <w:jc w:val="both"/>
        <w:rPr>
          <w:rFonts w:ascii="Times New Roman" w:eastAsia="Calibri" w:hAnsi="Times New Roman"/>
          <w:lang w:eastAsia="ru-RU"/>
        </w:rPr>
      </w:pPr>
      <w:r w:rsidRPr="009407DB">
        <w:rPr>
          <w:rFonts w:ascii="Times New Roman" w:eastAsia="Calibri" w:hAnsi="Times New Roman"/>
          <w:lang w:eastAsia="ru-RU"/>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C8161C" w:rsidRPr="009407DB" w:rsidRDefault="00C8161C" w:rsidP="009407DB">
      <w:pPr>
        <w:pStyle w:val="-12"/>
        <w:spacing w:after="0"/>
        <w:ind w:left="0" w:firstLine="567"/>
        <w:contextualSpacing w:val="0"/>
        <w:jc w:val="both"/>
        <w:rPr>
          <w:rFonts w:ascii="Times New Roman" w:eastAsia="Calibri" w:hAnsi="Times New Roman"/>
          <w:lang w:eastAsia="ru-RU"/>
        </w:rPr>
      </w:pPr>
    </w:p>
    <w:p w:rsidR="00984462" w:rsidRPr="009407DB" w:rsidRDefault="00984462" w:rsidP="009407DB">
      <w:pPr>
        <w:pStyle w:val="Zag1"/>
        <w:spacing w:after="0" w:line="240" w:lineRule="auto"/>
        <w:ind w:firstLine="567"/>
        <w:rPr>
          <w:rStyle w:val="Zag11"/>
          <w:rFonts w:eastAsia="@Arial Unicode MS"/>
          <w:color w:val="auto"/>
          <w:lang w:val="ru-RU"/>
        </w:rPr>
      </w:pPr>
      <w:r w:rsidRPr="009407DB">
        <w:rPr>
          <w:rStyle w:val="Zag11"/>
          <w:rFonts w:eastAsia="@Arial Unicode MS"/>
          <w:color w:val="auto"/>
          <w:lang w:val="ru-RU"/>
        </w:rPr>
        <w:t>2.4. </w:t>
      </w:r>
      <w:r w:rsidRPr="009407DB">
        <w:rPr>
          <w:color w:val="auto"/>
          <w:lang w:val="ru-RU"/>
        </w:rPr>
        <w:t>Программа коррекционной работы</w:t>
      </w:r>
    </w:p>
    <w:p w:rsidR="00984462" w:rsidRPr="009407DB" w:rsidRDefault="00984462" w:rsidP="009407DB">
      <w:pPr>
        <w:ind w:firstLine="567"/>
        <w:jc w:val="both"/>
        <w:rPr>
          <w:lang w:val="ru-RU"/>
        </w:rPr>
      </w:pPr>
      <w:r w:rsidRPr="009407DB">
        <w:rPr>
          <w:lang w:val="ru-RU"/>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w:t>
      </w:r>
      <w:r w:rsidRPr="009407DB">
        <w:rPr>
          <w:rStyle w:val="a3"/>
          <w:vertAlign w:val="superscript"/>
        </w:rPr>
        <w:footnoteReference w:id="15"/>
      </w:r>
      <w:r w:rsidRPr="009407DB">
        <w:rPr>
          <w:lang w:val="ru-RU"/>
        </w:rPr>
        <w:t xml:space="preserve"> в освоении основной образовательной программы основного общего образования.</w:t>
      </w:r>
    </w:p>
    <w:p w:rsidR="00984462" w:rsidRPr="009407DB" w:rsidRDefault="00984462" w:rsidP="009407DB">
      <w:pPr>
        <w:ind w:firstLine="567"/>
        <w:jc w:val="both"/>
        <w:rPr>
          <w:lang w:val="ru-RU"/>
        </w:rPr>
      </w:pPr>
      <w:r w:rsidRPr="009407DB">
        <w:rPr>
          <w:lang w:val="ru-RU"/>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984462" w:rsidRPr="009407DB" w:rsidRDefault="00984462" w:rsidP="009407DB">
      <w:pPr>
        <w:ind w:firstLine="567"/>
        <w:jc w:val="both"/>
        <w:rPr>
          <w:lang w:val="ru-RU"/>
        </w:rPr>
      </w:pPr>
      <w:r w:rsidRPr="009407DB">
        <w:rPr>
          <w:lang w:val="ru-RU"/>
        </w:rPr>
        <w:t>—</w:t>
      </w:r>
      <w:r w:rsidRPr="009407DB">
        <w:t> </w:t>
      </w:r>
      <w:r w:rsidRPr="009407DB">
        <w:rPr>
          <w:lang w:val="ru-RU"/>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w:t>
      </w:r>
      <w:r w:rsidR="00661091" w:rsidRPr="009407DB">
        <w:rPr>
          <w:lang w:val="ru-RU"/>
        </w:rPr>
        <w:t>можностями здоровья</w:t>
      </w:r>
      <w:r w:rsidRPr="009407DB">
        <w:rPr>
          <w:lang w:val="ru-RU"/>
        </w:rPr>
        <w:t xml:space="preserve"> посредством индивидуализации и дифференциации образовательного процесса;</w:t>
      </w:r>
    </w:p>
    <w:p w:rsidR="00984462" w:rsidRPr="009407DB" w:rsidRDefault="00984462" w:rsidP="009407DB">
      <w:pPr>
        <w:ind w:firstLine="567"/>
        <w:jc w:val="both"/>
        <w:rPr>
          <w:lang w:val="ru-RU"/>
        </w:rPr>
      </w:pPr>
      <w:r w:rsidRPr="009407DB">
        <w:rPr>
          <w:lang w:val="ru-RU"/>
        </w:rPr>
        <w:t>—</w:t>
      </w:r>
      <w:r w:rsidRPr="009407DB">
        <w:t> </w:t>
      </w:r>
      <w:r w:rsidRPr="009407DB">
        <w:rPr>
          <w:lang w:val="ru-RU"/>
        </w:rPr>
        <w:t>дальнейшую социальную адаптацию и интеграцию детей с особыми образовательными потребностями в общеобразовательном учреждении.</w:t>
      </w:r>
    </w:p>
    <w:p w:rsidR="00984462" w:rsidRPr="009407DB" w:rsidRDefault="00984462" w:rsidP="009407DB">
      <w:pPr>
        <w:ind w:firstLine="567"/>
        <w:jc w:val="both"/>
        <w:rPr>
          <w:lang w:val="ru-RU"/>
        </w:rPr>
      </w:pPr>
      <w:r w:rsidRPr="009407DB">
        <w:rPr>
          <w:lang w:val="ru-RU"/>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r w:rsidRPr="009407DB">
        <w:rPr>
          <w:rStyle w:val="a3"/>
          <w:vertAlign w:val="superscript"/>
        </w:rPr>
        <w:footnoteReference w:id="16"/>
      </w:r>
      <w:r w:rsidRPr="009407DB">
        <w:rPr>
          <w:lang w:val="ru-RU"/>
        </w:rPr>
        <w:t>.</w:t>
      </w:r>
    </w:p>
    <w:p w:rsidR="00984462" w:rsidRPr="009407DB" w:rsidRDefault="00984462" w:rsidP="009407DB">
      <w:pPr>
        <w:ind w:firstLine="567"/>
        <w:jc w:val="center"/>
        <w:rPr>
          <w:b/>
          <w:lang w:val="ru-RU"/>
        </w:rPr>
      </w:pPr>
      <w:r w:rsidRPr="009407DB">
        <w:rPr>
          <w:b/>
          <w:lang w:val="ru-RU"/>
        </w:rPr>
        <w:lastRenderedPageBreak/>
        <w:t>Цели программы:</w:t>
      </w:r>
    </w:p>
    <w:p w:rsidR="00984462" w:rsidRPr="009407DB" w:rsidRDefault="00984462" w:rsidP="009407DB">
      <w:pPr>
        <w:ind w:firstLine="567"/>
        <w:jc w:val="both"/>
        <w:rPr>
          <w:lang w:val="ru-RU"/>
        </w:rPr>
      </w:pPr>
      <w:r w:rsidRPr="009407DB">
        <w:rPr>
          <w:lang w:val="ru-RU"/>
        </w:rPr>
        <w:t>—</w:t>
      </w:r>
      <w:r w:rsidRPr="009407DB">
        <w:t> </w:t>
      </w:r>
      <w:r w:rsidRPr="009407DB">
        <w:rPr>
          <w:lang w:val="ru-RU"/>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84462" w:rsidRPr="009407DB" w:rsidRDefault="00984462" w:rsidP="009407DB">
      <w:pPr>
        <w:ind w:firstLine="567"/>
        <w:jc w:val="both"/>
        <w:rPr>
          <w:lang w:val="ru-RU"/>
        </w:rPr>
      </w:pPr>
      <w:r w:rsidRPr="009407DB">
        <w:rPr>
          <w:lang w:val="ru-RU"/>
        </w:rPr>
        <w:t>—</w:t>
      </w:r>
      <w:r w:rsidRPr="009407DB">
        <w:t> </w:t>
      </w:r>
      <w:r w:rsidRPr="009407DB">
        <w:rPr>
          <w:lang w:val="ru-RU"/>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984462" w:rsidRPr="009407DB" w:rsidRDefault="00984462" w:rsidP="009407DB">
      <w:pPr>
        <w:ind w:firstLine="567"/>
        <w:jc w:val="both"/>
        <w:rPr>
          <w:lang w:val="ru-RU"/>
        </w:rPr>
      </w:pPr>
      <w:r w:rsidRPr="009407DB">
        <w:rPr>
          <w:lang w:val="ru-RU"/>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984462" w:rsidRPr="009407DB" w:rsidRDefault="00984462" w:rsidP="009407DB">
      <w:pPr>
        <w:ind w:firstLine="567"/>
        <w:jc w:val="center"/>
        <w:rPr>
          <w:lang w:val="ru-RU"/>
        </w:rPr>
      </w:pPr>
      <w:r w:rsidRPr="009407DB">
        <w:rPr>
          <w:b/>
          <w:lang w:val="ru-RU"/>
        </w:rPr>
        <w:t>Задачи программы</w:t>
      </w:r>
      <w:r w:rsidRPr="009407DB">
        <w:rPr>
          <w:lang w:val="ru-RU"/>
        </w:rPr>
        <w:t>:</w:t>
      </w:r>
    </w:p>
    <w:p w:rsidR="00984462" w:rsidRPr="009407DB" w:rsidRDefault="00984462" w:rsidP="009407DB">
      <w:pPr>
        <w:ind w:firstLine="567"/>
        <w:jc w:val="both"/>
        <w:rPr>
          <w:lang w:val="ru-RU"/>
        </w:rPr>
      </w:pPr>
      <w:r w:rsidRPr="009407DB">
        <w:rPr>
          <w:lang w:val="ru-RU"/>
        </w:rPr>
        <w:t>—</w:t>
      </w:r>
      <w:r w:rsidRPr="009407DB">
        <w:t> </w:t>
      </w:r>
      <w:r w:rsidRPr="009407DB">
        <w:rPr>
          <w:lang w:val="ru-RU"/>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984462" w:rsidRPr="009407DB" w:rsidRDefault="00984462" w:rsidP="009407DB">
      <w:pPr>
        <w:ind w:firstLine="567"/>
        <w:jc w:val="both"/>
        <w:rPr>
          <w:lang w:val="ru-RU"/>
        </w:rPr>
      </w:pPr>
      <w:r w:rsidRPr="009407DB">
        <w:rPr>
          <w:lang w:val="ru-RU"/>
        </w:rPr>
        <w:t>—</w:t>
      </w:r>
      <w:r w:rsidRPr="009407DB">
        <w:t> </w:t>
      </w:r>
      <w:r w:rsidRPr="009407DB">
        <w:rPr>
          <w:lang w:val="ru-RU"/>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984462" w:rsidRPr="009407DB" w:rsidRDefault="00984462" w:rsidP="009407DB">
      <w:pPr>
        <w:ind w:firstLine="567"/>
        <w:jc w:val="both"/>
        <w:rPr>
          <w:lang w:val="ru-RU"/>
        </w:rPr>
      </w:pPr>
      <w:r w:rsidRPr="009407DB">
        <w:rPr>
          <w:lang w:val="ru-RU"/>
        </w:rPr>
        <w:t>—</w:t>
      </w:r>
      <w:r w:rsidRPr="009407DB">
        <w:t> </w:t>
      </w:r>
      <w:r w:rsidRPr="009407DB">
        <w:rPr>
          <w:lang w:val="ru-RU"/>
        </w:rPr>
        <w:t>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984462" w:rsidRPr="009407DB" w:rsidRDefault="00984462" w:rsidP="009407DB">
      <w:pPr>
        <w:ind w:firstLine="567"/>
        <w:jc w:val="both"/>
        <w:rPr>
          <w:lang w:val="ru-RU"/>
        </w:rPr>
      </w:pPr>
      <w:r w:rsidRPr="009407DB">
        <w:rPr>
          <w:lang w:val="ru-RU"/>
        </w:rPr>
        <w:t>—</w:t>
      </w:r>
      <w:r w:rsidRPr="009407DB">
        <w:t> </w:t>
      </w:r>
      <w:r w:rsidRPr="009407DB">
        <w:rPr>
          <w:lang w:val="ru-RU"/>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984462" w:rsidRPr="009407DB" w:rsidRDefault="00984462" w:rsidP="009407DB">
      <w:pPr>
        <w:ind w:firstLine="567"/>
        <w:jc w:val="both"/>
        <w:rPr>
          <w:lang w:val="ru-RU"/>
        </w:rPr>
      </w:pPr>
      <w:r w:rsidRPr="009407DB">
        <w:rPr>
          <w:lang w:val="ru-RU"/>
        </w:rPr>
        <w:t>—</w:t>
      </w:r>
      <w:r w:rsidRPr="009407DB">
        <w:t> </w:t>
      </w:r>
      <w:r w:rsidRPr="009407DB">
        <w:rPr>
          <w:lang w:val="ru-RU"/>
        </w:rPr>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9407DB">
        <w:rPr>
          <w:bCs/>
          <w:lang w:val="ru-RU"/>
        </w:rPr>
        <w:t>дополнительных образовательных коррекционных услуг</w:t>
      </w:r>
      <w:r w:rsidRPr="009407DB">
        <w:rPr>
          <w:lang w:val="ru-RU"/>
        </w:rPr>
        <w:t>;</w:t>
      </w:r>
    </w:p>
    <w:p w:rsidR="00984462" w:rsidRPr="009407DB" w:rsidRDefault="00984462" w:rsidP="009407DB">
      <w:pPr>
        <w:ind w:firstLine="567"/>
        <w:jc w:val="both"/>
        <w:rPr>
          <w:lang w:val="ru-RU"/>
        </w:rPr>
      </w:pPr>
      <w:r w:rsidRPr="009407DB">
        <w:rPr>
          <w:lang w:val="ru-RU"/>
        </w:rPr>
        <w:t>—</w:t>
      </w:r>
      <w:r w:rsidRPr="009407DB">
        <w:t> </w:t>
      </w:r>
      <w:r w:rsidRPr="009407DB">
        <w:rPr>
          <w:lang w:val="ru-RU"/>
        </w:rPr>
        <w:t>формирование зрелых личностных установок, способствующих оптимальной адаптации в условиях реальной жизненной ситуации;</w:t>
      </w:r>
    </w:p>
    <w:p w:rsidR="00984462" w:rsidRPr="009407DB" w:rsidRDefault="00984462" w:rsidP="009407DB">
      <w:pPr>
        <w:ind w:firstLine="567"/>
        <w:jc w:val="both"/>
        <w:rPr>
          <w:lang w:val="ru-RU"/>
        </w:rPr>
      </w:pPr>
      <w:r w:rsidRPr="009407DB">
        <w:rPr>
          <w:lang w:val="ru-RU"/>
        </w:rPr>
        <w:t>—</w:t>
      </w:r>
      <w:r w:rsidRPr="009407DB">
        <w:t> </w:t>
      </w:r>
      <w:r w:rsidRPr="009407DB">
        <w:rPr>
          <w:lang w:val="ru-RU"/>
        </w:rPr>
        <w:t>расширение адаптивных возможностей личности, определяющих готовность к решению доступных проблем в различных сферах жизнедеятельности;</w:t>
      </w:r>
    </w:p>
    <w:p w:rsidR="00984462" w:rsidRPr="009407DB" w:rsidRDefault="00984462" w:rsidP="009407DB">
      <w:pPr>
        <w:ind w:firstLine="567"/>
        <w:jc w:val="both"/>
        <w:rPr>
          <w:lang w:val="ru-RU"/>
        </w:rPr>
      </w:pPr>
      <w:r w:rsidRPr="009407DB">
        <w:rPr>
          <w:lang w:val="ru-RU"/>
        </w:rPr>
        <w:t>—</w:t>
      </w:r>
      <w:r w:rsidRPr="009407DB">
        <w:t> </w:t>
      </w:r>
      <w:r w:rsidRPr="009407DB">
        <w:rPr>
          <w:lang w:val="ru-RU"/>
        </w:rPr>
        <w:t>развитие коммуникативной компетенции, форм и навыков конструктивного личностного общения в группе сверстников;</w:t>
      </w:r>
    </w:p>
    <w:p w:rsidR="00984462" w:rsidRPr="009407DB" w:rsidRDefault="00984462" w:rsidP="009407DB">
      <w:pPr>
        <w:ind w:firstLine="567"/>
        <w:jc w:val="both"/>
        <w:rPr>
          <w:b/>
          <w:lang w:val="ru-RU"/>
        </w:rPr>
      </w:pPr>
      <w:r w:rsidRPr="009407DB">
        <w:rPr>
          <w:lang w:val="ru-RU"/>
        </w:rPr>
        <w:t>—</w:t>
      </w:r>
      <w:r w:rsidRPr="009407DB">
        <w:t> </w:t>
      </w:r>
      <w:r w:rsidRPr="009407DB">
        <w:rPr>
          <w:lang w:val="ru-RU"/>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984462" w:rsidRPr="009407DB" w:rsidRDefault="00984462" w:rsidP="009407DB">
      <w:pPr>
        <w:ind w:firstLine="567"/>
        <w:jc w:val="both"/>
        <w:rPr>
          <w:lang w:val="ru-RU"/>
        </w:rPr>
      </w:pPr>
      <w:r w:rsidRPr="009407DB">
        <w:rPr>
          <w:lang w:val="ru-RU"/>
        </w:rPr>
        <w:t>—</w:t>
      </w:r>
      <w:r w:rsidRPr="009407DB">
        <w:t> </w:t>
      </w:r>
      <w:r w:rsidRPr="009407DB">
        <w:rPr>
          <w:lang w:val="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F972BF" w:rsidRPr="009407DB" w:rsidRDefault="00F972BF" w:rsidP="009407DB">
      <w:pPr>
        <w:ind w:right="20" w:firstLine="567"/>
        <w:jc w:val="both"/>
        <w:rPr>
          <w:lang w:val="ru-RU"/>
        </w:rPr>
      </w:pPr>
      <w:r w:rsidRPr="009407DB">
        <w:rPr>
          <w:rStyle w:val="afffff"/>
          <w:rFonts w:eastAsia="Calibri"/>
          <w:sz w:val="24"/>
          <w:szCs w:val="24"/>
        </w:rPr>
        <w:t>Дети с ограниченными возможностями здоровья</w:t>
      </w:r>
      <w:r w:rsidRPr="009407DB">
        <w:rPr>
          <w:lang w:val="ru-RU"/>
        </w:rPr>
        <w:t xml:space="preserve"> (далее - ОВЗ) - это дети, состояние здоровья которых препятствует освоению ООП ООО вне специальных условий обучения и воспитания, т.е.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w:t>
      </w:r>
    </w:p>
    <w:p w:rsidR="00F972BF" w:rsidRPr="009407DB" w:rsidRDefault="00F972BF" w:rsidP="009407DB">
      <w:pPr>
        <w:pStyle w:val="222"/>
        <w:keepNext/>
        <w:keepLines/>
        <w:shd w:val="clear" w:color="auto" w:fill="auto"/>
        <w:spacing w:line="240" w:lineRule="auto"/>
        <w:ind w:firstLine="567"/>
        <w:jc w:val="both"/>
        <w:rPr>
          <w:rFonts w:ascii="Times New Roman" w:hAnsi="Times New Roman"/>
          <w:b/>
          <w:sz w:val="24"/>
          <w:szCs w:val="24"/>
        </w:rPr>
      </w:pPr>
      <w:bookmarkStart w:id="78" w:name="bookmark7"/>
      <w:r w:rsidRPr="009407DB">
        <w:rPr>
          <w:rFonts w:ascii="Times New Roman" w:hAnsi="Times New Roman"/>
          <w:b/>
          <w:sz w:val="24"/>
          <w:szCs w:val="24"/>
        </w:rPr>
        <w:lastRenderedPageBreak/>
        <w:t>Категории детей с ОВЗ, обучающиеся в ОО:</w:t>
      </w:r>
      <w:bookmarkEnd w:id="78"/>
    </w:p>
    <w:p w:rsidR="00F972BF" w:rsidRPr="009407DB" w:rsidRDefault="00F972BF" w:rsidP="009407DB">
      <w:pPr>
        <w:ind w:right="20" w:firstLine="567"/>
        <w:jc w:val="both"/>
        <w:rPr>
          <w:lang w:val="ru-RU"/>
        </w:rPr>
      </w:pPr>
      <w:r w:rsidRPr="009407DB">
        <w:rPr>
          <w:lang w:val="ru-RU"/>
        </w:rPr>
        <w:t>дети-инвалиды; дети с нарушениями эмоционально-волевой сферы и поведения; дети с нарушениями речи; дети с нарушениями функций опорно-двигательного аппарата.</w:t>
      </w:r>
    </w:p>
    <w:p w:rsidR="00F972BF" w:rsidRPr="009407DB" w:rsidRDefault="00F972BF" w:rsidP="009407DB">
      <w:pPr>
        <w:ind w:right="20" w:firstLine="567"/>
        <w:jc w:val="both"/>
        <w:rPr>
          <w:lang w:val="ru-RU"/>
        </w:rPr>
      </w:pPr>
      <w:r w:rsidRPr="009407DB">
        <w:rPr>
          <w:lang w:val="ru-RU"/>
        </w:rPr>
        <w:t>Решая поставленные задачи, важно создать о каждом ребенке полную картину его развития, соотнести ее с семейной и школьной ситуацией,с особенностями личности и характера. Это в свою очередь возможно при условии осуществления совместных усилий в деятельности педагога, администрации, родителей.</w:t>
      </w:r>
    </w:p>
    <w:p w:rsidR="00F972BF" w:rsidRPr="009407DB" w:rsidRDefault="00F972BF" w:rsidP="009407DB">
      <w:pPr>
        <w:pStyle w:val="222"/>
        <w:keepNext/>
        <w:keepLines/>
        <w:shd w:val="clear" w:color="auto" w:fill="auto"/>
        <w:spacing w:line="240" w:lineRule="auto"/>
        <w:ind w:right="20" w:firstLine="567"/>
        <w:jc w:val="both"/>
        <w:rPr>
          <w:rFonts w:ascii="Times New Roman" w:hAnsi="Times New Roman"/>
          <w:sz w:val="24"/>
          <w:szCs w:val="24"/>
        </w:rPr>
      </w:pPr>
      <w:bookmarkStart w:id="79" w:name="bookmark8"/>
      <w:r w:rsidRPr="009407DB">
        <w:rPr>
          <w:rFonts w:ascii="Times New Roman" w:hAnsi="Times New Roman"/>
          <w:sz w:val="24"/>
          <w:szCs w:val="24"/>
        </w:rPr>
        <w:t>Кадровый состав и особенности психолого-медико-педагогического сопровождения детей с ОВЗ</w:t>
      </w:r>
      <w:bookmarkEnd w:id="79"/>
    </w:p>
    <w:p w:rsidR="00F972BF" w:rsidRPr="009407DB" w:rsidRDefault="00F972BF" w:rsidP="008404E5">
      <w:pPr>
        <w:widowControl/>
        <w:numPr>
          <w:ilvl w:val="0"/>
          <w:numId w:val="25"/>
        </w:numPr>
        <w:tabs>
          <w:tab w:val="left" w:pos="2241"/>
        </w:tabs>
        <w:autoSpaceDE/>
        <w:autoSpaceDN/>
        <w:adjustRightInd/>
        <w:ind w:firstLine="567"/>
      </w:pPr>
      <w:r w:rsidRPr="009407DB">
        <w:t>педагог-псих</w:t>
      </w:r>
      <w:r w:rsidRPr="009407DB">
        <w:rPr>
          <w:lang w:val="ru-RU"/>
        </w:rPr>
        <w:t>о</w:t>
      </w:r>
      <w:r w:rsidRPr="009407DB">
        <w:t>лог;</w:t>
      </w:r>
    </w:p>
    <w:p w:rsidR="00F972BF" w:rsidRPr="009407DB" w:rsidRDefault="00F972BF" w:rsidP="008404E5">
      <w:pPr>
        <w:widowControl/>
        <w:numPr>
          <w:ilvl w:val="0"/>
          <w:numId w:val="25"/>
        </w:numPr>
        <w:tabs>
          <w:tab w:val="left" w:pos="2241"/>
        </w:tabs>
        <w:autoSpaceDE/>
        <w:autoSpaceDN/>
        <w:adjustRightInd/>
        <w:ind w:firstLine="567"/>
      </w:pPr>
      <w:r w:rsidRPr="009407DB">
        <w:t>классные руководители.</w:t>
      </w:r>
    </w:p>
    <w:p w:rsidR="00F972BF" w:rsidRPr="009407DB" w:rsidRDefault="00F972BF" w:rsidP="009407DB">
      <w:pPr>
        <w:widowControl/>
        <w:tabs>
          <w:tab w:val="left" w:pos="2241"/>
        </w:tabs>
        <w:autoSpaceDE/>
        <w:autoSpaceDN/>
        <w:adjustRightInd/>
        <w:ind w:firstLine="567"/>
      </w:pPr>
    </w:p>
    <w:p w:rsidR="00F972BF" w:rsidRPr="009407DB" w:rsidRDefault="00F972BF" w:rsidP="009407DB">
      <w:pPr>
        <w:ind w:firstLine="567"/>
        <w:jc w:val="center"/>
        <w:rPr>
          <w:rStyle w:val="afffff9"/>
          <w:rFonts w:eastAsia="Calibri"/>
          <w:sz w:val="24"/>
          <w:szCs w:val="24"/>
          <w:lang w:val="ru-RU"/>
        </w:rPr>
      </w:pPr>
      <w:r w:rsidRPr="009407DB">
        <w:rPr>
          <w:rStyle w:val="affff9"/>
          <w:rFonts w:eastAsia="Calibri"/>
          <w:sz w:val="24"/>
          <w:szCs w:val="24"/>
          <w:lang w:val="ru-RU"/>
        </w:rPr>
        <w:t>Программа коррекционной работы основывается на следующих</w:t>
      </w:r>
      <w:r w:rsidRPr="009407DB">
        <w:rPr>
          <w:rStyle w:val="afffff9"/>
          <w:rFonts w:eastAsia="Calibri"/>
          <w:sz w:val="24"/>
          <w:szCs w:val="24"/>
          <w:lang w:val="ru-RU"/>
        </w:rPr>
        <w:t xml:space="preserve"> принципах:</w:t>
      </w:r>
    </w:p>
    <w:p w:rsidR="00F972BF" w:rsidRPr="009407DB" w:rsidRDefault="00F972BF" w:rsidP="009407DB">
      <w:pPr>
        <w:ind w:firstLine="567"/>
        <w:jc w:val="center"/>
        <w:rPr>
          <w:lang w:val="ru-RU"/>
        </w:rPr>
      </w:pPr>
    </w:p>
    <w:tbl>
      <w:tblPr>
        <w:tblW w:w="0" w:type="auto"/>
        <w:jc w:val="center"/>
        <w:tblLayout w:type="fixed"/>
        <w:tblCellMar>
          <w:left w:w="10" w:type="dxa"/>
          <w:right w:w="10" w:type="dxa"/>
        </w:tblCellMar>
        <w:tblLook w:val="0000" w:firstRow="0" w:lastRow="0" w:firstColumn="0" w:lastColumn="0" w:noHBand="0" w:noVBand="0"/>
      </w:tblPr>
      <w:tblGrid>
        <w:gridCol w:w="2684"/>
        <w:gridCol w:w="6935"/>
      </w:tblGrid>
      <w:tr w:rsidR="00F972BF" w:rsidRPr="009407DB" w:rsidTr="00792E3D">
        <w:trPr>
          <w:trHeight w:val="566"/>
          <w:jc w:val="center"/>
        </w:trPr>
        <w:tc>
          <w:tcPr>
            <w:tcW w:w="2684"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pPr>
            <w:r w:rsidRPr="009407DB">
              <w:t>Принципы</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pPr>
            <w:r w:rsidRPr="009407DB">
              <w:t>Характеристика принципов</w:t>
            </w:r>
          </w:p>
        </w:tc>
      </w:tr>
      <w:tr w:rsidR="00F972BF" w:rsidRPr="00313F25" w:rsidTr="00792E3D">
        <w:trPr>
          <w:trHeight w:val="1666"/>
          <w:jc w:val="center"/>
        </w:trPr>
        <w:tc>
          <w:tcPr>
            <w:tcW w:w="2684"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pPr>
            <w:r w:rsidRPr="009407DB">
              <w:t>Преемственность.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rPr>
                <w:lang w:val="ru-RU"/>
              </w:rPr>
            </w:pPr>
            <w:r w:rsidRPr="009407DB">
              <w:rPr>
                <w:lang w:val="ru-RU"/>
              </w:rPr>
              <w:t>Обеспечивает создание единого образовательного пространства при переходе от начального общего образования к уровню основного общего образования, способствует достижению личностных, метапредметных, предметных результатов освоения ООП ООО, необходимых обучающимся с ограниченными возможностями здоровья для продолжения образования</w:t>
            </w:r>
          </w:p>
        </w:tc>
      </w:tr>
      <w:tr w:rsidR="00F972BF" w:rsidRPr="00313F25" w:rsidTr="00792E3D">
        <w:trPr>
          <w:trHeight w:val="1666"/>
          <w:jc w:val="center"/>
        </w:trPr>
        <w:tc>
          <w:tcPr>
            <w:tcW w:w="2684"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pPr>
            <w:r w:rsidRPr="009407DB">
              <w:t>Системность.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rPr>
                <w:lang w:val="ru-RU"/>
              </w:rPr>
            </w:pPr>
            <w:r w:rsidRPr="009407DB">
              <w:rPr>
                <w:lang w:val="ru-RU"/>
              </w:rPr>
              <w:t>Обеспечивает единство диагностики, коррекции и развития, т.е.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w:t>
            </w:r>
          </w:p>
        </w:tc>
      </w:tr>
      <w:tr w:rsidR="00F972BF" w:rsidRPr="00313F25" w:rsidTr="00792E3D">
        <w:trPr>
          <w:trHeight w:val="835"/>
          <w:jc w:val="center"/>
        </w:trPr>
        <w:tc>
          <w:tcPr>
            <w:tcW w:w="2684"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pPr>
            <w:r w:rsidRPr="009407DB">
              <w:t>Непрерывность.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rPr>
                <w:lang w:val="ru-RU"/>
              </w:rPr>
            </w:pPr>
            <w:r w:rsidRPr="009407DB">
              <w:rPr>
                <w:lang w:val="ru-RU"/>
              </w:rPr>
              <w:t>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tc>
      </w:tr>
      <w:tr w:rsidR="00F972BF" w:rsidRPr="00313F25" w:rsidTr="00792E3D">
        <w:trPr>
          <w:trHeight w:val="840"/>
          <w:jc w:val="center"/>
        </w:trPr>
        <w:tc>
          <w:tcPr>
            <w:tcW w:w="2684"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pPr>
            <w:r w:rsidRPr="009407DB">
              <w:t>Вариативность.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rPr>
                <w:lang w:val="ru-RU"/>
              </w:rPr>
            </w:pPr>
            <w:r w:rsidRPr="009407DB">
              <w:rPr>
                <w:lang w:val="ru-RU"/>
              </w:rPr>
              <w:t>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tc>
      </w:tr>
      <w:tr w:rsidR="00F972BF" w:rsidRPr="00313F25" w:rsidTr="00792E3D">
        <w:trPr>
          <w:trHeight w:val="571"/>
          <w:jc w:val="center"/>
        </w:trPr>
        <w:tc>
          <w:tcPr>
            <w:tcW w:w="2684"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pPr>
            <w:r w:rsidRPr="009407DB">
              <w:t>Соблюдение интересов ребенка.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rPr>
                <w:lang w:val="ru-RU"/>
              </w:rPr>
            </w:pPr>
            <w:r w:rsidRPr="009407DB">
              <w:rPr>
                <w:lang w:val="ru-RU"/>
              </w:rPr>
              <w:t>Определяет позицию специалиста, который призван решать проблему ребенка с максимальной пользой и в интересах ребенка</w:t>
            </w:r>
          </w:p>
        </w:tc>
      </w:tr>
      <w:tr w:rsidR="00F972BF" w:rsidRPr="009407DB" w:rsidTr="00792E3D">
        <w:trPr>
          <w:trHeight w:val="1949"/>
          <w:jc w:val="center"/>
        </w:trPr>
        <w:tc>
          <w:tcPr>
            <w:tcW w:w="2684"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jc w:val="both"/>
            </w:pPr>
            <w:r w:rsidRPr="009407DB">
              <w:t>Учет</w:t>
            </w:r>
          </w:p>
          <w:p w:rsidR="00F972BF" w:rsidRPr="009407DB" w:rsidRDefault="00F972BF" w:rsidP="009407DB">
            <w:pPr>
              <w:ind w:firstLine="567"/>
              <w:jc w:val="both"/>
            </w:pPr>
            <w:r w:rsidRPr="009407DB">
              <w:t>индивидуальных особенностей</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pPr>
            <w:r w:rsidRPr="009407DB">
              <w:rPr>
                <w:lang w:val="ru-RU"/>
              </w:rPr>
              <w:t xml:space="preserve">Индивидуальность ребенка характеризуется совокупностью интеллектуальных, волевых, моральных, социальных и других черт, которые заметно отличают данного ребенка от других детей. 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 </w:t>
            </w:r>
            <w:r w:rsidRPr="009407DB">
              <w:t>Индивидуальные особенности влияют на развитие личности</w:t>
            </w:r>
          </w:p>
        </w:tc>
      </w:tr>
      <w:tr w:rsidR="00F972BF" w:rsidRPr="00313F25" w:rsidTr="00792E3D">
        <w:trPr>
          <w:trHeight w:val="840"/>
          <w:jc w:val="center"/>
        </w:trPr>
        <w:tc>
          <w:tcPr>
            <w:tcW w:w="2684"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jc w:val="both"/>
            </w:pPr>
            <w:r w:rsidRPr="009407DB">
              <w:t>Принцип</w:t>
            </w:r>
          </w:p>
          <w:p w:rsidR="00F972BF" w:rsidRPr="009407DB" w:rsidRDefault="00F972BF" w:rsidP="009407DB">
            <w:pPr>
              <w:ind w:firstLine="567"/>
              <w:jc w:val="both"/>
            </w:pPr>
            <w:r w:rsidRPr="009407DB">
              <w:t>деятельностного</w:t>
            </w:r>
          </w:p>
          <w:p w:rsidR="00F972BF" w:rsidRPr="009407DB" w:rsidRDefault="00F972BF" w:rsidP="009407DB">
            <w:pPr>
              <w:ind w:firstLine="567"/>
              <w:jc w:val="both"/>
            </w:pPr>
            <w:r w:rsidRPr="009407DB">
              <w:t>подхода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rPr>
                <w:lang w:val="ru-RU"/>
              </w:rPr>
            </w:pPr>
            <w:r w:rsidRPr="009407DB">
              <w:rPr>
                <w:lang w:val="ru-RU"/>
              </w:rPr>
              <w:t>Задает направление коррекционной работы через организацию соответствующих видов деятельности ребенка.</w:t>
            </w:r>
          </w:p>
        </w:tc>
      </w:tr>
      <w:tr w:rsidR="00F972BF" w:rsidRPr="00313F25" w:rsidTr="00792E3D">
        <w:trPr>
          <w:trHeight w:val="2218"/>
          <w:jc w:val="center"/>
        </w:trPr>
        <w:tc>
          <w:tcPr>
            <w:tcW w:w="2684"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jc w:val="both"/>
            </w:pPr>
            <w:r w:rsidRPr="009407DB">
              <w:t>Принцип</w:t>
            </w:r>
          </w:p>
          <w:p w:rsidR="00F972BF" w:rsidRPr="009407DB" w:rsidRDefault="00F972BF" w:rsidP="009407DB">
            <w:pPr>
              <w:ind w:firstLine="567"/>
              <w:jc w:val="both"/>
            </w:pPr>
            <w:r w:rsidRPr="009407DB">
              <w:t>нормативности</w:t>
            </w:r>
          </w:p>
          <w:p w:rsidR="00F972BF" w:rsidRPr="009407DB" w:rsidRDefault="00F972BF" w:rsidP="009407DB">
            <w:pPr>
              <w:ind w:firstLine="567"/>
              <w:jc w:val="both"/>
            </w:pPr>
            <w:r w:rsidRPr="009407DB">
              <w:t>развития</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rPr>
                <w:lang w:val="ru-RU"/>
              </w:rPr>
            </w:pPr>
            <w:r w:rsidRPr="009407DB">
              <w:rPr>
                <w:lang w:val="ru-RU"/>
              </w:rPr>
              <w:t>Заключается в учете основных закономерностей психического развития и значения последовательности стадий развития для формирования личности ребенка.</w:t>
            </w:r>
          </w:p>
          <w:p w:rsidR="00F972BF" w:rsidRPr="009407DB" w:rsidRDefault="00F972BF" w:rsidP="009407DB">
            <w:pPr>
              <w:ind w:firstLine="567"/>
              <w:rPr>
                <w:lang w:val="ru-RU"/>
              </w:rPr>
            </w:pPr>
            <w:r w:rsidRPr="009407DB">
              <w:rPr>
                <w:lang w:val="ru-RU"/>
              </w:rPr>
              <w:t>Данный принцип постулирует существование некоторой «возрастной нормы» развития, своеобразного эталона возраста. Согласно этому принципу коррекционная работа осуществляется по следующей схеме:</w:t>
            </w:r>
            <w:r w:rsidRPr="009407DB">
              <w:rPr>
                <w:rStyle w:val="afffff"/>
                <w:rFonts w:eastAsia="Calibri"/>
                <w:sz w:val="24"/>
                <w:szCs w:val="24"/>
              </w:rPr>
              <w:t xml:space="preserve"> что есть; что должно быть; что надо сделать, чтобы было должное.</w:t>
            </w:r>
          </w:p>
        </w:tc>
      </w:tr>
      <w:tr w:rsidR="00F972BF" w:rsidRPr="00313F25" w:rsidTr="00792E3D">
        <w:trPr>
          <w:trHeight w:val="1666"/>
          <w:jc w:val="center"/>
        </w:trPr>
        <w:tc>
          <w:tcPr>
            <w:tcW w:w="2684"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jc w:val="both"/>
            </w:pPr>
            <w:r w:rsidRPr="009407DB">
              <w:t>Принцип</w:t>
            </w:r>
          </w:p>
          <w:p w:rsidR="00F972BF" w:rsidRPr="009407DB" w:rsidRDefault="00F972BF" w:rsidP="009407DB">
            <w:pPr>
              <w:ind w:firstLine="567"/>
              <w:jc w:val="both"/>
            </w:pPr>
            <w:r w:rsidRPr="009407DB">
              <w:t>педагогической</w:t>
            </w:r>
          </w:p>
          <w:p w:rsidR="00F972BF" w:rsidRPr="009407DB" w:rsidRDefault="00F972BF" w:rsidP="009407DB">
            <w:pPr>
              <w:ind w:firstLine="567"/>
              <w:jc w:val="both"/>
            </w:pPr>
            <w:r w:rsidRPr="009407DB">
              <w:t>экологии</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rPr>
                <w:lang w:val="ru-RU"/>
              </w:rPr>
            </w:pPr>
            <w:r w:rsidRPr="009407DB">
              <w:rPr>
                <w:lang w:val="ru-RU"/>
              </w:rPr>
              <w:t>Заключается в том, что родители и педагоги должны строить свои отношения с ребенком на основе его безусловного принятия, на безоценочном отношении независимо от преобладания в нем сильных или слабых сторон, на педагогическом оптимизме и доверии, глубокой любви и эмпатии, уважении его личности, прав и свобод.</w:t>
            </w:r>
          </w:p>
        </w:tc>
      </w:tr>
      <w:tr w:rsidR="00F972BF" w:rsidRPr="00313F25" w:rsidTr="00792E3D">
        <w:trPr>
          <w:trHeight w:val="2491"/>
          <w:jc w:val="center"/>
        </w:trPr>
        <w:tc>
          <w:tcPr>
            <w:tcW w:w="2684"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jc w:val="both"/>
            </w:pPr>
            <w:r w:rsidRPr="009407DB">
              <w:t>Рекомендательный характер оказания помощи</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F972BF" w:rsidRPr="009407DB" w:rsidRDefault="00F972BF" w:rsidP="009407DB">
            <w:pPr>
              <w:ind w:firstLine="567"/>
              <w:rPr>
                <w:lang w:val="ru-RU"/>
              </w:rPr>
            </w:pPr>
            <w:r w:rsidRPr="009407DB">
              <w:rPr>
                <w:lang w:val="ru-RU"/>
              </w:rPr>
              <w:t>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tc>
      </w:tr>
    </w:tbl>
    <w:p w:rsidR="00F972BF" w:rsidRPr="009407DB" w:rsidRDefault="00F972BF" w:rsidP="009407DB">
      <w:pPr>
        <w:ind w:firstLine="567"/>
        <w:rPr>
          <w:lang w:val="ru-RU"/>
        </w:rPr>
      </w:pPr>
    </w:p>
    <w:p w:rsidR="00F972BF" w:rsidRPr="009407DB" w:rsidRDefault="00F972BF" w:rsidP="009407DB">
      <w:pPr>
        <w:spacing w:after="480"/>
        <w:ind w:firstLine="567"/>
        <w:jc w:val="both"/>
        <w:rPr>
          <w:lang w:val="ru-RU"/>
        </w:rPr>
      </w:pPr>
      <w:r w:rsidRPr="009407DB">
        <w:rPr>
          <w:lang w:val="ru-RU"/>
        </w:rPr>
        <w:t>Коррекционная работа должна строиться не как отдельные упражнения по совершенствованию каких-либо личностных качеств или нормповедения ребенка, а как целостная система мер, направленных на создание комфортности при обучении школьников.</w:t>
      </w:r>
    </w:p>
    <w:p w:rsidR="00F972BF" w:rsidRPr="009407DB" w:rsidRDefault="00F972BF" w:rsidP="009407DB">
      <w:pPr>
        <w:ind w:firstLine="567"/>
        <w:jc w:val="both"/>
        <w:rPr>
          <w:lang w:val="ru-RU"/>
        </w:rPr>
      </w:pPr>
    </w:p>
    <w:p w:rsidR="00984462" w:rsidRPr="009407DB" w:rsidRDefault="00984462" w:rsidP="009407DB">
      <w:pPr>
        <w:ind w:firstLine="567"/>
        <w:jc w:val="center"/>
        <w:rPr>
          <w:b/>
          <w:lang w:val="ru-RU"/>
        </w:rPr>
      </w:pPr>
      <w:r w:rsidRPr="009407DB">
        <w:rPr>
          <w:b/>
          <w:lang w:val="ru-RU"/>
        </w:rPr>
        <w:t>Направления работы</w:t>
      </w:r>
    </w:p>
    <w:p w:rsidR="00984462" w:rsidRPr="009407DB" w:rsidRDefault="00984462" w:rsidP="009407DB">
      <w:pPr>
        <w:ind w:firstLine="567"/>
        <w:jc w:val="both"/>
        <w:rPr>
          <w:lang w:val="ru-RU"/>
        </w:rPr>
      </w:pPr>
      <w:r w:rsidRPr="009407DB">
        <w:rPr>
          <w:lang w:val="ru-RU"/>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984462" w:rsidRPr="009407DB" w:rsidRDefault="00984462" w:rsidP="009407DB">
      <w:pPr>
        <w:ind w:firstLine="567"/>
        <w:jc w:val="center"/>
        <w:rPr>
          <w:b/>
          <w:lang w:val="ru-RU"/>
        </w:rPr>
      </w:pPr>
      <w:r w:rsidRPr="009407DB">
        <w:rPr>
          <w:b/>
          <w:lang w:val="ru-RU"/>
        </w:rPr>
        <w:t>Характеристика содержания</w:t>
      </w:r>
    </w:p>
    <w:p w:rsidR="00984462" w:rsidRPr="009407DB" w:rsidRDefault="00984462" w:rsidP="009407DB">
      <w:pPr>
        <w:pStyle w:val="af8"/>
        <w:ind w:left="0" w:firstLine="567"/>
        <w:contextualSpacing w:val="0"/>
        <w:jc w:val="both"/>
        <w:rPr>
          <w:i/>
        </w:rPr>
      </w:pPr>
      <w:r w:rsidRPr="009407DB">
        <w:rPr>
          <w:i/>
        </w:rPr>
        <w:t>Диагностическая работа включает:</w:t>
      </w:r>
    </w:p>
    <w:p w:rsidR="00984462" w:rsidRPr="009407DB" w:rsidRDefault="00984462" w:rsidP="009407DB">
      <w:pPr>
        <w:pStyle w:val="af8"/>
        <w:ind w:left="0" w:firstLine="567"/>
        <w:contextualSpacing w:val="0"/>
        <w:jc w:val="both"/>
      </w:pPr>
      <w:r w:rsidRPr="009407DB">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984462" w:rsidRPr="009407DB" w:rsidRDefault="00984462" w:rsidP="009407DB">
      <w:pPr>
        <w:pStyle w:val="af8"/>
        <w:ind w:left="0" w:firstLine="567"/>
        <w:contextualSpacing w:val="0"/>
        <w:jc w:val="both"/>
      </w:pPr>
      <w:r w:rsidRPr="009407DB">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984462" w:rsidRPr="009407DB" w:rsidRDefault="00984462" w:rsidP="009407DB">
      <w:pPr>
        <w:pStyle w:val="af8"/>
        <w:ind w:left="0" w:firstLine="567"/>
        <w:contextualSpacing w:val="0"/>
        <w:jc w:val="both"/>
      </w:pPr>
      <w:r w:rsidRPr="009407DB">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84462" w:rsidRPr="009407DB" w:rsidRDefault="00984462" w:rsidP="009407DB">
      <w:pPr>
        <w:pStyle w:val="af8"/>
        <w:ind w:left="0" w:firstLine="567"/>
        <w:contextualSpacing w:val="0"/>
        <w:jc w:val="both"/>
      </w:pPr>
      <w:r w:rsidRPr="009407DB">
        <w:t>— изучение развития эмоционально-волевой, познавательной, речевой сфер и личностных особенностей обучающихся;</w:t>
      </w:r>
    </w:p>
    <w:p w:rsidR="00984462" w:rsidRPr="009407DB" w:rsidRDefault="00984462" w:rsidP="009407DB">
      <w:pPr>
        <w:pStyle w:val="af8"/>
        <w:ind w:left="0" w:firstLine="567"/>
        <w:contextualSpacing w:val="0"/>
        <w:jc w:val="both"/>
      </w:pPr>
      <w:r w:rsidRPr="009407DB">
        <w:t>— изучение социальной ситуации развития и условий семейного воспитания ребёнка;</w:t>
      </w:r>
    </w:p>
    <w:p w:rsidR="00984462" w:rsidRPr="009407DB" w:rsidRDefault="00984462" w:rsidP="009407DB">
      <w:pPr>
        <w:pStyle w:val="af8"/>
        <w:ind w:left="0" w:firstLine="567"/>
        <w:contextualSpacing w:val="0"/>
        <w:jc w:val="both"/>
      </w:pPr>
      <w:r w:rsidRPr="009407DB">
        <w:t>— изучение адаптивных возможностей и уровня социализации ребёнка с ограниченными возможностями здоровья;</w:t>
      </w:r>
    </w:p>
    <w:p w:rsidR="00984462" w:rsidRPr="009407DB" w:rsidRDefault="00984462" w:rsidP="009407DB">
      <w:pPr>
        <w:pStyle w:val="af8"/>
        <w:ind w:left="0" w:firstLine="567"/>
        <w:contextualSpacing w:val="0"/>
        <w:jc w:val="both"/>
      </w:pPr>
      <w:r w:rsidRPr="009407DB">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984462" w:rsidRPr="009407DB" w:rsidRDefault="00984462" w:rsidP="009407DB">
      <w:pPr>
        <w:pStyle w:val="af8"/>
        <w:ind w:left="0" w:firstLine="567"/>
        <w:contextualSpacing w:val="0"/>
        <w:jc w:val="both"/>
        <w:rPr>
          <w:i/>
        </w:rPr>
      </w:pPr>
      <w:r w:rsidRPr="009407DB">
        <w:rPr>
          <w:i/>
        </w:rPr>
        <w:t>Коррекционно-развивающая работа включает:</w:t>
      </w:r>
    </w:p>
    <w:p w:rsidR="00984462" w:rsidRPr="009407DB" w:rsidRDefault="00984462" w:rsidP="009407DB">
      <w:pPr>
        <w:pStyle w:val="af8"/>
        <w:ind w:left="0" w:firstLine="567"/>
        <w:contextualSpacing w:val="0"/>
        <w:jc w:val="both"/>
      </w:pPr>
      <w:r w:rsidRPr="009407DB">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84462" w:rsidRPr="009407DB" w:rsidRDefault="00984462" w:rsidP="009407DB">
      <w:pPr>
        <w:pStyle w:val="af8"/>
        <w:ind w:left="0" w:firstLine="567"/>
        <w:contextualSpacing w:val="0"/>
        <w:jc w:val="both"/>
      </w:pPr>
      <w:r w:rsidRPr="009407DB">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84462" w:rsidRPr="009407DB" w:rsidRDefault="00984462" w:rsidP="009407DB">
      <w:pPr>
        <w:pStyle w:val="af8"/>
        <w:ind w:left="0" w:firstLine="567"/>
        <w:contextualSpacing w:val="0"/>
        <w:jc w:val="both"/>
      </w:pPr>
      <w:r w:rsidRPr="009407DB">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984462" w:rsidRPr="009407DB" w:rsidRDefault="00984462" w:rsidP="009407DB">
      <w:pPr>
        <w:pStyle w:val="af8"/>
        <w:ind w:left="0" w:firstLine="567"/>
        <w:contextualSpacing w:val="0"/>
        <w:jc w:val="both"/>
      </w:pPr>
      <w:r w:rsidRPr="009407DB">
        <w:t>— коррекцию и развитие высших психических функций, эмоционально-волевой, познавательной и речевой сфер;</w:t>
      </w:r>
    </w:p>
    <w:p w:rsidR="00984462" w:rsidRPr="009407DB" w:rsidRDefault="00984462" w:rsidP="009407DB">
      <w:pPr>
        <w:pStyle w:val="af8"/>
        <w:ind w:left="0" w:firstLine="567"/>
        <w:contextualSpacing w:val="0"/>
        <w:jc w:val="both"/>
      </w:pPr>
      <w:r w:rsidRPr="009407DB">
        <w:t>— развитие универсальных учебных действий в соответствии с требованиями основного общего образования;</w:t>
      </w:r>
    </w:p>
    <w:p w:rsidR="00984462" w:rsidRPr="009407DB" w:rsidRDefault="00984462" w:rsidP="009407DB">
      <w:pPr>
        <w:pStyle w:val="af8"/>
        <w:ind w:left="0" w:firstLine="567"/>
        <w:contextualSpacing w:val="0"/>
        <w:jc w:val="both"/>
      </w:pPr>
      <w:r w:rsidRPr="009407DB">
        <w:t>— развитие и укрепление зрелых личностных установок, формирование адекватных форм утверждения самостоятельности, личностной автономии;</w:t>
      </w:r>
    </w:p>
    <w:p w:rsidR="00984462" w:rsidRPr="009407DB" w:rsidRDefault="00984462" w:rsidP="009407DB">
      <w:pPr>
        <w:pStyle w:val="af8"/>
        <w:ind w:left="0" w:firstLine="567"/>
        <w:contextualSpacing w:val="0"/>
        <w:jc w:val="both"/>
      </w:pPr>
      <w:r w:rsidRPr="009407DB">
        <w:t>— формирование способов регуляции поведения и эмоциональных состояний;</w:t>
      </w:r>
    </w:p>
    <w:p w:rsidR="00984462" w:rsidRPr="009407DB" w:rsidRDefault="00984462" w:rsidP="009407DB">
      <w:pPr>
        <w:pStyle w:val="af8"/>
        <w:ind w:left="0" w:firstLine="567"/>
        <w:contextualSpacing w:val="0"/>
        <w:jc w:val="both"/>
      </w:pPr>
      <w:r w:rsidRPr="009407DB">
        <w:t>— развитие форм и навыков личностного общения в группе сверстников, коммуникативной компетенции;</w:t>
      </w:r>
    </w:p>
    <w:p w:rsidR="00984462" w:rsidRPr="009407DB" w:rsidRDefault="00984462" w:rsidP="009407DB">
      <w:pPr>
        <w:pStyle w:val="af8"/>
        <w:ind w:left="0" w:firstLine="567"/>
        <w:contextualSpacing w:val="0"/>
        <w:jc w:val="both"/>
      </w:pPr>
      <w:r w:rsidRPr="009407DB">
        <w:t>— развитие компетенций, необходимых для продолжения образования и профессионального самоопределения;</w:t>
      </w:r>
    </w:p>
    <w:p w:rsidR="00984462" w:rsidRPr="009407DB" w:rsidRDefault="00984462" w:rsidP="009407DB">
      <w:pPr>
        <w:pStyle w:val="af8"/>
        <w:ind w:left="0" w:firstLine="567"/>
        <w:contextualSpacing w:val="0"/>
        <w:jc w:val="both"/>
      </w:pPr>
      <w:r w:rsidRPr="009407DB">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984462" w:rsidRPr="009407DB" w:rsidRDefault="00984462" w:rsidP="009407DB">
      <w:pPr>
        <w:pStyle w:val="af8"/>
        <w:ind w:left="0" w:firstLine="567"/>
        <w:contextualSpacing w:val="0"/>
        <w:jc w:val="both"/>
      </w:pPr>
      <w:r w:rsidRPr="009407DB">
        <w:t>— социальную защиту ребёнка в случаях неблагоприятных условий жизни при психотравмирующих обстоятельствах.</w:t>
      </w:r>
    </w:p>
    <w:p w:rsidR="00984462" w:rsidRPr="009407DB" w:rsidRDefault="00984462" w:rsidP="009407DB">
      <w:pPr>
        <w:pStyle w:val="af8"/>
        <w:ind w:left="0" w:firstLine="567"/>
        <w:contextualSpacing w:val="0"/>
        <w:jc w:val="both"/>
        <w:rPr>
          <w:i/>
        </w:rPr>
      </w:pPr>
      <w:r w:rsidRPr="009407DB">
        <w:rPr>
          <w:i/>
        </w:rPr>
        <w:t>Консультативная работа включает:</w:t>
      </w:r>
    </w:p>
    <w:p w:rsidR="00984462" w:rsidRPr="009407DB" w:rsidRDefault="00984462" w:rsidP="009407DB">
      <w:pPr>
        <w:pStyle w:val="af8"/>
        <w:ind w:left="0" w:firstLine="567"/>
        <w:contextualSpacing w:val="0"/>
        <w:jc w:val="both"/>
      </w:pPr>
      <w:r w:rsidRPr="009407DB">
        <w:t>— выработку совместных обоснованных рекомендаций по основным направлениям работы с обучающим</w:t>
      </w:r>
      <w:r w:rsidR="00E170D4" w:rsidRPr="009407DB">
        <w:t>и</w:t>
      </w:r>
      <w:r w:rsidRPr="009407DB">
        <w:t>ся с ограниченными возможностями здоровья, единых для всех участников образовательного процесса;</w:t>
      </w:r>
    </w:p>
    <w:p w:rsidR="00984462" w:rsidRPr="009407DB" w:rsidRDefault="00984462" w:rsidP="009407DB">
      <w:pPr>
        <w:pStyle w:val="af8"/>
        <w:ind w:left="0" w:firstLine="567"/>
        <w:contextualSpacing w:val="0"/>
        <w:jc w:val="both"/>
      </w:pPr>
      <w:r w:rsidRPr="009407DB">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984462" w:rsidRPr="009407DB" w:rsidRDefault="00984462" w:rsidP="009407DB">
      <w:pPr>
        <w:pStyle w:val="af8"/>
        <w:ind w:left="0" w:firstLine="567"/>
        <w:contextualSpacing w:val="0"/>
        <w:jc w:val="both"/>
      </w:pPr>
      <w:r w:rsidRPr="009407DB">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84462" w:rsidRPr="009407DB" w:rsidRDefault="00984462" w:rsidP="009407DB">
      <w:pPr>
        <w:pStyle w:val="af8"/>
        <w:ind w:left="0" w:firstLine="567"/>
        <w:contextualSpacing w:val="0"/>
        <w:jc w:val="both"/>
        <w:rPr>
          <w:i/>
        </w:rPr>
      </w:pPr>
      <w:r w:rsidRPr="009407DB">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984462" w:rsidRPr="009407DB" w:rsidRDefault="00984462" w:rsidP="009407DB">
      <w:pPr>
        <w:pStyle w:val="af8"/>
        <w:ind w:left="0" w:firstLine="567"/>
        <w:contextualSpacing w:val="0"/>
        <w:jc w:val="both"/>
        <w:rPr>
          <w:i/>
        </w:rPr>
      </w:pPr>
      <w:r w:rsidRPr="009407DB">
        <w:rPr>
          <w:i/>
        </w:rPr>
        <w:t>Информационно-просветительская работа предусматривает:</w:t>
      </w:r>
    </w:p>
    <w:p w:rsidR="00984462" w:rsidRPr="009407DB" w:rsidRDefault="00984462" w:rsidP="009407DB">
      <w:pPr>
        <w:pStyle w:val="af8"/>
        <w:ind w:left="0" w:firstLine="567"/>
        <w:contextualSpacing w:val="0"/>
        <w:jc w:val="both"/>
      </w:pPr>
      <w:r w:rsidRPr="009407DB">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84462" w:rsidRPr="009407DB" w:rsidRDefault="00984462" w:rsidP="009407DB">
      <w:pPr>
        <w:pStyle w:val="af8"/>
        <w:ind w:left="0" w:firstLine="567"/>
        <w:contextualSpacing w:val="0"/>
        <w:jc w:val="both"/>
      </w:pPr>
      <w:r w:rsidRPr="009407DB">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w:t>
      </w:r>
      <w:r w:rsidR="00E35E61" w:rsidRPr="009407DB">
        <w:t>лям), педагогическим работникам</w:t>
      </w:r>
      <w:r w:rsidRPr="009407DB">
        <w:t xml:space="preserve"> — вопросов, связанных с особенностями образовательного процесса и сопровождения обучающихся с ограниченными возможностями здоровья;</w:t>
      </w:r>
    </w:p>
    <w:p w:rsidR="00984462" w:rsidRPr="009407DB" w:rsidRDefault="00984462" w:rsidP="009407DB">
      <w:pPr>
        <w:pStyle w:val="af8"/>
        <w:ind w:left="0" w:firstLine="567"/>
        <w:contextualSpacing w:val="0"/>
        <w:jc w:val="both"/>
      </w:pPr>
      <w:r w:rsidRPr="009407DB">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A811BE" w:rsidRPr="009407DB" w:rsidRDefault="00A811BE" w:rsidP="009407DB">
      <w:pPr>
        <w:pStyle w:val="1f7"/>
        <w:keepNext/>
        <w:keepLines/>
        <w:shd w:val="clear" w:color="auto" w:fill="auto"/>
        <w:spacing w:after="95" w:line="240" w:lineRule="auto"/>
        <w:ind w:right="20" w:firstLine="567"/>
        <w:jc w:val="both"/>
        <w:rPr>
          <w:sz w:val="24"/>
          <w:szCs w:val="24"/>
        </w:rPr>
      </w:pPr>
    </w:p>
    <w:p w:rsidR="00A811BE" w:rsidRPr="009407DB" w:rsidRDefault="00A811BE" w:rsidP="009407DB">
      <w:pPr>
        <w:pStyle w:val="1f7"/>
        <w:keepNext/>
        <w:keepLines/>
        <w:shd w:val="clear" w:color="auto" w:fill="auto"/>
        <w:spacing w:after="95" w:line="240" w:lineRule="auto"/>
        <w:ind w:right="20" w:firstLine="567"/>
        <w:jc w:val="both"/>
        <w:rPr>
          <w:sz w:val="24"/>
          <w:szCs w:val="24"/>
        </w:rPr>
      </w:pPr>
      <w:r w:rsidRPr="009407DB">
        <w:rPr>
          <w:sz w:val="24"/>
          <w:szCs w:val="24"/>
        </w:rPr>
        <w:t>Система комплексного психолого-медико-педагогического сопровождения и поддержки обучающихся с ограниченными возможностями здоровья.</w:t>
      </w:r>
    </w:p>
    <w:p w:rsidR="00A811BE" w:rsidRPr="009407DB" w:rsidRDefault="00A811BE" w:rsidP="009407DB">
      <w:pPr>
        <w:ind w:right="20" w:firstLine="567"/>
        <w:jc w:val="both"/>
        <w:rPr>
          <w:lang w:val="ru-RU"/>
        </w:rPr>
      </w:pPr>
      <w:r w:rsidRPr="009407DB">
        <w:rPr>
          <w:lang w:val="ru-RU"/>
        </w:rPr>
        <w:t>Психолого-медико-педагогическая помощь оказывается детям на основании заявления или согласия в письменной форме их родителей (законных представителей).</w:t>
      </w:r>
    </w:p>
    <w:p w:rsidR="00A811BE" w:rsidRPr="009407DB" w:rsidRDefault="00A811BE" w:rsidP="009407DB">
      <w:pPr>
        <w:ind w:right="20" w:firstLine="567"/>
        <w:jc w:val="both"/>
        <w:rPr>
          <w:lang w:val="ru-RU"/>
        </w:rPr>
      </w:pPr>
      <w:r w:rsidRPr="009407DB">
        <w:rPr>
          <w:lang w:val="ru-RU"/>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A811BE" w:rsidRPr="009407DB" w:rsidRDefault="00A811BE" w:rsidP="009407DB">
      <w:pPr>
        <w:ind w:right="20" w:firstLine="567"/>
        <w:jc w:val="both"/>
        <w:rPr>
          <w:lang w:val="ru-RU"/>
        </w:rPr>
      </w:pPr>
      <w:r w:rsidRPr="009407DB">
        <w:rPr>
          <w:lang w:val="ru-RU"/>
        </w:rPr>
        <w:t>Медицинская поддержка и сопровождение обучающихся с ОВЗ в образовательной организации осуществляются фельдшером на регулярной основе и, помимо общих направлений работы со всеми обучающимися, имеют определенную специфику в сопровождении школьников с ОВЗ. Медицинские работники, являясь сотрудником профильного медицинского учреждения, осуществляет взаимодействие с родителями детей с ОВЗ.</w:t>
      </w:r>
    </w:p>
    <w:p w:rsidR="00A811BE" w:rsidRPr="009407DB" w:rsidRDefault="00A811BE" w:rsidP="009407DB">
      <w:pPr>
        <w:ind w:right="20" w:firstLine="567"/>
        <w:jc w:val="both"/>
        <w:rPr>
          <w:lang w:val="ru-RU"/>
        </w:rPr>
      </w:pPr>
      <w:r w:rsidRPr="009407DB">
        <w:rPr>
          <w:lang w:val="ru-RU"/>
        </w:rPr>
        <w:t>Социально-педагогическое сопровождение школьников с ОВЗ в общеобразовательной организации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Социальный педагог принимает участие в проведении профилактической и информационно- 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классным руководителем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rsidR="00A811BE" w:rsidRPr="009407DB" w:rsidRDefault="00A811BE" w:rsidP="009407DB">
      <w:pPr>
        <w:ind w:right="20" w:firstLine="567"/>
        <w:jc w:val="both"/>
        <w:rPr>
          <w:lang w:val="ru-RU"/>
        </w:rPr>
      </w:pPr>
      <w:r w:rsidRPr="009407DB">
        <w:rPr>
          <w:lang w:val="ru-RU"/>
        </w:rPr>
        <w:t>Психологическое сопровождение обучающихся с ОВЗ осуществляет педагог- психолог ОО, который проводит занятия по комплексному изучению и развитию личности школьников с ОВЗ. Работа организуется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A811BE" w:rsidRPr="009407DB" w:rsidRDefault="00A811BE" w:rsidP="009407DB">
      <w:pPr>
        <w:ind w:right="20" w:firstLine="567"/>
        <w:jc w:val="both"/>
        <w:rPr>
          <w:lang w:val="ru-RU"/>
        </w:rPr>
      </w:pPr>
      <w:r w:rsidRPr="009407DB">
        <w:rPr>
          <w:lang w:val="ru-RU"/>
        </w:rPr>
        <w:t>Помимо работы со школьниками педагог-психолог ведет консультативную работу с педагогами, администрацией школы и родителями по вопросам, связанным с обучением и воспитанием учащихся.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A811BE" w:rsidRPr="009407DB" w:rsidRDefault="00A811BE" w:rsidP="009407DB">
      <w:pPr>
        <w:ind w:right="20" w:firstLine="567"/>
        <w:jc w:val="both"/>
        <w:rPr>
          <w:lang w:val="ru-RU"/>
        </w:rPr>
      </w:pPr>
      <w:r w:rsidRPr="009407DB">
        <w:rPr>
          <w:lang w:val="ru-RU"/>
        </w:rPr>
        <w:t>В ОО создан психолого-медико-педагогический консилиум, в задачи которого входит:</w:t>
      </w:r>
    </w:p>
    <w:p w:rsidR="00A811BE" w:rsidRPr="009407DB" w:rsidRDefault="00A811BE" w:rsidP="008404E5">
      <w:pPr>
        <w:widowControl/>
        <w:numPr>
          <w:ilvl w:val="3"/>
          <w:numId w:val="25"/>
        </w:numPr>
        <w:tabs>
          <w:tab w:val="left" w:pos="1417"/>
        </w:tabs>
        <w:autoSpaceDE/>
        <w:autoSpaceDN/>
        <w:adjustRightInd/>
        <w:ind w:right="20" w:firstLine="567"/>
        <w:jc w:val="both"/>
        <w:rPr>
          <w:lang w:val="ru-RU"/>
        </w:rPr>
      </w:pPr>
      <w:r w:rsidRPr="009407DB">
        <w:rPr>
          <w:lang w:val="ru-RU"/>
        </w:rPr>
        <w:t>Выявление и ранняя (с первых дней пребывания ребёнка в школе) диагностика отклонений вразвитии.</w:t>
      </w:r>
    </w:p>
    <w:p w:rsidR="00A811BE" w:rsidRPr="009407DB" w:rsidRDefault="00A811BE" w:rsidP="008404E5">
      <w:pPr>
        <w:widowControl/>
        <w:numPr>
          <w:ilvl w:val="3"/>
          <w:numId w:val="25"/>
        </w:numPr>
        <w:tabs>
          <w:tab w:val="left" w:pos="1426"/>
        </w:tabs>
        <w:autoSpaceDE/>
        <w:autoSpaceDN/>
        <w:adjustRightInd/>
        <w:ind w:right="20" w:firstLine="567"/>
        <w:jc w:val="both"/>
        <w:rPr>
          <w:lang w:val="ru-RU"/>
        </w:rPr>
      </w:pPr>
      <w:r w:rsidRPr="009407DB">
        <w:rPr>
          <w:lang w:val="ru-RU"/>
        </w:rPr>
        <w:t>Профилактика физических, интеллектуальных и эмоционально-личностных перегрузок и срывов.</w:t>
      </w:r>
    </w:p>
    <w:p w:rsidR="00A811BE" w:rsidRPr="009407DB" w:rsidRDefault="00A811BE" w:rsidP="008404E5">
      <w:pPr>
        <w:widowControl/>
        <w:numPr>
          <w:ilvl w:val="3"/>
          <w:numId w:val="25"/>
        </w:numPr>
        <w:tabs>
          <w:tab w:val="left" w:pos="1391"/>
        </w:tabs>
        <w:autoSpaceDE/>
        <w:autoSpaceDN/>
        <w:adjustRightInd/>
        <w:ind w:right="20" w:firstLine="567"/>
        <w:jc w:val="both"/>
      </w:pPr>
      <w:r w:rsidRPr="009407DB">
        <w:t>Выявление резервных возможностейразвития.</w:t>
      </w:r>
    </w:p>
    <w:p w:rsidR="00A811BE" w:rsidRPr="009407DB" w:rsidRDefault="00A811BE" w:rsidP="008404E5">
      <w:pPr>
        <w:widowControl/>
        <w:numPr>
          <w:ilvl w:val="3"/>
          <w:numId w:val="25"/>
        </w:numPr>
        <w:tabs>
          <w:tab w:val="left" w:pos="1436"/>
        </w:tabs>
        <w:autoSpaceDE/>
        <w:autoSpaceDN/>
        <w:adjustRightInd/>
        <w:ind w:right="20" w:firstLine="567"/>
        <w:rPr>
          <w:lang w:val="ru-RU"/>
        </w:rPr>
      </w:pPr>
      <w:r w:rsidRPr="009407DB">
        <w:rPr>
          <w:lang w:val="ru-RU"/>
        </w:rPr>
        <w:t>Определения характера, продолжительности и эффективности специальной (коррекционной) помощи в рамках, имеющихся в школе возможностей.</w:t>
      </w:r>
    </w:p>
    <w:p w:rsidR="00A811BE" w:rsidRPr="009407DB" w:rsidRDefault="00A811BE" w:rsidP="008404E5">
      <w:pPr>
        <w:widowControl/>
        <w:numPr>
          <w:ilvl w:val="3"/>
          <w:numId w:val="25"/>
        </w:numPr>
        <w:tabs>
          <w:tab w:val="left" w:pos="1431"/>
        </w:tabs>
        <w:autoSpaceDE/>
        <w:autoSpaceDN/>
        <w:adjustRightInd/>
        <w:ind w:right="20" w:firstLine="567"/>
        <w:jc w:val="both"/>
        <w:rPr>
          <w:lang w:val="ru-RU"/>
        </w:rPr>
      </w:pPr>
      <w:r w:rsidRPr="009407DB">
        <w:rPr>
          <w:lang w:val="ru-RU"/>
        </w:rPr>
        <w:t>Подготовка и ведение документации, отражающей актуальное развитие ребёнка, динамику его состояния уровень школьной успешности.</w:t>
      </w:r>
    </w:p>
    <w:p w:rsidR="00A811BE" w:rsidRPr="009407DB" w:rsidRDefault="00A811BE" w:rsidP="009407DB">
      <w:pPr>
        <w:ind w:right="20" w:firstLine="567"/>
        <w:jc w:val="both"/>
        <w:rPr>
          <w:lang w:val="ru-RU"/>
        </w:rPr>
      </w:pPr>
      <w:r w:rsidRPr="009407DB">
        <w:rPr>
          <w:lang w:val="ru-RU"/>
        </w:rPr>
        <w:t>В состав психолого-медико-педагогического консилиума входят педагог-психолог, социальный педагог, педагог (учитель-предметник), зам. директора по УВР, школьный врач (по необходимости приглашаются другие педагоги - предметники). Заседания консилиума проводятся по мере необходимости.</w:t>
      </w:r>
    </w:p>
    <w:p w:rsidR="00A811BE" w:rsidRPr="009407DB" w:rsidRDefault="00A811BE" w:rsidP="009407DB">
      <w:pPr>
        <w:ind w:right="20" w:firstLine="567"/>
        <w:jc w:val="both"/>
        <w:rPr>
          <w:lang w:val="ru-RU"/>
        </w:rPr>
      </w:pPr>
      <w:r w:rsidRPr="009407DB">
        <w:rPr>
          <w:lang w:val="ru-RU"/>
        </w:rPr>
        <w:t>К основным направлениям психолого-медико-педагогического сопровождения</w:t>
      </w:r>
    </w:p>
    <w:p w:rsidR="00A811BE" w:rsidRPr="009407DB" w:rsidRDefault="00A811BE" w:rsidP="009407DB">
      <w:pPr>
        <w:ind w:right="20" w:firstLine="567"/>
        <w:jc w:val="both"/>
      </w:pPr>
      <w:r w:rsidRPr="009407DB">
        <w:t>можно отнести:</w:t>
      </w:r>
    </w:p>
    <w:p w:rsidR="00A811BE" w:rsidRPr="009407DB" w:rsidRDefault="00A811BE" w:rsidP="008404E5">
      <w:pPr>
        <w:widowControl/>
        <w:numPr>
          <w:ilvl w:val="0"/>
          <w:numId w:val="26"/>
        </w:numPr>
        <w:tabs>
          <w:tab w:val="left" w:pos="892"/>
        </w:tabs>
        <w:autoSpaceDE/>
        <w:autoSpaceDN/>
        <w:adjustRightInd/>
        <w:ind w:right="20" w:firstLine="567"/>
        <w:jc w:val="both"/>
        <w:rPr>
          <w:lang w:val="ru-RU"/>
        </w:rPr>
      </w:pPr>
      <w:r w:rsidRPr="009407DB">
        <w:rPr>
          <w:lang w:val="ru-RU"/>
        </w:rPr>
        <w:t>сохранение и укрепление психологического здоровья;</w:t>
      </w:r>
    </w:p>
    <w:p w:rsidR="00A811BE" w:rsidRPr="009407DB" w:rsidRDefault="00A811BE" w:rsidP="008404E5">
      <w:pPr>
        <w:widowControl/>
        <w:numPr>
          <w:ilvl w:val="0"/>
          <w:numId w:val="26"/>
        </w:numPr>
        <w:tabs>
          <w:tab w:val="left" w:pos="892"/>
        </w:tabs>
        <w:autoSpaceDE/>
        <w:autoSpaceDN/>
        <w:adjustRightInd/>
        <w:ind w:right="20" w:firstLine="567"/>
        <w:jc w:val="both"/>
        <w:rPr>
          <w:lang w:val="ru-RU"/>
        </w:rPr>
      </w:pPr>
      <w:r w:rsidRPr="009407DB">
        <w:rPr>
          <w:lang w:val="ru-RU"/>
        </w:rPr>
        <w:t>мониторинг возможностей и способностей обучающихся;</w:t>
      </w:r>
    </w:p>
    <w:p w:rsidR="00A811BE" w:rsidRPr="009407DB" w:rsidRDefault="00A811BE" w:rsidP="008404E5">
      <w:pPr>
        <w:widowControl/>
        <w:numPr>
          <w:ilvl w:val="0"/>
          <w:numId w:val="26"/>
        </w:numPr>
        <w:tabs>
          <w:tab w:val="left" w:pos="892"/>
        </w:tabs>
        <w:autoSpaceDE/>
        <w:autoSpaceDN/>
        <w:adjustRightInd/>
        <w:ind w:right="20" w:firstLine="567"/>
        <w:jc w:val="both"/>
        <w:rPr>
          <w:lang w:val="ru-RU"/>
        </w:rPr>
      </w:pPr>
      <w:r w:rsidRPr="009407DB">
        <w:rPr>
          <w:lang w:val="ru-RU"/>
        </w:rPr>
        <w:t>психолого-педагогическую поддержку участников образовательных отношений;</w:t>
      </w:r>
    </w:p>
    <w:p w:rsidR="00A811BE" w:rsidRPr="009407DB" w:rsidRDefault="00A811BE" w:rsidP="008404E5">
      <w:pPr>
        <w:widowControl/>
        <w:numPr>
          <w:ilvl w:val="0"/>
          <w:numId w:val="26"/>
        </w:numPr>
        <w:tabs>
          <w:tab w:val="left" w:pos="892"/>
        </w:tabs>
        <w:autoSpaceDE/>
        <w:autoSpaceDN/>
        <w:adjustRightInd/>
        <w:ind w:right="20" w:firstLine="567"/>
        <w:jc w:val="both"/>
        <w:rPr>
          <w:lang w:val="ru-RU"/>
        </w:rPr>
      </w:pPr>
      <w:r w:rsidRPr="009407DB">
        <w:rPr>
          <w:lang w:val="ru-RU"/>
        </w:rPr>
        <w:t>формирование у обучающихся ценности здоровья и безопасного образа жизни;</w:t>
      </w:r>
    </w:p>
    <w:p w:rsidR="00A811BE" w:rsidRPr="009407DB" w:rsidRDefault="00A811BE" w:rsidP="008404E5">
      <w:pPr>
        <w:widowControl/>
        <w:numPr>
          <w:ilvl w:val="0"/>
          <w:numId w:val="26"/>
        </w:numPr>
        <w:tabs>
          <w:tab w:val="left" w:pos="887"/>
        </w:tabs>
        <w:autoSpaceDE/>
        <w:autoSpaceDN/>
        <w:adjustRightInd/>
        <w:ind w:right="20" w:firstLine="567"/>
        <w:jc w:val="both"/>
      </w:pPr>
      <w:r w:rsidRPr="009407DB">
        <w:t>развитие экологической культуры;</w:t>
      </w:r>
    </w:p>
    <w:p w:rsidR="00A811BE" w:rsidRPr="009407DB" w:rsidRDefault="00A811BE" w:rsidP="008404E5">
      <w:pPr>
        <w:widowControl/>
        <w:numPr>
          <w:ilvl w:val="0"/>
          <w:numId w:val="26"/>
        </w:numPr>
        <w:tabs>
          <w:tab w:val="left" w:pos="892"/>
        </w:tabs>
        <w:autoSpaceDE/>
        <w:autoSpaceDN/>
        <w:adjustRightInd/>
        <w:ind w:right="20" w:firstLine="567"/>
        <w:jc w:val="both"/>
        <w:rPr>
          <w:lang w:val="ru-RU"/>
        </w:rPr>
      </w:pPr>
      <w:r w:rsidRPr="009407DB">
        <w:rPr>
          <w:lang w:val="ru-RU"/>
        </w:rPr>
        <w:t>выявление и поддержку детей с особыми образовательными потребностями;</w:t>
      </w:r>
    </w:p>
    <w:p w:rsidR="00A811BE" w:rsidRPr="009407DB" w:rsidRDefault="00A811BE" w:rsidP="008404E5">
      <w:pPr>
        <w:widowControl/>
        <w:numPr>
          <w:ilvl w:val="0"/>
          <w:numId w:val="26"/>
        </w:numPr>
        <w:tabs>
          <w:tab w:val="left" w:pos="998"/>
        </w:tabs>
        <w:autoSpaceDE/>
        <w:autoSpaceDN/>
        <w:adjustRightInd/>
        <w:ind w:right="20" w:firstLine="567"/>
        <w:jc w:val="both"/>
        <w:rPr>
          <w:lang w:val="ru-RU"/>
        </w:rPr>
      </w:pPr>
      <w:r w:rsidRPr="009407DB">
        <w:rPr>
          <w:lang w:val="ru-RU"/>
        </w:rPr>
        <w:t>формирование коммуникативных навыков в разновозрастной среде и среде</w:t>
      </w:r>
    </w:p>
    <w:p w:rsidR="00A811BE" w:rsidRPr="009407DB" w:rsidRDefault="00A811BE" w:rsidP="009407DB">
      <w:pPr>
        <w:ind w:right="20" w:firstLine="567"/>
        <w:jc w:val="both"/>
        <w:rPr>
          <w:lang w:val="ru-RU"/>
        </w:rPr>
      </w:pPr>
      <w:r w:rsidRPr="009407DB">
        <w:rPr>
          <w:lang w:val="ru-RU"/>
        </w:rPr>
        <w:t>сверстников;</w:t>
      </w:r>
    </w:p>
    <w:p w:rsidR="00A811BE" w:rsidRPr="009407DB" w:rsidRDefault="00A811BE" w:rsidP="009407DB">
      <w:pPr>
        <w:ind w:right="20" w:firstLine="567"/>
        <w:jc w:val="both"/>
        <w:rPr>
          <w:lang w:val="ru-RU"/>
        </w:rPr>
      </w:pPr>
      <w:r w:rsidRPr="009407DB">
        <w:rPr>
          <w:lang w:val="ru-RU"/>
        </w:rPr>
        <w:t>Согласно плана работы психолого- педагогического консилиума ведётся работа по:</w:t>
      </w:r>
    </w:p>
    <w:p w:rsidR="00A811BE" w:rsidRPr="009407DB" w:rsidRDefault="00A811BE" w:rsidP="008404E5">
      <w:pPr>
        <w:widowControl/>
        <w:numPr>
          <w:ilvl w:val="0"/>
          <w:numId w:val="26"/>
        </w:numPr>
        <w:tabs>
          <w:tab w:val="left" w:pos="988"/>
        </w:tabs>
        <w:autoSpaceDE/>
        <w:autoSpaceDN/>
        <w:adjustRightInd/>
        <w:ind w:right="20" w:firstLine="567"/>
        <w:jc w:val="both"/>
      </w:pPr>
      <w:r w:rsidRPr="009407DB">
        <w:rPr>
          <w:lang w:val="ru-RU"/>
        </w:rPr>
        <w:t xml:space="preserve">мониторингу адаптивности учащихся 5-х классов. </w:t>
      </w:r>
      <w:r w:rsidRPr="009407DB">
        <w:t>Выявление детей «группыриска»;</w:t>
      </w:r>
    </w:p>
    <w:p w:rsidR="00A811BE" w:rsidRPr="009407DB" w:rsidRDefault="00A811BE" w:rsidP="008404E5">
      <w:pPr>
        <w:widowControl/>
        <w:numPr>
          <w:ilvl w:val="0"/>
          <w:numId w:val="26"/>
        </w:numPr>
        <w:tabs>
          <w:tab w:val="left" w:pos="988"/>
        </w:tabs>
        <w:autoSpaceDE/>
        <w:autoSpaceDN/>
        <w:adjustRightInd/>
        <w:ind w:right="20" w:firstLine="567"/>
        <w:rPr>
          <w:lang w:val="ru-RU"/>
        </w:rPr>
      </w:pPr>
      <w:r w:rsidRPr="009407DB">
        <w:rPr>
          <w:lang w:val="ru-RU"/>
        </w:rPr>
        <w:t>взаимодействию с классными руководителями по выявлению обучающихся «группы риска»;</w:t>
      </w:r>
    </w:p>
    <w:p w:rsidR="00A811BE" w:rsidRPr="009407DB" w:rsidRDefault="00A811BE" w:rsidP="008404E5">
      <w:pPr>
        <w:widowControl/>
        <w:numPr>
          <w:ilvl w:val="0"/>
          <w:numId w:val="26"/>
        </w:numPr>
        <w:tabs>
          <w:tab w:val="left" w:pos="988"/>
        </w:tabs>
        <w:autoSpaceDE/>
        <w:autoSpaceDN/>
        <w:adjustRightInd/>
        <w:ind w:right="20" w:firstLine="567"/>
        <w:rPr>
          <w:lang w:val="ru-RU"/>
        </w:rPr>
      </w:pPr>
      <w:r w:rsidRPr="009407DB">
        <w:rPr>
          <w:lang w:val="ru-RU"/>
        </w:rPr>
        <w:t>осуществлению психологической диагностики детей с девиантным поведением и школьной неуспеваемостью;</w:t>
      </w:r>
    </w:p>
    <w:p w:rsidR="00A811BE" w:rsidRPr="009407DB" w:rsidRDefault="00A811BE" w:rsidP="008404E5">
      <w:pPr>
        <w:widowControl/>
        <w:numPr>
          <w:ilvl w:val="0"/>
          <w:numId w:val="26"/>
        </w:numPr>
        <w:tabs>
          <w:tab w:val="left" w:pos="983"/>
        </w:tabs>
        <w:autoSpaceDE/>
        <w:autoSpaceDN/>
        <w:adjustRightInd/>
        <w:ind w:right="20" w:firstLine="567"/>
        <w:jc w:val="both"/>
        <w:rPr>
          <w:lang w:val="ru-RU"/>
        </w:rPr>
      </w:pPr>
      <w:r w:rsidRPr="009407DB">
        <w:rPr>
          <w:lang w:val="ru-RU"/>
        </w:rPr>
        <w:t>разработке коррекционно-развивающего плана сопровождения данных детей;</w:t>
      </w:r>
    </w:p>
    <w:p w:rsidR="00A811BE" w:rsidRPr="009407DB" w:rsidRDefault="00A811BE" w:rsidP="008404E5">
      <w:pPr>
        <w:widowControl/>
        <w:numPr>
          <w:ilvl w:val="0"/>
          <w:numId w:val="26"/>
        </w:numPr>
        <w:tabs>
          <w:tab w:val="left" w:pos="988"/>
        </w:tabs>
        <w:autoSpaceDE/>
        <w:autoSpaceDN/>
        <w:adjustRightInd/>
        <w:ind w:right="20" w:firstLine="567"/>
        <w:jc w:val="both"/>
        <w:rPr>
          <w:lang w:val="ru-RU"/>
        </w:rPr>
      </w:pPr>
      <w:r w:rsidRPr="009407DB">
        <w:rPr>
          <w:lang w:val="ru-RU"/>
        </w:rPr>
        <w:t>с семьями обучающихся 5 класса, имеющих устойчивую дезадаптацию; перспективы взаимодействия семьи и школы по вопросам преодоления трудностей в развитии и обучении ребёнка.</w:t>
      </w:r>
    </w:p>
    <w:p w:rsidR="00A811BE" w:rsidRPr="009407DB" w:rsidRDefault="00A811BE" w:rsidP="009407DB">
      <w:pPr>
        <w:ind w:firstLine="567"/>
        <w:jc w:val="center"/>
        <w:rPr>
          <w:b/>
          <w:lang w:val="ru-RU"/>
        </w:rPr>
      </w:pPr>
    </w:p>
    <w:p w:rsidR="00A811BE" w:rsidRPr="009407DB" w:rsidRDefault="00A811BE" w:rsidP="009407DB">
      <w:pPr>
        <w:ind w:firstLine="567"/>
        <w:jc w:val="center"/>
        <w:rPr>
          <w:b/>
          <w:lang w:val="ru-RU"/>
        </w:rPr>
      </w:pPr>
    </w:p>
    <w:p w:rsidR="00984462" w:rsidRPr="009407DB" w:rsidRDefault="00984462" w:rsidP="009407DB">
      <w:pPr>
        <w:ind w:firstLine="567"/>
        <w:jc w:val="center"/>
        <w:rPr>
          <w:b/>
          <w:lang w:val="ru-RU"/>
        </w:rPr>
      </w:pPr>
      <w:r w:rsidRPr="009407DB">
        <w:rPr>
          <w:b/>
          <w:lang w:val="ru-RU"/>
        </w:rPr>
        <w:t>Требования к условиям реализации программы</w:t>
      </w:r>
    </w:p>
    <w:p w:rsidR="00984462" w:rsidRPr="009407DB" w:rsidRDefault="00984462" w:rsidP="009407DB">
      <w:pPr>
        <w:ind w:firstLine="567"/>
        <w:jc w:val="both"/>
        <w:rPr>
          <w:i/>
          <w:lang w:val="ru-RU"/>
        </w:rPr>
      </w:pPr>
      <w:r w:rsidRPr="009407DB">
        <w:rPr>
          <w:i/>
          <w:lang w:val="ru-RU"/>
        </w:rPr>
        <w:t>Организационные условия</w:t>
      </w:r>
    </w:p>
    <w:p w:rsidR="00984462" w:rsidRPr="009407DB" w:rsidRDefault="00984462" w:rsidP="009407DB">
      <w:pPr>
        <w:ind w:firstLine="567"/>
        <w:jc w:val="both"/>
        <w:rPr>
          <w:lang w:val="ru-RU"/>
        </w:rPr>
      </w:pPr>
      <w:r w:rsidRPr="009407DB">
        <w:rPr>
          <w:lang w:val="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984462" w:rsidRPr="009407DB" w:rsidRDefault="00984462" w:rsidP="009407DB">
      <w:pPr>
        <w:pStyle w:val="af8"/>
        <w:ind w:left="0" w:firstLine="567"/>
        <w:contextualSpacing w:val="0"/>
        <w:jc w:val="both"/>
        <w:rPr>
          <w:i/>
        </w:rPr>
      </w:pPr>
      <w:r w:rsidRPr="009407DB">
        <w:rPr>
          <w:i/>
        </w:rPr>
        <w:t>Психолого-педагогическое обеспечение включает:</w:t>
      </w:r>
    </w:p>
    <w:p w:rsidR="00984462" w:rsidRPr="009407DB" w:rsidRDefault="00984462" w:rsidP="009407DB">
      <w:pPr>
        <w:pStyle w:val="af8"/>
        <w:ind w:left="0" w:firstLine="567"/>
        <w:contextualSpacing w:val="0"/>
        <w:jc w:val="both"/>
      </w:pPr>
      <w:r w:rsidRPr="009407DB">
        <w:t>— дифференцированные условия (оптимальный режим учебных нагрузок);</w:t>
      </w:r>
    </w:p>
    <w:p w:rsidR="00984462" w:rsidRPr="009407DB" w:rsidRDefault="00984462" w:rsidP="009407DB">
      <w:pPr>
        <w:pStyle w:val="af8"/>
        <w:ind w:left="0" w:firstLine="567"/>
        <w:contextualSpacing w:val="0"/>
        <w:jc w:val="both"/>
      </w:pPr>
      <w:r w:rsidRPr="009407DB">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84462" w:rsidRPr="009407DB" w:rsidRDefault="00984462" w:rsidP="009407DB">
      <w:pPr>
        <w:pStyle w:val="af8"/>
        <w:ind w:left="0" w:firstLine="567"/>
        <w:contextualSpacing w:val="0"/>
        <w:jc w:val="both"/>
      </w:pPr>
      <w:r w:rsidRPr="009407DB">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984462" w:rsidRPr="009407DB" w:rsidRDefault="00984462" w:rsidP="009407DB">
      <w:pPr>
        <w:pStyle w:val="af8"/>
        <w:ind w:left="0" w:firstLine="567"/>
        <w:contextualSpacing w:val="0"/>
        <w:jc w:val="both"/>
      </w:pPr>
      <w:r w:rsidRPr="009407DB">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84462" w:rsidRPr="009407DB" w:rsidRDefault="00984462" w:rsidP="009407DB">
      <w:pPr>
        <w:pStyle w:val="af2"/>
        <w:widowControl w:val="0"/>
        <w:suppressAutoHyphens/>
        <w:spacing w:after="0"/>
        <w:ind w:firstLine="567"/>
        <w:jc w:val="both"/>
      </w:pPr>
      <w:r w:rsidRPr="009407DB">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w:t>
      </w:r>
      <w:r w:rsidR="00772B0A" w:rsidRPr="009407DB">
        <w:t>ях</w:t>
      </w:r>
      <w:r w:rsidRPr="009407DB">
        <w:t>;</w:t>
      </w:r>
    </w:p>
    <w:p w:rsidR="00984462" w:rsidRPr="009407DB" w:rsidRDefault="00984462" w:rsidP="009407DB">
      <w:pPr>
        <w:pStyle w:val="af2"/>
        <w:widowControl w:val="0"/>
        <w:suppressAutoHyphens/>
        <w:spacing w:after="0"/>
        <w:ind w:firstLine="567"/>
        <w:jc w:val="both"/>
      </w:pPr>
      <w:r w:rsidRPr="009407DB">
        <w:t>— развитие системы обучения и воспитания детей, имеющих сложные нарушения психического и (или) физического развития</w:t>
      </w:r>
      <w:r w:rsidRPr="009407DB">
        <w:rPr>
          <w:rStyle w:val="a3"/>
          <w:vertAlign w:val="superscript"/>
        </w:rPr>
        <w:footnoteReference w:id="17"/>
      </w:r>
      <w:r w:rsidRPr="009407DB">
        <w:t>.</w:t>
      </w:r>
    </w:p>
    <w:p w:rsidR="00984462" w:rsidRPr="009407DB" w:rsidRDefault="00984462" w:rsidP="009407DB">
      <w:pPr>
        <w:pStyle w:val="af2"/>
        <w:spacing w:after="0"/>
        <w:ind w:firstLine="567"/>
        <w:jc w:val="both"/>
        <w:rPr>
          <w:i/>
        </w:rPr>
      </w:pPr>
      <w:r w:rsidRPr="009407DB">
        <w:rPr>
          <w:i/>
        </w:rPr>
        <w:t>Программно-методическое обеспечение</w:t>
      </w:r>
    </w:p>
    <w:p w:rsidR="00984462" w:rsidRPr="009407DB" w:rsidRDefault="00984462" w:rsidP="009407DB">
      <w:pPr>
        <w:pStyle w:val="BodyText21"/>
        <w:ind w:firstLine="567"/>
      </w:pPr>
      <w:r w:rsidRPr="009407DB">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984462" w:rsidRPr="009407DB" w:rsidRDefault="00984462" w:rsidP="009407DB">
      <w:pPr>
        <w:pStyle w:val="BodyText21"/>
        <w:ind w:firstLine="567"/>
        <w:rPr>
          <w:i/>
        </w:rPr>
      </w:pPr>
      <w:r w:rsidRPr="009407DB">
        <w:t>В случаях обучения детей с выраженными нарушениями психического и (или) физического развития по</w:t>
      </w:r>
      <w:r w:rsidR="00440C45" w:rsidRPr="009407DB">
        <w:t xml:space="preserve"> индивидуальному учебному плану</w:t>
      </w:r>
      <w:r w:rsidRPr="009407DB">
        <w:t xml:space="preserve">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984462" w:rsidRPr="009407DB" w:rsidRDefault="00984462" w:rsidP="009407DB">
      <w:pPr>
        <w:pStyle w:val="af2"/>
        <w:spacing w:after="0"/>
        <w:ind w:firstLine="567"/>
        <w:jc w:val="both"/>
        <w:rPr>
          <w:i/>
        </w:rPr>
      </w:pPr>
      <w:r w:rsidRPr="009407DB">
        <w:rPr>
          <w:i/>
        </w:rPr>
        <w:t>Кадровое обеспечение</w:t>
      </w:r>
    </w:p>
    <w:p w:rsidR="00984462" w:rsidRPr="009407DB" w:rsidRDefault="00984462" w:rsidP="009407DB">
      <w:pPr>
        <w:ind w:firstLine="567"/>
        <w:jc w:val="both"/>
        <w:rPr>
          <w:lang w:val="ru-RU"/>
        </w:rPr>
      </w:pPr>
      <w:r w:rsidRPr="009407DB">
        <w:rPr>
          <w:lang w:val="ru-RU"/>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w:t>
      </w:r>
      <w:r w:rsidR="00440C45" w:rsidRPr="009407DB">
        <w:rPr>
          <w:lang w:val="ru-RU"/>
        </w:rPr>
        <w:t>,</w:t>
      </w:r>
      <w:r w:rsidRPr="009407DB">
        <w:rPr>
          <w:lang w:val="ru-RU"/>
        </w:rPr>
        <w:t xml:space="preserve"> и педагогами, прошедшими обязательную курсовую или другие виды профессиональной подготовки.</w:t>
      </w:r>
    </w:p>
    <w:p w:rsidR="00984462" w:rsidRPr="009407DB" w:rsidRDefault="00984462" w:rsidP="009407DB">
      <w:pPr>
        <w:pStyle w:val="af2"/>
        <w:spacing w:after="0"/>
        <w:ind w:firstLine="567"/>
        <w:jc w:val="both"/>
      </w:pPr>
      <w:r w:rsidRPr="009407DB">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984462" w:rsidRPr="009407DB" w:rsidRDefault="00984462" w:rsidP="009407DB">
      <w:pPr>
        <w:pStyle w:val="af2"/>
        <w:tabs>
          <w:tab w:val="left" w:pos="707"/>
        </w:tabs>
        <w:spacing w:after="0"/>
        <w:ind w:firstLine="567"/>
        <w:jc w:val="both"/>
      </w:pPr>
      <w:r w:rsidRPr="009407DB">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w:t>
      </w:r>
      <w:r w:rsidR="00F72CAC" w:rsidRPr="009407DB">
        <w:t>ов</w:t>
      </w:r>
      <w:r w:rsidRPr="009407DB">
        <w:t>.</w:t>
      </w:r>
    </w:p>
    <w:p w:rsidR="00C04AF5" w:rsidRPr="009407DB" w:rsidRDefault="00C04AF5" w:rsidP="009407DB">
      <w:pPr>
        <w:pStyle w:val="af2"/>
        <w:tabs>
          <w:tab w:val="left" w:pos="707"/>
        </w:tabs>
        <w:spacing w:after="0"/>
        <w:ind w:firstLine="567"/>
        <w:jc w:val="both"/>
        <w:rPr>
          <w:i/>
        </w:rPr>
      </w:pPr>
    </w:p>
    <w:p w:rsidR="00984462" w:rsidRPr="009407DB" w:rsidRDefault="00984462" w:rsidP="009407DB">
      <w:pPr>
        <w:pStyle w:val="af2"/>
        <w:tabs>
          <w:tab w:val="left" w:pos="707"/>
        </w:tabs>
        <w:spacing w:after="0"/>
        <w:ind w:firstLine="567"/>
        <w:jc w:val="both"/>
        <w:rPr>
          <w:i/>
        </w:rPr>
      </w:pPr>
      <w:r w:rsidRPr="009407DB">
        <w:rPr>
          <w:i/>
        </w:rPr>
        <w:t>Материально-техническое обеспечение</w:t>
      </w:r>
    </w:p>
    <w:p w:rsidR="00984462" w:rsidRPr="009407DB" w:rsidRDefault="00984462" w:rsidP="009407DB">
      <w:pPr>
        <w:pStyle w:val="af2"/>
        <w:tabs>
          <w:tab w:val="left" w:pos="707"/>
        </w:tabs>
        <w:spacing w:after="0"/>
        <w:ind w:firstLine="567"/>
        <w:jc w:val="both"/>
      </w:pPr>
      <w:r w:rsidRPr="009407DB">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w:t>
      </w:r>
      <w:r w:rsidR="00F72CAC" w:rsidRPr="009407DB">
        <w:t>у</w:t>
      </w:r>
      <w:r w:rsidRPr="009407DB">
        <w:t xml:space="preserve">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984462" w:rsidRPr="009407DB" w:rsidRDefault="00984462" w:rsidP="009407DB">
      <w:pPr>
        <w:pStyle w:val="af2"/>
        <w:tabs>
          <w:tab w:val="left" w:pos="707"/>
        </w:tabs>
        <w:spacing w:after="0"/>
        <w:ind w:firstLine="567"/>
        <w:jc w:val="both"/>
        <w:rPr>
          <w:i/>
        </w:rPr>
      </w:pPr>
      <w:r w:rsidRPr="009407DB">
        <w:rPr>
          <w:i/>
        </w:rPr>
        <w:t>Информационное обеспечение</w:t>
      </w:r>
    </w:p>
    <w:p w:rsidR="00984462" w:rsidRPr="009407DB" w:rsidRDefault="00984462" w:rsidP="009407DB">
      <w:pPr>
        <w:pStyle w:val="af2"/>
        <w:tabs>
          <w:tab w:val="left" w:pos="707"/>
        </w:tabs>
        <w:spacing w:after="0"/>
        <w:ind w:firstLine="567"/>
        <w:jc w:val="both"/>
        <w:rPr>
          <w:i/>
        </w:rPr>
      </w:pPr>
      <w:r w:rsidRPr="009407DB">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984462" w:rsidRPr="009407DB" w:rsidRDefault="00984462" w:rsidP="009407DB">
      <w:pPr>
        <w:pStyle w:val="af2"/>
        <w:tabs>
          <w:tab w:val="left" w:pos="707"/>
        </w:tabs>
        <w:spacing w:after="0"/>
        <w:ind w:firstLine="567"/>
        <w:jc w:val="both"/>
      </w:pPr>
      <w:r w:rsidRPr="009407DB">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84462" w:rsidRPr="009407DB" w:rsidRDefault="00984462" w:rsidP="009407DB">
      <w:pPr>
        <w:pStyle w:val="af2"/>
        <w:spacing w:after="0"/>
        <w:ind w:firstLine="567"/>
        <w:jc w:val="both"/>
      </w:pPr>
      <w:r w:rsidRPr="009407DB">
        <w:t>Результатом реализации указанных требований должно быть создание комфортной развивающей образовательной среды:</w:t>
      </w:r>
    </w:p>
    <w:p w:rsidR="00984462" w:rsidRPr="009407DB" w:rsidRDefault="00984462" w:rsidP="009407DB">
      <w:pPr>
        <w:pStyle w:val="af2"/>
        <w:spacing w:after="0"/>
        <w:ind w:firstLine="567"/>
        <w:jc w:val="both"/>
      </w:pPr>
      <w:r w:rsidRPr="009407DB">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984462" w:rsidRPr="009407DB" w:rsidRDefault="00984462" w:rsidP="009407DB">
      <w:pPr>
        <w:pStyle w:val="af2"/>
        <w:spacing w:after="0"/>
        <w:ind w:firstLine="567"/>
        <w:jc w:val="both"/>
      </w:pPr>
      <w:r w:rsidRPr="009407DB">
        <w:t>— обеспечивающей воспитание, обучение, социальную адаптацию и интеграцию детей с ограниченными возможностями здоровья;</w:t>
      </w:r>
    </w:p>
    <w:p w:rsidR="00984462" w:rsidRPr="009407DB" w:rsidRDefault="00984462" w:rsidP="009407DB">
      <w:pPr>
        <w:pStyle w:val="af2"/>
        <w:spacing w:after="0"/>
        <w:ind w:firstLine="567"/>
        <w:jc w:val="both"/>
      </w:pPr>
      <w:r w:rsidRPr="009407DB">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984462" w:rsidRPr="009407DB" w:rsidRDefault="00984462" w:rsidP="009407DB">
      <w:pPr>
        <w:pStyle w:val="af2"/>
        <w:spacing w:after="0"/>
        <w:ind w:firstLine="567"/>
        <w:jc w:val="both"/>
      </w:pPr>
      <w:r w:rsidRPr="009407DB">
        <w:t xml:space="preserve">— способствующей достижению результатов освоения основной образовательной программы основного общего образования </w:t>
      </w:r>
      <w:r w:rsidR="00495F2D" w:rsidRPr="009407DB">
        <w:t xml:space="preserve">обучающимися с ограниченными возможностями здоровья </w:t>
      </w:r>
      <w:r w:rsidRPr="009407DB">
        <w:t>в соответствии с требован</w:t>
      </w:r>
      <w:r w:rsidR="00495F2D" w:rsidRPr="009407DB">
        <w:t>иями, установленными Стандартом.</w:t>
      </w:r>
    </w:p>
    <w:p w:rsidR="00984462" w:rsidRPr="009407DB" w:rsidRDefault="00984462" w:rsidP="009407DB">
      <w:pPr>
        <w:pStyle w:val="af2"/>
        <w:spacing w:after="0"/>
        <w:ind w:firstLine="567"/>
        <w:jc w:val="both"/>
        <w:rPr>
          <w:b/>
        </w:rPr>
      </w:pPr>
    </w:p>
    <w:p w:rsidR="00984462" w:rsidRPr="009407DB" w:rsidRDefault="00984462" w:rsidP="009407DB">
      <w:pPr>
        <w:pStyle w:val="af2"/>
        <w:spacing w:after="0"/>
        <w:ind w:firstLine="567"/>
        <w:jc w:val="center"/>
        <w:rPr>
          <w:b/>
        </w:rPr>
      </w:pPr>
      <w:r w:rsidRPr="009407DB">
        <w:rPr>
          <w:b/>
        </w:rPr>
        <w:t>3. Организационный раздел</w:t>
      </w:r>
    </w:p>
    <w:p w:rsidR="00984462" w:rsidRPr="009407DB" w:rsidRDefault="00984462" w:rsidP="009407DB">
      <w:pPr>
        <w:pStyle w:val="Zag1"/>
        <w:spacing w:after="0" w:line="240" w:lineRule="auto"/>
        <w:ind w:firstLine="567"/>
        <w:jc w:val="both"/>
        <w:rPr>
          <w:rStyle w:val="Zag11"/>
          <w:rFonts w:eastAsia="@Arial Unicode MS"/>
          <w:color w:val="auto"/>
          <w:lang w:val="ru-RU"/>
        </w:rPr>
      </w:pPr>
      <w:r w:rsidRPr="009407DB">
        <w:rPr>
          <w:rStyle w:val="Zag11"/>
          <w:rFonts w:eastAsia="@Arial Unicode MS"/>
          <w:color w:val="auto"/>
          <w:lang w:val="ru-RU"/>
        </w:rPr>
        <w:t>3.1. </w:t>
      </w:r>
      <w:r w:rsidR="004F3A63" w:rsidRPr="009407DB">
        <w:rPr>
          <w:rStyle w:val="Zag11"/>
          <w:rFonts w:eastAsia="@Arial Unicode MS"/>
          <w:color w:val="auto"/>
          <w:lang w:val="ru-RU"/>
        </w:rPr>
        <w:t>У</w:t>
      </w:r>
      <w:r w:rsidRPr="009407DB">
        <w:rPr>
          <w:rStyle w:val="Zag11"/>
          <w:rFonts w:eastAsia="@Arial Unicode MS"/>
          <w:color w:val="auto"/>
          <w:lang w:val="ru-RU"/>
        </w:rPr>
        <w:t>чебный план основного общего образования</w:t>
      </w:r>
    </w:p>
    <w:p w:rsidR="004F3A63" w:rsidRPr="009407DB" w:rsidRDefault="004F3A63" w:rsidP="009407DB">
      <w:pPr>
        <w:shd w:val="clear" w:color="auto" w:fill="FFFFFF"/>
        <w:tabs>
          <w:tab w:val="left" w:pos="851"/>
          <w:tab w:val="left" w:pos="3119"/>
        </w:tabs>
        <w:ind w:firstLine="567"/>
        <w:jc w:val="both"/>
        <w:rPr>
          <w:rFonts w:eastAsia="Times New Roman"/>
          <w:lang w:val="ru-RU"/>
        </w:rPr>
      </w:pPr>
      <w:r w:rsidRPr="009407DB">
        <w:rPr>
          <w:rFonts w:eastAsia="Times New Roman"/>
          <w:bCs/>
          <w:lang w:val="ru-RU"/>
        </w:rPr>
        <w:t xml:space="preserve">Учебный план по ФГОС ООО муниципального общеобразовательного бюджетного учреждения средняя общеобразовательная школа №1 села Архангельское муниципального района Архангельский район Республики Башкортостан </w:t>
      </w:r>
      <w:r w:rsidRPr="009407DB">
        <w:rPr>
          <w:rFonts w:eastAsia="Times New Roman"/>
          <w:lang w:val="ru-RU"/>
        </w:rPr>
        <w:t xml:space="preserve">составлен в соответствии с федеральным государственным образовательным стандартом основного общего образования, в котором установлены обязательные учебные предметы и обязательные предметные области. </w:t>
      </w:r>
    </w:p>
    <w:p w:rsidR="004F3A63" w:rsidRPr="009407DB" w:rsidRDefault="004F3A63" w:rsidP="009407DB">
      <w:pPr>
        <w:shd w:val="clear" w:color="auto" w:fill="FFFFFF"/>
        <w:ind w:firstLine="567"/>
        <w:jc w:val="both"/>
        <w:rPr>
          <w:rFonts w:eastAsia="Times New Roman"/>
          <w:lang w:val="ru-RU"/>
        </w:rPr>
      </w:pPr>
      <w:r w:rsidRPr="009407DB">
        <w:rPr>
          <w:rFonts w:eastAsia="Times New Roman"/>
          <w:lang w:val="ru-RU"/>
        </w:rPr>
        <w:tab/>
      </w:r>
      <w:r w:rsidRPr="009407DB">
        <w:rPr>
          <w:rFonts w:eastAsia="Times New Roman"/>
          <w:lang w:val="ru-RU"/>
        </w:rPr>
        <w:tab/>
        <w:t>При составлении учебного плана соблюдены следующие принципы:</w:t>
      </w:r>
    </w:p>
    <w:p w:rsidR="004F3A63" w:rsidRPr="009407DB" w:rsidRDefault="004F3A63" w:rsidP="009407DB">
      <w:pPr>
        <w:pStyle w:val="af8"/>
        <w:numPr>
          <w:ilvl w:val="0"/>
          <w:numId w:val="1"/>
        </w:numPr>
        <w:shd w:val="clear" w:color="auto" w:fill="FFFFFF"/>
        <w:autoSpaceDE w:val="0"/>
        <w:autoSpaceDN w:val="0"/>
        <w:adjustRightInd w:val="0"/>
        <w:ind w:left="0" w:firstLine="567"/>
        <w:jc w:val="both"/>
      </w:pPr>
      <w:r w:rsidRPr="009407DB">
        <w:t>общекультурной направленности и гуманизации содержания образования;</w:t>
      </w:r>
    </w:p>
    <w:p w:rsidR="004F3A63" w:rsidRPr="009407DB" w:rsidRDefault="004F3A63" w:rsidP="009407DB">
      <w:pPr>
        <w:pStyle w:val="af8"/>
        <w:numPr>
          <w:ilvl w:val="0"/>
          <w:numId w:val="1"/>
        </w:numPr>
        <w:shd w:val="clear" w:color="auto" w:fill="FFFFFF"/>
        <w:autoSpaceDE w:val="0"/>
        <w:autoSpaceDN w:val="0"/>
        <w:adjustRightInd w:val="0"/>
        <w:ind w:left="0" w:firstLine="567"/>
        <w:jc w:val="both"/>
      </w:pPr>
      <w:r w:rsidRPr="009407DB">
        <w:t>оптимизации и минимизации содержания;</w:t>
      </w:r>
    </w:p>
    <w:p w:rsidR="004F3A63" w:rsidRPr="009407DB" w:rsidRDefault="004F3A63" w:rsidP="009407DB">
      <w:pPr>
        <w:pStyle w:val="af8"/>
        <w:numPr>
          <w:ilvl w:val="0"/>
          <w:numId w:val="1"/>
        </w:numPr>
        <w:shd w:val="clear" w:color="auto" w:fill="FFFFFF"/>
        <w:autoSpaceDE w:val="0"/>
        <w:autoSpaceDN w:val="0"/>
        <w:adjustRightInd w:val="0"/>
        <w:ind w:left="0" w:firstLine="567"/>
        <w:jc w:val="both"/>
      </w:pPr>
      <w:r w:rsidRPr="009407DB">
        <w:t>сбалансированности содержания образования;</w:t>
      </w:r>
    </w:p>
    <w:p w:rsidR="004F3A63" w:rsidRPr="009407DB" w:rsidRDefault="004F3A63" w:rsidP="009407DB">
      <w:pPr>
        <w:pStyle w:val="af8"/>
        <w:numPr>
          <w:ilvl w:val="0"/>
          <w:numId w:val="1"/>
        </w:numPr>
        <w:shd w:val="clear" w:color="auto" w:fill="FFFFFF"/>
        <w:autoSpaceDE w:val="0"/>
        <w:autoSpaceDN w:val="0"/>
        <w:adjustRightInd w:val="0"/>
        <w:ind w:left="0" w:firstLine="567"/>
        <w:jc w:val="both"/>
      </w:pPr>
      <w:r w:rsidRPr="009407DB">
        <w:t>интеграции содержания образования;</w:t>
      </w:r>
    </w:p>
    <w:p w:rsidR="004F3A63" w:rsidRPr="009407DB" w:rsidRDefault="004F3A63" w:rsidP="009407DB">
      <w:pPr>
        <w:pStyle w:val="af8"/>
        <w:numPr>
          <w:ilvl w:val="0"/>
          <w:numId w:val="1"/>
        </w:numPr>
        <w:shd w:val="clear" w:color="auto" w:fill="FFFFFF"/>
        <w:autoSpaceDE w:val="0"/>
        <w:autoSpaceDN w:val="0"/>
        <w:adjustRightInd w:val="0"/>
        <w:ind w:left="0" w:firstLine="567"/>
        <w:jc w:val="both"/>
      </w:pPr>
      <w:r w:rsidRPr="009407DB">
        <w:t>соответствия объёма содержания образования предельно допустимой аудиторной учебной нагрузке учащихся.</w:t>
      </w:r>
    </w:p>
    <w:p w:rsidR="00D3148E" w:rsidRPr="009407DB" w:rsidRDefault="004F3A63" w:rsidP="009407DB">
      <w:pPr>
        <w:pStyle w:val="Default0"/>
        <w:ind w:firstLine="567"/>
        <w:jc w:val="both"/>
        <w:rPr>
          <w:color w:val="auto"/>
        </w:rPr>
      </w:pPr>
      <w:r w:rsidRPr="009407DB">
        <w:rPr>
          <w:color w:val="auto"/>
        </w:rPr>
        <w:tab/>
      </w:r>
      <w:r w:rsidR="00D3148E" w:rsidRPr="009407DB">
        <w:rPr>
          <w:b/>
          <w:color w:val="auto"/>
        </w:rPr>
        <w:t>Учебный план основного общего образования для 5-9-х классов</w:t>
      </w:r>
      <w:r w:rsidR="00D3148E" w:rsidRPr="009407DB">
        <w:rPr>
          <w:color w:val="auto"/>
        </w:rPr>
        <w:t xml:space="preserve">, реализующий федеральные государственные стандарты основного общего образования: </w:t>
      </w:r>
    </w:p>
    <w:p w:rsidR="00D3148E" w:rsidRPr="009407DB" w:rsidRDefault="00D3148E" w:rsidP="009407DB">
      <w:pPr>
        <w:pStyle w:val="Default0"/>
        <w:spacing w:after="57"/>
        <w:ind w:firstLine="567"/>
        <w:jc w:val="both"/>
        <w:rPr>
          <w:color w:val="auto"/>
        </w:rPr>
      </w:pPr>
      <w:r w:rsidRPr="009407DB">
        <w:rPr>
          <w:color w:val="auto"/>
        </w:rPr>
        <w:t xml:space="preserve"> определяет содержание и максимальный объём учебной нагрузки обучающихся; </w:t>
      </w:r>
    </w:p>
    <w:p w:rsidR="00D3148E" w:rsidRPr="009407DB" w:rsidRDefault="00D3148E" w:rsidP="009407DB">
      <w:pPr>
        <w:pStyle w:val="Default0"/>
        <w:spacing w:after="57"/>
        <w:ind w:firstLine="567"/>
        <w:jc w:val="both"/>
        <w:rPr>
          <w:color w:val="auto"/>
        </w:rPr>
      </w:pPr>
      <w:r w:rsidRPr="009407DB">
        <w:rPr>
          <w:color w:val="auto"/>
        </w:rPr>
        <w:t xml:space="preserve"> определяет перечень учебных предметов, курсов, направлений внеурочной деятельности и время, отводимое на их освоение и организацию; </w:t>
      </w:r>
    </w:p>
    <w:p w:rsidR="00D3148E" w:rsidRPr="009407DB" w:rsidRDefault="00D3148E" w:rsidP="009407DB">
      <w:pPr>
        <w:pStyle w:val="Default0"/>
        <w:ind w:firstLine="567"/>
        <w:jc w:val="both"/>
        <w:rPr>
          <w:color w:val="auto"/>
        </w:rPr>
      </w:pPr>
      <w:r w:rsidRPr="009407DB">
        <w:rPr>
          <w:color w:val="auto"/>
        </w:rPr>
        <w:t xml:space="preserve"> распределяет учебные предметы, курсы и направления внеурочной деятельности. </w:t>
      </w:r>
    </w:p>
    <w:p w:rsidR="00D3148E" w:rsidRPr="009407DB" w:rsidRDefault="00D3148E" w:rsidP="009407DB">
      <w:pPr>
        <w:pStyle w:val="Default0"/>
        <w:tabs>
          <w:tab w:val="left" w:pos="3520"/>
        </w:tabs>
        <w:ind w:firstLine="567"/>
        <w:jc w:val="both"/>
        <w:rPr>
          <w:color w:val="auto"/>
        </w:rPr>
      </w:pPr>
      <w:r w:rsidRPr="009407DB">
        <w:rPr>
          <w:color w:val="auto"/>
        </w:rPr>
        <w:tab/>
      </w:r>
    </w:p>
    <w:p w:rsidR="00D3148E" w:rsidRPr="009407DB" w:rsidRDefault="00D3148E" w:rsidP="009407DB">
      <w:pPr>
        <w:pStyle w:val="Default0"/>
        <w:ind w:firstLine="567"/>
        <w:jc w:val="both"/>
        <w:rPr>
          <w:color w:val="auto"/>
        </w:rPr>
      </w:pPr>
      <w:r w:rsidRPr="009407DB">
        <w:rPr>
          <w:color w:val="auto"/>
        </w:rPr>
        <w:t xml:space="preserve">Учебный план состоит из двух частей: обязательной части и части, формируемой участниками образовательного процесса, включающей внеурочную деятельность. </w:t>
      </w:r>
    </w:p>
    <w:p w:rsidR="00D3148E" w:rsidRPr="009407DB" w:rsidRDefault="00D3148E" w:rsidP="009407DB">
      <w:pPr>
        <w:pStyle w:val="Default0"/>
        <w:ind w:firstLine="567"/>
        <w:jc w:val="both"/>
        <w:rPr>
          <w:color w:val="auto"/>
        </w:rPr>
      </w:pPr>
      <w:r w:rsidRPr="009407DB">
        <w:rPr>
          <w:b/>
          <w:bCs/>
          <w:color w:val="auto"/>
        </w:rPr>
        <w:tab/>
        <w:t xml:space="preserve">Обязательная часть </w:t>
      </w:r>
      <w:r w:rsidRPr="009407DB">
        <w:rPr>
          <w:color w:val="auto"/>
        </w:rPr>
        <w:t xml:space="preserve">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 реализующих основную образовательную программу основного общего образования, и учебное время, отводимое на их изучение по классам (годам) обучения. </w:t>
      </w:r>
    </w:p>
    <w:p w:rsidR="00D3148E" w:rsidRPr="009407DB" w:rsidRDefault="00D3148E" w:rsidP="009407DB">
      <w:pPr>
        <w:shd w:val="clear" w:color="auto" w:fill="FFFFFF"/>
        <w:tabs>
          <w:tab w:val="left" w:pos="851"/>
          <w:tab w:val="left" w:pos="3119"/>
        </w:tabs>
        <w:ind w:firstLine="567"/>
        <w:jc w:val="both"/>
        <w:rPr>
          <w:lang w:val="ru-RU"/>
        </w:rPr>
      </w:pPr>
      <w:r w:rsidRPr="009407DB">
        <w:rPr>
          <w:lang w:val="ru-RU"/>
        </w:rPr>
        <w:t xml:space="preserve">Образовательная область </w:t>
      </w:r>
      <w:r w:rsidRPr="009407DB">
        <w:rPr>
          <w:b/>
          <w:bCs/>
          <w:lang w:val="ru-RU"/>
        </w:rPr>
        <w:t xml:space="preserve">«Русский язык и литература» </w:t>
      </w:r>
      <w:r w:rsidRPr="009407DB">
        <w:rPr>
          <w:lang w:val="ru-RU"/>
        </w:rPr>
        <w:t>реализуется предметами: «Русский язык», «Литература».</w:t>
      </w:r>
    </w:p>
    <w:p w:rsidR="00D3148E" w:rsidRPr="009407DB" w:rsidRDefault="00D3148E" w:rsidP="009407DB">
      <w:pPr>
        <w:pStyle w:val="Default0"/>
        <w:ind w:firstLine="567"/>
        <w:jc w:val="both"/>
        <w:rPr>
          <w:color w:val="auto"/>
        </w:rPr>
      </w:pPr>
      <w:r w:rsidRPr="009407DB">
        <w:rPr>
          <w:color w:val="auto"/>
        </w:rPr>
        <w:t xml:space="preserve">Образовательная область </w:t>
      </w:r>
      <w:r w:rsidRPr="009407DB">
        <w:rPr>
          <w:b/>
          <w:bCs/>
          <w:color w:val="auto"/>
        </w:rPr>
        <w:t xml:space="preserve">«Родной язык и родная литература» </w:t>
      </w:r>
      <w:r w:rsidRPr="009407DB">
        <w:rPr>
          <w:color w:val="auto"/>
        </w:rPr>
        <w:t xml:space="preserve">реализуется предметами: «Родной язык», «Родная литература». Формирование классов (групп) для изучения данных предметов осуществляется на основании заявления родителей учащихся. </w:t>
      </w:r>
    </w:p>
    <w:p w:rsidR="00D3148E" w:rsidRPr="009407DB" w:rsidRDefault="00D3148E" w:rsidP="009407DB">
      <w:pPr>
        <w:pStyle w:val="Default0"/>
        <w:ind w:firstLine="567"/>
        <w:jc w:val="both"/>
        <w:rPr>
          <w:color w:val="auto"/>
        </w:rPr>
      </w:pPr>
      <w:r w:rsidRPr="009407DB">
        <w:rPr>
          <w:color w:val="auto"/>
        </w:rPr>
        <w:t xml:space="preserve">Образовательная область </w:t>
      </w:r>
      <w:r w:rsidRPr="009407DB">
        <w:rPr>
          <w:b/>
          <w:bCs/>
          <w:color w:val="auto"/>
        </w:rPr>
        <w:t xml:space="preserve">«Иностранные языки» </w:t>
      </w:r>
      <w:r w:rsidRPr="009407DB">
        <w:rPr>
          <w:color w:val="auto"/>
        </w:rPr>
        <w:t>представлена «Иностранным языком» (английским) и «Вторым и</w:t>
      </w:r>
      <w:r w:rsidR="00EC74A3" w:rsidRPr="009407DB">
        <w:rPr>
          <w:color w:val="auto"/>
        </w:rPr>
        <w:t>ностранным языком» (</w:t>
      </w:r>
      <w:r w:rsidRPr="009407DB">
        <w:rPr>
          <w:color w:val="auto"/>
        </w:rPr>
        <w:t xml:space="preserve"> французским – по выбору родителей). </w:t>
      </w:r>
    </w:p>
    <w:p w:rsidR="00D3148E" w:rsidRPr="009407DB" w:rsidRDefault="00D3148E" w:rsidP="009407DB">
      <w:pPr>
        <w:pStyle w:val="Default0"/>
        <w:ind w:firstLine="567"/>
        <w:jc w:val="both"/>
        <w:rPr>
          <w:color w:val="auto"/>
        </w:rPr>
      </w:pPr>
      <w:r w:rsidRPr="009407DB">
        <w:rPr>
          <w:color w:val="auto"/>
        </w:rPr>
        <w:t xml:space="preserve">Образовательная область </w:t>
      </w:r>
      <w:r w:rsidRPr="009407DB">
        <w:rPr>
          <w:b/>
          <w:bCs/>
          <w:color w:val="auto"/>
        </w:rPr>
        <w:t xml:space="preserve">«Общественно-научные предметы» </w:t>
      </w:r>
      <w:r w:rsidRPr="009407DB">
        <w:rPr>
          <w:color w:val="auto"/>
        </w:rPr>
        <w:t>представлена следующими предметами: «История», «Обществознание» «География». Предмет «</w:t>
      </w:r>
      <w:r w:rsidRPr="009407DB">
        <w:rPr>
          <w:i/>
          <w:iCs/>
          <w:color w:val="auto"/>
        </w:rPr>
        <w:t xml:space="preserve">Обществознание» </w:t>
      </w:r>
      <w:r w:rsidRPr="009407DB">
        <w:rPr>
          <w:color w:val="auto"/>
        </w:rPr>
        <w:t xml:space="preserve">является интегрированным, построен по модульному принципу и включает следующие содержательные разделы: «Общество», «Человек», «Социальная сфера», «Политика», «Экономика» и «Право». </w:t>
      </w:r>
    </w:p>
    <w:p w:rsidR="00D3148E" w:rsidRPr="009407DB" w:rsidRDefault="00D3148E" w:rsidP="009407DB">
      <w:pPr>
        <w:pStyle w:val="Default0"/>
        <w:ind w:firstLine="567"/>
        <w:jc w:val="both"/>
        <w:rPr>
          <w:color w:val="auto"/>
        </w:rPr>
      </w:pPr>
      <w:r w:rsidRPr="009407DB">
        <w:rPr>
          <w:color w:val="auto"/>
        </w:rPr>
        <w:t xml:space="preserve">Образовательная область </w:t>
      </w:r>
      <w:r w:rsidRPr="009407DB">
        <w:rPr>
          <w:b/>
          <w:bCs/>
          <w:color w:val="auto"/>
        </w:rPr>
        <w:t xml:space="preserve">«Основы духовно-нравственной культуры народов России» </w:t>
      </w:r>
      <w:r w:rsidRPr="009407DB">
        <w:rPr>
          <w:color w:val="auto"/>
        </w:rPr>
        <w:t xml:space="preserve">представлена предметом «Основы духовно-нравственной культуры народов России». </w:t>
      </w:r>
    </w:p>
    <w:p w:rsidR="00D3148E" w:rsidRPr="009407DB" w:rsidRDefault="00D3148E" w:rsidP="009407DB">
      <w:pPr>
        <w:pStyle w:val="Default0"/>
        <w:ind w:firstLine="567"/>
        <w:jc w:val="both"/>
        <w:rPr>
          <w:color w:val="auto"/>
        </w:rPr>
      </w:pPr>
      <w:r w:rsidRPr="009407DB">
        <w:rPr>
          <w:color w:val="auto"/>
        </w:rPr>
        <w:t xml:space="preserve">В образовательную область </w:t>
      </w:r>
      <w:r w:rsidRPr="009407DB">
        <w:rPr>
          <w:b/>
          <w:bCs/>
          <w:color w:val="auto"/>
        </w:rPr>
        <w:t xml:space="preserve">«Математика и информатика» </w:t>
      </w:r>
      <w:r w:rsidRPr="009407DB">
        <w:rPr>
          <w:color w:val="auto"/>
        </w:rPr>
        <w:t xml:space="preserve">входят учебные предметы «Математика», «Алгебра», «Геометрия» и «Информатика». </w:t>
      </w:r>
    </w:p>
    <w:p w:rsidR="00D3148E" w:rsidRPr="009407DB" w:rsidRDefault="00D3148E" w:rsidP="009407DB">
      <w:pPr>
        <w:pStyle w:val="Default0"/>
        <w:ind w:firstLine="567"/>
        <w:jc w:val="both"/>
        <w:rPr>
          <w:color w:val="auto"/>
        </w:rPr>
      </w:pPr>
      <w:r w:rsidRPr="009407DB">
        <w:rPr>
          <w:color w:val="auto"/>
        </w:rPr>
        <w:t xml:space="preserve">В образовательную область </w:t>
      </w:r>
      <w:r w:rsidRPr="009407DB">
        <w:rPr>
          <w:b/>
          <w:bCs/>
          <w:color w:val="auto"/>
        </w:rPr>
        <w:t xml:space="preserve">«Естественнонаучные предметы» </w:t>
      </w:r>
      <w:r w:rsidRPr="009407DB">
        <w:rPr>
          <w:color w:val="auto"/>
        </w:rPr>
        <w:t>входит «Биология», «Физика», «Химия».</w:t>
      </w:r>
    </w:p>
    <w:p w:rsidR="00D3148E" w:rsidRPr="009407DB" w:rsidRDefault="00D3148E" w:rsidP="009407DB">
      <w:pPr>
        <w:pStyle w:val="Default0"/>
        <w:ind w:firstLine="567"/>
        <w:jc w:val="both"/>
        <w:rPr>
          <w:color w:val="auto"/>
        </w:rPr>
      </w:pPr>
      <w:r w:rsidRPr="009407DB">
        <w:rPr>
          <w:color w:val="auto"/>
        </w:rPr>
        <w:t xml:space="preserve">В образовательной области </w:t>
      </w:r>
      <w:r w:rsidRPr="009407DB">
        <w:rPr>
          <w:b/>
          <w:bCs/>
          <w:color w:val="auto"/>
        </w:rPr>
        <w:t xml:space="preserve">«Искусство» </w:t>
      </w:r>
      <w:r w:rsidRPr="009407DB">
        <w:rPr>
          <w:color w:val="auto"/>
        </w:rPr>
        <w:t xml:space="preserve">изучаются предметы: «Изобразительное искусство», «Музыка». </w:t>
      </w:r>
    </w:p>
    <w:p w:rsidR="00D3148E" w:rsidRPr="009407DB" w:rsidRDefault="00D3148E" w:rsidP="009407DB">
      <w:pPr>
        <w:pStyle w:val="Default0"/>
        <w:ind w:firstLine="567"/>
        <w:jc w:val="both"/>
        <w:rPr>
          <w:color w:val="auto"/>
        </w:rPr>
      </w:pPr>
      <w:r w:rsidRPr="009407DB">
        <w:rPr>
          <w:color w:val="auto"/>
        </w:rPr>
        <w:t xml:space="preserve">Образовательная область </w:t>
      </w:r>
      <w:r w:rsidRPr="009407DB">
        <w:rPr>
          <w:b/>
          <w:bCs/>
          <w:color w:val="auto"/>
        </w:rPr>
        <w:t xml:space="preserve">«Технология» </w:t>
      </w:r>
      <w:r w:rsidRPr="009407DB">
        <w:rPr>
          <w:color w:val="auto"/>
        </w:rPr>
        <w:t xml:space="preserve">включает «Технологию». </w:t>
      </w:r>
    </w:p>
    <w:p w:rsidR="00D3148E" w:rsidRPr="009407DB" w:rsidRDefault="00D3148E" w:rsidP="009407DB">
      <w:pPr>
        <w:shd w:val="clear" w:color="auto" w:fill="FFFFFF"/>
        <w:tabs>
          <w:tab w:val="left" w:pos="851"/>
          <w:tab w:val="left" w:pos="3119"/>
        </w:tabs>
        <w:ind w:firstLine="567"/>
        <w:jc w:val="both"/>
        <w:rPr>
          <w:rFonts w:eastAsia="Times New Roman"/>
          <w:lang w:val="ru-RU"/>
        </w:rPr>
      </w:pPr>
      <w:r w:rsidRPr="009407DB">
        <w:rPr>
          <w:lang w:val="ru-RU"/>
        </w:rPr>
        <w:t xml:space="preserve">Образовательная область </w:t>
      </w:r>
      <w:r w:rsidRPr="009407DB">
        <w:rPr>
          <w:b/>
          <w:bCs/>
          <w:iCs/>
          <w:lang w:val="ru-RU"/>
        </w:rPr>
        <w:t>«Физическая культура и О</w:t>
      </w:r>
      <w:r w:rsidR="00FD7515" w:rsidRPr="009407DB">
        <w:rPr>
          <w:b/>
          <w:bCs/>
          <w:iCs/>
          <w:lang w:val="ru-RU"/>
        </w:rPr>
        <w:t>БЗР</w:t>
      </w:r>
      <w:r w:rsidRPr="009407DB">
        <w:rPr>
          <w:b/>
          <w:bCs/>
          <w:iCs/>
          <w:lang w:val="ru-RU"/>
        </w:rPr>
        <w:t xml:space="preserve">» </w:t>
      </w:r>
      <w:r w:rsidRPr="009407DB">
        <w:rPr>
          <w:lang w:val="ru-RU"/>
        </w:rPr>
        <w:t>включает «Физическую культуру» и «О</w:t>
      </w:r>
      <w:r w:rsidR="00FD7515" w:rsidRPr="009407DB">
        <w:rPr>
          <w:lang w:val="ru-RU"/>
        </w:rPr>
        <w:t>сновы безопасности и защиты Родины</w:t>
      </w:r>
      <w:r w:rsidRPr="009407DB">
        <w:rPr>
          <w:lang w:val="ru-RU"/>
        </w:rPr>
        <w:t>».</w:t>
      </w:r>
    </w:p>
    <w:p w:rsidR="00D3148E" w:rsidRPr="009407DB" w:rsidRDefault="00D3148E" w:rsidP="009407DB">
      <w:pPr>
        <w:shd w:val="clear" w:color="auto" w:fill="FFFFFF"/>
        <w:tabs>
          <w:tab w:val="left" w:pos="851"/>
          <w:tab w:val="left" w:pos="2835"/>
        </w:tabs>
        <w:ind w:firstLine="567"/>
        <w:jc w:val="both"/>
        <w:rPr>
          <w:lang w:val="ru-RU"/>
        </w:rPr>
      </w:pPr>
    </w:p>
    <w:p w:rsidR="00D3148E" w:rsidRPr="009407DB" w:rsidRDefault="00D3148E" w:rsidP="009407DB">
      <w:pPr>
        <w:shd w:val="clear" w:color="auto" w:fill="FFFFFF"/>
        <w:tabs>
          <w:tab w:val="left" w:pos="851"/>
          <w:tab w:val="left" w:pos="3119"/>
        </w:tabs>
        <w:ind w:firstLine="567"/>
        <w:jc w:val="both"/>
        <w:rPr>
          <w:rFonts w:eastAsia="Times New Roman"/>
          <w:b/>
          <w:lang w:val="ru-RU"/>
        </w:rPr>
      </w:pPr>
      <w:r w:rsidRPr="009407DB">
        <w:rPr>
          <w:rFonts w:eastAsia="Times New Roman"/>
          <w:b/>
          <w:lang w:val="ru-RU"/>
        </w:rPr>
        <w:t>3.Календарный учебный график</w:t>
      </w:r>
    </w:p>
    <w:p w:rsidR="00D3148E" w:rsidRPr="009407DB" w:rsidRDefault="00D3148E" w:rsidP="009407DB">
      <w:pPr>
        <w:shd w:val="clear" w:color="auto" w:fill="FFFFFF"/>
        <w:tabs>
          <w:tab w:val="left" w:pos="851"/>
          <w:tab w:val="left" w:pos="3119"/>
        </w:tabs>
        <w:ind w:firstLine="567"/>
        <w:jc w:val="both"/>
        <w:rPr>
          <w:lang w:val="ru-RU"/>
        </w:rPr>
      </w:pPr>
      <w:r w:rsidRPr="009407DB">
        <w:rPr>
          <w:bCs/>
          <w:lang w:val="ru-RU"/>
        </w:rPr>
        <w:t>Продолжительность учебного года составляет 34 недели, продолжительность каникул</w:t>
      </w:r>
      <w:r w:rsidRPr="009407DB">
        <w:rPr>
          <w:b/>
          <w:bCs/>
          <w:lang w:val="ru-RU"/>
        </w:rPr>
        <w:t xml:space="preserve"> </w:t>
      </w:r>
      <w:r w:rsidRPr="009407DB">
        <w:rPr>
          <w:lang w:val="ru-RU"/>
        </w:rPr>
        <w:t>в течение учебного года составляет не менее 30 календарных дней.</w:t>
      </w:r>
    </w:p>
    <w:p w:rsidR="00D3148E" w:rsidRPr="009407DB" w:rsidRDefault="00D3148E" w:rsidP="009407DB">
      <w:pPr>
        <w:pStyle w:val="Default0"/>
        <w:ind w:firstLine="567"/>
        <w:rPr>
          <w:color w:val="auto"/>
        </w:rPr>
      </w:pPr>
      <w:r w:rsidRPr="009407DB">
        <w:rPr>
          <w:bCs/>
          <w:color w:val="auto"/>
        </w:rPr>
        <w:t>Режим работы</w:t>
      </w:r>
      <w:r w:rsidRPr="009407DB">
        <w:rPr>
          <w:b/>
          <w:bCs/>
          <w:color w:val="auto"/>
        </w:rPr>
        <w:t xml:space="preserve"> </w:t>
      </w:r>
      <w:r w:rsidRPr="009407DB">
        <w:rPr>
          <w:color w:val="auto"/>
        </w:rPr>
        <w:t xml:space="preserve">- шестидневная учебная неделя. </w:t>
      </w:r>
    </w:p>
    <w:p w:rsidR="00D3148E" w:rsidRPr="009407DB" w:rsidRDefault="00D3148E" w:rsidP="009407DB">
      <w:pPr>
        <w:pStyle w:val="Default0"/>
        <w:ind w:firstLine="567"/>
        <w:rPr>
          <w:color w:val="auto"/>
        </w:rPr>
      </w:pPr>
      <w:r w:rsidRPr="009407DB">
        <w:rPr>
          <w:bCs/>
          <w:color w:val="auto"/>
        </w:rPr>
        <w:t>Продолжительность урока</w:t>
      </w:r>
      <w:r w:rsidRPr="009407DB">
        <w:rPr>
          <w:b/>
          <w:bCs/>
          <w:color w:val="auto"/>
        </w:rPr>
        <w:t xml:space="preserve"> </w:t>
      </w:r>
      <w:r w:rsidRPr="009407DB">
        <w:rPr>
          <w:color w:val="auto"/>
        </w:rPr>
        <w:t xml:space="preserve">составляет в 5 – 9 классах – </w:t>
      </w:r>
      <w:r w:rsidRPr="009407DB">
        <w:rPr>
          <w:bCs/>
          <w:iCs/>
          <w:color w:val="auto"/>
        </w:rPr>
        <w:t>45</w:t>
      </w:r>
      <w:r w:rsidRPr="009407DB">
        <w:rPr>
          <w:b/>
          <w:bCs/>
          <w:i/>
          <w:iCs/>
          <w:color w:val="auto"/>
        </w:rPr>
        <w:t xml:space="preserve"> </w:t>
      </w:r>
      <w:r w:rsidRPr="009407DB">
        <w:rPr>
          <w:color w:val="auto"/>
        </w:rPr>
        <w:t xml:space="preserve">минут. </w:t>
      </w:r>
    </w:p>
    <w:p w:rsidR="00D3148E" w:rsidRPr="009407DB" w:rsidRDefault="00130F4A" w:rsidP="009407DB">
      <w:pPr>
        <w:pStyle w:val="Default0"/>
        <w:ind w:firstLine="567"/>
        <w:jc w:val="both"/>
        <w:rPr>
          <w:color w:val="auto"/>
        </w:rPr>
      </w:pPr>
      <w:r w:rsidRPr="009407DB">
        <w:rPr>
          <w:b/>
          <w:bCs/>
          <w:color w:val="auto"/>
        </w:rPr>
        <w:t>4</w:t>
      </w:r>
      <w:r w:rsidR="00D3148E" w:rsidRPr="009407DB">
        <w:rPr>
          <w:b/>
          <w:bCs/>
          <w:color w:val="auto"/>
        </w:rPr>
        <w:t xml:space="preserve">.Промежуточная аттестация </w:t>
      </w:r>
    </w:p>
    <w:p w:rsidR="00D3148E" w:rsidRPr="009407DB" w:rsidRDefault="00D3148E" w:rsidP="009407DB">
      <w:pPr>
        <w:pStyle w:val="Default0"/>
        <w:ind w:firstLine="567"/>
        <w:jc w:val="both"/>
        <w:rPr>
          <w:color w:val="auto"/>
        </w:rPr>
      </w:pPr>
      <w:r w:rsidRPr="009407DB">
        <w:rPr>
          <w:color w:val="auto"/>
        </w:rPr>
        <w:t xml:space="preserve">Промежуточная аттестация осуществляется в соответствии с «Положением </w:t>
      </w:r>
      <w:r w:rsidRPr="009407DB">
        <w:rPr>
          <w:b/>
          <w:bCs/>
          <w:color w:val="auto"/>
        </w:rPr>
        <w:t xml:space="preserve">о </w:t>
      </w:r>
      <w:r w:rsidRPr="009407DB">
        <w:rPr>
          <w:color w:val="auto"/>
        </w:rPr>
        <w:t>системе оценок, формах, периодичности и порядке текущего контроля успеваемости и промежуточной аттестации учащихся в Муниципальном общеобразовательном бюджетном учреждении средняя</w:t>
      </w:r>
      <w:r w:rsidR="00EC74A3" w:rsidRPr="009407DB">
        <w:rPr>
          <w:color w:val="auto"/>
        </w:rPr>
        <w:t xml:space="preserve"> общеобразовательная  школа с.Абзаново</w:t>
      </w:r>
      <w:r w:rsidRPr="009407DB">
        <w:rPr>
          <w:color w:val="auto"/>
        </w:rPr>
        <w:t xml:space="preserve"> МР Архангельский район Республики Башкортостан». </w:t>
      </w:r>
    </w:p>
    <w:p w:rsidR="00D3148E" w:rsidRPr="009407DB" w:rsidRDefault="00D3148E" w:rsidP="009407DB">
      <w:pPr>
        <w:pStyle w:val="Default0"/>
        <w:ind w:firstLine="567"/>
        <w:jc w:val="both"/>
        <w:rPr>
          <w:color w:val="auto"/>
        </w:rPr>
      </w:pPr>
      <w:r w:rsidRPr="009407DB">
        <w:rPr>
          <w:color w:val="auto"/>
        </w:rPr>
        <w:t xml:space="preserve">Промежуточная аттестация подразделяется на </w:t>
      </w:r>
      <w:r w:rsidRPr="009407DB">
        <w:rPr>
          <w:i/>
          <w:iCs/>
          <w:color w:val="auto"/>
        </w:rPr>
        <w:t>текущую</w:t>
      </w:r>
      <w:r w:rsidRPr="009407DB">
        <w:rPr>
          <w:color w:val="auto"/>
        </w:rPr>
        <w:t xml:space="preserve">, включающую в себя поурочное и почетвертное (полугодовое) оценивание результатов образовательной деятельности обучающихся, и </w:t>
      </w:r>
      <w:r w:rsidRPr="009407DB">
        <w:rPr>
          <w:i/>
          <w:iCs/>
          <w:color w:val="auto"/>
        </w:rPr>
        <w:t xml:space="preserve">годовую </w:t>
      </w:r>
      <w:r w:rsidRPr="009407DB">
        <w:rPr>
          <w:color w:val="auto"/>
        </w:rPr>
        <w:t xml:space="preserve">- по результатам тестирования, собеседований, контрольных, экзаменационных работ за учебный год. В 5-9 классах промежуточная аттестация осуществляется с </w:t>
      </w:r>
      <w:r w:rsidR="00EC74A3" w:rsidRPr="009407DB">
        <w:rPr>
          <w:color w:val="auto"/>
        </w:rPr>
        <w:t xml:space="preserve">выставлением отметок за триместр </w:t>
      </w:r>
      <w:r w:rsidRPr="009407DB">
        <w:rPr>
          <w:color w:val="auto"/>
        </w:rPr>
        <w:t xml:space="preserve"> и год. </w:t>
      </w:r>
    </w:p>
    <w:p w:rsidR="00D3148E" w:rsidRPr="009407DB" w:rsidRDefault="00D3148E" w:rsidP="009407DB">
      <w:pPr>
        <w:pStyle w:val="Default0"/>
        <w:ind w:firstLine="567"/>
        <w:jc w:val="both"/>
        <w:rPr>
          <w:color w:val="auto"/>
        </w:rPr>
      </w:pPr>
      <w:r w:rsidRPr="009407DB">
        <w:rPr>
          <w:color w:val="auto"/>
        </w:rPr>
        <w:t xml:space="preserve">Годовая промежуточная аттестация может проводиться как письменно, так и устно. </w:t>
      </w:r>
    </w:p>
    <w:p w:rsidR="00D3148E" w:rsidRPr="009407DB" w:rsidRDefault="00D3148E" w:rsidP="009407DB">
      <w:pPr>
        <w:pStyle w:val="Default0"/>
        <w:ind w:firstLine="567"/>
        <w:jc w:val="both"/>
        <w:rPr>
          <w:color w:val="auto"/>
        </w:rPr>
      </w:pPr>
      <w:r w:rsidRPr="009407DB">
        <w:rPr>
          <w:color w:val="auto"/>
        </w:rPr>
        <w:t xml:space="preserve">Формами проведения письменной аттестации в школе являются: дифференцированный зачет, контрольные работы, диктант, изложение, сочинение, тестирование. </w:t>
      </w:r>
    </w:p>
    <w:p w:rsidR="00D3148E" w:rsidRPr="009407DB" w:rsidRDefault="00D3148E" w:rsidP="009407DB">
      <w:pPr>
        <w:pStyle w:val="Default0"/>
        <w:ind w:firstLine="567"/>
        <w:jc w:val="both"/>
        <w:rPr>
          <w:color w:val="auto"/>
        </w:rPr>
      </w:pPr>
      <w:r w:rsidRPr="009407DB">
        <w:rPr>
          <w:color w:val="auto"/>
        </w:rPr>
        <w:t xml:space="preserve">Формами проведения устной аттестации являются: дифференцированный зачет; защита творческих и исследовательских проектов; собеседование. </w:t>
      </w:r>
    </w:p>
    <w:p w:rsidR="00D3148E" w:rsidRPr="009407DB" w:rsidRDefault="00D3148E" w:rsidP="009407DB">
      <w:pPr>
        <w:shd w:val="clear" w:color="auto" w:fill="FFFFFF"/>
        <w:tabs>
          <w:tab w:val="left" w:pos="851"/>
          <w:tab w:val="left" w:pos="2835"/>
        </w:tabs>
        <w:ind w:firstLine="567"/>
        <w:jc w:val="both"/>
        <w:rPr>
          <w:rFonts w:eastAsia="Times New Roman"/>
          <w:lang w:val="ru-RU"/>
        </w:rPr>
      </w:pPr>
      <w:r w:rsidRPr="009407DB">
        <w:rPr>
          <w:rFonts w:eastAsia="Times New Roman"/>
          <w:lang w:val="ru-RU"/>
        </w:rPr>
        <w:tab/>
      </w:r>
    </w:p>
    <w:p w:rsidR="003F77B1" w:rsidRPr="009407DB" w:rsidRDefault="003F77B1" w:rsidP="009407DB">
      <w:pPr>
        <w:pStyle w:val="ac"/>
        <w:shd w:val="clear" w:color="auto" w:fill="FFFFFF"/>
        <w:spacing w:before="0" w:beforeAutospacing="0" w:after="0" w:afterAutospacing="0"/>
        <w:textAlignment w:val="baseline"/>
        <w:rPr>
          <w:bCs/>
          <w:bdr w:val="none" w:sz="0" w:space="0" w:color="auto" w:frame="1"/>
        </w:rPr>
      </w:pPr>
      <w:r w:rsidRPr="009407DB">
        <w:rPr>
          <w:b/>
          <w:bCs/>
          <w:bdr w:val="none" w:sz="0" w:space="0" w:color="auto" w:frame="1"/>
        </w:rPr>
        <w:t xml:space="preserve">* </w:t>
      </w:r>
      <w:r w:rsidRPr="009407DB">
        <w:rPr>
          <w:bCs/>
          <w:bdr w:val="none" w:sz="0" w:space="0" w:color="auto" w:frame="1"/>
        </w:rPr>
        <w:t>Третий час физической культуры реализуется за счёт внеурочной деятельности.</w:t>
      </w:r>
    </w:p>
    <w:p w:rsidR="003F77B1" w:rsidRPr="009407DB" w:rsidRDefault="003F77B1" w:rsidP="009407DB">
      <w:pPr>
        <w:shd w:val="clear" w:color="auto" w:fill="FFFFFF"/>
        <w:tabs>
          <w:tab w:val="left" w:pos="851"/>
          <w:tab w:val="left" w:pos="3119"/>
        </w:tabs>
        <w:jc w:val="both"/>
        <w:rPr>
          <w:lang w:val="ru-RU"/>
        </w:rPr>
      </w:pPr>
      <w:r w:rsidRPr="009407DB">
        <w:rPr>
          <w:rFonts w:eastAsia="Times New Roman"/>
          <w:b/>
          <w:lang w:val="ru-RU"/>
        </w:rPr>
        <w:t>**</w:t>
      </w:r>
      <w:r w:rsidRPr="009407DB">
        <w:rPr>
          <w:lang w:val="ru-RU"/>
        </w:rPr>
        <w:t xml:space="preserve"> Изучение башкирского языка (как государственного) осуществляется по желанию родителей (законных представителей) обучающихся. </w:t>
      </w:r>
    </w:p>
    <w:p w:rsidR="003F77B1" w:rsidRPr="009407DB" w:rsidRDefault="003F77B1" w:rsidP="009407DB">
      <w:pPr>
        <w:shd w:val="clear" w:color="auto" w:fill="FFFFFF"/>
        <w:jc w:val="center"/>
        <w:rPr>
          <w:rFonts w:eastAsia="Times New Roman"/>
          <w:b/>
          <w:bCs/>
          <w:lang w:val="ru-RU"/>
        </w:rPr>
      </w:pPr>
    </w:p>
    <w:p w:rsidR="00EC74A3" w:rsidRPr="009407DB" w:rsidRDefault="00EC74A3" w:rsidP="009407DB">
      <w:pPr>
        <w:jc w:val="center"/>
        <w:rPr>
          <w:rStyle w:val="markedcontent"/>
          <w:rFonts w:asciiTheme="majorBidi" w:hAnsiTheme="majorBidi" w:cstheme="majorBidi"/>
          <w:b/>
          <w:lang w:val="ru-RU"/>
        </w:rPr>
      </w:pPr>
      <w:r w:rsidRPr="009407DB">
        <w:rPr>
          <w:rStyle w:val="markedcontent"/>
          <w:rFonts w:asciiTheme="majorBidi" w:hAnsiTheme="majorBidi" w:cstheme="majorBidi"/>
          <w:b/>
          <w:lang w:val="ru-RU"/>
        </w:rPr>
        <w:t>Учебный план основного общего образования для 5-дневной учебной недели с изучением родного языка (5-6 класс, новый ФГОС)</w:t>
      </w:r>
    </w:p>
    <w:tbl>
      <w:tblPr>
        <w:tblStyle w:val="af6"/>
        <w:tblpPr w:leftFromText="180" w:rightFromText="180" w:vertAnchor="text" w:horzAnchor="margin" w:tblpXSpec="center" w:tblpY="54"/>
        <w:tblW w:w="0" w:type="auto"/>
        <w:tblLook w:val="04A0" w:firstRow="1" w:lastRow="0" w:firstColumn="1" w:lastColumn="0" w:noHBand="0" w:noVBand="1"/>
      </w:tblPr>
      <w:tblGrid>
        <w:gridCol w:w="3349"/>
        <w:gridCol w:w="3428"/>
        <w:gridCol w:w="1535"/>
        <w:gridCol w:w="1540"/>
      </w:tblGrid>
      <w:tr w:rsidR="00EC74A3" w:rsidRPr="009407DB" w:rsidTr="00EC74A3">
        <w:tc>
          <w:tcPr>
            <w:tcW w:w="4013" w:type="dxa"/>
            <w:vMerge w:val="restart"/>
          </w:tcPr>
          <w:p w:rsidR="00EC74A3" w:rsidRPr="009407DB" w:rsidRDefault="00EC74A3" w:rsidP="009407DB">
            <w:pPr>
              <w:rPr>
                <w:b/>
              </w:rPr>
            </w:pPr>
            <w:r w:rsidRPr="009407DB">
              <w:rPr>
                <w:b/>
              </w:rPr>
              <w:t>Предметная область</w:t>
            </w:r>
          </w:p>
        </w:tc>
        <w:tc>
          <w:tcPr>
            <w:tcW w:w="4012" w:type="dxa"/>
            <w:vMerge w:val="restart"/>
          </w:tcPr>
          <w:p w:rsidR="00EC74A3" w:rsidRPr="009407DB" w:rsidRDefault="00EC74A3" w:rsidP="009407DB">
            <w:pPr>
              <w:rPr>
                <w:b/>
              </w:rPr>
            </w:pPr>
            <w:r w:rsidRPr="009407DB">
              <w:rPr>
                <w:b/>
              </w:rPr>
              <w:t>Учебный предмет</w:t>
            </w:r>
          </w:p>
        </w:tc>
        <w:tc>
          <w:tcPr>
            <w:tcW w:w="3707" w:type="dxa"/>
            <w:gridSpan w:val="2"/>
            <w:tcBorders>
              <w:bottom w:val="single" w:sz="4" w:space="0" w:color="auto"/>
            </w:tcBorders>
            <w:shd w:val="clear" w:color="auto" w:fill="auto"/>
          </w:tcPr>
          <w:p w:rsidR="00EC74A3" w:rsidRPr="009407DB" w:rsidRDefault="00EC74A3" w:rsidP="009407DB">
            <w:pPr>
              <w:rPr>
                <w:b/>
              </w:rPr>
            </w:pPr>
            <w:r w:rsidRPr="009407DB">
              <w:rPr>
                <w:b/>
              </w:rPr>
              <w:t>Количество часов в неделю</w:t>
            </w:r>
          </w:p>
        </w:tc>
      </w:tr>
      <w:tr w:rsidR="00EC74A3" w:rsidRPr="009407DB" w:rsidTr="00EC74A3">
        <w:tc>
          <w:tcPr>
            <w:tcW w:w="4013" w:type="dxa"/>
            <w:vMerge/>
          </w:tcPr>
          <w:p w:rsidR="00EC74A3" w:rsidRPr="009407DB" w:rsidRDefault="00EC74A3" w:rsidP="009407DB"/>
        </w:tc>
        <w:tc>
          <w:tcPr>
            <w:tcW w:w="4012" w:type="dxa"/>
            <w:vMerge/>
          </w:tcPr>
          <w:p w:rsidR="00EC74A3" w:rsidRPr="009407DB" w:rsidRDefault="00EC74A3" w:rsidP="009407DB"/>
        </w:tc>
        <w:tc>
          <w:tcPr>
            <w:tcW w:w="1864" w:type="dxa"/>
            <w:tcBorders>
              <w:bottom w:val="single" w:sz="4" w:space="0" w:color="auto"/>
            </w:tcBorders>
            <w:shd w:val="clear" w:color="auto" w:fill="auto"/>
          </w:tcPr>
          <w:p w:rsidR="00EC74A3" w:rsidRPr="009407DB" w:rsidRDefault="00EC74A3" w:rsidP="009407DB">
            <w:pPr>
              <w:rPr>
                <w:b/>
              </w:rPr>
            </w:pPr>
            <w:r w:rsidRPr="009407DB">
              <w:rPr>
                <w:b/>
              </w:rPr>
              <w:t xml:space="preserve">                5</w:t>
            </w:r>
          </w:p>
        </w:tc>
        <w:tc>
          <w:tcPr>
            <w:tcW w:w="1843" w:type="dxa"/>
            <w:tcBorders>
              <w:bottom w:val="single" w:sz="4" w:space="0" w:color="auto"/>
            </w:tcBorders>
            <w:shd w:val="clear" w:color="auto" w:fill="auto"/>
          </w:tcPr>
          <w:p w:rsidR="00EC74A3" w:rsidRPr="009407DB" w:rsidRDefault="00EC74A3" w:rsidP="009407DB">
            <w:pPr>
              <w:rPr>
                <w:b/>
              </w:rPr>
            </w:pPr>
            <w:r w:rsidRPr="009407DB">
              <w:rPr>
                <w:b/>
              </w:rPr>
              <w:t xml:space="preserve">                6</w:t>
            </w:r>
          </w:p>
        </w:tc>
      </w:tr>
      <w:tr w:rsidR="00EC74A3" w:rsidRPr="009407DB" w:rsidTr="00EC74A3">
        <w:tc>
          <w:tcPr>
            <w:tcW w:w="9889" w:type="dxa"/>
            <w:gridSpan w:val="3"/>
          </w:tcPr>
          <w:p w:rsidR="00EC74A3" w:rsidRPr="009407DB" w:rsidRDefault="00EC74A3" w:rsidP="009407DB">
            <w:pPr>
              <w:rPr>
                <w:b/>
              </w:rPr>
            </w:pPr>
            <w:r w:rsidRPr="009407DB">
              <w:rPr>
                <w:b/>
              </w:rPr>
              <w:t>Обязательная   часть</w:t>
            </w:r>
          </w:p>
        </w:tc>
        <w:tc>
          <w:tcPr>
            <w:tcW w:w="1843" w:type="dxa"/>
            <w:tcBorders>
              <w:bottom w:val="single" w:sz="4" w:space="0" w:color="auto"/>
            </w:tcBorders>
            <w:shd w:val="clear" w:color="auto" w:fill="auto"/>
          </w:tcPr>
          <w:p w:rsidR="00EC74A3" w:rsidRPr="009407DB" w:rsidRDefault="00EC74A3" w:rsidP="009407DB"/>
        </w:tc>
      </w:tr>
      <w:tr w:rsidR="00EC74A3" w:rsidRPr="009407DB" w:rsidTr="00EC74A3">
        <w:tc>
          <w:tcPr>
            <w:tcW w:w="4013" w:type="dxa"/>
            <w:vMerge w:val="restart"/>
          </w:tcPr>
          <w:p w:rsidR="00EC74A3" w:rsidRPr="009407DB" w:rsidRDefault="00EC74A3" w:rsidP="009407DB">
            <w:r w:rsidRPr="009407DB">
              <w:t>Русский язык и литература</w:t>
            </w:r>
          </w:p>
        </w:tc>
        <w:tc>
          <w:tcPr>
            <w:tcW w:w="4012" w:type="dxa"/>
          </w:tcPr>
          <w:p w:rsidR="00EC74A3" w:rsidRPr="009407DB" w:rsidRDefault="00EC74A3" w:rsidP="009407DB">
            <w:r w:rsidRPr="009407DB">
              <w:t>Русский язык</w:t>
            </w:r>
          </w:p>
        </w:tc>
        <w:tc>
          <w:tcPr>
            <w:tcW w:w="1864" w:type="dxa"/>
          </w:tcPr>
          <w:p w:rsidR="00EC74A3" w:rsidRPr="009407DB" w:rsidRDefault="00EC74A3" w:rsidP="009407DB">
            <w:pPr>
              <w:jc w:val="center"/>
            </w:pPr>
            <w:r w:rsidRPr="009407DB">
              <w:t>5</w:t>
            </w:r>
          </w:p>
        </w:tc>
        <w:tc>
          <w:tcPr>
            <w:tcW w:w="1843" w:type="dxa"/>
            <w:tcBorders>
              <w:top w:val="nil"/>
            </w:tcBorders>
          </w:tcPr>
          <w:p w:rsidR="00EC74A3" w:rsidRPr="009407DB" w:rsidRDefault="00EC74A3" w:rsidP="009407DB">
            <w:pPr>
              <w:jc w:val="center"/>
            </w:pPr>
            <w:r w:rsidRPr="009407DB">
              <w:t>5</w:t>
            </w:r>
          </w:p>
        </w:tc>
      </w:tr>
      <w:tr w:rsidR="00EC74A3" w:rsidRPr="009407DB" w:rsidTr="00EC74A3">
        <w:tc>
          <w:tcPr>
            <w:tcW w:w="4013" w:type="dxa"/>
            <w:vMerge/>
          </w:tcPr>
          <w:p w:rsidR="00EC74A3" w:rsidRPr="009407DB" w:rsidRDefault="00EC74A3" w:rsidP="009407DB"/>
        </w:tc>
        <w:tc>
          <w:tcPr>
            <w:tcW w:w="4012" w:type="dxa"/>
          </w:tcPr>
          <w:p w:rsidR="00EC74A3" w:rsidRPr="009407DB" w:rsidRDefault="00EC74A3" w:rsidP="009407DB">
            <w:r w:rsidRPr="009407DB">
              <w:t>Литература</w:t>
            </w:r>
          </w:p>
        </w:tc>
        <w:tc>
          <w:tcPr>
            <w:tcW w:w="1864" w:type="dxa"/>
          </w:tcPr>
          <w:p w:rsidR="00EC74A3" w:rsidRPr="009407DB" w:rsidRDefault="00EC74A3" w:rsidP="009407DB">
            <w:pPr>
              <w:jc w:val="center"/>
            </w:pPr>
            <w:r w:rsidRPr="009407DB">
              <w:t>3</w:t>
            </w:r>
          </w:p>
        </w:tc>
        <w:tc>
          <w:tcPr>
            <w:tcW w:w="1843" w:type="dxa"/>
          </w:tcPr>
          <w:p w:rsidR="00EC74A3" w:rsidRPr="009407DB" w:rsidRDefault="00EC74A3" w:rsidP="009407DB">
            <w:pPr>
              <w:jc w:val="center"/>
            </w:pPr>
            <w:r w:rsidRPr="009407DB">
              <w:t>3</w:t>
            </w:r>
          </w:p>
        </w:tc>
      </w:tr>
      <w:tr w:rsidR="00EC74A3" w:rsidRPr="009407DB" w:rsidTr="00EC74A3">
        <w:tc>
          <w:tcPr>
            <w:tcW w:w="4013" w:type="dxa"/>
          </w:tcPr>
          <w:p w:rsidR="00EC74A3" w:rsidRPr="009407DB" w:rsidRDefault="00EC74A3" w:rsidP="009407DB">
            <w:pPr>
              <w:rPr>
                <w:lang w:val="ru-RU"/>
              </w:rPr>
            </w:pPr>
            <w:r w:rsidRPr="009407DB">
              <w:rPr>
                <w:lang w:val="ru-RU"/>
              </w:rPr>
              <w:t>Родной язык и родная литература</w:t>
            </w:r>
          </w:p>
        </w:tc>
        <w:tc>
          <w:tcPr>
            <w:tcW w:w="4012" w:type="dxa"/>
          </w:tcPr>
          <w:p w:rsidR="00EC74A3" w:rsidRPr="009407DB" w:rsidRDefault="00EC74A3" w:rsidP="009407DB">
            <w:r w:rsidRPr="009407DB">
              <w:t xml:space="preserve">Родной (башкирский) язык </w:t>
            </w:r>
          </w:p>
        </w:tc>
        <w:tc>
          <w:tcPr>
            <w:tcW w:w="1864" w:type="dxa"/>
          </w:tcPr>
          <w:p w:rsidR="00EC74A3" w:rsidRPr="009407DB" w:rsidRDefault="00EC74A3" w:rsidP="009407DB">
            <w:pPr>
              <w:jc w:val="center"/>
            </w:pPr>
            <w:r w:rsidRPr="009407DB">
              <w:t>2</w:t>
            </w:r>
          </w:p>
        </w:tc>
        <w:tc>
          <w:tcPr>
            <w:tcW w:w="1843" w:type="dxa"/>
          </w:tcPr>
          <w:p w:rsidR="00EC74A3" w:rsidRPr="009407DB" w:rsidRDefault="00EC74A3" w:rsidP="009407DB">
            <w:pPr>
              <w:jc w:val="center"/>
            </w:pPr>
            <w:r w:rsidRPr="009407DB">
              <w:t>2</w:t>
            </w:r>
          </w:p>
        </w:tc>
      </w:tr>
      <w:tr w:rsidR="00EC74A3" w:rsidRPr="009407DB" w:rsidTr="00EC74A3">
        <w:tc>
          <w:tcPr>
            <w:tcW w:w="4013" w:type="dxa"/>
          </w:tcPr>
          <w:p w:rsidR="00EC74A3" w:rsidRPr="009407DB" w:rsidRDefault="00EC74A3" w:rsidP="009407DB"/>
        </w:tc>
        <w:tc>
          <w:tcPr>
            <w:tcW w:w="4012" w:type="dxa"/>
          </w:tcPr>
          <w:p w:rsidR="00EC74A3" w:rsidRPr="009407DB" w:rsidRDefault="00EC74A3" w:rsidP="009407DB">
            <w:r w:rsidRPr="009407DB">
              <w:t>Родная (башкирская) литература</w:t>
            </w:r>
          </w:p>
        </w:tc>
        <w:tc>
          <w:tcPr>
            <w:tcW w:w="1864" w:type="dxa"/>
          </w:tcPr>
          <w:p w:rsidR="00EC74A3" w:rsidRPr="009407DB" w:rsidRDefault="003865FF" w:rsidP="009407DB">
            <w:pPr>
              <w:jc w:val="center"/>
              <w:rPr>
                <w:lang w:val="ru-RU"/>
              </w:rPr>
            </w:pPr>
            <w:r w:rsidRPr="009407DB">
              <w:rPr>
                <w:lang w:val="ru-RU"/>
              </w:rPr>
              <w:t>1</w:t>
            </w:r>
          </w:p>
        </w:tc>
        <w:tc>
          <w:tcPr>
            <w:tcW w:w="1843" w:type="dxa"/>
          </w:tcPr>
          <w:p w:rsidR="00EC74A3" w:rsidRPr="009407DB" w:rsidRDefault="003865FF" w:rsidP="009407DB">
            <w:pPr>
              <w:jc w:val="center"/>
              <w:rPr>
                <w:lang w:val="ru-RU"/>
              </w:rPr>
            </w:pPr>
            <w:r w:rsidRPr="009407DB">
              <w:rPr>
                <w:lang w:val="ru-RU"/>
              </w:rPr>
              <w:t>1</w:t>
            </w:r>
          </w:p>
        </w:tc>
      </w:tr>
      <w:tr w:rsidR="00EC74A3" w:rsidRPr="009407DB" w:rsidTr="00EC74A3">
        <w:tc>
          <w:tcPr>
            <w:tcW w:w="4013" w:type="dxa"/>
            <w:vMerge w:val="restart"/>
          </w:tcPr>
          <w:p w:rsidR="00EC74A3" w:rsidRPr="009407DB" w:rsidRDefault="00EC74A3" w:rsidP="009407DB">
            <w:r w:rsidRPr="009407DB">
              <w:t>Иностранные языки</w:t>
            </w:r>
          </w:p>
        </w:tc>
        <w:tc>
          <w:tcPr>
            <w:tcW w:w="4012" w:type="dxa"/>
          </w:tcPr>
          <w:p w:rsidR="00EC74A3" w:rsidRPr="009407DB" w:rsidRDefault="00EC74A3" w:rsidP="009407DB">
            <w:r w:rsidRPr="009407DB">
              <w:t>Иностранный язык</w:t>
            </w:r>
          </w:p>
        </w:tc>
        <w:tc>
          <w:tcPr>
            <w:tcW w:w="1864" w:type="dxa"/>
          </w:tcPr>
          <w:p w:rsidR="00EC74A3" w:rsidRPr="009407DB" w:rsidRDefault="00EC74A3" w:rsidP="009407DB">
            <w:pPr>
              <w:jc w:val="center"/>
            </w:pPr>
            <w:r w:rsidRPr="009407DB">
              <w:t>3</w:t>
            </w:r>
          </w:p>
        </w:tc>
        <w:tc>
          <w:tcPr>
            <w:tcW w:w="1843" w:type="dxa"/>
          </w:tcPr>
          <w:p w:rsidR="00EC74A3" w:rsidRPr="009407DB" w:rsidRDefault="00EC74A3" w:rsidP="009407DB">
            <w:pPr>
              <w:jc w:val="center"/>
            </w:pPr>
            <w:r w:rsidRPr="009407DB">
              <w:t>3</w:t>
            </w:r>
          </w:p>
        </w:tc>
      </w:tr>
      <w:tr w:rsidR="00EC74A3" w:rsidRPr="009407DB" w:rsidTr="00EC74A3">
        <w:tc>
          <w:tcPr>
            <w:tcW w:w="4013" w:type="dxa"/>
            <w:vMerge/>
          </w:tcPr>
          <w:p w:rsidR="00EC74A3" w:rsidRPr="009407DB" w:rsidRDefault="00EC74A3" w:rsidP="009407DB"/>
        </w:tc>
        <w:tc>
          <w:tcPr>
            <w:tcW w:w="4012" w:type="dxa"/>
          </w:tcPr>
          <w:p w:rsidR="00EC74A3" w:rsidRPr="009407DB" w:rsidRDefault="00EC74A3" w:rsidP="009407DB"/>
        </w:tc>
        <w:tc>
          <w:tcPr>
            <w:tcW w:w="1864" w:type="dxa"/>
          </w:tcPr>
          <w:p w:rsidR="00EC74A3" w:rsidRPr="009407DB" w:rsidRDefault="00EC74A3" w:rsidP="009407DB">
            <w:pPr>
              <w:jc w:val="center"/>
            </w:pPr>
          </w:p>
        </w:tc>
        <w:tc>
          <w:tcPr>
            <w:tcW w:w="1843" w:type="dxa"/>
          </w:tcPr>
          <w:p w:rsidR="00EC74A3" w:rsidRPr="009407DB" w:rsidRDefault="00EC74A3" w:rsidP="009407DB">
            <w:pPr>
              <w:jc w:val="center"/>
            </w:pPr>
            <w:r w:rsidRPr="009407DB">
              <w:t>0</w:t>
            </w:r>
          </w:p>
        </w:tc>
      </w:tr>
      <w:tr w:rsidR="00EC74A3" w:rsidRPr="009407DB" w:rsidTr="00EC74A3">
        <w:tc>
          <w:tcPr>
            <w:tcW w:w="4013" w:type="dxa"/>
            <w:vMerge w:val="restart"/>
          </w:tcPr>
          <w:p w:rsidR="00EC74A3" w:rsidRPr="009407DB" w:rsidRDefault="00EC74A3" w:rsidP="009407DB">
            <w:r w:rsidRPr="009407DB">
              <w:t>Математика и информатика</w:t>
            </w:r>
          </w:p>
        </w:tc>
        <w:tc>
          <w:tcPr>
            <w:tcW w:w="4012" w:type="dxa"/>
          </w:tcPr>
          <w:p w:rsidR="00EC74A3" w:rsidRPr="009407DB" w:rsidRDefault="00EC74A3" w:rsidP="009407DB">
            <w:r w:rsidRPr="009407DB">
              <w:t>Математика</w:t>
            </w:r>
          </w:p>
        </w:tc>
        <w:tc>
          <w:tcPr>
            <w:tcW w:w="1864" w:type="dxa"/>
          </w:tcPr>
          <w:p w:rsidR="00EC74A3" w:rsidRPr="009407DB" w:rsidRDefault="00EC74A3" w:rsidP="009407DB">
            <w:pPr>
              <w:jc w:val="center"/>
            </w:pPr>
            <w:r w:rsidRPr="009407DB">
              <w:t>5</w:t>
            </w:r>
          </w:p>
        </w:tc>
        <w:tc>
          <w:tcPr>
            <w:tcW w:w="1843" w:type="dxa"/>
          </w:tcPr>
          <w:p w:rsidR="00EC74A3" w:rsidRPr="009407DB" w:rsidRDefault="00EC74A3" w:rsidP="009407DB">
            <w:pPr>
              <w:jc w:val="center"/>
            </w:pPr>
            <w:r w:rsidRPr="009407DB">
              <w:t>5</w:t>
            </w:r>
          </w:p>
        </w:tc>
      </w:tr>
      <w:tr w:rsidR="00EC74A3" w:rsidRPr="009407DB" w:rsidTr="00EC74A3">
        <w:tc>
          <w:tcPr>
            <w:tcW w:w="4013" w:type="dxa"/>
            <w:vMerge/>
          </w:tcPr>
          <w:p w:rsidR="00EC74A3" w:rsidRPr="009407DB" w:rsidRDefault="00EC74A3" w:rsidP="009407DB"/>
        </w:tc>
        <w:tc>
          <w:tcPr>
            <w:tcW w:w="4012" w:type="dxa"/>
          </w:tcPr>
          <w:p w:rsidR="00EC74A3" w:rsidRPr="009407DB" w:rsidRDefault="00EC74A3" w:rsidP="009407DB">
            <w:r w:rsidRPr="009407DB">
              <w:t>Алгебра</w:t>
            </w:r>
          </w:p>
        </w:tc>
        <w:tc>
          <w:tcPr>
            <w:tcW w:w="1864" w:type="dxa"/>
          </w:tcPr>
          <w:p w:rsidR="00EC74A3" w:rsidRPr="009407DB" w:rsidRDefault="00EC74A3" w:rsidP="009407DB">
            <w:pPr>
              <w:jc w:val="center"/>
            </w:pPr>
            <w:r w:rsidRPr="009407DB">
              <w:t>0</w:t>
            </w:r>
          </w:p>
        </w:tc>
        <w:tc>
          <w:tcPr>
            <w:tcW w:w="1843" w:type="dxa"/>
          </w:tcPr>
          <w:p w:rsidR="00EC74A3" w:rsidRPr="009407DB" w:rsidRDefault="00EC74A3" w:rsidP="009407DB">
            <w:pPr>
              <w:jc w:val="center"/>
            </w:pPr>
            <w:r w:rsidRPr="009407DB">
              <w:t>0</w:t>
            </w:r>
          </w:p>
        </w:tc>
      </w:tr>
      <w:tr w:rsidR="00EC74A3" w:rsidRPr="009407DB" w:rsidTr="00EC74A3">
        <w:tc>
          <w:tcPr>
            <w:tcW w:w="4013" w:type="dxa"/>
            <w:vMerge/>
          </w:tcPr>
          <w:p w:rsidR="00EC74A3" w:rsidRPr="009407DB" w:rsidRDefault="00EC74A3" w:rsidP="009407DB"/>
        </w:tc>
        <w:tc>
          <w:tcPr>
            <w:tcW w:w="4012" w:type="dxa"/>
          </w:tcPr>
          <w:p w:rsidR="00EC74A3" w:rsidRPr="009407DB" w:rsidRDefault="00EC74A3" w:rsidP="009407DB">
            <w:r w:rsidRPr="009407DB">
              <w:t>Геометрия</w:t>
            </w:r>
          </w:p>
        </w:tc>
        <w:tc>
          <w:tcPr>
            <w:tcW w:w="1864" w:type="dxa"/>
          </w:tcPr>
          <w:p w:rsidR="00EC74A3" w:rsidRPr="009407DB" w:rsidRDefault="00EC74A3" w:rsidP="009407DB">
            <w:pPr>
              <w:jc w:val="center"/>
            </w:pPr>
            <w:r w:rsidRPr="009407DB">
              <w:t>0</w:t>
            </w:r>
          </w:p>
        </w:tc>
        <w:tc>
          <w:tcPr>
            <w:tcW w:w="1843" w:type="dxa"/>
          </w:tcPr>
          <w:p w:rsidR="00EC74A3" w:rsidRPr="009407DB" w:rsidRDefault="00EC74A3" w:rsidP="009407DB">
            <w:pPr>
              <w:jc w:val="center"/>
            </w:pPr>
            <w:r w:rsidRPr="009407DB">
              <w:t>0</w:t>
            </w:r>
          </w:p>
        </w:tc>
      </w:tr>
      <w:tr w:rsidR="00EC74A3" w:rsidRPr="009407DB" w:rsidTr="00EC74A3">
        <w:tc>
          <w:tcPr>
            <w:tcW w:w="4013" w:type="dxa"/>
            <w:vMerge/>
          </w:tcPr>
          <w:p w:rsidR="00EC74A3" w:rsidRPr="009407DB" w:rsidRDefault="00EC74A3" w:rsidP="009407DB"/>
        </w:tc>
        <w:tc>
          <w:tcPr>
            <w:tcW w:w="4012" w:type="dxa"/>
          </w:tcPr>
          <w:p w:rsidR="00EC74A3" w:rsidRPr="009407DB" w:rsidRDefault="00EC74A3" w:rsidP="009407DB">
            <w:r w:rsidRPr="009407DB">
              <w:t>Вероятность и статистика</w:t>
            </w:r>
          </w:p>
        </w:tc>
        <w:tc>
          <w:tcPr>
            <w:tcW w:w="1864" w:type="dxa"/>
          </w:tcPr>
          <w:p w:rsidR="00EC74A3" w:rsidRPr="009407DB" w:rsidRDefault="00EC74A3" w:rsidP="009407DB">
            <w:pPr>
              <w:jc w:val="center"/>
            </w:pPr>
            <w:r w:rsidRPr="009407DB">
              <w:t>0</w:t>
            </w:r>
          </w:p>
        </w:tc>
        <w:tc>
          <w:tcPr>
            <w:tcW w:w="1843" w:type="dxa"/>
          </w:tcPr>
          <w:p w:rsidR="00EC74A3" w:rsidRPr="009407DB" w:rsidRDefault="00EC74A3" w:rsidP="009407DB">
            <w:pPr>
              <w:jc w:val="center"/>
            </w:pPr>
            <w:r w:rsidRPr="009407DB">
              <w:t>0</w:t>
            </w:r>
          </w:p>
        </w:tc>
      </w:tr>
      <w:tr w:rsidR="00EC74A3" w:rsidRPr="009407DB" w:rsidTr="00EC74A3">
        <w:tc>
          <w:tcPr>
            <w:tcW w:w="4013" w:type="dxa"/>
            <w:vMerge/>
          </w:tcPr>
          <w:p w:rsidR="00EC74A3" w:rsidRPr="009407DB" w:rsidRDefault="00EC74A3" w:rsidP="009407DB"/>
        </w:tc>
        <w:tc>
          <w:tcPr>
            <w:tcW w:w="4012" w:type="dxa"/>
          </w:tcPr>
          <w:p w:rsidR="00EC74A3" w:rsidRPr="009407DB" w:rsidRDefault="00EC74A3" w:rsidP="009407DB">
            <w:r w:rsidRPr="009407DB">
              <w:t>Информатика</w:t>
            </w:r>
          </w:p>
        </w:tc>
        <w:tc>
          <w:tcPr>
            <w:tcW w:w="1864" w:type="dxa"/>
          </w:tcPr>
          <w:p w:rsidR="00EC74A3" w:rsidRPr="009407DB" w:rsidRDefault="00EC74A3" w:rsidP="009407DB">
            <w:pPr>
              <w:jc w:val="center"/>
            </w:pPr>
            <w:r w:rsidRPr="009407DB">
              <w:t>0</w:t>
            </w:r>
          </w:p>
        </w:tc>
        <w:tc>
          <w:tcPr>
            <w:tcW w:w="1843" w:type="dxa"/>
          </w:tcPr>
          <w:p w:rsidR="00EC74A3" w:rsidRPr="009407DB" w:rsidRDefault="00EC74A3" w:rsidP="009407DB">
            <w:pPr>
              <w:jc w:val="center"/>
            </w:pPr>
            <w:r w:rsidRPr="009407DB">
              <w:t>0</w:t>
            </w:r>
          </w:p>
        </w:tc>
      </w:tr>
      <w:tr w:rsidR="00EC74A3" w:rsidRPr="009407DB" w:rsidTr="00EC74A3">
        <w:tc>
          <w:tcPr>
            <w:tcW w:w="4013" w:type="dxa"/>
            <w:vMerge w:val="restart"/>
          </w:tcPr>
          <w:p w:rsidR="00EC74A3" w:rsidRPr="009407DB" w:rsidRDefault="00EC74A3" w:rsidP="009407DB">
            <w:r w:rsidRPr="009407DB">
              <w:t>Общественно-научные предметы</w:t>
            </w:r>
          </w:p>
        </w:tc>
        <w:tc>
          <w:tcPr>
            <w:tcW w:w="4012" w:type="dxa"/>
          </w:tcPr>
          <w:p w:rsidR="00EC74A3" w:rsidRPr="009407DB" w:rsidRDefault="00EC74A3" w:rsidP="009407DB">
            <w:r w:rsidRPr="009407DB">
              <w:t>История</w:t>
            </w:r>
          </w:p>
        </w:tc>
        <w:tc>
          <w:tcPr>
            <w:tcW w:w="1864" w:type="dxa"/>
          </w:tcPr>
          <w:p w:rsidR="00EC74A3" w:rsidRPr="009407DB" w:rsidRDefault="00EC74A3" w:rsidP="009407DB">
            <w:pPr>
              <w:jc w:val="center"/>
            </w:pPr>
            <w:r w:rsidRPr="009407DB">
              <w:t>2</w:t>
            </w:r>
          </w:p>
        </w:tc>
        <w:tc>
          <w:tcPr>
            <w:tcW w:w="1843" w:type="dxa"/>
          </w:tcPr>
          <w:p w:rsidR="00EC74A3" w:rsidRPr="009407DB" w:rsidRDefault="00EC74A3" w:rsidP="009407DB">
            <w:pPr>
              <w:jc w:val="center"/>
            </w:pPr>
            <w:r w:rsidRPr="009407DB">
              <w:t>2</w:t>
            </w:r>
          </w:p>
        </w:tc>
      </w:tr>
      <w:tr w:rsidR="00EC74A3" w:rsidRPr="009407DB" w:rsidTr="00EC74A3">
        <w:tc>
          <w:tcPr>
            <w:tcW w:w="4013" w:type="dxa"/>
            <w:vMerge/>
          </w:tcPr>
          <w:p w:rsidR="00EC74A3" w:rsidRPr="009407DB" w:rsidRDefault="00EC74A3" w:rsidP="009407DB"/>
        </w:tc>
        <w:tc>
          <w:tcPr>
            <w:tcW w:w="4012" w:type="dxa"/>
          </w:tcPr>
          <w:p w:rsidR="00EC74A3" w:rsidRPr="009407DB" w:rsidRDefault="00EC74A3" w:rsidP="009407DB">
            <w:r w:rsidRPr="009407DB">
              <w:t>Обществознание</w:t>
            </w:r>
          </w:p>
        </w:tc>
        <w:tc>
          <w:tcPr>
            <w:tcW w:w="1864" w:type="dxa"/>
          </w:tcPr>
          <w:p w:rsidR="00EC74A3" w:rsidRPr="009407DB" w:rsidRDefault="00EC74A3" w:rsidP="009407DB">
            <w:pPr>
              <w:jc w:val="center"/>
            </w:pPr>
            <w:r w:rsidRPr="009407DB">
              <w:t>0</w:t>
            </w:r>
          </w:p>
        </w:tc>
        <w:tc>
          <w:tcPr>
            <w:tcW w:w="1843" w:type="dxa"/>
          </w:tcPr>
          <w:p w:rsidR="00EC74A3" w:rsidRPr="009407DB" w:rsidRDefault="00EC74A3" w:rsidP="009407DB">
            <w:pPr>
              <w:jc w:val="center"/>
            </w:pPr>
            <w:r w:rsidRPr="009407DB">
              <w:t>1</w:t>
            </w:r>
          </w:p>
        </w:tc>
      </w:tr>
      <w:tr w:rsidR="00EC74A3" w:rsidRPr="009407DB" w:rsidTr="00EC74A3">
        <w:tc>
          <w:tcPr>
            <w:tcW w:w="4013" w:type="dxa"/>
            <w:vMerge/>
          </w:tcPr>
          <w:p w:rsidR="00EC74A3" w:rsidRPr="009407DB" w:rsidRDefault="00EC74A3" w:rsidP="009407DB"/>
        </w:tc>
        <w:tc>
          <w:tcPr>
            <w:tcW w:w="4012" w:type="dxa"/>
          </w:tcPr>
          <w:p w:rsidR="00EC74A3" w:rsidRPr="009407DB" w:rsidRDefault="00EC74A3" w:rsidP="009407DB">
            <w:r w:rsidRPr="009407DB">
              <w:t>География</w:t>
            </w:r>
          </w:p>
        </w:tc>
        <w:tc>
          <w:tcPr>
            <w:tcW w:w="1864" w:type="dxa"/>
          </w:tcPr>
          <w:p w:rsidR="00EC74A3" w:rsidRPr="009407DB" w:rsidRDefault="00EC74A3" w:rsidP="009407DB">
            <w:pPr>
              <w:jc w:val="center"/>
            </w:pPr>
            <w:r w:rsidRPr="009407DB">
              <w:t>1</w:t>
            </w:r>
          </w:p>
        </w:tc>
        <w:tc>
          <w:tcPr>
            <w:tcW w:w="1843" w:type="dxa"/>
          </w:tcPr>
          <w:p w:rsidR="00EC74A3" w:rsidRPr="009407DB" w:rsidRDefault="00EC74A3" w:rsidP="009407DB">
            <w:pPr>
              <w:jc w:val="center"/>
            </w:pPr>
            <w:r w:rsidRPr="009407DB">
              <w:t>1</w:t>
            </w:r>
          </w:p>
        </w:tc>
      </w:tr>
      <w:tr w:rsidR="00EC74A3" w:rsidRPr="009407DB" w:rsidTr="00EC74A3">
        <w:tc>
          <w:tcPr>
            <w:tcW w:w="4013" w:type="dxa"/>
            <w:vMerge w:val="restart"/>
          </w:tcPr>
          <w:p w:rsidR="00EC74A3" w:rsidRPr="009407DB" w:rsidRDefault="00EC74A3" w:rsidP="009407DB">
            <w:r w:rsidRPr="009407DB">
              <w:t>Естественно-научные предметы</w:t>
            </w:r>
          </w:p>
        </w:tc>
        <w:tc>
          <w:tcPr>
            <w:tcW w:w="4012" w:type="dxa"/>
          </w:tcPr>
          <w:p w:rsidR="00EC74A3" w:rsidRPr="009407DB" w:rsidRDefault="00EC74A3" w:rsidP="009407DB">
            <w:r w:rsidRPr="009407DB">
              <w:t>Физика</w:t>
            </w:r>
          </w:p>
        </w:tc>
        <w:tc>
          <w:tcPr>
            <w:tcW w:w="1864" w:type="dxa"/>
          </w:tcPr>
          <w:p w:rsidR="00EC74A3" w:rsidRPr="009407DB" w:rsidRDefault="00EC74A3" w:rsidP="009407DB">
            <w:pPr>
              <w:jc w:val="center"/>
            </w:pPr>
            <w:r w:rsidRPr="009407DB">
              <w:t>0</w:t>
            </w:r>
          </w:p>
        </w:tc>
        <w:tc>
          <w:tcPr>
            <w:tcW w:w="1843" w:type="dxa"/>
          </w:tcPr>
          <w:p w:rsidR="00EC74A3" w:rsidRPr="009407DB" w:rsidRDefault="00EC74A3" w:rsidP="009407DB">
            <w:pPr>
              <w:jc w:val="center"/>
            </w:pPr>
            <w:r w:rsidRPr="009407DB">
              <w:t>0</w:t>
            </w:r>
          </w:p>
        </w:tc>
      </w:tr>
      <w:tr w:rsidR="00EC74A3" w:rsidRPr="009407DB" w:rsidTr="00EC74A3">
        <w:tc>
          <w:tcPr>
            <w:tcW w:w="4013" w:type="dxa"/>
            <w:vMerge/>
          </w:tcPr>
          <w:p w:rsidR="00EC74A3" w:rsidRPr="009407DB" w:rsidRDefault="00EC74A3" w:rsidP="009407DB"/>
        </w:tc>
        <w:tc>
          <w:tcPr>
            <w:tcW w:w="4012" w:type="dxa"/>
          </w:tcPr>
          <w:p w:rsidR="00EC74A3" w:rsidRPr="009407DB" w:rsidRDefault="00EC74A3" w:rsidP="009407DB">
            <w:r w:rsidRPr="009407DB">
              <w:t>Химия</w:t>
            </w:r>
          </w:p>
        </w:tc>
        <w:tc>
          <w:tcPr>
            <w:tcW w:w="1864" w:type="dxa"/>
          </w:tcPr>
          <w:p w:rsidR="00EC74A3" w:rsidRPr="009407DB" w:rsidRDefault="00EC74A3" w:rsidP="009407DB">
            <w:pPr>
              <w:jc w:val="center"/>
            </w:pPr>
            <w:r w:rsidRPr="009407DB">
              <w:t>0</w:t>
            </w:r>
          </w:p>
        </w:tc>
        <w:tc>
          <w:tcPr>
            <w:tcW w:w="1843" w:type="dxa"/>
          </w:tcPr>
          <w:p w:rsidR="00EC74A3" w:rsidRPr="009407DB" w:rsidRDefault="00EC74A3" w:rsidP="009407DB">
            <w:pPr>
              <w:jc w:val="center"/>
            </w:pPr>
            <w:r w:rsidRPr="009407DB">
              <w:t>0</w:t>
            </w:r>
          </w:p>
        </w:tc>
      </w:tr>
      <w:tr w:rsidR="00EC74A3" w:rsidRPr="009407DB" w:rsidTr="00EC74A3">
        <w:tc>
          <w:tcPr>
            <w:tcW w:w="4013" w:type="dxa"/>
            <w:vMerge/>
          </w:tcPr>
          <w:p w:rsidR="00EC74A3" w:rsidRPr="009407DB" w:rsidRDefault="00EC74A3" w:rsidP="009407DB"/>
        </w:tc>
        <w:tc>
          <w:tcPr>
            <w:tcW w:w="4012" w:type="dxa"/>
          </w:tcPr>
          <w:p w:rsidR="00EC74A3" w:rsidRPr="009407DB" w:rsidRDefault="00EC74A3" w:rsidP="009407DB">
            <w:r w:rsidRPr="009407DB">
              <w:t>Биология</w:t>
            </w:r>
          </w:p>
        </w:tc>
        <w:tc>
          <w:tcPr>
            <w:tcW w:w="1864" w:type="dxa"/>
          </w:tcPr>
          <w:p w:rsidR="00EC74A3" w:rsidRPr="009407DB" w:rsidRDefault="00EC74A3" w:rsidP="009407DB">
            <w:pPr>
              <w:jc w:val="center"/>
            </w:pPr>
            <w:r w:rsidRPr="009407DB">
              <w:t>1</w:t>
            </w:r>
          </w:p>
        </w:tc>
        <w:tc>
          <w:tcPr>
            <w:tcW w:w="1843" w:type="dxa"/>
          </w:tcPr>
          <w:p w:rsidR="00EC74A3" w:rsidRPr="009407DB" w:rsidRDefault="00EC74A3" w:rsidP="009407DB">
            <w:pPr>
              <w:jc w:val="center"/>
            </w:pPr>
            <w:r w:rsidRPr="009407DB">
              <w:t>1</w:t>
            </w:r>
          </w:p>
        </w:tc>
      </w:tr>
      <w:tr w:rsidR="00EC74A3" w:rsidRPr="009407DB" w:rsidTr="00EC74A3">
        <w:tc>
          <w:tcPr>
            <w:tcW w:w="4013" w:type="dxa"/>
            <w:vMerge w:val="restart"/>
          </w:tcPr>
          <w:p w:rsidR="00EC74A3" w:rsidRPr="009407DB" w:rsidRDefault="00EC74A3" w:rsidP="009407DB">
            <w:r w:rsidRPr="009407DB">
              <w:t>Искусство</w:t>
            </w:r>
          </w:p>
        </w:tc>
        <w:tc>
          <w:tcPr>
            <w:tcW w:w="4012" w:type="dxa"/>
          </w:tcPr>
          <w:p w:rsidR="00EC74A3" w:rsidRPr="009407DB" w:rsidRDefault="00EC74A3" w:rsidP="009407DB">
            <w:r w:rsidRPr="009407DB">
              <w:t>Изобразительное искусство</w:t>
            </w:r>
          </w:p>
        </w:tc>
        <w:tc>
          <w:tcPr>
            <w:tcW w:w="1864" w:type="dxa"/>
          </w:tcPr>
          <w:p w:rsidR="00EC74A3" w:rsidRPr="009407DB" w:rsidRDefault="00EC74A3" w:rsidP="009407DB">
            <w:pPr>
              <w:jc w:val="center"/>
            </w:pPr>
            <w:r w:rsidRPr="009407DB">
              <w:t>0.5</w:t>
            </w:r>
          </w:p>
        </w:tc>
        <w:tc>
          <w:tcPr>
            <w:tcW w:w="1843" w:type="dxa"/>
          </w:tcPr>
          <w:p w:rsidR="00EC74A3" w:rsidRPr="009407DB" w:rsidRDefault="00EC74A3" w:rsidP="009407DB">
            <w:pPr>
              <w:jc w:val="center"/>
            </w:pPr>
            <w:r w:rsidRPr="009407DB">
              <w:t>0.5</w:t>
            </w:r>
          </w:p>
        </w:tc>
      </w:tr>
      <w:tr w:rsidR="00EC74A3" w:rsidRPr="009407DB" w:rsidTr="00EC74A3">
        <w:trPr>
          <w:trHeight w:val="345"/>
        </w:trPr>
        <w:tc>
          <w:tcPr>
            <w:tcW w:w="4013" w:type="dxa"/>
            <w:vMerge/>
          </w:tcPr>
          <w:p w:rsidR="00EC74A3" w:rsidRPr="009407DB" w:rsidRDefault="00EC74A3" w:rsidP="009407DB"/>
        </w:tc>
        <w:tc>
          <w:tcPr>
            <w:tcW w:w="4012" w:type="dxa"/>
          </w:tcPr>
          <w:p w:rsidR="00EC74A3" w:rsidRPr="009407DB" w:rsidRDefault="00EC74A3" w:rsidP="009407DB">
            <w:r w:rsidRPr="009407DB">
              <w:t>Музыка</w:t>
            </w:r>
          </w:p>
        </w:tc>
        <w:tc>
          <w:tcPr>
            <w:tcW w:w="1864" w:type="dxa"/>
          </w:tcPr>
          <w:p w:rsidR="00EC74A3" w:rsidRPr="009407DB" w:rsidRDefault="00EC74A3" w:rsidP="009407DB">
            <w:pPr>
              <w:jc w:val="center"/>
            </w:pPr>
            <w:r w:rsidRPr="009407DB">
              <w:t>0.5</w:t>
            </w:r>
          </w:p>
        </w:tc>
        <w:tc>
          <w:tcPr>
            <w:tcW w:w="1843" w:type="dxa"/>
          </w:tcPr>
          <w:p w:rsidR="00EC74A3" w:rsidRPr="009407DB" w:rsidRDefault="00EC74A3" w:rsidP="009407DB">
            <w:pPr>
              <w:jc w:val="center"/>
            </w:pPr>
            <w:r w:rsidRPr="009407DB">
              <w:t>0.5</w:t>
            </w:r>
          </w:p>
        </w:tc>
      </w:tr>
      <w:tr w:rsidR="00EC74A3" w:rsidRPr="009407DB" w:rsidTr="00EC74A3">
        <w:trPr>
          <w:trHeight w:val="285"/>
        </w:trPr>
        <w:tc>
          <w:tcPr>
            <w:tcW w:w="4013" w:type="dxa"/>
            <w:vMerge/>
          </w:tcPr>
          <w:p w:rsidR="00EC74A3" w:rsidRPr="009407DB" w:rsidRDefault="00EC74A3" w:rsidP="009407DB"/>
        </w:tc>
        <w:tc>
          <w:tcPr>
            <w:tcW w:w="4012" w:type="dxa"/>
          </w:tcPr>
          <w:p w:rsidR="00EC74A3" w:rsidRPr="009407DB" w:rsidRDefault="00EC74A3" w:rsidP="009407DB">
            <w:r w:rsidRPr="009407DB">
              <w:t>Искусство</w:t>
            </w:r>
          </w:p>
        </w:tc>
        <w:tc>
          <w:tcPr>
            <w:tcW w:w="1864" w:type="dxa"/>
          </w:tcPr>
          <w:p w:rsidR="00EC74A3" w:rsidRPr="009407DB" w:rsidRDefault="00EC74A3" w:rsidP="009407DB">
            <w:pPr>
              <w:jc w:val="center"/>
            </w:pPr>
          </w:p>
        </w:tc>
        <w:tc>
          <w:tcPr>
            <w:tcW w:w="1843" w:type="dxa"/>
          </w:tcPr>
          <w:p w:rsidR="00EC74A3" w:rsidRPr="009407DB" w:rsidRDefault="00EC74A3" w:rsidP="009407DB">
            <w:pPr>
              <w:jc w:val="center"/>
            </w:pPr>
          </w:p>
        </w:tc>
      </w:tr>
      <w:tr w:rsidR="00EC74A3" w:rsidRPr="009407DB" w:rsidTr="00EC74A3">
        <w:tc>
          <w:tcPr>
            <w:tcW w:w="4013" w:type="dxa"/>
          </w:tcPr>
          <w:p w:rsidR="00EC74A3" w:rsidRPr="009407DB" w:rsidRDefault="00FD7515" w:rsidP="009407DB">
            <w:pPr>
              <w:rPr>
                <w:lang w:val="ru-RU"/>
              </w:rPr>
            </w:pPr>
            <w:r w:rsidRPr="009407DB">
              <w:rPr>
                <w:lang w:val="ru-RU"/>
              </w:rPr>
              <w:t>Труд (</w:t>
            </w:r>
            <w:r w:rsidR="00EC74A3" w:rsidRPr="009407DB">
              <w:t>Технология</w:t>
            </w:r>
            <w:r w:rsidRPr="009407DB">
              <w:rPr>
                <w:lang w:val="ru-RU"/>
              </w:rPr>
              <w:t>)</w:t>
            </w:r>
          </w:p>
        </w:tc>
        <w:tc>
          <w:tcPr>
            <w:tcW w:w="4012" w:type="dxa"/>
          </w:tcPr>
          <w:p w:rsidR="00EC74A3" w:rsidRPr="009407DB" w:rsidRDefault="00FD7515" w:rsidP="009407DB">
            <w:pPr>
              <w:rPr>
                <w:lang w:val="ru-RU"/>
              </w:rPr>
            </w:pPr>
            <w:r w:rsidRPr="009407DB">
              <w:rPr>
                <w:lang w:val="ru-RU"/>
              </w:rPr>
              <w:t>Труд (</w:t>
            </w:r>
            <w:r w:rsidR="00EC74A3" w:rsidRPr="009407DB">
              <w:t>Технология</w:t>
            </w:r>
            <w:r w:rsidRPr="009407DB">
              <w:rPr>
                <w:lang w:val="ru-RU"/>
              </w:rPr>
              <w:t>)</w:t>
            </w:r>
          </w:p>
        </w:tc>
        <w:tc>
          <w:tcPr>
            <w:tcW w:w="1864" w:type="dxa"/>
          </w:tcPr>
          <w:p w:rsidR="00EC74A3" w:rsidRPr="009407DB" w:rsidRDefault="00EC74A3" w:rsidP="009407DB">
            <w:pPr>
              <w:jc w:val="center"/>
            </w:pPr>
            <w:r w:rsidRPr="009407DB">
              <w:t>1</w:t>
            </w:r>
          </w:p>
        </w:tc>
        <w:tc>
          <w:tcPr>
            <w:tcW w:w="1843" w:type="dxa"/>
          </w:tcPr>
          <w:p w:rsidR="00EC74A3" w:rsidRPr="009407DB" w:rsidRDefault="00EC74A3" w:rsidP="009407DB">
            <w:pPr>
              <w:jc w:val="center"/>
            </w:pPr>
            <w:r w:rsidRPr="009407DB">
              <w:t>1</w:t>
            </w:r>
          </w:p>
        </w:tc>
      </w:tr>
      <w:tr w:rsidR="00EC74A3" w:rsidRPr="009407DB" w:rsidTr="00EC74A3">
        <w:tc>
          <w:tcPr>
            <w:tcW w:w="4013" w:type="dxa"/>
            <w:vMerge w:val="restart"/>
          </w:tcPr>
          <w:p w:rsidR="00EC74A3" w:rsidRPr="009407DB" w:rsidRDefault="00EC74A3" w:rsidP="009407DB">
            <w:pPr>
              <w:rPr>
                <w:lang w:val="ru-RU"/>
              </w:rPr>
            </w:pPr>
            <w:r w:rsidRPr="009407DB">
              <w:rPr>
                <w:lang w:val="ru-RU"/>
              </w:rPr>
              <w:t xml:space="preserve">Физическая культура и основы безопасности </w:t>
            </w:r>
            <w:r w:rsidR="00FD7515" w:rsidRPr="009407DB">
              <w:rPr>
                <w:lang w:val="ru-RU"/>
              </w:rPr>
              <w:t>и защиты Родины</w:t>
            </w:r>
          </w:p>
        </w:tc>
        <w:tc>
          <w:tcPr>
            <w:tcW w:w="4012" w:type="dxa"/>
          </w:tcPr>
          <w:p w:rsidR="00EC74A3" w:rsidRPr="009407DB" w:rsidRDefault="00EC74A3" w:rsidP="009407DB">
            <w:r w:rsidRPr="009407DB">
              <w:t>Физическая культура</w:t>
            </w:r>
          </w:p>
        </w:tc>
        <w:tc>
          <w:tcPr>
            <w:tcW w:w="1864" w:type="dxa"/>
          </w:tcPr>
          <w:p w:rsidR="00EC74A3" w:rsidRPr="009407DB" w:rsidRDefault="00EC74A3" w:rsidP="009407DB">
            <w:pPr>
              <w:jc w:val="center"/>
            </w:pPr>
            <w:r w:rsidRPr="009407DB">
              <w:t>2</w:t>
            </w:r>
          </w:p>
        </w:tc>
        <w:tc>
          <w:tcPr>
            <w:tcW w:w="1843" w:type="dxa"/>
          </w:tcPr>
          <w:p w:rsidR="00EC74A3" w:rsidRPr="009407DB" w:rsidRDefault="00EC74A3" w:rsidP="009407DB">
            <w:pPr>
              <w:jc w:val="center"/>
            </w:pPr>
            <w:r w:rsidRPr="009407DB">
              <w:t>2</w:t>
            </w:r>
          </w:p>
        </w:tc>
      </w:tr>
      <w:tr w:rsidR="00EC74A3" w:rsidRPr="009407DB" w:rsidTr="00EC74A3">
        <w:tc>
          <w:tcPr>
            <w:tcW w:w="4013" w:type="dxa"/>
            <w:vMerge/>
          </w:tcPr>
          <w:p w:rsidR="00EC74A3" w:rsidRPr="009407DB" w:rsidRDefault="00EC74A3" w:rsidP="009407DB"/>
        </w:tc>
        <w:tc>
          <w:tcPr>
            <w:tcW w:w="4012" w:type="dxa"/>
          </w:tcPr>
          <w:p w:rsidR="00EC74A3" w:rsidRPr="009407DB" w:rsidRDefault="00EC74A3" w:rsidP="009407DB">
            <w:pPr>
              <w:rPr>
                <w:lang w:val="ru-RU"/>
              </w:rPr>
            </w:pPr>
            <w:r w:rsidRPr="009407DB">
              <w:rPr>
                <w:lang w:val="ru-RU"/>
              </w:rPr>
              <w:t xml:space="preserve">Основы безопасности </w:t>
            </w:r>
            <w:r w:rsidR="00FD7515" w:rsidRPr="009407DB">
              <w:rPr>
                <w:lang w:val="ru-RU"/>
              </w:rPr>
              <w:t>и защиты Родины</w:t>
            </w:r>
          </w:p>
        </w:tc>
        <w:tc>
          <w:tcPr>
            <w:tcW w:w="1864" w:type="dxa"/>
          </w:tcPr>
          <w:p w:rsidR="00EC74A3" w:rsidRPr="009407DB" w:rsidRDefault="00EC74A3" w:rsidP="009407DB">
            <w:pPr>
              <w:jc w:val="center"/>
            </w:pPr>
            <w:r w:rsidRPr="009407DB">
              <w:t>0</w:t>
            </w:r>
          </w:p>
        </w:tc>
        <w:tc>
          <w:tcPr>
            <w:tcW w:w="1843" w:type="dxa"/>
          </w:tcPr>
          <w:p w:rsidR="00EC74A3" w:rsidRPr="009407DB" w:rsidRDefault="00EC74A3" w:rsidP="009407DB">
            <w:pPr>
              <w:jc w:val="center"/>
            </w:pPr>
            <w:r w:rsidRPr="009407DB">
              <w:t>0</w:t>
            </w:r>
          </w:p>
        </w:tc>
      </w:tr>
      <w:tr w:rsidR="00EC74A3" w:rsidRPr="009407DB" w:rsidTr="00EC74A3">
        <w:tc>
          <w:tcPr>
            <w:tcW w:w="4013" w:type="dxa"/>
          </w:tcPr>
          <w:p w:rsidR="00EC74A3" w:rsidRPr="009407DB" w:rsidRDefault="00EC74A3" w:rsidP="009407DB">
            <w:pPr>
              <w:rPr>
                <w:lang w:val="ru-RU"/>
              </w:rPr>
            </w:pPr>
            <w:r w:rsidRPr="009407DB">
              <w:rPr>
                <w:lang w:val="ru-RU"/>
              </w:rPr>
              <w:t>Основы духовно-нравственной культуры народов России</w:t>
            </w:r>
          </w:p>
        </w:tc>
        <w:tc>
          <w:tcPr>
            <w:tcW w:w="4012" w:type="dxa"/>
          </w:tcPr>
          <w:p w:rsidR="00EC74A3" w:rsidRPr="009407DB" w:rsidRDefault="00EC74A3" w:rsidP="009407DB">
            <w:pPr>
              <w:rPr>
                <w:lang w:val="ru-RU"/>
              </w:rPr>
            </w:pPr>
            <w:r w:rsidRPr="009407DB">
              <w:rPr>
                <w:lang w:val="ru-RU"/>
              </w:rPr>
              <w:t>Основы духовно-нравственной культуры народов России</w:t>
            </w:r>
          </w:p>
        </w:tc>
        <w:tc>
          <w:tcPr>
            <w:tcW w:w="1864" w:type="dxa"/>
          </w:tcPr>
          <w:p w:rsidR="00EC74A3" w:rsidRPr="009407DB" w:rsidRDefault="00EC74A3" w:rsidP="009407DB">
            <w:pPr>
              <w:jc w:val="center"/>
            </w:pPr>
            <w:r w:rsidRPr="009407DB">
              <w:t>1</w:t>
            </w:r>
          </w:p>
        </w:tc>
        <w:tc>
          <w:tcPr>
            <w:tcW w:w="1843" w:type="dxa"/>
          </w:tcPr>
          <w:p w:rsidR="00EC74A3" w:rsidRPr="009407DB" w:rsidRDefault="00EC74A3" w:rsidP="009407DB">
            <w:pPr>
              <w:jc w:val="center"/>
            </w:pPr>
            <w:r w:rsidRPr="009407DB">
              <w:t>1</w:t>
            </w:r>
          </w:p>
        </w:tc>
      </w:tr>
      <w:tr w:rsidR="00EC74A3" w:rsidRPr="009407DB" w:rsidTr="00EC74A3">
        <w:tc>
          <w:tcPr>
            <w:tcW w:w="8025" w:type="dxa"/>
            <w:gridSpan w:val="2"/>
          </w:tcPr>
          <w:p w:rsidR="00EC74A3" w:rsidRPr="009407DB" w:rsidRDefault="00EC74A3" w:rsidP="009407DB">
            <w:r w:rsidRPr="009407DB">
              <w:t>Итого</w:t>
            </w:r>
          </w:p>
        </w:tc>
        <w:tc>
          <w:tcPr>
            <w:tcW w:w="1864" w:type="dxa"/>
          </w:tcPr>
          <w:p w:rsidR="00EC74A3" w:rsidRPr="009407DB" w:rsidRDefault="00EC74A3" w:rsidP="009407DB">
            <w:pPr>
              <w:jc w:val="center"/>
            </w:pPr>
            <w:r w:rsidRPr="009407DB">
              <w:t>29</w:t>
            </w:r>
          </w:p>
        </w:tc>
        <w:tc>
          <w:tcPr>
            <w:tcW w:w="1843" w:type="dxa"/>
          </w:tcPr>
          <w:p w:rsidR="00EC74A3" w:rsidRPr="009407DB" w:rsidRDefault="00EC74A3" w:rsidP="009407DB">
            <w:pPr>
              <w:jc w:val="center"/>
            </w:pPr>
            <w:r w:rsidRPr="009407DB">
              <w:t>30</w:t>
            </w:r>
          </w:p>
        </w:tc>
      </w:tr>
      <w:tr w:rsidR="00EC74A3" w:rsidRPr="009407DB" w:rsidTr="00EC74A3">
        <w:tc>
          <w:tcPr>
            <w:tcW w:w="8025" w:type="dxa"/>
            <w:gridSpan w:val="2"/>
          </w:tcPr>
          <w:p w:rsidR="00EC74A3" w:rsidRPr="009407DB" w:rsidRDefault="00EC74A3" w:rsidP="009407DB">
            <w:r w:rsidRPr="009407DB">
              <w:t>ИТОГО недельная нагрузка</w:t>
            </w:r>
          </w:p>
        </w:tc>
        <w:tc>
          <w:tcPr>
            <w:tcW w:w="1864" w:type="dxa"/>
          </w:tcPr>
          <w:p w:rsidR="00EC74A3" w:rsidRPr="009407DB" w:rsidRDefault="00EC74A3" w:rsidP="009407DB">
            <w:pPr>
              <w:jc w:val="center"/>
            </w:pPr>
            <w:r w:rsidRPr="009407DB">
              <w:t>29</w:t>
            </w:r>
          </w:p>
        </w:tc>
        <w:tc>
          <w:tcPr>
            <w:tcW w:w="1843" w:type="dxa"/>
          </w:tcPr>
          <w:p w:rsidR="00EC74A3" w:rsidRPr="009407DB" w:rsidRDefault="00EC74A3" w:rsidP="009407DB">
            <w:pPr>
              <w:jc w:val="center"/>
            </w:pPr>
            <w:r w:rsidRPr="009407DB">
              <w:t>30</w:t>
            </w:r>
          </w:p>
        </w:tc>
      </w:tr>
      <w:tr w:rsidR="00EC74A3" w:rsidRPr="009407DB" w:rsidTr="00EC74A3">
        <w:tc>
          <w:tcPr>
            <w:tcW w:w="8025" w:type="dxa"/>
            <w:gridSpan w:val="2"/>
          </w:tcPr>
          <w:p w:rsidR="00EC74A3" w:rsidRPr="009407DB" w:rsidRDefault="00EC74A3" w:rsidP="009407DB">
            <w:r w:rsidRPr="009407DB">
              <w:t>Количество учебных недель</w:t>
            </w:r>
          </w:p>
        </w:tc>
        <w:tc>
          <w:tcPr>
            <w:tcW w:w="1864" w:type="dxa"/>
          </w:tcPr>
          <w:p w:rsidR="00EC74A3" w:rsidRPr="009407DB" w:rsidRDefault="00EC74A3" w:rsidP="009407DB">
            <w:pPr>
              <w:jc w:val="center"/>
            </w:pPr>
            <w:r w:rsidRPr="009407DB">
              <w:t>34</w:t>
            </w:r>
          </w:p>
        </w:tc>
        <w:tc>
          <w:tcPr>
            <w:tcW w:w="1843" w:type="dxa"/>
          </w:tcPr>
          <w:p w:rsidR="00EC74A3" w:rsidRPr="009407DB" w:rsidRDefault="00EC74A3" w:rsidP="009407DB">
            <w:pPr>
              <w:jc w:val="center"/>
            </w:pPr>
            <w:r w:rsidRPr="009407DB">
              <w:t>34</w:t>
            </w:r>
          </w:p>
        </w:tc>
      </w:tr>
      <w:tr w:rsidR="00EC74A3" w:rsidRPr="009407DB" w:rsidTr="00EC74A3">
        <w:tc>
          <w:tcPr>
            <w:tcW w:w="8025" w:type="dxa"/>
            <w:gridSpan w:val="2"/>
          </w:tcPr>
          <w:p w:rsidR="00EC74A3" w:rsidRPr="009407DB" w:rsidRDefault="00EC74A3" w:rsidP="009407DB">
            <w:r w:rsidRPr="009407DB">
              <w:t>Всего часов в год</w:t>
            </w:r>
          </w:p>
        </w:tc>
        <w:tc>
          <w:tcPr>
            <w:tcW w:w="1864" w:type="dxa"/>
          </w:tcPr>
          <w:p w:rsidR="00EC74A3" w:rsidRPr="009407DB" w:rsidRDefault="00EC74A3" w:rsidP="009407DB">
            <w:pPr>
              <w:jc w:val="center"/>
            </w:pPr>
            <w:r w:rsidRPr="009407DB">
              <w:t>986</w:t>
            </w:r>
          </w:p>
        </w:tc>
        <w:tc>
          <w:tcPr>
            <w:tcW w:w="1843" w:type="dxa"/>
          </w:tcPr>
          <w:p w:rsidR="00EC74A3" w:rsidRPr="009407DB" w:rsidRDefault="00EC74A3" w:rsidP="009407DB">
            <w:pPr>
              <w:jc w:val="center"/>
            </w:pPr>
            <w:r w:rsidRPr="009407DB">
              <w:t>1020</w:t>
            </w:r>
          </w:p>
        </w:tc>
      </w:tr>
    </w:tbl>
    <w:p w:rsidR="00EC74A3" w:rsidRPr="009407DB" w:rsidRDefault="00EC74A3" w:rsidP="009407DB">
      <w:pPr>
        <w:ind w:firstLine="567"/>
        <w:jc w:val="both"/>
        <w:rPr>
          <w:rStyle w:val="markedcontent"/>
          <w:rFonts w:asciiTheme="majorBidi" w:hAnsiTheme="majorBidi" w:cstheme="majorBidi"/>
        </w:rPr>
      </w:pPr>
    </w:p>
    <w:p w:rsidR="00EC74A3" w:rsidRPr="009407DB" w:rsidRDefault="00EC74A3" w:rsidP="009407DB">
      <w:pPr>
        <w:tabs>
          <w:tab w:val="left" w:pos="2976"/>
        </w:tabs>
        <w:jc w:val="center"/>
        <w:rPr>
          <w:b/>
        </w:rPr>
      </w:pPr>
    </w:p>
    <w:p w:rsidR="00EC74A3" w:rsidRPr="009407DB" w:rsidRDefault="00EC74A3" w:rsidP="009407DB">
      <w:pPr>
        <w:tabs>
          <w:tab w:val="left" w:pos="2976"/>
        </w:tabs>
        <w:jc w:val="center"/>
        <w:rPr>
          <w:b/>
          <w:lang w:val="ru-RU"/>
        </w:rPr>
      </w:pPr>
    </w:p>
    <w:p w:rsidR="00EC74A3" w:rsidRPr="009407DB" w:rsidRDefault="00EC74A3" w:rsidP="009407DB">
      <w:pPr>
        <w:tabs>
          <w:tab w:val="left" w:pos="2976"/>
        </w:tabs>
        <w:jc w:val="center"/>
        <w:rPr>
          <w:b/>
          <w:lang w:val="ru-RU"/>
        </w:rPr>
      </w:pPr>
    </w:p>
    <w:p w:rsidR="00EC74A3" w:rsidRPr="009407DB" w:rsidRDefault="00EC74A3" w:rsidP="009407DB">
      <w:pPr>
        <w:tabs>
          <w:tab w:val="left" w:pos="2976"/>
        </w:tabs>
        <w:jc w:val="center"/>
        <w:rPr>
          <w:b/>
          <w:lang w:val="ru-RU"/>
        </w:rPr>
      </w:pPr>
    </w:p>
    <w:p w:rsidR="00EC74A3" w:rsidRPr="009407DB" w:rsidRDefault="00EC74A3" w:rsidP="009407DB">
      <w:pPr>
        <w:tabs>
          <w:tab w:val="left" w:pos="2976"/>
        </w:tabs>
        <w:jc w:val="center"/>
        <w:rPr>
          <w:b/>
          <w:lang w:val="ru-RU"/>
        </w:rPr>
      </w:pPr>
    </w:p>
    <w:p w:rsidR="00EC74A3" w:rsidRPr="009407DB" w:rsidRDefault="00EC74A3" w:rsidP="009407DB">
      <w:pPr>
        <w:tabs>
          <w:tab w:val="left" w:pos="2976"/>
        </w:tabs>
        <w:jc w:val="center"/>
        <w:rPr>
          <w:b/>
          <w:lang w:val="ru-RU"/>
        </w:rPr>
      </w:pPr>
    </w:p>
    <w:p w:rsidR="00EC74A3" w:rsidRPr="009407DB" w:rsidRDefault="00EC74A3" w:rsidP="009407DB">
      <w:pPr>
        <w:tabs>
          <w:tab w:val="left" w:pos="2976"/>
        </w:tabs>
        <w:jc w:val="center"/>
        <w:rPr>
          <w:b/>
          <w:lang w:val="ru-RU"/>
        </w:rPr>
      </w:pPr>
      <w:r w:rsidRPr="009407DB">
        <w:rPr>
          <w:b/>
          <w:lang w:val="ru-RU"/>
        </w:rPr>
        <w:t>Учебный план основного общего образования для 5-дневной учебной недели с изучением родного языка для 7-9 классов</w:t>
      </w:r>
    </w:p>
    <w:tbl>
      <w:tblPr>
        <w:tblStyle w:val="af6"/>
        <w:tblW w:w="0" w:type="auto"/>
        <w:tblLook w:val="04A0" w:firstRow="1" w:lastRow="0" w:firstColumn="1" w:lastColumn="0" w:noHBand="0" w:noVBand="1"/>
      </w:tblPr>
      <w:tblGrid>
        <w:gridCol w:w="2637"/>
        <w:gridCol w:w="3440"/>
        <w:gridCol w:w="1287"/>
        <w:gridCol w:w="1262"/>
        <w:gridCol w:w="1226"/>
      </w:tblGrid>
      <w:tr w:rsidR="00EC74A3" w:rsidRPr="009407DB" w:rsidTr="005A268E">
        <w:trPr>
          <w:trHeight w:val="288"/>
        </w:trPr>
        <w:tc>
          <w:tcPr>
            <w:tcW w:w="2637" w:type="dxa"/>
            <w:vMerge w:val="restart"/>
          </w:tcPr>
          <w:p w:rsidR="00EC74A3" w:rsidRPr="009407DB" w:rsidRDefault="00EC74A3" w:rsidP="009407DB">
            <w:pPr>
              <w:tabs>
                <w:tab w:val="left" w:pos="2976"/>
              </w:tabs>
              <w:jc w:val="center"/>
            </w:pPr>
            <w:r w:rsidRPr="009407DB">
              <w:t>Предметные области</w:t>
            </w:r>
          </w:p>
        </w:tc>
        <w:tc>
          <w:tcPr>
            <w:tcW w:w="3440" w:type="dxa"/>
          </w:tcPr>
          <w:p w:rsidR="00EC74A3" w:rsidRPr="009407DB" w:rsidRDefault="00EC74A3" w:rsidP="009407DB">
            <w:pPr>
              <w:tabs>
                <w:tab w:val="left" w:pos="2976"/>
              </w:tabs>
            </w:pPr>
            <w:r w:rsidRPr="009407DB">
              <w:t>Учебные предметы</w:t>
            </w:r>
          </w:p>
        </w:tc>
        <w:tc>
          <w:tcPr>
            <w:tcW w:w="3775" w:type="dxa"/>
            <w:gridSpan w:val="3"/>
          </w:tcPr>
          <w:p w:rsidR="00EC74A3" w:rsidRPr="009407DB" w:rsidRDefault="00EC74A3" w:rsidP="009407DB">
            <w:pPr>
              <w:tabs>
                <w:tab w:val="left" w:pos="2976"/>
              </w:tabs>
              <w:jc w:val="center"/>
            </w:pPr>
            <w:r w:rsidRPr="009407DB">
              <w:t>Количество часов в неделю</w:t>
            </w:r>
          </w:p>
        </w:tc>
      </w:tr>
      <w:tr w:rsidR="00EC74A3" w:rsidRPr="009407DB" w:rsidTr="005A268E">
        <w:trPr>
          <w:trHeight w:val="264"/>
        </w:trPr>
        <w:tc>
          <w:tcPr>
            <w:tcW w:w="2637" w:type="dxa"/>
            <w:vMerge/>
          </w:tcPr>
          <w:p w:rsidR="00EC74A3" w:rsidRPr="009407DB" w:rsidRDefault="00EC74A3" w:rsidP="009407DB">
            <w:pPr>
              <w:tabs>
                <w:tab w:val="left" w:pos="2976"/>
              </w:tabs>
              <w:jc w:val="center"/>
            </w:pPr>
          </w:p>
        </w:tc>
        <w:tc>
          <w:tcPr>
            <w:tcW w:w="3440" w:type="dxa"/>
          </w:tcPr>
          <w:p w:rsidR="00EC74A3" w:rsidRPr="009407DB" w:rsidRDefault="00EC74A3" w:rsidP="009407DB">
            <w:pPr>
              <w:tabs>
                <w:tab w:val="left" w:pos="2976"/>
              </w:tabs>
            </w:pPr>
            <w:r w:rsidRPr="009407DB">
              <w:t>Классы</w:t>
            </w:r>
          </w:p>
        </w:tc>
        <w:tc>
          <w:tcPr>
            <w:tcW w:w="1287" w:type="dxa"/>
          </w:tcPr>
          <w:p w:rsidR="00EC74A3" w:rsidRPr="009407DB" w:rsidRDefault="00EC74A3" w:rsidP="009407DB">
            <w:pPr>
              <w:tabs>
                <w:tab w:val="left" w:pos="2976"/>
              </w:tabs>
              <w:jc w:val="center"/>
            </w:pPr>
            <w:r w:rsidRPr="009407DB">
              <w:t>7</w:t>
            </w:r>
          </w:p>
        </w:tc>
        <w:tc>
          <w:tcPr>
            <w:tcW w:w="1262" w:type="dxa"/>
          </w:tcPr>
          <w:p w:rsidR="00EC74A3" w:rsidRPr="009407DB" w:rsidRDefault="00EC74A3" w:rsidP="009407DB">
            <w:pPr>
              <w:tabs>
                <w:tab w:val="left" w:pos="2976"/>
              </w:tabs>
              <w:jc w:val="center"/>
            </w:pPr>
            <w:r w:rsidRPr="009407DB">
              <w:t>8</w:t>
            </w:r>
          </w:p>
        </w:tc>
        <w:tc>
          <w:tcPr>
            <w:tcW w:w="1226" w:type="dxa"/>
          </w:tcPr>
          <w:p w:rsidR="00EC74A3" w:rsidRPr="009407DB" w:rsidRDefault="00EC74A3" w:rsidP="009407DB">
            <w:pPr>
              <w:tabs>
                <w:tab w:val="left" w:pos="2976"/>
              </w:tabs>
              <w:jc w:val="center"/>
            </w:pPr>
            <w:r w:rsidRPr="009407DB">
              <w:t>9</w:t>
            </w:r>
          </w:p>
        </w:tc>
      </w:tr>
      <w:tr w:rsidR="00EC74A3" w:rsidRPr="009407DB" w:rsidTr="005A268E">
        <w:tc>
          <w:tcPr>
            <w:tcW w:w="7364" w:type="dxa"/>
            <w:gridSpan w:val="3"/>
          </w:tcPr>
          <w:p w:rsidR="00EC74A3" w:rsidRPr="009407DB" w:rsidRDefault="00EC74A3" w:rsidP="009407DB">
            <w:pPr>
              <w:tabs>
                <w:tab w:val="left" w:pos="2976"/>
              </w:tabs>
            </w:pPr>
            <w:r w:rsidRPr="009407DB">
              <w:t xml:space="preserve">                                                     Обязательная часть</w:t>
            </w:r>
          </w:p>
        </w:tc>
        <w:tc>
          <w:tcPr>
            <w:tcW w:w="1262" w:type="dxa"/>
          </w:tcPr>
          <w:p w:rsidR="00EC74A3" w:rsidRPr="009407DB" w:rsidRDefault="00EC74A3" w:rsidP="009407DB">
            <w:pPr>
              <w:tabs>
                <w:tab w:val="left" w:pos="2976"/>
              </w:tabs>
            </w:pPr>
          </w:p>
        </w:tc>
        <w:tc>
          <w:tcPr>
            <w:tcW w:w="1226" w:type="dxa"/>
          </w:tcPr>
          <w:p w:rsidR="00EC74A3" w:rsidRPr="009407DB" w:rsidRDefault="00EC74A3" w:rsidP="009407DB">
            <w:pPr>
              <w:tabs>
                <w:tab w:val="left" w:pos="2976"/>
              </w:tabs>
            </w:pPr>
          </w:p>
        </w:tc>
      </w:tr>
      <w:tr w:rsidR="00EC74A3" w:rsidRPr="009407DB" w:rsidTr="005A268E">
        <w:trPr>
          <w:trHeight w:val="390"/>
        </w:trPr>
        <w:tc>
          <w:tcPr>
            <w:tcW w:w="2637" w:type="dxa"/>
            <w:vMerge w:val="restart"/>
          </w:tcPr>
          <w:p w:rsidR="00EC74A3" w:rsidRPr="009407DB" w:rsidRDefault="00EC74A3" w:rsidP="009407DB">
            <w:pPr>
              <w:tabs>
                <w:tab w:val="left" w:pos="2976"/>
              </w:tabs>
            </w:pPr>
            <w:r w:rsidRPr="009407DB">
              <w:t>Русский язык и литература</w:t>
            </w:r>
          </w:p>
        </w:tc>
        <w:tc>
          <w:tcPr>
            <w:tcW w:w="3440" w:type="dxa"/>
          </w:tcPr>
          <w:p w:rsidR="00EC74A3" w:rsidRPr="009407DB" w:rsidRDefault="00EC74A3" w:rsidP="009407DB">
            <w:pPr>
              <w:tabs>
                <w:tab w:val="left" w:pos="2976"/>
              </w:tabs>
            </w:pPr>
            <w:r w:rsidRPr="009407DB">
              <w:t>Русский язык</w:t>
            </w:r>
          </w:p>
        </w:tc>
        <w:tc>
          <w:tcPr>
            <w:tcW w:w="1287" w:type="dxa"/>
          </w:tcPr>
          <w:p w:rsidR="00EC74A3" w:rsidRPr="009407DB" w:rsidRDefault="00EC74A3" w:rsidP="009407DB">
            <w:pPr>
              <w:tabs>
                <w:tab w:val="left" w:pos="2976"/>
              </w:tabs>
              <w:jc w:val="center"/>
            </w:pPr>
            <w:r w:rsidRPr="009407DB">
              <w:t>4</w:t>
            </w:r>
          </w:p>
        </w:tc>
        <w:tc>
          <w:tcPr>
            <w:tcW w:w="1262" w:type="dxa"/>
          </w:tcPr>
          <w:p w:rsidR="00EC74A3" w:rsidRPr="009407DB" w:rsidRDefault="00EC74A3" w:rsidP="009407DB">
            <w:pPr>
              <w:tabs>
                <w:tab w:val="left" w:pos="2976"/>
              </w:tabs>
              <w:jc w:val="center"/>
            </w:pPr>
            <w:r w:rsidRPr="009407DB">
              <w:t>3</w:t>
            </w:r>
          </w:p>
        </w:tc>
        <w:tc>
          <w:tcPr>
            <w:tcW w:w="1226" w:type="dxa"/>
          </w:tcPr>
          <w:p w:rsidR="00EC74A3" w:rsidRPr="009407DB" w:rsidRDefault="00EC74A3" w:rsidP="009407DB">
            <w:pPr>
              <w:tabs>
                <w:tab w:val="left" w:pos="2976"/>
              </w:tabs>
              <w:jc w:val="center"/>
            </w:pPr>
            <w:r w:rsidRPr="009407DB">
              <w:t>3</w:t>
            </w:r>
          </w:p>
        </w:tc>
      </w:tr>
      <w:tr w:rsidR="00EC74A3" w:rsidRPr="009407DB" w:rsidTr="005A268E">
        <w:trPr>
          <w:trHeight w:val="300"/>
        </w:trPr>
        <w:tc>
          <w:tcPr>
            <w:tcW w:w="2637" w:type="dxa"/>
            <w:vMerge/>
          </w:tcPr>
          <w:p w:rsidR="00EC74A3" w:rsidRPr="009407DB" w:rsidRDefault="00EC74A3" w:rsidP="009407DB">
            <w:pPr>
              <w:tabs>
                <w:tab w:val="left" w:pos="2976"/>
              </w:tabs>
            </w:pPr>
          </w:p>
        </w:tc>
        <w:tc>
          <w:tcPr>
            <w:tcW w:w="3440" w:type="dxa"/>
          </w:tcPr>
          <w:p w:rsidR="00EC74A3" w:rsidRPr="009407DB" w:rsidRDefault="00EC74A3" w:rsidP="009407DB">
            <w:pPr>
              <w:tabs>
                <w:tab w:val="left" w:pos="2976"/>
              </w:tabs>
            </w:pPr>
            <w:r w:rsidRPr="009407DB">
              <w:t>Литература</w:t>
            </w:r>
          </w:p>
        </w:tc>
        <w:tc>
          <w:tcPr>
            <w:tcW w:w="1287" w:type="dxa"/>
          </w:tcPr>
          <w:p w:rsidR="00EC74A3" w:rsidRPr="009407DB" w:rsidRDefault="00EC74A3" w:rsidP="009407DB">
            <w:pPr>
              <w:tabs>
                <w:tab w:val="left" w:pos="2976"/>
              </w:tabs>
              <w:jc w:val="center"/>
            </w:pPr>
            <w:r w:rsidRPr="009407DB">
              <w:t>2</w:t>
            </w:r>
          </w:p>
        </w:tc>
        <w:tc>
          <w:tcPr>
            <w:tcW w:w="1262" w:type="dxa"/>
          </w:tcPr>
          <w:p w:rsidR="00EC74A3" w:rsidRPr="009407DB" w:rsidRDefault="00EC74A3" w:rsidP="009407DB">
            <w:pPr>
              <w:tabs>
                <w:tab w:val="left" w:pos="2976"/>
              </w:tabs>
              <w:jc w:val="center"/>
            </w:pPr>
            <w:r w:rsidRPr="009407DB">
              <w:t>2</w:t>
            </w:r>
          </w:p>
        </w:tc>
        <w:tc>
          <w:tcPr>
            <w:tcW w:w="1226" w:type="dxa"/>
          </w:tcPr>
          <w:p w:rsidR="00EC74A3" w:rsidRPr="009407DB" w:rsidRDefault="00EC74A3" w:rsidP="009407DB">
            <w:pPr>
              <w:tabs>
                <w:tab w:val="left" w:pos="2976"/>
              </w:tabs>
              <w:jc w:val="center"/>
            </w:pPr>
            <w:r w:rsidRPr="009407DB">
              <w:t>3</w:t>
            </w:r>
          </w:p>
        </w:tc>
      </w:tr>
      <w:tr w:rsidR="00EC74A3" w:rsidRPr="009407DB" w:rsidTr="005A268E">
        <w:trPr>
          <w:trHeight w:val="348"/>
        </w:trPr>
        <w:tc>
          <w:tcPr>
            <w:tcW w:w="2637" w:type="dxa"/>
            <w:vMerge w:val="restart"/>
          </w:tcPr>
          <w:p w:rsidR="00EC74A3" w:rsidRPr="009407DB" w:rsidRDefault="00EC74A3" w:rsidP="009407DB">
            <w:pPr>
              <w:tabs>
                <w:tab w:val="left" w:pos="2976"/>
              </w:tabs>
              <w:rPr>
                <w:lang w:val="ru-RU"/>
              </w:rPr>
            </w:pPr>
            <w:r w:rsidRPr="009407DB">
              <w:rPr>
                <w:lang w:val="ru-RU"/>
              </w:rPr>
              <w:t>Родной язык и родная литература</w:t>
            </w:r>
          </w:p>
        </w:tc>
        <w:tc>
          <w:tcPr>
            <w:tcW w:w="3440" w:type="dxa"/>
          </w:tcPr>
          <w:p w:rsidR="00EC74A3" w:rsidRPr="009407DB" w:rsidRDefault="00EC74A3" w:rsidP="009407DB">
            <w:pPr>
              <w:tabs>
                <w:tab w:val="left" w:pos="2976"/>
              </w:tabs>
            </w:pPr>
            <w:r w:rsidRPr="009407DB">
              <w:t>Родной (башкирский) язык</w:t>
            </w:r>
          </w:p>
        </w:tc>
        <w:tc>
          <w:tcPr>
            <w:tcW w:w="1287" w:type="dxa"/>
          </w:tcPr>
          <w:p w:rsidR="00EC74A3" w:rsidRPr="009407DB" w:rsidRDefault="00EC74A3" w:rsidP="009407DB">
            <w:pPr>
              <w:tabs>
                <w:tab w:val="left" w:pos="2976"/>
              </w:tabs>
              <w:jc w:val="center"/>
            </w:pPr>
            <w:r w:rsidRPr="009407DB">
              <w:t>2</w:t>
            </w:r>
          </w:p>
        </w:tc>
        <w:tc>
          <w:tcPr>
            <w:tcW w:w="1262" w:type="dxa"/>
          </w:tcPr>
          <w:p w:rsidR="00EC74A3" w:rsidRPr="009407DB" w:rsidRDefault="00EC74A3" w:rsidP="009407DB">
            <w:pPr>
              <w:tabs>
                <w:tab w:val="left" w:pos="2976"/>
              </w:tabs>
              <w:jc w:val="center"/>
            </w:pPr>
            <w:r w:rsidRPr="009407DB">
              <w:t>2</w:t>
            </w:r>
          </w:p>
        </w:tc>
        <w:tc>
          <w:tcPr>
            <w:tcW w:w="1226" w:type="dxa"/>
          </w:tcPr>
          <w:p w:rsidR="00EC74A3" w:rsidRPr="009407DB" w:rsidRDefault="005A268E" w:rsidP="009407DB">
            <w:pPr>
              <w:tabs>
                <w:tab w:val="left" w:pos="2976"/>
              </w:tabs>
              <w:jc w:val="center"/>
              <w:rPr>
                <w:lang w:val="ru-RU"/>
              </w:rPr>
            </w:pPr>
            <w:r w:rsidRPr="009407DB">
              <w:rPr>
                <w:lang w:val="ru-RU"/>
              </w:rPr>
              <w:t>1</w:t>
            </w:r>
          </w:p>
        </w:tc>
      </w:tr>
      <w:tr w:rsidR="00EC74A3" w:rsidRPr="009407DB" w:rsidTr="005A268E">
        <w:trPr>
          <w:trHeight w:val="306"/>
        </w:trPr>
        <w:tc>
          <w:tcPr>
            <w:tcW w:w="2637" w:type="dxa"/>
            <w:vMerge/>
          </w:tcPr>
          <w:p w:rsidR="00EC74A3" w:rsidRPr="009407DB" w:rsidRDefault="00EC74A3" w:rsidP="009407DB">
            <w:pPr>
              <w:tabs>
                <w:tab w:val="left" w:pos="2976"/>
              </w:tabs>
            </w:pPr>
          </w:p>
        </w:tc>
        <w:tc>
          <w:tcPr>
            <w:tcW w:w="3440" w:type="dxa"/>
          </w:tcPr>
          <w:p w:rsidR="00EC74A3" w:rsidRPr="009407DB" w:rsidRDefault="00EC74A3" w:rsidP="009407DB">
            <w:pPr>
              <w:tabs>
                <w:tab w:val="left" w:pos="2976"/>
              </w:tabs>
            </w:pPr>
            <w:r w:rsidRPr="009407DB">
              <w:t>Родная (башкирская) литература</w:t>
            </w:r>
          </w:p>
        </w:tc>
        <w:tc>
          <w:tcPr>
            <w:tcW w:w="1287" w:type="dxa"/>
          </w:tcPr>
          <w:p w:rsidR="00EC74A3" w:rsidRPr="009407DB" w:rsidRDefault="005A268E" w:rsidP="009407DB">
            <w:pPr>
              <w:tabs>
                <w:tab w:val="left" w:pos="2976"/>
              </w:tabs>
              <w:jc w:val="center"/>
              <w:rPr>
                <w:lang w:val="ru-RU"/>
              </w:rPr>
            </w:pPr>
            <w:r w:rsidRPr="009407DB">
              <w:rPr>
                <w:lang w:val="ru-RU"/>
              </w:rPr>
              <w:t>1</w:t>
            </w:r>
          </w:p>
        </w:tc>
        <w:tc>
          <w:tcPr>
            <w:tcW w:w="1262" w:type="dxa"/>
          </w:tcPr>
          <w:p w:rsidR="00EC74A3" w:rsidRPr="009407DB" w:rsidRDefault="005A268E" w:rsidP="009407DB">
            <w:pPr>
              <w:tabs>
                <w:tab w:val="left" w:pos="2976"/>
              </w:tabs>
              <w:jc w:val="center"/>
              <w:rPr>
                <w:lang w:val="ru-RU"/>
              </w:rPr>
            </w:pPr>
            <w:r w:rsidRPr="009407DB">
              <w:rPr>
                <w:lang w:val="ru-RU"/>
              </w:rPr>
              <w:t>1</w:t>
            </w:r>
          </w:p>
        </w:tc>
        <w:tc>
          <w:tcPr>
            <w:tcW w:w="1226" w:type="dxa"/>
          </w:tcPr>
          <w:p w:rsidR="00EC74A3" w:rsidRPr="009407DB" w:rsidRDefault="005A268E" w:rsidP="009407DB">
            <w:pPr>
              <w:tabs>
                <w:tab w:val="left" w:pos="2976"/>
              </w:tabs>
              <w:jc w:val="center"/>
              <w:rPr>
                <w:lang w:val="ru-RU"/>
              </w:rPr>
            </w:pPr>
            <w:r w:rsidRPr="009407DB">
              <w:rPr>
                <w:lang w:val="ru-RU"/>
              </w:rPr>
              <w:t>1</w:t>
            </w:r>
          </w:p>
        </w:tc>
      </w:tr>
      <w:tr w:rsidR="00FD7515" w:rsidRPr="009407DB" w:rsidTr="005A268E">
        <w:trPr>
          <w:trHeight w:val="902"/>
        </w:trPr>
        <w:tc>
          <w:tcPr>
            <w:tcW w:w="2637" w:type="dxa"/>
          </w:tcPr>
          <w:p w:rsidR="00FD7515" w:rsidRPr="009407DB" w:rsidRDefault="00FD7515" w:rsidP="009407DB">
            <w:pPr>
              <w:tabs>
                <w:tab w:val="left" w:pos="2976"/>
              </w:tabs>
            </w:pPr>
            <w:r w:rsidRPr="009407DB">
              <w:t>Иностранные языки</w:t>
            </w:r>
          </w:p>
        </w:tc>
        <w:tc>
          <w:tcPr>
            <w:tcW w:w="3440" w:type="dxa"/>
          </w:tcPr>
          <w:p w:rsidR="00FD7515" w:rsidRPr="009407DB" w:rsidRDefault="00FD7515" w:rsidP="009407DB">
            <w:pPr>
              <w:tabs>
                <w:tab w:val="left" w:pos="2976"/>
              </w:tabs>
            </w:pPr>
            <w:r w:rsidRPr="009407DB">
              <w:t>Иностранный язык(английский)</w:t>
            </w:r>
          </w:p>
        </w:tc>
        <w:tc>
          <w:tcPr>
            <w:tcW w:w="1287" w:type="dxa"/>
          </w:tcPr>
          <w:p w:rsidR="00FD7515" w:rsidRPr="009407DB" w:rsidRDefault="005A268E" w:rsidP="009407DB">
            <w:pPr>
              <w:tabs>
                <w:tab w:val="left" w:pos="2976"/>
              </w:tabs>
              <w:jc w:val="center"/>
              <w:rPr>
                <w:lang w:val="ru-RU"/>
              </w:rPr>
            </w:pPr>
            <w:r w:rsidRPr="009407DB">
              <w:rPr>
                <w:lang w:val="ru-RU"/>
              </w:rPr>
              <w:t>3</w:t>
            </w:r>
          </w:p>
        </w:tc>
        <w:tc>
          <w:tcPr>
            <w:tcW w:w="1262" w:type="dxa"/>
          </w:tcPr>
          <w:p w:rsidR="00FD7515" w:rsidRPr="009407DB" w:rsidRDefault="003865FF" w:rsidP="009407DB">
            <w:pPr>
              <w:tabs>
                <w:tab w:val="left" w:pos="2976"/>
              </w:tabs>
              <w:jc w:val="center"/>
              <w:rPr>
                <w:lang w:val="ru-RU"/>
              </w:rPr>
            </w:pPr>
            <w:r w:rsidRPr="009407DB">
              <w:rPr>
                <w:lang w:val="ru-RU"/>
              </w:rPr>
              <w:t>3</w:t>
            </w:r>
          </w:p>
        </w:tc>
        <w:tc>
          <w:tcPr>
            <w:tcW w:w="1226" w:type="dxa"/>
          </w:tcPr>
          <w:p w:rsidR="00FD7515" w:rsidRPr="009407DB" w:rsidRDefault="003865FF" w:rsidP="009407DB">
            <w:pPr>
              <w:tabs>
                <w:tab w:val="left" w:pos="2976"/>
              </w:tabs>
              <w:jc w:val="center"/>
              <w:rPr>
                <w:lang w:val="ru-RU"/>
              </w:rPr>
            </w:pPr>
            <w:r w:rsidRPr="009407DB">
              <w:rPr>
                <w:lang w:val="ru-RU"/>
              </w:rPr>
              <w:t>3</w:t>
            </w:r>
          </w:p>
        </w:tc>
      </w:tr>
      <w:tr w:rsidR="00EC74A3" w:rsidRPr="009407DB" w:rsidTr="005A268E">
        <w:trPr>
          <w:trHeight w:val="564"/>
        </w:trPr>
        <w:tc>
          <w:tcPr>
            <w:tcW w:w="2637" w:type="dxa"/>
            <w:vMerge w:val="restart"/>
          </w:tcPr>
          <w:p w:rsidR="00EC74A3" w:rsidRPr="009407DB" w:rsidRDefault="00EC74A3" w:rsidP="009407DB">
            <w:pPr>
              <w:tabs>
                <w:tab w:val="left" w:pos="2976"/>
              </w:tabs>
            </w:pPr>
            <w:r w:rsidRPr="009407DB">
              <w:t>Общественно-научные предметы</w:t>
            </w:r>
          </w:p>
        </w:tc>
        <w:tc>
          <w:tcPr>
            <w:tcW w:w="3440" w:type="dxa"/>
          </w:tcPr>
          <w:p w:rsidR="00EC74A3" w:rsidRPr="009407DB" w:rsidRDefault="00EC74A3" w:rsidP="009407DB">
            <w:pPr>
              <w:tabs>
                <w:tab w:val="left" w:pos="2976"/>
              </w:tabs>
            </w:pPr>
            <w:r w:rsidRPr="009407DB">
              <w:t>История России. Всеобщая история.</w:t>
            </w:r>
          </w:p>
        </w:tc>
        <w:tc>
          <w:tcPr>
            <w:tcW w:w="1287" w:type="dxa"/>
          </w:tcPr>
          <w:p w:rsidR="00EC74A3" w:rsidRPr="009407DB" w:rsidRDefault="00EC74A3" w:rsidP="009407DB">
            <w:pPr>
              <w:tabs>
                <w:tab w:val="left" w:pos="2976"/>
              </w:tabs>
              <w:jc w:val="center"/>
            </w:pPr>
            <w:r w:rsidRPr="009407DB">
              <w:t>2</w:t>
            </w:r>
          </w:p>
        </w:tc>
        <w:tc>
          <w:tcPr>
            <w:tcW w:w="1262" w:type="dxa"/>
          </w:tcPr>
          <w:p w:rsidR="00EC74A3" w:rsidRPr="009407DB" w:rsidRDefault="00EC74A3" w:rsidP="009407DB">
            <w:pPr>
              <w:tabs>
                <w:tab w:val="left" w:pos="2976"/>
              </w:tabs>
              <w:jc w:val="center"/>
            </w:pPr>
            <w:r w:rsidRPr="009407DB">
              <w:t>2</w:t>
            </w:r>
          </w:p>
        </w:tc>
        <w:tc>
          <w:tcPr>
            <w:tcW w:w="1226" w:type="dxa"/>
          </w:tcPr>
          <w:p w:rsidR="00EC74A3" w:rsidRPr="009407DB" w:rsidRDefault="00EC74A3" w:rsidP="009407DB">
            <w:pPr>
              <w:tabs>
                <w:tab w:val="left" w:pos="2976"/>
              </w:tabs>
              <w:jc w:val="center"/>
            </w:pPr>
            <w:r w:rsidRPr="009407DB">
              <w:t>2</w:t>
            </w:r>
          </w:p>
        </w:tc>
      </w:tr>
      <w:tr w:rsidR="00EC74A3" w:rsidRPr="009407DB" w:rsidTr="005A268E">
        <w:trPr>
          <w:trHeight w:val="418"/>
        </w:trPr>
        <w:tc>
          <w:tcPr>
            <w:tcW w:w="2637" w:type="dxa"/>
            <w:vMerge/>
          </w:tcPr>
          <w:p w:rsidR="00EC74A3" w:rsidRPr="009407DB" w:rsidRDefault="00EC74A3" w:rsidP="009407DB">
            <w:pPr>
              <w:tabs>
                <w:tab w:val="left" w:pos="2976"/>
              </w:tabs>
            </w:pPr>
          </w:p>
        </w:tc>
        <w:tc>
          <w:tcPr>
            <w:tcW w:w="3440" w:type="dxa"/>
          </w:tcPr>
          <w:p w:rsidR="00EC74A3" w:rsidRPr="009407DB" w:rsidRDefault="00EC74A3" w:rsidP="009407DB">
            <w:pPr>
              <w:tabs>
                <w:tab w:val="left" w:pos="2976"/>
              </w:tabs>
            </w:pPr>
            <w:r w:rsidRPr="009407DB">
              <w:t>Обществознание</w:t>
            </w:r>
          </w:p>
        </w:tc>
        <w:tc>
          <w:tcPr>
            <w:tcW w:w="1287" w:type="dxa"/>
          </w:tcPr>
          <w:p w:rsidR="00EC74A3" w:rsidRPr="009407DB" w:rsidRDefault="00EC74A3" w:rsidP="009407DB">
            <w:pPr>
              <w:tabs>
                <w:tab w:val="left" w:pos="2976"/>
              </w:tabs>
              <w:jc w:val="center"/>
            </w:pPr>
            <w:r w:rsidRPr="009407DB">
              <w:t>1</w:t>
            </w:r>
          </w:p>
        </w:tc>
        <w:tc>
          <w:tcPr>
            <w:tcW w:w="1262" w:type="dxa"/>
          </w:tcPr>
          <w:p w:rsidR="00EC74A3" w:rsidRPr="009407DB" w:rsidRDefault="00EC74A3" w:rsidP="009407DB">
            <w:pPr>
              <w:tabs>
                <w:tab w:val="left" w:pos="2976"/>
              </w:tabs>
              <w:jc w:val="center"/>
            </w:pPr>
            <w:r w:rsidRPr="009407DB">
              <w:t>1</w:t>
            </w:r>
          </w:p>
        </w:tc>
        <w:tc>
          <w:tcPr>
            <w:tcW w:w="1226" w:type="dxa"/>
          </w:tcPr>
          <w:p w:rsidR="00EC74A3" w:rsidRPr="009407DB" w:rsidRDefault="00EC74A3" w:rsidP="009407DB">
            <w:pPr>
              <w:tabs>
                <w:tab w:val="left" w:pos="2976"/>
              </w:tabs>
              <w:jc w:val="center"/>
            </w:pPr>
            <w:r w:rsidRPr="009407DB">
              <w:t>1</w:t>
            </w:r>
          </w:p>
        </w:tc>
      </w:tr>
      <w:tr w:rsidR="00EC74A3" w:rsidRPr="009407DB" w:rsidTr="005A268E">
        <w:trPr>
          <w:trHeight w:val="410"/>
        </w:trPr>
        <w:tc>
          <w:tcPr>
            <w:tcW w:w="2637" w:type="dxa"/>
            <w:vMerge/>
          </w:tcPr>
          <w:p w:rsidR="00EC74A3" w:rsidRPr="009407DB" w:rsidRDefault="00EC74A3" w:rsidP="009407DB">
            <w:pPr>
              <w:tabs>
                <w:tab w:val="left" w:pos="2976"/>
              </w:tabs>
            </w:pPr>
          </w:p>
        </w:tc>
        <w:tc>
          <w:tcPr>
            <w:tcW w:w="3440" w:type="dxa"/>
          </w:tcPr>
          <w:p w:rsidR="00EC74A3" w:rsidRPr="009407DB" w:rsidRDefault="00EC74A3" w:rsidP="009407DB">
            <w:pPr>
              <w:tabs>
                <w:tab w:val="left" w:pos="2976"/>
              </w:tabs>
            </w:pPr>
            <w:r w:rsidRPr="009407DB">
              <w:t>География</w:t>
            </w:r>
          </w:p>
        </w:tc>
        <w:tc>
          <w:tcPr>
            <w:tcW w:w="1287" w:type="dxa"/>
          </w:tcPr>
          <w:p w:rsidR="00EC74A3" w:rsidRPr="009407DB" w:rsidRDefault="00EC74A3" w:rsidP="009407DB">
            <w:pPr>
              <w:tabs>
                <w:tab w:val="left" w:pos="2976"/>
              </w:tabs>
              <w:jc w:val="center"/>
            </w:pPr>
            <w:r w:rsidRPr="009407DB">
              <w:t>2</w:t>
            </w:r>
          </w:p>
        </w:tc>
        <w:tc>
          <w:tcPr>
            <w:tcW w:w="1262" w:type="dxa"/>
          </w:tcPr>
          <w:p w:rsidR="00EC74A3" w:rsidRPr="009407DB" w:rsidRDefault="00EC74A3" w:rsidP="009407DB">
            <w:pPr>
              <w:tabs>
                <w:tab w:val="left" w:pos="2976"/>
              </w:tabs>
              <w:jc w:val="center"/>
            </w:pPr>
            <w:r w:rsidRPr="009407DB">
              <w:t>2</w:t>
            </w:r>
          </w:p>
        </w:tc>
        <w:tc>
          <w:tcPr>
            <w:tcW w:w="1226" w:type="dxa"/>
          </w:tcPr>
          <w:p w:rsidR="00EC74A3" w:rsidRPr="009407DB" w:rsidRDefault="00EC74A3" w:rsidP="009407DB">
            <w:pPr>
              <w:tabs>
                <w:tab w:val="left" w:pos="2976"/>
              </w:tabs>
              <w:jc w:val="center"/>
            </w:pPr>
            <w:r w:rsidRPr="009407DB">
              <w:t>2</w:t>
            </w:r>
          </w:p>
        </w:tc>
      </w:tr>
      <w:tr w:rsidR="00EC74A3" w:rsidRPr="009407DB" w:rsidTr="005A268E">
        <w:trPr>
          <w:trHeight w:val="264"/>
        </w:trPr>
        <w:tc>
          <w:tcPr>
            <w:tcW w:w="2637" w:type="dxa"/>
            <w:vMerge w:val="restart"/>
          </w:tcPr>
          <w:p w:rsidR="00EC74A3" w:rsidRPr="009407DB" w:rsidRDefault="00EC74A3" w:rsidP="009407DB">
            <w:pPr>
              <w:tabs>
                <w:tab w:val="left" w:pos="2976"/>
              </w:tabs>
            </w:pPr>
            <w:r w:rsidRPr="009407DB">
              <w:t>Математика и информатика</w:t>
            </w:r>
          </w:p>
        </w:tc>
        <w:tc>
          <w:tcPr>
            <w:tcW w:w="3440" w:type="dxa"/>
          </w:tcPr>
          <w:p w:rsidR="00EC74A3" w:rsidRPr="009407DB" w:rsidRDefault="00EC74A3" w:rsidP="009407DB">
            <w:pPr>
              <w:tabs>
                <w:tab w:val="left" w:pos="2976"/>
              </w:tabs>
            </w:pPr>
            <w:r w:rsidRPr="009407DB">
              <w:t>Математика</w:t>
            </w:r>
          </w:p>
        </w:tc>
        <w:tc>
          <w:tcPr>
            <w:tcW w:w="1287" w:type="dxa"/>
          </w:tcPr>
          <w:p w:rsidR="00EC74A3" w:rsidRPr="009407DB" w:rsidRDefault="00EC74A3" w:rsidP="009407DB">
            <w:pPr>
              <w:tabs>
                <w:tab w:val="left" w:pos="2976"/>
              </w:tabs>
              <w:jc w:val="center"/>
            </w:pPr>
            <w:r w:rsidRPr="009407DB">
              <w:t>0</w:t>
            </w:r>
          </w:p>
        </w:tc>
        <w:tc>
          <w:tcPr>
            <w:tcW w:w="1262" w:type="dxa"/>
          </w:tcPr>
          <w:p w:rsidR="00EC74A3" w:rsidRPr="009407DB" w:rsidRDefault="00EC74A3" w:rsidP="009407DB">
            <w:pPr>
              <w:tabs>
                <w:tab w:val="left" w:pos="2976"/>
              </w:tabs>
              <w:jc w:val="center"/>
            </w:pPr>
            <w:r w:rsidRPr="009407DB">
              <w:t>0</w:t>
            </w:r>
          </w:p>
        </w:tc>
        <w:tc>
          <w:tcPr>
            <w:tcW w:w="1226" w:type="dxa"/>
          </w:tcPr>
          <w:p w:rsidR="00EC74A3" w:rsidRPr="009407DB" w:rsidRDefault="00EC74A3" w:rsidP="009407DB">
            <w:pPr>
              <w:tabs>
                <w:tab w:val="left" w:pos="2976"/>
              </w:tabs>
              <w:jc w:val="center"/>
            </w:pPr>
            <w:r w:rsidRPr="009407DB">
              <w:t>0</w:t>
            </w:r>
          </w:p>
        </w:tc>
      </w:tr>
      <w:tr w:rsidR="00EC74A3" w:rsidRPr="009407DB" w:rsidTr="005A268E">
        <w:trPr>
          <w:trHeight w:val="216"/>
        </w:trPr>
        <w:tc>
          <w:tcPr>
            <w:tcW w:w="2637" w:type="dxa"/>
            <w:vMerge/>
          </w:tcPr>
          <w:p w:rsidR="00EC74A3" w:rsidRPr="009407DB" w:rsidRDefault="00EC74A3" w:rsidP="009407DB">
            <w:pPr>
              <w:tabs>
                <w:tab w:val="left" w:pos="2976"/>
              </w:tabs>
            </w:pPr>
          </w:p>
        </w:tc>
        <w:tc>
          <w:tcPr>
            <w:tcW w:w="3440" w:type="dxa"/>
          </w:tcPr>
          <w:p w:rsidR="00EC74A3" w:rsidRPr="009407DB" w:rsidRDefault="00EC74A3" w:rsidP="009407DB">
            <w:pPr>
              <w:tabs>
                <w:tab w:val="left" w:pos="2976"/>
              </w:tabs>
            </w:pPr>
            <w:r w:rsidRPr="009407DB">
              <w:t>Алгебра</w:t>
            </w:r>
          </w:p>
        </w:tc>
        <w:tc>
          <w:tcPr>
            <w:tcW w:w="1287" w:type="dxa"/>
          </w:tcPr>
          <w:p w:rsidR="00EC74A3" w:rsidRPr="009407DB" w:rsidRDefault="00EC74A3" w:rsidP="009407DB">
            <w:pPr>
              <w:tabs>
                <w:tab w:val="left" w:pos="2976"/>
              </w:tabs>
              <w:jc w:val="center"/>
            </w:pPr>
            <w:r w:rsidRPr="009407DB">
              <w:t>3</w:t>
            </w:r>
          </w:p>
        </w:tc>
        <w:tc>
          <w:tcPr>
            <w:tcW w:w="1262" w:type="dxa"/>
          </w:tcPr>
          <w:p w:rsidR="00EC74A3" w:rsidRPr="009407DB" w:rsidRDefault="00EC74A3" w:rsidP="009407DB">
            <w:pPr>
              <w:tabs>
                <w:tab w:val="left" w:pos="2976"/>
              </w:tabs>
              <w:jc w:val="center"/>
            </w:pPr>
            <w:r w:rsidRPr="009407DB">
              <w:t>3</w:t>
            </w:r>
          </w:p>
        </w:tc>
        <w:tc>
          <w:tcPr>
            <w:tcW w:w="1226" w:type="dxa"/>
          </w:tcPr>
          <w:p w:rsidR="00EC74A3" w:rsidRPr="009407DB" w:rsidRDefault="00EC74A3" w:rsidP="009407DB">
            <w:pPr>
              <w:tabs>
                <w:tab w:val="left" w:pos="2976"/>
              </w:tabs>
              <w:jc w:val="center"/>
            </w:pPr>
            <w:r w:rsidRPr="009407DB">
              <w:t>3</w:t>
            </w:r>
          </w:p>
        </w:tc>
      </w:tr>
      <w:tr w:rsidR="005A268E" w:rsidRPr="009407DB" w:rsidTr="005A268E">
        <w:trPr>
          <w:trHeight w:val="216"/>
        </w:trPr>
        <w:tc>
          <w:tcPr>
            <w:tcW w:w="2637" w:type="dxa"/>
            <w:vMerge/>
          </w:tcPr>
          <w:p w:rsidR="005A268E" w:rsidRPr="009407DB" w:rsidRDefault="005A268E" w:rsidP="009407DB">
            <w:pPr>
              <w:tabs>
                <w:tab w:val="left" w:pos="2976"/>
              </w:tabs>
            </w:pPr>
          </w:p>
        </w:tc>
        <w:tc>
          <w:tcPr>
            <w:tcW w:w="3440" w:type="dxa"/>
          </w:tcPr>
          <w:p w:rsidR="005A268E" w:rsidRPr="009407DB" w:rsidRDefault="005A268E" w:rsidP="009407DB">
            <w:pPr>
              <w:tabs>
                <w:tab w:val="left" w:pos="2976"/>
              </w:tabs>
              <w:rPr>
                <w:lang w:val="ru-RU"/>
              </w:rPr>
            </w:pPr>
            <w:r w:rsidRPr="009407DB">
              <w:rPr>
                <w:lang w:val="ru-RU"/>
              </w:rPr>
              <w:t>Вероятность и статистика</w:t>
            </w:r>
          </w:p>
        </w:tc>
        <w:tc>
          <w:tcPr>
            <w:tcW w:w="1287" w:type="dxa"/>
          </w:tcPr>
          <w:p w:rsidR="005A268E" w:rsidRPr="009407DB" w:rsidRDefault="005A268E" w:rsidP="009407DB">
            <w:pPr>
              <w:tabs>
                <w:tab w:val="left" w:pos="2976"/>
              </w:tabs>
              <w:jc w:val="center"/>
              <w:rPr>
                <w:lang w:val="ru-RU"/>
              </w:rPr>
            </w:pPr>
            <w:r w:rsidRPr="009407DB">
              <w:rPr>
                <w:lang w:val="ru-RU"/>
              </w:rPr>
              <w:t>1</w:t>
            </w:r>
          </w:p>
        </w:tc>
        <w:tc>
          <w:tcPr>
            <w:tcW w:w="1262" w:type="dxa"/>
          </w:tcPr>
          <w:p w:rsidR="005A268E" w:rsidRPr="009407DB" w:rsidRDefault="005A268E" w:rsidP="009407DB">
            <w:pPr>
              <w:tabs>
                <w:tab w:val="left" w:pos="2976"/>
              </w:tabs>
              <w:jc w:val="center"/>
              <w:rPr>
                <w:lang w:val="ru-RU"/>
              </w:rPr>
            </w:pPr>
            <w:r w:rsidRPr="009407DB">
              <w:rPr>
                <w:lang w:val="ru-RU"/>
              </w:rPr>
              <w:t>1</w:t>
            </w:r>
          </w:p>
        </w:tc>
        <w:tc>
          <w:tcPr>
            <w:tcW w:w="1226" w:type="dxa"/>
          </w:tcPr>
          <w:p w:rsidR="005A268E" w:rsidRPr="009407DB" w:rsidRDefault="005A268E" w:rsidP="009407DB">
            <w:pPr>
              <w:tabs>
                <w:tab w:val="left" w:pos="2976"/>
              </w:tabs>
              <w:jc w:val="center"/>
              <w:rPr>
                <w:lang w:val="ru-RU"/>
              </w:rPr>
            </w:pPr>
            <w:r w:rsidRPr="009407DB">
              <w:rPr>
                <w:lang w:val="ru-RU"/>
              </w:rPr>
              <w:t>1</w:t>
            </w:r>
          </w:p>
        </w:tc>
      </w:tr>
      <w:tr w:rsidR="00EC74A3" w:rsidRPr="009407DB" w:rsidTr="005A268E">
        <w:trPr>
          <w:trHeight w:val="228"/>
        </w:trPr>
        <w:tc>
          <w:tcPr>
            <w:tcW w:w="2637" w:type="dxa"/>
            <w:vMerge/>
          </w:tcPr>
          <w:p w:rsidR="00EC74A3" w:rsidRPr="009407DB" w:rsidRDefault="00EC74A3" w:rsidP="009407DB">
            <w:pPr>
              <w:tabs>
                <w:tab w:val="left" w:pos="2976"/>
              </w:tabs>
            </w:pPr>
          </w:p>
        </w:tc>
        <w:tc>
          <w:tcPr>
            <w:tcW w:w="3440" w:type="dxa"/>
          </w:tcPr>
          <w:p w:rsidR="00EC74A3" w:rsidRPr="009407DB" w:rsidRDefault="00EC74A3" w:rsidP="009407DB">
            <w:pPr>
              <w:tabs>
                <w:tab w:val="left" w:pos="2976"/>
              </w:tabs>
            </w:pPr>
            <w:r w:rsidRPr="009407DB">
              <w:t>Геометрия</w:t>
            </w:r>
          </w:p>
        </w:tc>
        <w:tc>
          <w:tcPr>
            <w:tcW w:w="1287" w:type="dxa"/>
          </w:tcPr>
          <w:p w:rsidR="00EC74A3" w:rsidRPr="009407DB" w:rsidRDefault="00EC74A3" w:rsidP="009407DB">
            <w:pPr>
              <w:tabs>
                <w:tab w:val="left" w:pos="2976"/>
              </w:tabs>
              <w:jc w:val="center"/>
            </w:pPr>
            <w:r w:rsidRPr="009407DB">
              <w:t>2</w:t>
            </w:r>
          </w:p>
        </w:tc>
        <w:tc>
          <w:tcPr>
            <w:tcW w:w="1262" w:type="dxa"/>
          </w:tcPr>
          <w:p w:rsidR="00EC74A3" w:rsidRPr="009407DB" w:rsidRDefault="00EC74A3" w:rsidP="009407DB">
            <w:pPr>
              <w:tabs>
                <w:tab w:val="left" w:pos="2976"/>
              </w:tabs>
              <w:jc w:val="center"/>
            </w:pPr>
            <w:r w:rsidRPr="009407DB">
              <w:t>2</w:t>
            </w:r>
          </w:p>
        </w:tc>
        <w:tc>
          <w:tcPr>
            <w:tcW w:w="1226" w:type="dxa"/>
          </w:tcPr>
          <w:p w:rsidR="00EC74A3" w:rsidRPr="009407DB" w:rsidRDefault="00EC74A3" w:rsidP="009407DB">
            <w:pPr>
              <w:tabs>
                <w:tab w:val="left" w:pos="2976"/>
              </w:tabs>
              <w:jc w:val="center"/>
            </w:pPr>
            <w:r w:rsidRPr="009407DB">
              <w:t>2</w:t>
            </w:r>
          </w:p>
        </w:tc>
      </w:tr>
      <w:tr w:rsidR="00EC74A3" w:rsidRPr="009407DB" w:rsidTr="005A268E">
        <w:trPr>
          <w:trHeight w:val="312"/>
        </w:trPr>
        <w:tc>
          <w:tcPr>
            <w:tcW w:w="2637" w:type="dxa"/>
            <w:vMerge/>
          </w:tcPr>
          <w:p w:rsidR="00EC74A3" w:rsidRPr="009407DB" w:rsidRDefault="00EC74A3" w:rsidP="009407DB">
            <w:pPr>
              <w:tabs>
                <w:tab w:val="left" w:pos="2976"/>
              </w:tabs>
            </w:pPr>
          </w:p>
        </w:tc>
        <w:tc>
          <w:tcPr>
            <w:tcW w:w="3440" w:type="dxa"/>
          </w:tcPr>
          <w:p w:rsidR="00EC74A3" w:rsidRPr="009407DB" w:rsidRDefault="00EC74A3" w:rsidP="009407DB">
            <w:pPr>
              <w:tabs>
                <w:tab w:val="left" w:pos="2976"/>
              </w:tabs>
            </w:pPr>
            <w:r w:rsidRPr="009407DB">
              <w:t>Информатика</w:t>
            </w:r>
          </w:p>
        </w:tc>
        <w:tc>
          <w:tcPr>
            <w:tcW w:w="1287" w:type="dxa"/>
          </w:tcPr>
          <w:p w:rsidR="00EC74A3" w:rsidRPr="009407DB" w:rsidRDefault="00EC74A3" w:rsidP="009407DB">
            <w:pPr>
              <w:tabs>
                <w:tab w:val="left" w:pos="2976"/>
              </w:tabs>
              <w:jc w:val="center"/>
            </w:pPr>
            <w:r w:rsidRPr="009407DB">
              <w:t>1</w:t>
            </w:r>
          </w:p>
        </w:tc>
        <w:tc>
          <w:tcPr>
            <w:tcW w:w="1262" w:type="dxa"/>
          </w:tcPr>
          <w:p w:rsidR="00EC74A3" w:rsidRPr="009407DB" w:rsidRDefault="00EC74A3" w:rsidP="009407DB">
            <w:pPr>
              <w:tabs>
                <w:tab w:val="left" w:pos="2976"/>
              </w:tabs>
              <w:jc w:val="center"/>
            </w:pPr>
            <w:r w:rsidRPr="009407DB">
              <w:t>1</w:t>
            </w:r>
          </w:p>
        </w:tc>
        <w:tc>
          <w:tcPr>
            <w:tcW w:w="1226" w:type="dxa"/>
          </w:tcPr>
          <w:p w:rsidR="00EC74A3" w:rsidRPr="009407DB" w:rsidRDefault="00EC74A3" w:rsidP="009407DB">
            <w:pPr>
              <w:tabs>
                <w:tab w:val="left" w:pos="2976"/>
              </w:tabs>
              <w:jc w:val="center"/>
            </w:pPr>
            <w:r w:rsidRPr="009407DB">
              <w:t>1</w:t>
            </w:r>
          </w:p>
        </w:tc>
      </w:tr>
      <w:tr w:rsidR="00EC74A3" w:rsidRPr="009407DB" w:rsidTr="005A268E">
        <w:trPr>
          <w:trHeight w:val="324"/>
        </w:trPr>
        <w:tc>
          <w:tcPr>
            <w:tcW w:w="2637" w:type="dxa"/>
            <w:vMerge w:val="restart"/>
          </w:tcPr>
          <w:p w:rsidR="00EC74A3" w:rsidRPr="009407DB" w:rsidRDefault="00EC74A3" w:rsidP="009407DB">
            <w:pPr>
              <w:tabs>
                <w:tab w:val="left" w:pos="2976"/>
              </w:tabs>
              <w:jc w:val="center"/>
            </w:pPr>
            <w:r w:rsidRPr="009407DB">
              <w:t>Естественно-научные предметы</w:t>
            </w:r>
          </w:p>
        </w:tc>
        <w:tc>
          <w:tcPr>
            <w:tcW w:w="3440" w:type="dxa"/>
          </w:tcPr>
          <w:p w:rsidR="00EC74A3" w:rsidRPr="009407DB" w:rsidRDefault="00EC74A3" w:rsidP="009407DB">
            <w:pPr>
              <w:tabs>
                <w:tab w:val="left" w:pos="2976"/>
              </w:tabs>
            </w:pPr>
            <w:r w:rsidRPr="009407DB">
              <w:t>Физика</w:t>
            </w:r>
          </w:p>
        </w:tc>
        <w:tc>
          <w:tcPr>
            <w:tcW w:w="1287" w:type="dxa"/>
          </w:tcPr>
          <w:p w:rsidR="00EC74A3" w:rsidRPr="009407DB" w:rsidRDefault="00EC74A3" w:rsidP="009407DB">
            <w:pPr>
              <w:tabs>
                <w:tab w:val="left" w:pos="2976"/>
              </w:tabs>
              <w:jc w:val="center"/>
            </w:pPr>
            <w:r w:rsidRPr="009407DB">
              <w:t>2</w:t>
            </w:r>
          </w:p>
        </w:tc>
        <w:tc>
          <w:tcPr>
            <w:tcW w:w="1262" w:type="dxa"/>
          </w:tcPr>
          <w:p w:rsidR="00EC74A3" w:rsidRPr="009407DB" w:rsidRDefault="00EC74A3" w:rsidP="009407DB">
            <w:pPr>
              <w:tabs>
                <w:tab w:val="left" w:pos="2976"/>
              </w:tabs>
              <w:jc w:val="center"/>
            </w:pPr>
            <w:r w:rsidRPr="009407DB">
              <w:t>2</w:t>
            </w:r>
          </w:p>
        </w:tc>
        <w:tc>
          <w:tcPr>
            <w:tcW w:w="1226" w:type="dxa"/>
          </w:tcPr>
          <w:p w:rsidR="00EC74A3" w:rsidRPr="009407DB" w:rsidRDefault="00D770DA" w:rsidP="009407DB">
            <w:pPr>
              <w:tabs>
                <w:tab w:val="left" w:pos="2976"/>
              </w:tabs>
              <w:jc w:val="center"/>
              <w:rPr>
                <w:lang w:val="ru-RU"/>
              </w:rPr>
            </w:pPr>
            <w:r w:rsidRPr="009407DB">
              <w:rPr>
                <w:lang w:val="ru-RU"/>
              </w:rPr>
              <w:t>3</w:t>
            </w:r>
          </w:p>
        </w:tc>
      </w:tr>
      <w:tr w:rsidR="00EC74A3" w:rsidRPr="009407DB" w:rsidTr="005A268E">
        <w:trPr>
          <w:trHeight w:val="264"/>
        </w:trPr>
        <w:tc>
          <w:tcPr>
            <w:tcW w:w="2637" w:type="dxa"/>
            <w:vMerge/>
          </w:tcPr>
          <w:p w:rsidR="00EC74A3" w:rsidRPr="009407DB" w:rsidRDefault="00EC74A3" w:rsidP="009407DB">
            <w:pPr>
              <w:tabs>
                <w:tab w:val="left" w:pos="2976"/>
              </w:tabs>
              <w:jc w:val="center"/>
            </w:pPr>
          </w:p>
        </w:tc>
        <w:tc>
          <w:tcPr>
            <w:tcW w:w="3440" w:type="dxa"/>
          </w:tcPr>
          <w:p w:rsidR="00EC74A3" w:rsidRPr="009407DB" w:rsidRDefault="00EC74A3" w:rsidP="009407DB">
            <w:pPr>
              <w:tabs>
                <w:tab w:val="left" w:pos="2976"/>
              </w:tabs>
            </w:pPr>
            <w:r w:rsidRPr="009407DB">
              <w:t>Химия</w:t>
            </w:r>
          </w:p>
        </w:tc>
        <w:tc>
          <w:tcPr>
            <w:tcW w:w="1287" w:type="dxa"/>
          </w:tcPr>
          <w:p w:rsidR="00EC74A3" w:rsidRPr="009407DB" w:rsidRDefault="00EC74A3" w:rsidP="009407DB">
            <w:pPr>
              <w:tabs>
                <w:tab w:val="left" w:pos="2976"/>
              </w:tabs>
              <w:jc w:val="center"/>
            </w:pPr>
            <w:r w:rsidRPr="009407DB">
              <w:t>0</w:t>
            </w:r>
          </w:p>
        </w:tc>
        <w:tc>
          <w:tcPr>
            <w:tcW w:w="1262" w:type="dxa"/>
          </w:tcPr>
          <w:p w:rsidR="00EC74A3" w:rsidRPr="009407DB" w:rsidRDefault="00EC74A3" w:rsidP="009407DB">
            <w:pPr>
              <w:tabs>
                <w:tab w:val="left" w:pos="2976"/>
              </w:tabs>
              <w:jc w:val="center"/>
            </w:pPr>
            <w:r w:rsidRPr="009407DB">
              <w:t>2</w:t>
            </w:r>
          </w:p>
        </w:tc>
        <w:tc>
          <w:tcPr>
            <w:tcW w:w="1226" w:type="dxa"/>
          </w:tcPr>
          <w:p w:rsidR="00EC74A3" w:rsidRPr="009407DB" w:rsidRDefault="00EC74A3" w:rsidP="009407DB">
            <w:pPr>
              <w:tabs>
                <w:tab w:val="left" w:pos="2976"/>
              </w:tabs>
              <w:jc w:val="center"/>
            </w:pPr>
            <w:r w:rsidRPr="009407DB">
              <w:t>2</w:t>
            </w:r>
          </w:p>
        </w:tc>
      </w:tr>
      <w:tr w:rsidR="00EC74A3" w:rsidRPr="009407DB" w:rsidTr="005A268E">
        <w:trPr>
          <w:trHeight w:val="276"/>
        </w:trPr>
        <w:tc>
          <w:tcPr>
            <w:tcW w:w="2637" w:type="dxa"/>
            <w:vMerge/>
          </w:tcPr>
          <w:p w:rsidR="00EC74A3" w:rsidRPr="009407DB" w:rsidRDefault="00EC74A3" w:rsidP="009407DB">
            <w:pPr>
              <w:tabs>
                <w:tab w:val="left" w:pos="2976"/>
              </w:tabs>
              <w:jc w:val="center"/>
            </w:pPr>
          </w:p>
        </w:tc>
        <w:tc>
          <w:tcPr>
            <w:tcW w:w="3440" w:type="dxa"/>
          </w:tcPr>
          <w:p w:rsidR="00EC74A3" w:rsidRPr="009407DB" w:rsidRDefault="00EC74A3" w:rsidP="009407DB">
            <w:pPr>
              <w:tabs>
                <w:tab w:val="left" w:pos="2976"/>
              </w:tabs>
            </w:pPr>
            <w:r w:rsidRPr="009407DB">
              <w:t>Биология</w:t>
            </w:r>
          </w:p>
        </w:tc>
        <w:tc>
          <w:tcPr>
            <w:tcW w:w="1287" w:type="dxa"/>
          </w:tcPr>
          <w:p w:rsidR="00EC74A3" w:rsidRPr="009407DB" w:rsidRDefault="00EC74A3" w:rsidP="009407DB">
            <w:pPr>
              <w:tabs>
                <w:tab w:val="left" w:pos="2976"/>
              </w:tabs>
              <w:jc w:val="center"/>
            </w:pPr>
            <w:r w:rsidRPr="009407DB">
              <w:t>1</w:t>
            </w:r>
          </w:p>
        </w:tc>
        <w:tc>
          <w:tcPr>
            <w:tcW w:w="1262" w:type="dxa"/>
          </w:tcPr>
          <w:p w:rsidR="00EC74A3" w:rsidRPr="009407DB" w:rsidRDefault="00EC74A3" w:rsidP="009407DB">
            <w:pPr>
              <w:tabs>
                <w:tab w:val="left" w:pos="2976"/>
              </w:tabs>
              <w:jc w:val="center"/>
            </w:pPr>
            <w:r w:rsidRPr="009407DB">
              <w:t>2</w:t>
            </w:r>
          </w:p>
        </w:tc>
        <w:tc>
          <w:tcPr>
            <w:tcW w:w="1226" w:type="dxa"/>
          </w:tcPr>
          <w:p w:rsidR="00EC74A3" w:rsidRPr="009407DB" w:rsidRDefault="00EC74A3" w:rsidP="009407DB">
            <w:pPr>
              <w:tabs>
                <w:tab w:val="left" w:pos="2976"/>
              </w:tabs>
              <w:jc w:val="center"/>
            </w:pPr>
            <w:r w:rsidRPr="009407DB">
              <w:t>2</w:t>
            </w:r>
          </w:p>
        </w:tc>
      </w:tr>
      <w:tr w:rsidR="00EC74A3" w:rsidRPr="009407DB" w:rsidTr="005A268E">
        <w:trPr>
          <w:trHeight w:val="312"/>
        </w:trPr>
        <w:tc>
          <w:tcPr>
            <w:tcW w:w="2637" w:type="dxa"/>
            <w:vMerge w:val="restart"/>
          </w:tcPr>
          <w:p w:rsidR="00EC74A3" w:rsidRPr="009407DB" w:rsidRDefault="00EC74A3" w:rsidP="009407DB">
            <w:pPr>
              <w:tabs>
                <w:tab w:val="left" w:pos="2976"/>
              </w:tabs>
              <w:jc w:val="center"/>
            </w:pPr>
            <w:r w:rsidRPr="009407DB">
              <w:t>Искусство</w:t>
            </w:r>
          </w:p>
        </w:tc>
        <w:tc>
          <w:tcPr>
            <w:tcW w:w="3440" w:type="dxa"/>
          </w:tcPr>
          <w:p w:rsidR="00EC74A3" w:rsidRPr="009407DB" w:rsidRDefault="00EC74A3" w:rsidP="009407DB">
            <w:pPr>
              <w:tabs>
                <w:tab w:val="left" w:pos="2976"/>
              </w:tabs>
            </w:pPr>
            <w:r w:rsidRPr="009407DB">
              <w:t>Музыка</w:t>
            </w:r>
          </w:p>
        </w:tc>
        <w:tc>
          <w:tcPr>
            <w:tcW w:w="1287" w:type="dxa"/>
          </w:tcPr>
          <w:p w:rsidR="00EC74A3" w:rsidRPr="009407DB" w:rsidRDefault="00EC74A3" w:rsidP="009407DB">
            <w:pPr>
              <w:tabs>
                <w:tab w:val="left" w:pos="2976"/>
              </w:tabs>
              <w:jc w:val="center"/>
            </w:pPr>
            <w:r w:rsidRPr="009407DB">
              <w:t>0,5</w:t>
            </w:r>
          </w:p>
        </w:tc>
        <w:tc>
          <w:tcPr>
            <w:tcW w:w="1262" w:type="dxa"/>
          </w:tcPr>
          <w:p w:rsidR="00EC74A3" w:rsidRPr="009407DB" w:rsidRDefault="00EC74A3" w:rsidP="009407DB">
            <w:pPr>
              <w:tabs>
                <w:tab w:val="left" w:pos="2976"/>
              </w:tabs>
              <w:jc w:val="center"/>
            </w:pPr>
          </w:p>
        </w:tc>
        <w:tc>
          <w:tcPr>
            <w:tcW w:w="1226" w:type="dxa"/>
          </w:tcPr>
          <w:p w:rsidR="00EC74A3" w:rsidRPr="009407DB" w:rsidRDefault="00EC74A3" w:rsidP="009407DB">
            <w:pPr>
              <w:tabs>
                <w:tab w:val="left" w:pos="2976"/>
              </w:tabs>
              <w:jc w:val="center"/>
            </w:pPr>
          </w:p>
        </w:tc>
      </w:tr>
      <w:tr w:rsidR="00EC74A3" w:rsidRPr="009407DB" w:rsidTr="005A268E">
        <w:trPr>
          <w:trHeight w:val="324"/>
        </w:trPr>
        <w:tc>
          <w:tcPr>
            <w:tcW w:w="2637" w:type="dxa"/>
            <w:vMerge/>
          </w:tcPr>
          <w:p w:rsidR="00EC74A3" w:rsidRPr="009407DB" w:rsidRDefault="00EC74A3" w:rsidP="009407DB">
            <w:pPr>
              <w:tabs>
                <w:tab w:val="left" w:pos="2976"/>
              </w:tabs>
              <w:jc w:val="center"/>
            </w:pPr>
          </w:p>
        </w:tc>
        <w:tc>
          <w:tcPr>
            <w:tcW w:w="3440" w:type="dxa"/>
          </w:tcPr>
          <w:p w:rsidR="00EC74A3" w:rsidRPr="009407DB" w:rsidRDefault="00EC74A3" w:rsidP="009407DB">
            <w:pPr>
              <w:tabs>
                <w:tab w:val="left" w:pos="2976"/>
              </w:tabs>
            </w:pPr>
            <w:r w:rsidRPr="009407DB">
              <w:t>Изобразительное искусство</w:t>
            </w:r>
          </w:p>
        </w:tc>
        <w:tc>
          <w:tcPr>
            <w:tcW w:w="1287" w:type="dxa"/>
          </w:tcPr>
          <w:p w:rsidR="00EC74A3" w:rsidRPr="009407DB" w:rsidRDefault="00EC74A3" w:rsidP="009407DB">
            <w:pPr>
              <w:tabs>
                <w:tab w:val="left" w:pos="2976"/>
              </w:tabs>
              <w:jc w:val="center"/>
            </w:pPr>
            <w:r w:rsidRPr="009407DB">
              <w:t>0,5</w:t>
            </w:r>
          </w:p>
        </w:tc>
        <w:tc>
          <w:tcPr>
            <w:tcW w:w="1262" w:type="dxa"/>
          </w:tcPr>
          <w:p w:rsidR="00EC74A3" w:rsidRPr="009407DB" w:rsidRDefault="00EC74A3" w:rsidP="009407DB">
            <w:pPr>
              <w:tabs>
                <w:tab w:val="left" w:pos="2976"/>
              </w:tabs>
              <w:jc w:val="center"/>
            </w:pPr>
          </w:p>
        </w:tc>
        <w:tc>
          <w:tcPr>
            <w:tcW w:w="1226" w:type="dxa"/>
          </w:tcPr>
          <w:p w:rsidR="00EC74A3" w:rsidRPr="009407DB" w:rsidRDefault="00EC74A3" w:rsidP="009407DB">
            <w:pPr>
              <w:tabs>
                <w:tab w:val="left" w:pos="2976"/>
              </w:tabs>
              <w:jc w:val="center"/>
            </w:pPr>
          </w:p>
        </w:tc>
      </w:tr>
      <w:tr w:rsidR="00EC74A3" w:rsidRPr="009407DB" w:rsidTr="005A268E">
        <w:trPr>
          <w:trHeight w:val="216"/>
        </w:trPr>
        <w:tc>
          <w:tcPr>
            <w:tcW w:w="2637" w:type="dxa"/>
            <w:vMerge/>
          </w:tcPr>
          <w:p w:rsidR="00EC74A3" w:rsidRPr="009407DB" w:rsidRDefault="00EC74A3" w:rsidP="009407DB">
            <w:pPr>
              <w:tabs>
                <w:tab w:val="left" w:pos="2976"/>
              </w:tabs>
              <w:jc w:val="center"/>
            </w:pPr>
          </w:p>
        </w:tc>
        <w:tc>
          <w:tcPr>
            <w:tcW w:w="3440" w:type="dxa"/>
          </w:tcPr>
          <w:p w:rsidR="00EC74A3" w:rsidRPr="009407DB" w:rsidRDefault="00EC74A3" w:rsidP="009407DB">
            <w:pPr>
              <w:tabs>
                <w:tab w:val="left" w:pos="2976"/>
              </w:tabs>
            </w:pPr>
          </w:p>
        </w:tc>
        <w:tc>
          <w:tcPr>
            <w:tcW w:w="1287" w:type="dxa"/>
          </w:tcPr>
          <w:p w:rsidR="00EC74A3" w:rsidRPr="009407DB" w:rsidRDefault="00EC74A3" w:rsidP="009407DB">
            <w:pPr>
              <w:tabs>
                <w:tab w:val="left" w:pos="2976"/>
              </w:tabs>
              <w:jc w:val="center"/>
              <w:rPr>
                <w:lang w:val="ru-RU"/>
              </w:rPr>
            </w:pPr>
          </w:p>
        </w:tc>
        <w:tc>
          <w:tcPr>
            <w:tcW w:w="1262" w:type="dxa"/>
          </w:tcPr>
          <w:p w:rsidR="00EC74A3" w:rsidRPr="009407DB" w:rsidRDefault="00EC74A3" w:rsidP="009407DB">
            <w:pPr>
              <w:tabs>
                <w:tab w:val="left" w:pos="2976"/>
              </w:tabs>
              <w:jc w:val="center"/>
            </w:pPr>
          </w:p>
        </w:tc>
        <w:tc>
          <w:tcPr>
            <w:tcW w:w="1226" w:type="dxa"/>
          </w:tcPr>
          <w:p w:rsidR="00EC74A3" w:rsidRPr="009407DB" w:rsidRDefault="00EC74A3" w:rsidP="009407DB">
            <w:pPr>
              <w:tabs>
                <w:tab w:val="left" w:pos="2976"/>
              </w:tabs>
              <w:jc w:val="center"/>
            </w:pPr>
          </w:p>
        </w:tc>
      </w:tr>
      <w:tr w:rsidR="00EC74A3" w:rsidRPr="009407DB" w:rsidTr="005A268E">
        <w:tc>
          <w:tcPr>
            <w:tcW w:w="2637" w:type="dxa"/>
          </w:tcPr>
          <w:p w:rsidR="00EC74A3" w:rsidRPr="009407DB" w:rsidRDefault="00FD7515" w:rsidP="009407DB">
            <w:pPr>
              <w:tabs>
                <w:tab w:val="left" w:pos="2976"/>
              </w:tabs>
              <w:jc w:val="center"/>
              <w:rPr>
                <w:lang w:val="ru-RU"/>
              </w:rPr>
            </w:pPr>
            <w:r w:rsidRPr="009407DB">
              <w:rPr>
                <w:lang w:val="ru-RU"/>
              </w:rPr>
              <w:t>Труд (</w:t>
            </w:r>
            <w:r w:rsidR="00EC74A3" w:rsidRPr="009407DB">
              <w:t>Технология</w:t>
            </w:r>
            <w:r w:rsidRPr="009407DB">
              <w:rPr>
                <w:lang w:val="ru-RU"/>
              </w:rPr>
              <w:t>)</w:t>
            </w:r>
          </w:p>
        </w:tc>
        <w:tc>
          <w:tcPr>
            <w:tcW w:w="3440" w:type="dxa"/>
          </w:tcPr>
          <w:p w:rsidR="00EC74A3" w:rsidRPr="009407DB" w:rsidRDefault="00FD7515" w:rsidP="009407DB">
            <w:pPr>
              <w:tabs>
                <w:tab w:val="left" w:pos="2976"/>
              </w:tabs>
              <w:rPr>
                <w:lang w:val="ru-RU"/>
              </w:rPr>
            </w:pPr>
            <w:r w:rsidRPr="009407DB">
              <w:rPr>
                <w:lang w:val="ru-RU"/>
              </w:rPr>
              <w:t>Труд (</w:t>
            </w:r>
            <w:r w:rsidR="00EC74A3" w:rsidRPr="009407DB">
              <w:t>Технология</w:t>
            </w:r>
            <w:r w:rsidRPr="009407DB">
              <w:rPr>
                <w:lang w:val="ru-RU"/>
              </w:rPr>
              <w:t>)</w:t>
            </w:r>
          </w:p>
        </w:tc>
        <w:tc>
          <w:tcPr>
            <w:tcW w:w="1287" w:type="dxa"/>
          </w:tcPr>
          <w:p w:rsidR="00EC74A3" w:rsidRPr="009407DB" w:rsidRDefault="00D770DA" w:rsidP="009407DB">
            <w:pPr>
              <w:tabs>
                <w:tab w:val="left" w:pos="2976"/>
              </w:tabs>
              <w:jc w:val="center"/>
              <w:rPr>
                <w:lang w:val="ru-RU"/>
              </w:rPr>
            </w:pPr>
            <w:r w:rsidRPr="009407DB">
              <w:rPr>
                <w:lang w:val="ru-RU"/>
              </w:rPr>
              <w:t>2</w:t>
            </w:r>
          </w:p>
        </w:tc>
        <w:tc>
          <w:tcPr>
            <w:tcW w:w="1262" w:type="dxa"/>
          </w:tcPr>
          <w:p w:rsidR="00EC74A3" w:rsidRPr="009407DB" w:rsidRDefault="00EC74A3" w:rsidP="009407DB">
            <w:pPr>
              <w:tabs>
                <w:tab w:val="left" w:pos="2976"/>
              </w:tabs>
              <w:jc w:val="center"/>
            </w:pPr>
            <w:r w:rsidRPr="009407DB">
              <w:t>1</w:t>
            </w:r>
          </w:p>
        </w:tc>
        <w:tc>
          <w:tcPr>
            <w:tcW w:w="1226" w:type="dxa"/>
          </w:tcPr>
          <w:p w:rsidR="00EC74A3" w:rsidRPr="009407DB" w:rsidRDefault="00D770DA" w:rsidP="009407DB">
            <w:pPr>
              <w:tabs>
                <w:tab w:val="left" w:pos="2976"/>
              </w:tabs>
              <w:jc w:val="center"/>
              <w:rPr>
                <w:lang w:val="ru-RU"/>
              </w:rPr>
            </w:pPr>
            <w:r w:rsidRPr="009407DB">
              <w:rPr>
                <w:lang w:val="ru-RU"/>
              </w:rPr>
              <w:t>1</w:t>
            </w:r>
          </w:p>
        </w:tc>
      </w:tr>
      <w:tr w:rsidR="00EC74A3" w:rsidRPr="009407DB" w:rsidTr="005A268E">
        <w:trPr>
          <w:trHeight w:val="288"/>
        </w:trPr>
        <w:tc>
          <w:tcPr>
            <w:tcW w:w="2637" w:type="dxa"/>
            <w:vMerge w:val="restart"/>
          </w:tcPr>
          <w:p w:rsidR="00EC74A3" w:rsidRPr="009407DB" w:rsidRDefault="00EC74A3" w:rsidP="009407DB">
            <w:pPr>
              <w:tabs>
                <w:tab w:val="left" w:pos="2976"/>
              </w:tabs>
              <w:jc w:val="center"/>
              <w:rPr>
                <w:lang w:val="ru-RU"/>
              </w:rPr>
            </w:pPr>
            <w:r w:rsidRPr="009407DB">
              <w:rPr>
                <w:lang w:val="ru-RU"/>
              </w:rPr>
              <w:t xml:space="preserve">Физическая культура и основы безопасности </w:t>
            </w:r>
            <w:r w:rsidR="00FD7515" w:rsidRPr="009407DB">
              <w:rPr>
                <w:lang w:val="ru-RU"/>
              </w:rPr>
              <w:t>и защиты Родины</w:t>
            </w:r>
          </w:p>
        </w:tc>
        <w:tc>
          <w:tcPr>
            <w:tcW w:w="3440" w:type="dxa"/>
          </w:tcPr>
          <w:p w:rsidR="00EC74A3" w:rsidRPr="009407DB" w:rsidRDefault="00EC74A3" w:rsidP="009407DB">
            <w:pPr>
              <w:tabs>
                <w:tab w:val="left" w:pos="2976"/>
              </w:tabs>
              <w:rPr>
                <w:lang w:val="ru-RU"/>
              </w:rPr>
            </w:pPr>
            <w:r w:rsidRPr="009407DB">
              <w:t>ОБ</w:t>
            </w:r>
            <w:r w:rsidR="00FD7515" w:rsidRPr="009407DB">
              <w:rPr>
                <w:lang w:val="ru-RU"/>
              </w:rPr>
              <w:t>ЗР</w:t>
            </w:r>
          </w:p>
        </w:tc>
        <w:tc>
          <w:tcPr>
            <w:tcW w:w="1287" w:type="dxa"/>
          </w:tcPr>
          <w:p w:rsidR="00EC74A3" w:rsidRPr="009407DB" w:rsidRDefault="00EC74A3" w:rsidP="009407DB">
            <w:pPr>
              <w:tabs>
                <w:tab w:val="left" w:pos="2976"/>
              </w:tabs>
              <w:jc w:val="center"/>
            </w:pPr>
          </w:p>
        </w:tc>
        <w:tc>
          <w:tcPr>
            <w:tcW w:w="1262" w:type="dxa"/>
          </w:tcPr>
          <w:p w:rsidR="00EC74A3" w:rsidRPr="009407DB" w:rsidRDefault="00EC74A3" w:rsidP="009407DB">
            <w:pPr>
              <w:tabs>
                <w:tab w:val="left" w:pos="2976"/>
              </w:tabs>
              <w:jc w:val="center"/>
            </w:pPr>
            <w:r w:rsidRPr="009407DB">
              <w:t>1</w:t>
            </w:r>
          </w:p>
        </w:tc>
        <w:tc>
          <w:tcPr>
            <w:tcW w:w="1226" w:type="dxa"/>
          </w:tcPr>
          <w:p w:rsidR="00EC74A3" w:rsidRPr="009407DB" w:rsidRDefault="00EC74A3" w:rsidP="009407DB">
            <w:pPr>
              <w:tabs>
                <w:tab w:val="left" w:pos="2976"/>
              </w:tabs>
              <w:jc w:val="center"/>
            </w:pPr>
            <w:r w:rsidRPr="009407DB">
              <w:t>1</w:t>
            </w:r>
          </w:p>
        </w:tc>
      </w:tr>
      <w:tr w:rsidR="00EC74A3" w:rsidRPr="009407DB" w:rsidTr="005A268E">
        <w:trPr>
          <w:trHeight w:val="528"/>
        </w:trPr>
        <w:tc>
          <w:tcPr>
            <w:tcW w:w="2637" w:type="dxa"/>
            <w:vMerge/>
          </w:tcPr>
          <w:p w:rsidR="00EC74A3" w:rsidRPr="009407DB" w:rsidRDefault="00EC74A3" w:rsidP="009407DB">
            <w:pPr>
              <w:tabs>
                <w:tab w:val="left" w:pos="2976"/>
              </w:tabs>
              <w:jc w:val="center"/>
            </w:pPr>
          </w:p>
        </w:tc>
        <w:tc>
          <w:tcPr>
            <w:tcW w:w="3440" w:type="dxa"/>
          </w:tcPr>
          <w:p w:rsidR="00EC74A3" w:rsidRPr="009407DB" w:rsidRDefault="00EC74A3" w:rsidP="009407DB">
            <w:pPr>
              <w:tabs>
                <w:tab w:val="left" w:pos="2976"/>
              </w:tabs>
            </w:pPr>
            <w:r w:rsidRPr="009407DB">
              <w:t>Физическая культура</w:t>
            </w:r>
          </w:p>
        </w:tc>
        <w:tc>
          <w:tcPr>
            <w:tcW w:w="1287" w:type="dxa"/>
          </w:tcPr>
          <w:p w:rsidR="00EC74A3" w:rsidRPr="009407DB" w:rsidRDefault="00EC74A3" w:rsidP="009407DB">
            <w:pPr>
              <w:tabs>
                <w:tab w:val="left" w:pos="2976"/>
              </w:tabs>
              <w:jc w:val="center"/>
            </w:pPr>
            <w:r w:rsidRPr="009407DB">
              <w:t>2</w:t>
            </w:r>
          </w:p>
        </w:tc>
        <w:tc>
          <w:tcPr>
            <w:tcW w:w="1262" w:type="dxa"/>
          </w:tcPr>
          <w:p w:rsidR="00EC74A3" w:rsidRPr="009407DB" w:rsidRDefault="005A268E" w:rsidP="009407DB">
            <w:pPr>
              <w:tabs>
                <w:tab w:val="left" w:pos="2976"/>
              </w:tabs>
              <w:jc w:val="center"/>
              <w:rPr>
                <w:lang w:val="ru-RU"/>
              </w:rPr>
            </w:pPr>
            <w:r w:rsidRPr="009407DB">
              <w:rPr>
                <w:lang w:val="ru-RU"/>
              </w:rPr>
              <w:t>1</w:t>
            </w:r>
          </w:p>
        </w:tc>
        <w:tc>
          <w:tcPr>
            <w:tcW w:w="1226" w:type="dxa"/>
          </w:tcPr>
          <w:p w:rsidR="00EC74A3" w:rsidRPr="009407DB" w:rsidRDefault="005A268E" w:rsidP="009407DB">
            <w:pPr>
              <w:tabs>
                <w:tab w:val="left" w:pos="2976"/>
              </w:tabs>
              <w:jc w:val="center"/>
              <w:rPr>
                <w:lang w:val="ru-RU"/>
              </w:rPr>
            </w:pPr>
            <w:r w:rsidRPr="009407DB">
              <w:rPr>
                <w:lang w:val="ru-RU"/>
              </w:rPr>
              <w:t>1</w:t>
            </w:r>
          </w:p>
        </w:tc>
      </w:tr>
      <w:tr w:rsidR="00EC74A3" w:rsidRPr="009407DB" w:rsidTr="005A268E">
        <w:tc>
          <w:tcPr>
            <w:tcW w:w="2637" w:type="dxa"/>
          </w:tcPr>
          <w:p w:rsidR="00EC74A3" w:rsidRPr="009407DB" w:rsidRDefault="00EC74A3" w:rsidP="009407DB">
            <w:pPr>
              <w:tabs>
                <w:tab w:val="left" w:pos="2976"/>
              </w:tabs>
              <w:jc w:val="center"/>
            </w:pPr>
            <w:r w:rsidRPr="009407DB">
              <w:t>ИТОГО</w:t>
            </w:r>
          </w:p>
        </w:tc>
        <w:tc>
          <w:tcPr>
            <w:tcW w:w="3440" w:type="dxa"/>
          </w:tcPr>
          <w:p w:rsidR="00EC74A3" w:rsidRPr="009407DB" w:rsidRDefault="00EC74A3" w:rsidP="009407DB">
            <w:pPr>
              <w:tabs>
                <w:tab w:val="left" w:pos="2976"/>
              </w:tabs>
              <w:jc w:val="center"/>
            </w:pPr>
          </w:p>
        </w:tc>
        <w:tc>
          <w:tcPr>
            <w:tcW w:w="1287" w:type="dxa"/>
          </w:tcPr>
          <w:p w:rsidR="00EC74A3" w:rsidRPr="009407DB" w:rsidRDefault="00EC74A3" w:rsidP="009407DB">
            <w:pPr>
              <w:tabs>
                <w:tab w:val="left" w:pos="2976"/>
              </w:tabs>
              <w:jc w:val="center"/>
            </w:pPr>
            <w:r w:rsidRPr="009407DB">
              <w:t>32</w:t>
            </w:r>
          </w:p>
        </w:tc>
        <w:tc>
          <w:tcPr>
            <w:tcW w:w="1262" w:type="dxa"/>
          </w:tcPr>
          <w:p w:rsidR="00EC74A3" w:rsidRPr="009407DB" w:rsidRDefault="00EC74A3" w:rsidP="009407DB">
            <w:pPr>
              <w:tabs>
                <w:tab w:val="left" w:pos="2976"/>
              </w:tabs>
              <w:jc w:val="center"/>
            </w:pPr>
            <w:r w:rsidRPr="009407DB">
              <w:t>33</w:t>
            </w:r>
          </w:p>
        </w:tc>
        <w:tc>
          <w:tcPr>
            <w:tcW w:w="1226" w:type="dxa"/>
          </w:tcPr>
          <w:p w:rsidR="00EC74A3" w:rsidRPr="009407DB" w:rsidRDefault="00EC74A3" w:rsidP="009407DB">
            <w:pPr>
              <w:tabs>
                <w:tab w:val="left" w:pos="2976"/>
              </w:tabs>
              <w:jc w:val="center"/>
            </w:pPr>
            <w:r w:rsidRPr="009407DB">
              <w:t>33</w:t>
            </w:r>
          </w:p>
        </w:tc>
      </w:tr>
    </w:tbl>
    <w:p w:rsidR="00EC74A3" w:rsidRPr="009407DB" w:rsidRDefault="00EC74A3" w:rsidP="009407DB">
      <w:pPr>
        <w:tabs>
          <w:tab w:val="left" w:pos="2976"/>
        </w:tabs>
        <w:jc w:val="center"/>
        <w:rPr>
          <w:color w:val="FF0000"/>
        </w:rPr>
      </w:pPr>
    </w:p>
    <w:p w:rsidR="00EC74A3" w:rsidRPr="009407DB" w:rsidRDefault="00EC74A3" w:rsidP="009407DB">
      <w:pPr>
        <w:tabs>
          <w:tab w:val="left" w:pos="2976"/>
        </w:tabs>
        <w:jc w:val="center"/>
        <w:rPr>
          <w:color w:val="FF0000"/>
        </w:rPr>
      </w:pPr>
    </w:p>
    <w:p w:rsidR="00EC74A3" w:rsidRPr="009407DB" w:rsidRDefault="00EC74A3" w:rsidP="009407DB">
      <w:pPr>
        <w:tabs>
          <w:tab w:val="left" w:pos="2976"/>
        </w:tabs>
        <w:jc w:val="center"/>
        <w:rPr>
          <w:color w:val="FF0000"/>
          <w:lang w:val="ru-RU"/>
        </w:rPr>
      </w:pPr>
    </w:p>
    <w:p w:rsidR="00FD7515" w:rsidRPr="009407DB" w:rsidRDefault="00FD7515" w:rsidP="009407DB">
      <w:pPr>
        <w:tabs>
          <w:tab w:val="left" w:pos="2976"/>
        </w:tabs>
        <w:jc w:val="center"/>
        <w:rPr>
          <w:color w:val="FF0000"/>
          <w:lang w:val="ru-RU"/>
        </w:rPr>
      </w:pPr>
    </w:p>
    <w:p w:rsidR="00FD7515" w:rsidRPr="009407DB" w:rsidRDefault="00FD7515" w:rsidP="009407DB">
      <w:pPr>
        <w:tabs>
          <w:tab w:val="left" w:pos="2976"/>
        </w:tabs>
        <w:jc w:val="center"/>
        <w:rPr>
          <w:color w:val="FF0000"/>
          <w:lang w:val="ru-RU"/>
        </w:rPr>
      </w:pPr>
    </w:p>
    <w:p w:rsidR="005A268E" w:rsidRPr="009407DB" w:rsidRDefault="005A268E" w:rsidP="009407DB">
      <w:pPr>
        <w:tabs>
          <w:tab w:val="left" w:pos="2976"/>
        </w:tabs>
        <w:jc w:val="center"/>
        <w:rPr>
          <w:color w:val="FF0000"/>
          <w:lang w:val="ru-RU"/>
        </w:rPr>
      </w:pPr>
    </w:p>
    <w:p w:rsidR="005A268E" w:rsidRPr="009407DB" w:rsidRDefault="005A268E" w:rsidP="009407DB">
      <w:pPr>
        <w:tabs>
          <w:tab w:val="left" w:pos="2976"/>
        </w:tabs>
        <w:jc w:val="center"/>
        <w:rPr>
          <w:color w:val="FF0000"/>
          <w:lang w:val="ru-RU"/>
        </w:rPr>
      </w:pPr>
    </w:p>
    <w:p w:rsidR="00FD7515" w:rsidRPr="009407DB" w:rsidRDefault="00FD7515" w:rsidP="009407DB">
      <w:pPr>
        <w:tabs>
          <w:tab w:val="left" w:pos="2976"/>
        </w:tabs>
        <w:jc w:val="center"/>
        <w:rPr>
          <w:color w:val="FF0000"/>
          <w:lang w:val="ru-RU"/>
        </w:rPr>
      </w:pPr>
    </w:p>
    <w:p w:rsidR="003F77B1" w:rsidRPr="009407DB" w:rsidRDefault="003F77B1" w:rsidP="009407DB">
      <w:pPr>
        <w:pStyle w:val="ac"/>
        <w:shd w:val="clear" w:color="auto" w:fill="FFFFFF"/>
        <w:spacing w:before="0" w:beforeAutospacing="0" w:after="0" w:afterAutospacing="0"/>
        <w:jc w:val="center"/>
        <w:textAlignment w:val="baseline"/>
        <w:rPr>
          <w:b/>
          <w:bCs/>
          <w:bdr w:val="none" w:sz="0" w:space="0" w:color="auto" w:frame="1"/>
        </w:rPr>
      </w:pPr>
    </w:p>
    <w:p w:rsidR="006D2E25" w:rsidRPr="009407DB" w:rsidRDefault="006D2E25" w:rsidP="009407DB">
      <w:pPr>
        <w:pStyle w:val="ac"/>
        <w:shd w:val="clear" w:color="auto" w:fill="FFFFFF"/>
        <w:spacing w:before="0" w:beforeAutospacing="0" w:after="0" w:afterAutospacing="0"/>
        <w:ind w:firstLine="567"/>
        <w:jc w:val="center"/>
        <w:textAlignment w:val="baseline"/>
      </w:pPr>
      <w:r w:rsidRPr="009407DB">
        <w:rPr>
          <w:b/>
          <w:bCs/>
          <w:bdr w:val="none" w:sz="0" w:space="0" w:color="auto" w:frame="1"/>
        </w:rPr>
        <w:t>Пояснительная записка</w:t>
      </w:r>
    </w:p>
    <w:p w:rsidR="006D2E25" w:rsidRPr="009407DB" w:rsidRDefault="006D2E25" w:rsidP="009407DB">
      <w:pPr>
        <w:pStyle w:val="ac"/>
        <w:shd w:val="clear" w:color="auto" w:fill="FFFFFF"/>
        <w:spacing w:before="0" w:beforeAutospacing="0" w:after="0" w:afterAutospacing="0"/>
        <w:ind w:firstLine="567"/>
        <w:jc w:val="center"/>
        <w:textAlignment w:val="baseline"/>
      </w:pPr>
      <w:r w:rsidRPr="009407DB">
        <w:rPr>
          <w:b/>
          <w:bCs/>
          <w:bdr w:val="none" w:sz="0" w:space="0" w:color="auto" w:frame="1"/>
        </w:rPr>
        <w:t>внеурочной деятельности для 5-9 классов, обучающихся по ФГОС</w:t>
      </w:r>
    </w:p>
    <w:p w:rsidR="006D2E25" w:rsidRPr="009407DB" w:rsidRDefault="00D76200" w:rsidP="009407DB">
      <w:pPr>
        <w:pStyle w:val="ac"/>
        <w:shd w:val="clear" w:color="auto" w:fill="FFFFFF"/>
        <w:spacing w:before="0" w:beforeAutospacing="0" w:after="0" w:afterAutospacing="0"/>
        <w:ind w:firstLine="567"/>
        <w:jc w:val="both"/>
        <w:textAlignment w:val="baseline"/>
      </w:pPr>
      <w:r w:rsidRPr="009407DB">
        <w:tab/>
      </w:r>
      <w:r w:rsidR="006D2E25" w:rsidRPr="009407DB">
        <w:t>План внеурочной деятельно</w:t>
      </w:r>
      <w:r w:rsidR="00EC74A3" w:rsidRPr="009407DB">
        <w:t>сти МОБУ СОШ с.Абзаново</w:t>
      </w:r>
      <w:r w:rsidR="006D2E25" w:rsidRPr="009407DB">
        <w:t xml:space="preserve">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6D2E25" w:rsidRPr="009407DB" w:rsidRDefault="00D76200" w:rsidP="009407DB">
      <w:pPr>
        <w:pStyle w:val="ac"/>
        <w:shd w:val="clear" w:color="auto" w:fill="FFFFFF"/>
        <w:spacing w:before="0" w:beforeAutospacing="0" w:after="0" w:afterAutospacing="0"/>
        <w:ind w:firstLine="567"/>
        <w:jc w:val="both"/>
        <w:textAlignment w:val="baseline"/>
      </w:pPr>
      <w:r w:rsidRPr="009407DB">
        <w:tab/>
      </w:r>
      <w:r w:rsidR="006D2E25" w:rsidRPr="009407DB">
        <w:t>При разработке плана использовались следующие документы:</w:t>
      </w:r>
    </w:p>
    <w:p w:rsidR="006D2E25" w:rsidRPr="009407DB" w:rsidRDefault="006D2E25" w:rsidP="009407DB">
      <w:pPr>
        <w:pStyle w:val="ac"/>
        <w:shd w:val="clear" w:color="auto" w:fill="FFFFFF"/>
        <w:spacing w:before="0" w:beforeAutospacing="0" w:after="0" w:afterAutospacing="0"/>
        <w:ind w:firstLine="567"/>
        <w:jc w:val="both"/>
        <w:textAlignment w:val="baseline"/>
      </w:pPr>
      <w:r w:rsidRPr="009407DB">
        <w:t>● Закон Российской Федерации «Об образовании в Российской Федерации»;</w:t>
      </w:r>
    </w:p>
    <w:p w:rsidR="006D2E25" w:rsidRPr="009407DB" w:rsidRDefault="006D2E25" w:rsidP="009407DB">
      <w:pPr>
        <w:pStyle w:val="ac"/>
        <w:shd w:val="clear" w:color="auto" w:fill="FFFFFF"/>
        <w:spacing w:before="0" w:beforeAutospacing="0" w:after="0" w:afterAutospacing="0"/>
        <w:ind w:firstLine="567"/>
        <w:jc w:val="both"/>
        <w:textAlignment w:val="baseline"/>
      </w:pPr>
      <w:r w:rsidRPr="009407DB">
        <w:t>● Федеральный государственный образовательный стандарт основного общего образования (приказ Минобрнауки России "Об утверждении федерального государственного образовательного стандарта основного общего образования"</w:t>
      </w:r>
      <w:r w:rsidR="00996851" w:rsidRPr="009407DB">
        <w:t xml:space="preserve"> от 17.12.2010 г. №1897</w:t>
      </w:r>
      <w:r w:rsidRPr="009407DB">
        <w:t>);</w:t>
      </w:r>
    </w:p>
    <w:p w:rsidR="006D2E25" w:rsidRPr="009407DB" w:rsidRDefault="006D2E25" w:rsidP="009407DB">
      <w:pPr>
        <w:pStyle w:val="ac"/>
        <w:shd w:val="clear" w:color="auto" w:fill="FFFFFF"/>
        <w:spacing w:before="0" w:beforeAutospacing="0" w:after="0" w:afterAutospacing="0"/>
        <w:ind w:firstLine="567"/>
        <w:jc w:val="both"/>
        <w:textAlignment w:val="baseline"/>
      </w:pPr>
      <w:r w:rsidRPr="009407DB">
        <w:t>● 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w:t>
      </w:r>
      <w:r w:rsidRPr="009407DB">
        <w:rPr>
          <w:rStyle w:val="apple-converted-space"/>
        </w:rPr>
        <w:t> </w:t>
      </w:r>
      <w:hyperlink r:id="rId9" w:tooltip="Октябрь 2010 г." w:history="1">
        <w:r w:rsidRPr="009407DB">
          <w:rPr>
            <w:rStyle w:val="ad"/>
            <w:color w:val="auto"/>
            <w:bdr w:val="none" w:sz="0" w:space="0" w:color="auto" w:frame="1"/>
          </w:rPr>
          <w:t>октября 2010</w:t>
        </w:r>
      </w:hyperlink>
      <w:r w:rsidRPr="009407DB">
        <w:rPr>
          <w:rStyle w:val="apple-converted-space"/>
        </w:rPr>
        <w:t> </w:t>
      </w:r>
      <w:r w:rsidRPr="009407DB">
        <w:t xml:space="preserve">г. № </w:t>
      </w:r>
      <w:r w:rsidR="00996851" w:rsidRPr="009407DB">
        <w:t>986</w:t>
      </w:r>
      <w:r w:rsidRPr="009407DB">
        <w:t>);</w:t>
      </w:r>
    </w:p>
    <w:p w:rsidR="006D2E25" w:rsidRPr="009407DB" w:rsidRDefault="006D2E25" w:rsidP="009407DB">
      <w:pPr>
        <w:pStyle w:val="ac"/>
        <w:shd w:val="clear" w:color="auto" w:fill="FFFFFF"/>
        <w:spacing w:before="0" w:beforeAutospacing="0" w:after="0" w:afterAutospacing="0"/>
        <w:ind w:firstLine="567"/>
        <w:jc w:val="both"/>
        <w:textAlignment w:val="baseline"/>
      </w:pPr>
      <w:r w:rsidRPr="009407DB">
        <w:t>● СанПиН 2.4</w:t>
      </w:r>
      <w:r w:rsidR="005C4202" w:rsidRPr="009407DB">
        <w:t>.2.2821</w:t>
      </w:r>
      <w:r w:rsidRPr="009407DB">
        <w:t>–10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w:t>
      </w:r>
      <w:r w:rsidRPr="009407DB">
        <w:rPr>
          <w:rStyle w:val="apple-converted-space"/>
        </w:rPr>
        <w:t> </w:t>
      </w:r>
      <w:hyperlink r:id="rId10" w:tooltip="Декабрь 2010 г." w:history="1">
        <w:r w:rsidRPr="009407DB">
          <w:rPr>
            <w:rStyle w:val="ad"/>
            <w:color w:val="auto"/>
            <w:bdr w:val="none" w:sz="0" w:space="0" w:color="auto" w:frame="1"/>
          </w:rPr>
          <w:t>декабря 2010</w:t>
        </w:r>
      </w:hyperlink>
      <w:r w:rsidRPr="009407DB">
        <w:rPr>
          <w:rStyle w:val="apple-converted-space"/>
        </w:rPr>
        <w:t> </w:t>
      </w:r>
      <w:r w:rsidRPr="009407DB">
        <w:t>г. №</w:t>
      </w:r>
      <w:r w:rsidR="00935468" w:rsidRPr="009407DB">
        <w:t>189</w:t>
      </w:r>
      <w:r w:rsidRPr="009407DB">
        <w:t>);</w:t>
      </w:r>
    </w:p>
    <w:p w:rsidR="006D2E25" w:rsidRPr="009407DB" w:rsidRDefault="006D2E25" w:rsidP="009407DB">
      <w:pPr>
        <w:pStyle w:val="ac"/>
        <w:shd w:val="clear" w:color="auto" w:fill="FFFFFF"/>
        <w:spacing w:before="0" w:beforeAutospacing="0" w:after="0" w:afterAutospacing="0"/>
        <w:ind w:firstLine="567"/>
        <w:jc w:val="both"/>
        <w:textAlignment w:val="baseline"/>
      </w:pPr>
      <w:r w:rsidRPr="009407DB">
        <w:t xml:space="preserve">● Федеральные требования к образовательным учреждениям в части охраны здоровья обучающихся, воспитанников (утверждены приказом Минобрнауки России от </w:t>
      </w:r>
      <w:r w:rsidR="00996851" w:rsidRPr="009407DB">
        <w:t>28</w:t>
      </w:r>
      <w:r w:rsidRPr="009407DB">
        <w:t>.</w:t>
      </w:r>
      <w:r w:rsidR="00996851" w:rsidRPr="009407DB">
        <w:t>12</w:t>
      </w:r>
      <w:r w:rsidRPr="009407DB">
        <w:t>.</w:t>
      </w:r>
      <w:r w:rsidR="00996851" w:rsidRPr="009407DB">
        <w:t>10</w:t>
      </w:r>
      <w:r w:rsidRPr="009407DB">
        <w:t xml:space="preserve"> г. № </w:t>
      </w:r>
      <w:r w:rsidR="00996851" w:rsidRPr="009407DB">
        <w:t>2106</w:t>
      </w:r>
      <w:r w:rsidRPr="009407DB">
        <w:t>, зарегистрированы в Минюсте России 2</w:t>
      </w:r>
      <w:r w:rsidRPr="009407DB">
        <w:rPr>
          <w:rStyle w:val="apple-converted-space"/>
        </w:rPr>
        <w:t> </w:t>
      </w:r>
      <w:hyperlink r:id="rId11" w:tooltip="Февраль 2011 г." w:history="1">
        <w:r w:rsidRPr="009407DB">
          <w:rPr>
            <w:rStyle w:val="ad"/>
            <w:color w:val="auto"/>
            <w:bdr w:val="none" w:sz="0" w:space="0" w:color="auto" w:frame="1"/>
          </w:rPr>
          <w:t>февраля 2011</w:t>
        </w:r>
      </w:hyperlink>
      <w:r w:rsidRPr="009407DB">
        <w:rPr>
          <w:rStyle w:val="apple-converted-space"/>
        </w:rPr>
        <w:t> </w:t>
      </w:r>
      <w:r w:rsidRPr="009407DB">
        <w:t>г.);</w:t>
      </w:r>
    </w:p>
    <w:p w:rsidR="006D2E25" w:rsidRPr="009407DB" w:rsidRDefault="006D2E25" w:rsidP="009407DB">
      <w:pPr>
        <w:pStyle w:val="ac"/>
        <w:shd w:val="clear" w:color="auto" w:fill="FFFFFF"/>
        <w:spacing w:before="0" w:beforeAutospacing="0" w:after="0" w:afterAutospacing="0"/>
        <w:ind w:firstLine="567"/>
        <w:jc w:val="both"/>
        <w:textAlignment w:val="baseline"/>
      </w:pPr>
      <w:r w:rsidRPr="009407DB">
        <w:t xml:space="preserve">● Письмо Минобрнауки РФ от </w:t>
      </w:r>
      <w:r w:rsidR="00996851" w:rsidRPr="009407DB">
        <w:t>19</w:t>
      </w:r>
      <w:r w:rsidRPr="009407DB">
        <w:t>.0</w:t>
      </w:r>
      <w:r w:rsidR="00996851" w:rsidRPr="009407DB">
        <w:t>4</w:t>
      </w:r>
      <w:r w:rsidRPr="009407DB">
        <w:t>.20</w:t>
      </w:r>
      <w:r w:rsidR="00996851" w:rsidRPr="009407DB">
        <w:t>1</w:t>
      </w:r>
      <w:r w:rsidRPr="009407DB">
        <w:t>1 N 03-255 «О введении федеральных государственных образовательных стандартов общего образования»</w:t>
      </w:r>
    </w:p>
    <w:p w:rsidR="006D2E25" w:rsidRPr="009407DB" w:rsidRDefault="006D2E25" w:rsidP="009407DB">
      <w:pPr>
        <w:pStyle w:val="ac"/>
        <w:shd w:val="clear" w:color="auto" w:fill="FFFFFF"/>
        <w:spacing w:before="0" w:beforeAutospacing="0" w:after="0" w:afterAutospacing="0"/>
        <w:ind w:firstLine="567"/>
        <w:jc w:val="both"/>
        <w:textAlignment w:val="baseline"/>
      </w:pPr>
      <w:r w:rsidRPr="009407DB">
        <w:t>●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w:t>
      </w:r>
      <w:r w:rsidRPr="009407DB">
        <w:rPr>
          <w:rStyle w:val="apple-converted-space"/>
        </w:rPr>
        <w:t> </w:t>
      </w:r>
      <w:hyperlink r:id="rId12" w:tooltip="Май 2011 г." w:history="1">
        <w:r w:rsidRPr="009407DB">
          <w:rPr>
            <w:rStyle w:val="ad"/>
            <w:color w:val="auto"/>
            <w:bdr w:val="none" w:sz="0" w:space="0" w:color="auto" w:frame="1"/>
          </w:rPr>
          <w:t>мая 2011</w:t>
        </w:r>
      </w:hyperlink>
      <w:r w:rsidRPr="009407DB">
        <w:rPr>
          <w:rStyle w:val="apple-converted-space"/>
        </w:rPr>
        <w:t> </w:t>
      </w:r>
      <w:r w:rsidRPr="009407DB">
        <w:t>г. № 03-2960.</w:t>
      </w:r>
    </w:p>
    <w:p w:rsidR="00D76200" w:rsidRPr="009407DB" w:rsidRDefault="00D76200" w:rsidP="009407DB">
      <w:pPr>
        <w:pStyle w:val="ac"/>
        <w:shd w:val="clear" w:color="auto" w:fill="FFFFFF"/>
        <w:spacing w:before="0" w:beforeAutospacing="0" w:after="0" w:afterAutospacing="0"/>
        <w:ind w:firstLine="567"/>
        <w:jc w:val="both"/>
        <w:textAlignment w:val="baseline"/>
        <w:rPr>
          <w:b/>
          <w:bCs/>
          <w:bdr w:val="none" w:sz="0" w:space="0" w:color="auto" w:frame="1"/>
        </w:rPr>
      </w:pPr>
    </w:p>
    <w:p w:rsidR="006D2E25" w:rsidRPr="009407DB" w:rsidRDefault="006D2E25" w:rsidP="009407DB">
      <w:pPr>
        <w:pStyle w:val="ac"/>
        <w:shd w:val="clear" w:color="auto" w:fill="FFFFFF"/>
        <w:spacing w:before="0" w:beforeAutospacing="0" w:after="0" w:afterAutospacing="0"/>
        <w:ind w:firstLine="567"/>
        <w:jc w:val="both"/>
        <w:textAlignment w:val="baseline"/>
      </w:pPr>
      <w:r w:rsidRPr="009407DB">
        <w:rPr>
          <w:b/>
          <w:bCs/>
          <w:bdr w:val="none" w:sz="0" w:space="0" w:color="auto" w:frame="1"/>
        </w:rPr>
        <w:t>Целевая направленность, стратегические и тактические цели содержания образования</w:t>
      </w:r>
    </w:p>
    <w:p w:rsidR="006D2E25" w:rsidRPr="009407DB" w:rsidRDefault="00D76200" w:rsidP="009407DB">
      <w:pPr>
        <w:pStyle w:val="ac"/>
        <w:shd w:val="clear" w:color="auto" w:fill="FFFFFF"/>
        <w:spacing w:before="0" w:beforeAutospacing="0" w:after="0" w:afterAutospacing="0"/>
        <w:ind w:firstLine="567"/>
        <w:jc w:val="both"/>
        <w:textAlignment w:val="baseline"/>
      </w:pPr>
      <w:r w:rsidRPr="009407DB">
        <w:tab/>
      </w:r>
      <w:r w:rsidR="006D2E25" w:rsidRPr="009407DB">
        <w:t>План подготовлен с учетом требований Федерального государственных образовательных стандартов основного общего образования санитарно-эпидемиологических правил и нормативов СанПин 2.4.2.2821-10, обеспечивает широту развития личности обучающихся, учитывает социокультурные и иные потребности, регулирует недопустимость перегрузки обучающихся.</w:t>
      </w:r>
    </w:p>
    <w:p w:rsidR="006D2E25" w:rsidRPr="009407DB" w:rsidRDefault="00D76200" w:rsidP="009407DB">
      <w:pPr>
        <w:pStyle w:val="ac"/>
        <w:shd w:val="clear" w:color="auto" w:fill="FFFFFF"/>
        <w:spacing w:before="0" w:beforeAutospacing="0" w:after="0" w:afterAutospacing="0"/>
        <w:ind w:firstLine="567"/>
        <w:jc w:val="both"/>
        <w:textAlignment w:val="baseline"/>
      </w:pPr>
      <w:r w:rsidRPr="009407DB">
        <w:tab/>
      </w:r>
      <w:r w:rsidR="006D2E25" w:rsidRPr="009407DB">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D76200" w:rsidRPr="009407DB" w:rsidRDefault="00D76200" w:rsidP="009407DB">
      <w:pPr>
        <w:pStyle w:val="ac"/>
        <w:shd w:val="clear" w:color="auto" w:fill="FFFFFF"/>
        <w:spacing w:before="0" w:beforeAutospacing="0" w:after="0" w:afterAutospacing="0"/>
        <w:ind w:firstLine="567"/>
        <w:jc w:val="both"/>
        <w:textAlignment w:val="baseline"/>
        <w:rPr>
          <w:b/>
          <w:bCs/>
          <w:bdr w:val="none" w:sz="0" w:space="0" w:color="auto" w:frame="1"/>
        </w:rPr>
      </w:pPr>
    </w:p>
    <w:p w:rsidR="006D2E25" w:rsidRPr="009407DB" w:rsidRDefault="00D76200" w:rsidP="009407DB">
      <w:pPr>
        <w:pStyle w:val="ac"/>
        <w:shd w:val="clear" w:color="auto" w:fill="FFFFFF"/>
        <w:spacing w:before="0" w:beforeAutospacing="0" w:after="0" w:afterAutospacing="0"/>
        <w:ind w:firstLine="567"/>
        <w:jc w:val="both"/>
        <w:textAlignment w:val="baseline"/>
      </w:pPr>
      <w:r w:rsidRPr="009407DB">
        <w:rPr>
          <w:b/>
          <w:bCs/>
          <w:bdr w:val="none" w:sz="0" w:space="0" w:color="auto" w:frame="1"/>
        </w:rPr>
        <w:tab/>
      </w:r>
      <w:r w:rsidR="006D2E25" w:rsidRPr="009407DB">
        <w:rPr>
          <w:b/>
          <w:bCs/>
          <w:bdr w:val="none" w:sz="0" w:space="0" w:color="auto" w:frame="1"/>
        </w:rPr>
        <w:t>Основные принципы плана:</w:t>
      </w:r>
    </w:p>
    <w:p w:rsidR="006D2E25" w:rsidRPr="009407DB" w:rsidRDefault="006D2E25" w:rsidP="009407DB">
      <w:pPr>
        <w:pStyle w:val="ac"/>
        <w:shd w:val="clear" w:color="auto" w:fill="FFFFFF"/>
        <w:spacing w:before="0" w:beforeAutospacing="0" w:after="0" w:afterAutospacing="0"/>
        <w:ind w:firstLine="567"/>
        <w:jc w:val="both"/>
        <w:textAlignment w:val="baseline"/>
      </w:pPr>
      <w:r w:rsidRPr="009407DB">
        <w:t>- учет познавательных потребностей обучающихся и социального заказа родителей;</w:t>
      </w:r>
    </w:p>
    <w:p w:rsidR="006D2E25" w:rsidRPr="009407DB" w:rsidRDefault="006D2E25" w:rsidP="009407DB">
      <w:pPr>
        <w:pStyle w:val="ac"/>
        <w:shd w:val="clear" w:color="auto" w:fill="FFFFFF"/>
        <w:spacing w:before="0" w:beforeAutospacing="0" w:after="0" w:afterAutospacing="0"/>
        <w:ind w:firstLine="567"/>
        <w:jc w:val="both"/>
        <w:textAlignment w:val="baseline"/>
      </w:pPr>
      <w:r w:rsidRPr="009407DB">
        <w:t>- учет кадрового потенциала образовательного учреждения;</w:t>
      </w:r>
    </w:p>
    <w:p w:rsidR="006D2E25" w:rsidRPr="009407DB" w:rsidRDefault="006D2E25" w:rsidP="009407DB">
      <w:pPr>
        <w:pStyle w:val="ac"/>
        <w:shd w:val="clear" w:color="auto" w:fill="FFFFFF"/>
        <w:spacing w:before="0" w:beforeAutospacing="0" w:after="0" w:afterAutospacing="0"/>
        <w:ind w:firstLine="567"/>
        <w:jc w:val="both"/>
        <w:textAlignment w:val="baseline"/>
      </w:pPr>
      <w:r w:rsidRPr="009407DB">
        <w:t>- поэтапность развития нововведений;</w:t>
      </w:r>
    </w:p>
    <w:p w:rsidR="006D2E25" w:rsidRPr="009407DB" w:rsidRDefault="006D2E25" w:rsidP="009407DB">
      <w:pPr>
        <w:pStyle w:val="ac"/>
        <w:shd w:val="clear" w:color="auto" w:fill="FFFFFF"/>
        <w:spacing w:before="0" w:beforeAutospacing="0" w:after="0" w:afterAutospacing="0"/>
        <w:ind w:firstLine="567"/>
        <w:jc w:val="both"/>
        <w:textAlignment w:val="baseline"/>
      </w:pPr>
      <w:r w:rsidRPr="009407DB">
        <w:t>- построение образовательного процесса в соответствии с</w:t>
      </w:r>
      <w:r w:rsidRPr="009407DB">
        <w:rPr>
          <w:rStyle w:val="apple-converted-space"/>
        </w:rPr>
        <w:t> </w:t>
      </w:r>
      <w:hyperlink r:id="rId13" w:tooltip="Санитарные нормы" w:history="1">
        <w:r w:rsidRPr="009407DB">
          <w:rPr>
            <w:rStyle w:val="ad"/>
            <w:color w:val="auto"/>
            <w:bdr w:val="none" w:sz="0" w:space="0" w:color="auto" w:frame="1"/>
          </w:rPr>
          <w:t>санитарно-гигиеническими нормами</w:t>
        </w:r>
      </w:hyperlink>
      <w:r w:rsidRPr="009407DB">
        <w:t>;</w:t>
      </w:r>
    </w:p>
    <w:p w:rsidR="006D2E25" w:rsidRPr="009407DB" w:rsidRDefault="006D2E25" w:rsidP="009407DB">
      <w:pPr>
        <w:pStyle w:val="ac"/>
        <w:shd w:val="clear" w:color="auto" w:fill="FFFFFF"/>
        <w:spacing w:before="0" w:beforeAutospacing="0" w:after="0" w:afterAutospacing="0"/>
        <w:ind w:firstLine="567"/>
        <w:jc w:val="both"/>
        <w:textAlignment w:val="baseline"/>
      </w:pPr>
      <w:r w:rsidRPr="009407DB">
        <w:t>- соблюдение преемственности и перспективности обучения.</w:t>
      </w:r>
    </w:p>
    <w:p w:rsidR="006D2E25" w:rsidRPr="009407DB" w:rsidRDefault="00D76200" w:rsidP="009407DB">
      <w:pPr>
        <w:pStyle w:val="ac"/>
        <w:shd w:val="clear" w:color="auto" w:fill="FFFFFF"/>
        <w:spacing w:before="0" w:beforeAutospacing="0" w:after="0" w:afterAutospacing="0"/>
        <w:ind w:firstLine="567"/>
        <w:jc w:val="both"/>
        <w:textAlignment w:val="baseline"/>
      </w:pPr>
      <w:r w:rsidRPr="009407DB">
        <w:tab/>
      </w:r>
      <w:r w:rsidR="006D2E25" w:rsidRPr="009407DB">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w:t>
      </w:r>
      <w:r w:rsidR="006D2E25" w:rsidRPr="009407DB">
        <w:rPr>
          <w:rStyle w:val="apple-converted-space"/>
        </w:rPr>
        <w:t> </w:t>
      </w:r>
      <w:hyperlink r:id="rId14" w:tooltip="Учебные дисциплины" w:history="1">
        <w:r w:rsidR="006D2E25" w:rsidRPr="009407DB">
          <w:rPr>
            <w:rStyle w:val="ad"/>
            <w:color w:val="auto"/>
            <w:bdr w:val="none" w:sz="0" w:space="0" w:color="auto" w:frame="1"/>
          </w:rPr>
          <w:t>учебным дисциплинам</w:t>
        </w:r>
      </w:hyperlink>
      <w:r w:rsidR="006D2E25" w:rsidRPr="009407DB">
        <w:t>.</w:t>
      </w:r>
    </w:p>
    <w:p w:rsidR="006D2E25" w:rsidRPr="009407DB" w:rsidRDefault="00D76200" w:rsidP="009407DB">
      <w:pPr>
        <w:pStyle w:val="ac"/>
        <w:shd w:val="clear" w:color="auto" w:fill="FFFFFF"/>
        <w:spacing w:before="0" w:beforeAutospacing="0" w:after="0" w:afterAutospacing="0"/>
        <w:ind w:firstLine="567"/>
        <w:jc w:val="both"/>
        <w:textAlignment w:val="baseline"/>
      </w:pPr>
      <w:r w:rsidRPr="009407DB">
        <w:tab/>
      </w:r>
      <w:r w:rsidR="006D2E25" w:rsidRPr="009407DB">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6D2E25" w:rsidRPr="009407DB" w:rsidRDefault="00D76200" w:rsidP="009407DB">
      <w:pPr>
        <w:pStyle w:val="ac"/>
        <w:shd w:val="clear" w:color="auto" w:fill="FFFFFF"/>
        <w:spacing w:before="0" w:beforeAutospacing="0" w:after="0" w:afterAutospacing="0"/>
        <w:ind w:firstLine="567"/>
        <w:jc w:val="both"/>
        <w:textAlignment w:val="baseline"/>
      </w:pPr>
      <w:r w:rsidRPr="009407DB">
        <w:tab/>
      </w:r>
      <w:r w:rsidR="006D2E25" w:rsidRPr="009407DB">
        <w:t>План отражает основные цели и задачи, стоящие п</w:t>
      </w:r>
      <w:r w:rsidR="00EC74A3" w:rsidRPr="009407DB">
        <w:t>еред МОБУ СОШ с.Абзаново</w:t>
      </w:r>
      <w:r w:rsidR="006D2E25" w:rsidRPr="009407DB">
        <w:t>. Целью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w:t>
      </w:r>
      <w:r w:rsidR="006D2E25" w:rsidRPr="009407DB">
        <w:rPr>
          <w:rStyle w:val="apple-converted-space"/>
        </w:rPr>
        <w:t> </w:t>
      </w:r>
      <w:hyperlink r:id="rId15" w:tooltip="Образовательные программы" w:history="1">
        <w:r w:rsidR="006D2E25" w:rsidRPr="009407DB">
          <w:rPr>
            <w:rStyle w:val="ad"/>
            <w:color w:val="auto"/>
            <w:bdr w:val="none" w:sz="0" w:space="0" w:color="auto" w:frame="1"/>
          </w:rPr>
          <w:t>образовательных программ</w:t>
        </w:r>
      </w:hyperlink>
      <w:r w:rsidR="006D2E25" w:rsidRPr="009407DB">
        <w:t>,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6D2E25" w:rsidRPr="009407DB" w:rsidRDefault="00D76200" w:rsidP="009407DB">
      <w:pPr>
        <w:pStyle w:val="ac"/>
        <w:shd w:val="clear" w:color="auto" w:fill="FFFFFF"/>
        <w:spacing w:before="0" w:beforeAutospacing="0" w:after="0" w:afterAutospacing="0"/>
        <w:ind w:firstLine="567"/>
        <w:jc w:val="both"/>
        <w:textAlignment w:val="baseline"/>
      </w:pPr>
      <w:r w:rsidRPr="009407DB">
        <w:tab/>
      </w:r>
      <w:r w:rsidR="006D2E25" w:rsidRPr="009407DB">
        <w:t>Внеурочная деятельность в ра</w:t>
      </w:r>
      <w:r w:rsidR="00EC74A3" w:rsidRPr="009407DB">
        <w:t>мках МОБУ СОШ с.Абзаново</w:t>
      </w:r>
      <w:r w:rsidR="006D2E25" w:rsidRPr="009407DB">
        <w:t xml:space="preserve"> решает следующие специфические задачи:</w:t>
      </w:r>
    </w:p>
    <w:p w:rsidR="006D2E25" w:rsidRPr="009407DB" w:rsidRDefault="006D2E25" w:rsidP="009407DB">
      <w:pPr>
        <w:pStyle w:val="ac"/>
        <w:shd w:val="clear" w:color="auto" w:fill="FFFFFF"/>
        <w:spacing w:before="0" w:beforeAutospacing="0" w:after="0" w:afterAutospacing="0"/>
        <w:ind w:firstLine="567"/>
        <w:jc w:val="both"/>
        <w:textAlignment w:val="baseline"/>
      </w:pPr>
      <w:r w:rsidRPr="009407DB">
        <w:t>- создать комфортные условия для позитивного восприятия ценностей основного образования и более успешного освоения его содержания;</w:t>
      </w:r>
    </w:p>
    <w:p w:rsidR="006D2E25" w:rsidRPr="009407DB" w:rsidRDefault="006D2E25" w:rsidP="009407DB">
      <w:pPr>
        <w:pStyle w:val="ac"/>
        <w:shd w:val="clear" w:color="auto" w:fill="FFFFFF"/>
        <w:spacing w:before="0" w:beforeAutospacing="0" w:after="0" w:afterAutospacing="0"/>
        <w:ind w:firstLine="567"/>
        <w:jc w:val="both"/>
        <w:textAlignment w:val="baseline"/>
      </w:pPr>
      <w:r w:rsidRPr="009407DB">
        <w:t>- способствовать осуществлению воспитания благодаря включению детей в личностно значимые творческие</w:t>
      </w:r>
      <w:r w:rsidRPr="009407DB">
        <w:rPr>
          <w:rStyle w:val="apple-converted-space"/>
        </w:rPr>
        <w:t> </w:t>
      </w:r>
      <w:hyperlink r:id="rId16" w:tooltip="Виды деятельности" w:history="1">
        <w:r w:rsidRPr="009407DB">
          <w:rPr>
            <w:rStyle w:val="ad"/>
            <w:color w:val="auto"/>
            <w:bdr w:val="none" w:sz="0" w:space="0" w:color="auto" w:frame="1"/>
          </w:rPr>
          <w:t>виды деятельности</w:t>
        </w:r>
      </w:hyperlink>
      <w:r w:rsidRPr="009407DB">
        <w:t>, в процессе которых формируются нравственные, духовные и культурные ценности подрастающего поколения;</w:t>
      </w:r>
    </w:p>
    <w:p w:rsidR="006D2E25" w:rsidRPr="009407DB" w:rsidRDefault="006D2E25" w:rsidP="009407DB">
      <w:pPr>
        <w:pStyle w:val="ac"/>
        <w:shd w:val="clear" w:color="auto" w:fill="FFFFFF"/>
        <w:spacing w:before="0" w:beforeAutospacing="0" w:after="0" w:afterAutospacing="0"/>
        <w:ind w:firstLine="567"/>
        <w:jc w:val="both"/>
        <w:textAlignment w:val="baseline"/>
      </w:pPr>
      <w:r w:rsidRPr="009407DB">
        <w:t>- компенсировать отсутствие и дополнить, углубить в основном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6D2E25" w:rsidRPr="009407DB" w:rsidRDefault="006D2E25" w:rsidP="009407DB">
      <w:pPr>
        <w:ind w:firstLine="567"/>
        <w:jc w:val="both"/>
        <w:rPr>
          <w:lang w:val="ru-RU"/>
        </w:rPr>
      </w:pPr>
      <w:r w:rsidRPr="009407DB">
        <w:rPr>
          <w:lang w:val="ru-RU"/>
        </w:rPr>
        <w:t>- 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6D2E25" w:rsidRPr="009407DB" w:rsidRDefault="00D76200" w:rsidP="009407DB">
      <w:pPr>
        <w:ind w:firstLine="567"/>
        <w:jc w:val="both"/>
        <w:rPr>
          <w:lang w:val="ru-RU"/>
        </w:rPr>
      </w:pPr>
      <w:r w:rsidRPr="009407DB">
        <w:rPr>
          <w:lang w:val="ru-RU"/>
        </w:rPr>
        <w:tab/>
      </w:r>
      <w:r w:rsidR="006D2E25" w:rsidRPr="009407DB">
        <w:rPr>
          <w:lang w:val="ru-RU"/>
        </w:rPr>
        <w:t>Программы внеурочной деятельности направлены:</w:t>
      </w:r>
    </w:p>
    <w:p w:rsidR="006D2E25" w:rsidRPr="009407DB" w:rsidRDefault="006D2E25" w:rsidP="009407DB">
      <w:pPr>
        <w:ind w:firstLine="567"/>
        <w:jc w:val="both"/>
        <w:rPr>
          <w:lang w:val="ru-RU"/>
        </w:rPr>
      </w:pPr>
      <w:r w:rsidRPr="009407DB">
        <w:rPr>
          <w:lang w:val="ru-RU"/>
        </w:rPr>
        <w:t>- на расширение содержания программ общего образования;</w:t>
      </w:r>
    </w:p>
    <w:p w:rsidR="006D2E25" w:rsidRPr="009407DB" w:rsidRDefault="006D2E25" w:rsidP="009407DB">
      <w:pPr>
        <w:ind w:firstLine="567"/>
        <w:jc w:val="both"/>
        <w:rPr>
          <w:lang w:val="ru-RU"/>
        </w:rPr>
      </w:pPr>
      <w:r w:rsidRPr="009407DB">
        <w:rPr>
          <w:lang w:val="ru-RU"/>
        </w:rPr>
        <w:t>- на реализацию основных направлений региональной образовательной политики;</w:t>
      </w:r>
    </w:p>
    <w:p w:rsidR="006D2E25" w:rsidRPr="009407DB" w:rsidRDefault="006D2E25" w:rsidP="009407DB">
      <w:pPr>
        <w:ind w:firstLine="567"/>
        <w:jc w:val="both"/>
        <w:rPr>
          <w:lang w:val="ru-RU"/>
        </w:rPr>
      </w:pPr>
      <w:r w:rsidRPr="009407DB">
        <w:rPr>
          <w:lang w:val="ru-RU"/>
        </w:rPr>
        <w:t>- на формирование личности ребенка средствами искусства, творчества, спорта.</w:t>
      </w:r>
    </w:p>
    <w:p w:rsidR="006D2E25" w:rsidRPr="009407DB" w:rsidRDefault="00D76200" w:rsidP="009407DB">
      <w:pPr>
        <w:ind w:firstLine="567"/>
        <w:jc w:val="both"/>
        <w:rPr>
          <w:lang w:val="ru-RU"/>
        </w:rPr>
      </w:pPr>
      <w:r w:rsidRPr="009407DB">
        <w:rPr>
          <w:lang w:val="ru-RU"/>
        </w:rPr>
        <w:tab/>
      </w:r>
      <w:r w:rsidR="006D2E25" w:rsidRPr="009407DB">
        <w:rPr>
          <w:lang w:val="ru-RU"/>
        </w:rPr>
        <w:t>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w:t>
      </w:r>
    </w:p>
    <w:p w:rsidR="006D2E25" w:rsidRPr="009407DB" w:rsidRDefault="006D2E25" w:rsidP="009407DB">
      <w:pPr>
        <w:ind w:firstLine="567"/>
        <w:jc w:val="both"/>
        <w:rPr>
          <w:lang w:val="ru-RU"/>
        </w:rPr>
      </w:pPr>
      <w:r w:rsidRPr="009407DB">
        <w:rPr>
          <w:lang w:val="ru-RU"/>
        </w:rPr>
        <w:t>1.  Спортивно-оздоровительное</w:t>
      </w:r>
    </w:p>
    <w:p w:rsidR="006D2E25" w:rsidRPr="009407DB" w:rsidRDefault="006D2E25" w:rsidP="009407DB">
      <w:pPr>
        <w:tabs>
          <w:tab w:val="left" w:pos="2566"/>
        </w:tabs>
        <w:ind w:firstLine="567"/>
        <w:jc w:val="both"/>
        <w:rPr>
          <w:lang w:val="ru-RU"/>
        </w:rPr>
      </w:pPr>
      <w:r w:rsidRPr="009407DB">
        <w:rPr>
          <w:lang w:val="ru-RU"/>
        </w:rPr>
        <w:t>2.  Социальное</w:t>
      </w:r>
      <w:r w:rsidRPr="009407DB">
        <w:rPr>
          <w:lang w:val="ru-RU"/>
        </w:rPr>
        <w:tab/>
      </w:r>
    </w:p>
    <w:p w:rsidR="006D2E25" w:rsidRPr="009407DB" w:rsidRDefault="006D2E25" w:rsidP="009407DB">
      <w:pPr>
        <w:ind w:firstLine="567"/>
        <w:jc w:val="both"/>
        <w:rPr>
          <w:lang w:val="ru-RU"/>
        </w:rPr>
      </w:pPr>
      <w:r w:rsidRPr="009407DB">
        <w:rPr>
          <w:lang w:val="ru-RU"/>
        </w:rPr>
        <w:t>3.  Художественное творчество</w:t>
      </w:r>
    </w:p>
    <w:p w:rsidR="006D2E25" w:rsidRPr="009407DB" w:rsidRDefault="006D2E25" w:rsidP="009407DB">
      <w:pPr>
        <w:ind w:firstLine="567"/>
        <w:jc w:val="both"/>
        <w:rPr>
          <w:lang w:val="ru-RU"/>
        </w:rPr>
      </w:pPr>
      <w:r w:rsidRPr="009407DB">
        <w:rPr>
          <w:lang w:val="ru-RU"/>
        </w:rPr>
        <w:t>4.  Духовно-нравственное</w:t>
      </w:r>
    </w:p>
    <w:p w:rsidR="006D2E25" w:rsidRPr="009407DB" w:rsidRDefault="006D2E25" w:rsidP="009407DB">
      <w:pPr>
        <w:ind w:firstLine="567"/>
        <w:jc w:val="both"/>
        <w:rPr>
          <w:lang w:val="ru-RU"/>
        </w:rPr>
      </w:pPr>
      <w:r w:rsidRPr="009407DB">
        <w:rPr>
          <w:lang w:val="ru-RU"/>
        </w:rPr>
        <w:t>5.  Общеинтеллектуальное</w:t>
      </w:r>
    </w:p>
    <w:p w:rsidR="006D2E25" w:rsidRPr="009407DB" w:rsidRDefault="006D2E25" w:rsidP="009407DB">
      <w:pPr>
        <w:ind w:firstLine="567"/>
        <w:jc w:val="both"/>
        <w:rPr>
          <w:lang w:val="ru-RU"/>
        </w:rPr>
      </w:pPr>
    </w:p>
    <w:p w:rsidR="006D2E25" w:rsidRPr="009407DB" w:rsidRDefault="00D76200" w:rsidP="009407DB">
      <w:pPr>
        <w:ind w:firstLine="567"/>
        <w:jc w:val="both"/>
        <w:rPr>
          <w:lang w:val="ru-RU"/>
        </w:rPr>
      </w:pPr>
      <w:r w:rsidRPr="009407DB">
        <w:rPr>
          <w:lang w:val="ru-RU"/>
        </w:rPr>
        <w:tab/>
      </w:r>
      <w:r w:rsidR="006D2E25" w:rsidRPr="009407DB">
        <w:rPr>
          <w:lang w:val="ru-RU"/>
        </w:rPr>
        <w:t>СПОРТИВНО-ОЗДОРОВИТЕЛЬНОЕ НАПРАВЛЕНИЕ</w:t>
      </w:r>
    </w:p>
    <w:p w:rsidR="006D2E25" w:rsidRPr="009407DB" w:rsidRDefault="00D76200" w:rsidP="009407DB">
      <w:pPr>
        <w:ind w:firstLine="567"/>
        <w:jc w:val="both"/>
        <w:rPr>
          <w:lang w:val="ru-RU"/>
        </w:rPr>
      </w:pPr>
      <w:r w:rsidRPr="009407DB">
        <w:rPr>
          <w:lang w:val="ru-RU"/>
        </w:rPr>
        <w:tab/>
      </w:r>
      <w:r w:rsidR="006D2E25" w:rsidRPr="009407DB">
        <w:rPr>
          <w:lang w:val="ru-RU"/>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6D2E25" w:rsidRPr="009407DB" w:rsidRDefault="001053E7" w:rsidP="009407DB">
      <w:pPr>
        <w:ind w:firstLine="567"/>
        <w:jc w:val="both"/>
        <w:rPr>
          <w:lang w:val="ru-RU"/>
        </w:rPr>
      </w:pPr>
      <w:r w:rsidRPr="009407DB">
        <w:rPr>
          <w:lang w:val="ru-RU"/>
        </w:rPr>
        <w:tab/>
      </w:r>
      <w:r w:rsidR="006D2E25" w:rsidRPr="009407DB">
        <w:rPr>
          <w:lang w:val="ru-RU"/>
        </w:rPr>
        <w:t>Основные задачи:</w:t>
      </w:r>
    </w:p>
    <w:p w:rsidR="006D2E25" w:rsidRPr="009407DB" w:rsidRDefault="006D2E25" w:rsidP="009407DB">
      <w:pPr>
        <w:ind w:firstLine="567"/>
        <w:jc w:val="both"/>
        <w:rPr>
          <w:lang w:val="ru-RU"/>
        </w:rPr>
      </w:pPr>
      <w:r w:rsidRPr="009407DB">
        <w:rPr>
          <w:lang w:val="ru-RU"/>
        </w:rPr>
        <w:t>- формирование культуры здорового и безопасного образа жизни;</w:t>
      </w:r>
    </w:p>
    <w:p w:rsidR="006D2E25" w:rsidRPr="009407DB" w:rsidRDefault="006D2E25" w:rsidP="009407DB">
      <w:pPr>
        <w:ind w:firstLine="567"/>
        <w:jc w:val="both"/>
        <w:rPr>
          <w:lang w:val="ru-RU"/>
        </w:rPr>
      </w:pPr>
      <w:r w:rsidRPr="009407DB">
        <w:rPr>
          <w:lang w:val="ru-RU"/>
        </w:rPr>
        <w:t>- использование оптимальных двигательных режимов для детей с учетом их возрастных, психологических и иных особенностей;</w:t>
      </w:r>
    </w:p>
    <w:p w:rsidR="006D2E25" w:rsidRPr="009407DB" w:rsidRDefault="006D2E25" w:rsidP="009407DB">
      <w:pPr>
        <w:ind w:firstLine="567"/>
        <w:jc w:val="both"/>
        <w:rPr>
          <w:lang w:val="ru-RU"/>
        </w:rPr>
      </w:pPr>
      <w:r w:rsidRPr="009407DB">
        <w:rPr>
          <w:lang w:val="ru-RU"/>
        </w:rPr>
        <w:t>- развитие потребности в занятиях физической культурой и спортом.</w:t>
      </w:r>
    </w:p>
    <w:p w:rsidR="006D2E25" w:rsidRPr="009407DB" w:rsidRDefault="006D2E25" w:rsidP="009407DB">
      <w:pPr>
        <w:ind w:firstLine="567"/>
        <w:jc w:val="both"/>
        <w:rPr>
          <w:lang w:val="ru-RU"/>
        </w:rPr>
      </w:pPr>
      <w:r w:rsidRPr="009407DB">
        <w:rPr>
          <w:lang w:val="ru-RU"/>
        </w:rPr>
        <w:t>Данное направление реализуется программами неаудиторной занятости «Общая физическая подгото</w:t>
      </w:r>
      <w:r w:rsidR="00EC74A3" w:rsidRPr="009407DB">
        <w:rPr>
          <w:lang w:val="ru-RU"/>
        </w:rPr>
        <w:t>вка»</w:t>
      </w:r>
      <w:r w:rsidRPr="009407DB">
        <w:rPr>
          <w:lang w:val="ru-RU"/>
        </w:rPr>
        <w:t>. По итогам работы в данном направлении проводятся конкурсы, соревнования, показательные выступления, дни здоровья.</w:t>
      </w:r>
    </w:p>
    <w:p w:rsidR="001053E7" w:rsidRPr="009407DB" w:rsidRDefault="001053E7" w:rsidP="009407DB">
      <w:pPr>
        <w:ind w:firstLine="567"/>
        <w:jc w:val="both"/>
        <w:rPr>
          <w:lang w:val="ru-RU"/>
        </w:rPr>
      </w:pPr>
    </w:p>
    <w:p w:rsidR="006D2E25" w:rsidRPr="009407DB" w:rsidRDefault="001053E7" w:rsidP="009407DB">
      <w:pPr>
        <w:ind w:firstLine="567"/>
        <w:jc w:val="both"/>
        <w:rPr>
          <w:lang w:val="ru-RU"/>
        </w:rPr>
      </w:pPr>
      <w:r w:rsidRPr="009407DB">
        <w:rPr>
          <w:lang w:val="ru-RU"/>
        </w:rPr>
        <w:tab/>
      </w:r>
      <w:r w:rsidR="006D2E25" w:rsidRPr="009407DB">
        <w:rPr>
          <w:lang w:val="ru-RU"/>
        </w:rPr>
        <w:t>ОБЩЕИНТЕЛЛЕКТУАЛЬНОЕ НАПРАВЛЕНИЕ</w:t>
      </w:r>
    </w:p>
    <w:p w:rsidR="006D2E25" w:rsidRPr="009407DB" w:rsidRDefault="001053E7" w:rsidP="009407DB">
      <w:pPr>
        <w:ind w:firstLine="567"/>
        <w:jc w:val="both"/>
        <w:rPr>
          <w:lang w:val="ru-RU"/>
        </w:rPr>
      </w:pPr>
      <w:r w:rsidRPr="009407DB">
        <w:rPr>
          <w:lang w:val="ru-RU"/>
        </w:rPr>
        <w:tab/>
      </w:r>
      <w:r w:rsidR="006D2E25" w:rsidRPr="009407DB">
        <w:rPr>
          <w:lang w:val="ru-RU"/>
        </w:rPr>
        <w:t>Целесообразность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6D2E25" w:rsidRPr="009407DB" w:rsidRDefault="001053E7" w:rsidP="009407DB">
      <w:pPr>
        <w:ind w:firstLine="567"/>
        <w:jc w:val="both"/>
        <w:rPr>
          <w:lang w:val="ru-RU"/>
        </w:rPr>
      </w:pPr>
      <w:r w:rsidRPr="009407DB">
        <w:rPr>
          <w:lang w:val="ru-RU"/>
        </w:rPr>
        <w:tab/>
      </w:r>
      <w:r w:rsidR="006D2E25" w:rsidRPr="009407DB">
        <w:rPr>
          <w:lang w:val="ru-RU"/>
        </w:rPr>
        <w:t>Основными задачами являются:</w:t>
      </w:r>
    </w:p>
    <w:p w:rsidR="006D2E25" w:rsidRPr="009407DB" w:rsidRDefault="006D2E25" w:rsidP="009407DB">
      <w:pPr>
        <w:ind w:firstLine="567"/>
        <w:jc w:val="both"/>
        <w:rPr>
          <w:lang w:val="ru-RU"/>
        </w:rPr>
      </w:pPr>
      <w:r w:rsidRPr="009407DB">
        <w:rPr>
          <w:lang w:val="ru-RU"/>
        </w:rPr>
        <w:t>-  формирование навыков научно-интеллектуального труда;</w:t>
      </w:r>
    </w:p>
    <w:p w:rsidR="006D2E25" w:rsidRPr="009407DB" w:rsidRDefault="006D2E25" w:rsidP="009407DB">
      <w:pPr>
        <w:ind w:firstLine="567"/>
        <w:jc w:val="both"/>
        <w:rPr>
          <w:lang w:val="ru-RU"/>
        </w:rPr>
      </w:pPr>
      <w:r w:rsidRPr="009407DB">
        <w:rPr>
          <w:lang w:val="ru-RU"/>
        </w:rPr>
        <w:t>-  развитие культуры логического и алгоритмического мышления, воображения;</w:t>
      </w:r>
    </w:p>
    <w:p w:rsidR="006D2E25" w:rsidRPr="009407DB" w:rsidRDefault="006D2E25" w:rsidP="009407DB">
      <w:pPr>
        <w:ind w:firstLine="567"/>
        <w:jc w:val="both"/>
        <w:rPr>
          <w:lang w:val="ru-RU"/>
        </w:rPr>
      </w:pPr>
      <w:r w:rsidRPr="009407DB">
        <w:rPr>
          <w:lang w:val="ru-RU"/>
        </w:rPr>
        <w:t>-  формирование первоначального опыта практической преобразовательной деятельности;</w:t>
      </w:r>
    </w:p>
    <w:p w:rsidR="006D2E25" w:rsidRPr="009407DB" w:rsidRDefault="006D2E25" w:rsidP="009407DB">
      <w:pPr>
        <w:ind w:firstLine="567"/>
        <w:jc w:val="both"/>
        <w:rPr>
          <w:lang w:val="ru-RU"/>
        </w:rPr>
      </w:pPr>
      <w:r w:rsidRPr="009407DB">
        <w:rPr>
          <w:lang w:val="ru-RU"/>
        </w:rPr>
        <w:t>-  овладение навыками универсальных учебных действий у обучающихся на ступени начального общего образования. и основного общего образования.</w:t>
      </w:r>
    </w:p>
    <w:p w:rsidR="006D2E25" w:rsidRPr="009407DB" w:rsidRDefault="001053E7" w:rsidP="009407DB">
      <w:pPr>
        <w:ind w:firstLine="567"/>
        <w:jc w:val="both"/>
        <w:rPr>
          <w:lang w:val="ru-RU"/>
        </w:rPr>
      </w:pPr>
      <w:r w:rsidRPr="009407DB">
        <w:rPr>
          <w:lang w:val="ru-RU"/>
        </w:rPr>
        <w:tab/>
      </w:r>
      <w:r w:rsidR="006D2E25" w:rsidRPr="009407DB">
        <w:rPr>
          <w:lang w:val="ru-RU"/>
        </w:rPr>
        <w:t>Данное направление реализуется программой</w:t>
      </w:r>
      <w:r w:rsidR="00EC74A3" w:rsidRPr="009407DB">
        <w:rPr>
          <w:lang w:val="ru-RU"/>
        </w:rPr>
        <w:t xml:space="preserve"> неаудиторной занятости «Занимательная биология»</w:t>
      </w:r>
      <w:r w:rsidR="006D2E25" w:rsidRPr="009407DB">
        <w:rPr>
          <w:lang w:val="ru-RU"/>
        </w:rPr>
        <w:t>, «Занима</w:t>
      </w:r>
      <w:r w:rsidR="00EC74A3" w:rsidRPr="009407DB">
        <w:rPr>
          <w:lang w:val="ru-RU"/>
        </w:rPr>
        <w:t>тельная грамматика», «Занимательная физика»</w:t>
      </w:r>
    </w:p>
    <w:p w:rsidR="006D2E25" w:rsidRPr="009407DB" w:rsidRDefault="001053E7" w:rsidP="009407DB">
      <w:pPr>
        <w:ind w:firstLine="567"/>
        <w:jc w:val="both"/>
        <w:rPr>
          <w:lang w:val="ru-RU"/>
        </w:rPr>
      </w:pPr>
      <w:r w:rsidRPr="009407DB">
        <w:rPr>
          <w:lang w:val="ru-RU"/>
        </w:rPr>
        <w:tab/>
      </w:r>
      <w:r w:rsidR="006D2E25" w:rsidRPr="009407DB">
        <w:rPr>
          <w:lang w:val="ru-RU"/>
        </w:rPr>
        <w:t>По итогам работы в данном направлении проводятся конкурсы, защита проектов.</w:t>
      </w:r>
    </w:p>
    <w:p w:rsidR="001053E7" w:rsidRPr="009407DB" w:rsidRDefault="001053E7" w:rsidP="009407DB">
      <w:pPr>
        <w:ind w:firstLine="567"/>
        <w:jc w:val="both"/>
        <w:rPr>
          <w:lang w:val="ru-RU"/>
        </w:rPr>
      </w:pPr>
    </w:p>
    <w:p w:rsidR="006D2E25" w:rsidRPr="009407DB" w:rsidRDefault="001053E7" w:rsidP="009407DB">
      <w:pPr>
        <w:ind w:firstLine="567"/>
        <w:jc w:val="both"/>
        <w:rPr>
          <w:lang w:val="ru-RU"/>
        </w:rPr>
      </w:pPr>
      <w:r w:rsidRPr="009407DB">
        <w:rPr>
          <w:lang w:val="ru-RU"/>
        </w:rPr>
        <w:tab/>
      </w:r>
    </w:p>
    <w:p w:rsidR="006D2E25" w:rsidRPr="009407DB" w:rsidRDefault="001053E7" w:rsidP="009407DB">
      <w:pPr>
        <w:ind w:firstLine="567"/>
        <w:jc w:val="both"/>
        <w:rPr>
          <w:lang w:val="ru-RU"/>
        </w:rPr>
      </w:pPr>
      <w:r w:rsidRPr="009407DB">
        <w:rPr>
          <w:lang w:val="ru-RU"/>
        </w:rPr>
        <w:tab/>
      </w:r>
      <w:r w:rsidR="006D2E25" w:rsidRPr="009407DB">
        <w:rPr>
          <w:lang w:val="ru-RU"/>
        </w:rPr>
        <w:t>ХУДОЖЕСТВЕННОЕ НАПРАВЛЕНИЕ</w:t>
      </w:r>
    </w:p>
    <w:p w:rsidR="006D2E25" w:rsidRPr="009407DB" w:rsidRDefault="001053E7" w:rsidP="009407DB">
      <w:pPr>
        <w:ind w:firstLine="567"/>
        <w:jc w:val="both"/>
        <w:rPr>
          <w:lang w:val="ru-RU"/>
        </w:rPr>
      </w:pPr>
      <w:r w:rsidRPr="009407DB">
        <w:rPr>
          <w:lang w:val="ru-RU"/>
        </w:rPr>
        <w:tab/>
      </w:r>
      <w:r w:rsidR="006D2E25" w:rsidRPr="009407DB">
        <w:rPr>
          <w:lang w:val="ru-RU"/>
        </w:rPr>
        <w:t>Целесообразность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6D2E25" w:rsidRPr="009407DB" w:rsidRDefault="001053E7" w:rsidP="009407DB">
      <w:pPr>
        <w:ind w:firstLine="567"/>
        <w:jc w:val="both"/>
        <w:rPr>
          <w:lang w:val="ru-RU"/>
        </w:rPr>
      </w:pPr>
      <w:r w:rsidRPr="009407DB">
        <w:rPr>
          <w:lang w:val="ru-RU"/>
        </w:rPr>
        <w:tab/>
      </w:r>
      <w:r w:rsidR="006D2E25" w:rsidRPr="009407DB">
        <w:rPr>
          <w:lang w:val="ru-RU"/>
        </w:rPr>
        <w:t>Основными задачами являются:</w:t>
      </w:r>
    </w:p>
    <w:p w:rsidR="006D2E25" w:rsidRPr="009407DB" w:rsidRDefault="006D2E25" w:rsidP="009407DB">
      <w:pPr>
        <w:ind w:firstLine="567"/>
        <w:jc w:val="both"/>
        <w:rPr>
          <w:lang w:val="ru-RU"/>
        </w:rPr>
      </w:pPr>
      <w:r w:rsidRPr="009407DB">
        <w:rPr>
          <w:lang w:val="ru-RU"/>
        </w:rPr>
        <w:t>-  формирование навыков научно-интеллектуального труда;</w:t>
      </w:r>
    </w:p>
    <w:p w:rsidR="006D2E25" w:rsidRPr="009407DB" w:rsidRDefault="006D2E25" w:rsidP="009407DB">
      <w:pPr>
        <w:ind w:firstLine="567"/>
        <w:jc w:val="both"/>
        <w:rPr>
          <w:lang w:val="ru-RU"/>
        </w:rPr>
      </w:pPr>
      <w:r w:rsidRPr="009407DB">
        <w:rPr>
          <w:lang w:val="ru-RU"/>
        </w:rPr>
        <w:t>-  развитие культуры логического и алгоритмического мышления, воображения;</w:t>
      </w:r>
    </w:p>
    <w:p w:rsidR="006D2E25" w:rsidRPr="009407DB" w:rsidRDefault="006D2E25" w:rsidP="009407DB">
      <w:pPr>
        <w:ind w:firstLine="567"/>
        <w:jc w:val="both"/>
        <w:rPr>
          <w:lang w:val="ru-RU"/>
        </w:rPr>
      </w:pPr>
      <w:r w:rsidRPr="009407DB">
        <w:rPr>
          <w:lang w:val="ru-RU"/>
        </w:rPr>
        <w:t>-  формирование первоначального опыта практической преобразовательной деятельности;</w:t>
      </w:r>
    </w:p>
    <w:p w:rsidR="006D2E25" w:rsidRPr="009407DB" w:rsidRDefault="006D2E25" w:rsidP="009407DB">
      <w:pPr>
        <w:ind w:firstLine="567"/>
        <w:jc w:val="both"/>
        <w:rPr>
          <w:lang w:val="ru-RU"/>
        </w:rPr>
      </w:pPr>
      <w:r w:rsidRPr="009407DB">
        <w:rPr>
          <w:lang w:val="ru-RU"/>
        </w:rPr>
        <w:t>-  овладение навыками универсальных учебных действий у обучающихся на ступени начального общего образования и основного общего образования.</w:t>
      </w:r>
    </w:p>
    <w:p w:rsidR="00763320" w:rsidRPr="009407DB" w:rsidRDefault="00763320" w:rsidP="009407DB">
      <w:pPr>
        <w:ind w:firstLine="567"/>
        <w:jc w:val="both"/>
        <w:rPr>
          <w:lang w:val="ru-RU"/>
        </w:rPr>
      </w:pPr>
    </w:p>
    <w:p w:rsidR="00763320" w:rsidRPr="009407DB" w:rsidRDefault="00763320" w:rsidP="009407DB">
      <w:pPr>
        <w:ind w:firstLine="567"/>
        <w:jc w:val="both"/>
        <w:rPr>
          <w:lang w:val="ru-RU"/>
        </w:rPr>
      </w:pPr>
    </w:p>
    <w:p w:rsidR="00763320" w:rsidRPr="009407DB" w:rsidRDefault="00763320" w:rsidP="009407DB">
      <w:pPr>
        <w:jc w:val="both"/>
        <w:rPr>
          <w:lang w:val="ru-RU"/>
        </w:rPr>
      </w:pPr>
    </w:p>
    <w:p w:rsidR="005A268E" w:rsidRPr="009407DB" w:rsidRDefault="005A268E" w:rsidP="009407DB">
      <w:pPr>
        <w:jc w:val="both"/>
        <w:rPr>
          <w:lang w:val="ru-RU"/>
        </w:rPr>
      </w:pPr>
    </w:p>
    <w:p w:rsidR="005A268E" w:rsidRPr="009407DB" w:rsidRDefault="005A268E" w:rsidP="009407DB">
      <w:pPr>
        <w:jc w:val="both"/>
        <w:rPr>
          <w:lang w:val="ru-RU"/>
        </w:rPr>
      </w:pPr>
    </w:p>
    <w:p w:rsidR="005A268E" w:rsidRPr="009407DB" w:rsidRDefault="005A268E" w:rsidP="009407DB">
      <w:pPr>
        <w:jc w:val="both"/>
        <w:rPr>
          <w:lang w:val="ru-RU"/>
        </w:rPr>
      </w:pPr>
    </w:p>
    <w:p w:rsidR="005A268E" w:rsidRPr="009407DB" w:rsidRDefault="005A268E" w:rsidP="009407DB">
      <w:pPr>
        <w:jc w:val="both"/>
        <w:rPr>
          <w:lang w:val="ru-RU"/>
        </w:rPr>
      </w:pPr>
    </w:p>
    <w:p w:rsidR="005A268E" w:rsidRPr="009407DB" w:rsidRDefault="005A268E" w:rsidP="009407DB">
      <w:pPr>
        <w:jc w:val="both"/>
        <w:rPr>
          <w:lang w:val="ru-RU"/>
        </w:rPr>
      </w:pPr>
    </w:p>
    <w:p w:rsidR="005A268E" w:rsidRPr="009407DB" w:rsidRDefault="005A268E" w:rsidP="009407DB">
      <w:pPr>
        <w:jc w:val="both"/>
        <w:rPr>
          <w:lang w:val="ru-RU"/>
        </w:rPr>
      </w:pPr>
    </w:p>
    <w:p w:rsidR="005A268E" w:rsidRPr="009407DB" w:rsidRDefault="005A268E" w:rsidP="009407DB">
      <w:pPr>
        <w:jc w:val="both"/>
        <w:rPr>
          <w:lang w:val="ru-RU"/>
        </w:rPr>
      </w:pPr>
    </w:p>
    <w:p w:rsidR="00763320" w:rsidRPr="009407DB" w:rsidRDefault="00763320" w:rsidP="009407DB">
      <w:pPr>
        <w:tabs>
          <w:tab w:val="left" w:pos="2976"/>
        </w:tabs>
        <w:rPr>
          <w:b/>
          <w:lang w:val="ru-RU"/>
        </w:rPr>
      </w:pPr>
      <w:r w:rsidRPr="009407DB">
        <w:rPr>
          <w:b/>
          <w:lang w:val="ru-RU"/>
        </w:rPr>
        <w:t>План внеурочной деятельности основного общего образования</w:t>
      </w:r>
    </w:p>
    <w:p w:rsidR="00763320" w:rsidRPr="009407DB" w:rsidRDefault="00763320" w:rsidP="009407DB">
      <w:pPr>
        <w:tabs>
          <w:tab w:val="left" w:pos="2976"/>
        </w:tabs>
        <w:jc w:val="center"/>
        <w:rPr>
          <w:b/>
        </w:rPr>
      </w:pPr>
      <w:r w:rsidRPr="009407DB">
        <w:rPr>
          <w:b/>
        </w:rPr>
        <w:t>5-6  классы</w:t>
      </w:r>
    </w:p>
    <w:p w:rsidR="00763320" w:rsidRPr="009407DB" w:rsidRDefault="00763320" w:rsidP="009407DB">
      <w:pPr>
        <w:ind w:firstLine="567"/>
        <w:jc w:val="both"/>
        <w:rPr>
          <w:lang w:val="ru-RU"/>
        </w:rPr>
      </w:pPr>
    </w:p>
    <w:tbl>
      <w:tblPr>
        <w:tblStyle w:val="af6"/>
        <w:tblpPr w:leftFromText="180" w:rightFromText="180" w:vertAnchor="page" w:horzAnchor="page" w:tblpX="1213" w:tblpY="2881"/>
        <w:tblW w:w="0" w:type="auto"/>
        <w:tblLook w:val="04A0" w:firstRow="1" w:lastRow="0" w:firstColumn="1" w:lastColumn="0" w:noHBand="0" w:noVBand="1"/>
      </w:tblPr>
      <w:tblGrid>
        <w:gridCol w:w="3801"/>
        <w:gridCol w:w="2890"/>
        <w:gridCol w:w="3161"/>
      </w:tblGrid>
      <w:tr w:rsidR="00763320" w:rsidRPr="009407DB" w:rsidTr="00763320">
        <w:tc>
          <w:tcPr>
            <w:tcW w:w="3801" w:type="dxa"/>
            <w:vMerge w:val="restart"/>
          </w:tcPr>
          <w:p w:rsidR="00763320" w:rsidRPr="009407DB" w:rsidRDefault="00763320" w:rsidP="009407DB">
            <w:r w:rsidRPr="009407DB">
              <w:rPr>
                <w:b/>
              </w:rPr>
              <w:t>Наименование</w:t>
            </w:r>
          </w:p>
          <w:p w:rsidR="00763320" w:rsidRPr="009407DB" w:rsidRDefault="00763320" w:rsidP="009407DB"/>
        </w:tc>
        <w:tc>
          <w:tcPr>
            <w:tcW w:w="6051" w:type="dxa"/>
            <w:gridSpan w:val="2"/>
          </w:tcPr>
          <w:p w:rsidR="00763320" w:rsidRPr="009407DB" w:rsidRDefault="00763320" w:rsidP="009407DB">
            <w:r w:rsidRPr="009407DB">
              <w:rPr>
                <w:b/>
              </w:rPr>
              <w:t>Количество часов в неделю</w:t>
            </w:r>
          </w:p>
        </w:tc>
      </w:tr>
      <w:tr w:rsidR="00763320" w:rsidRPr="009407DB" w:rsidTr="00763320">
        <w:tc>
          <w:tcPr>
            <w:tcW w:w="3801" w:type="dxa"/>
            <w:vMerge/>
          </w:tcPr>
          <w:p w:rsidR="00763320" w:rsidRPr="009407DB" w:rsidRDefault="00763320" w:rsidP="009407DB"/>
        </w:tc>
        <w:tc>
          <w:tcPr>
            <w:tcW w:w="2890" w:type="dxa"/>
          </w:tcPr>
          <w:p w:rsidR="00763320" w:rsidRPr="009407DB" w:rsidRDefault="00763320" w:rsidP="009407DB">
            <w:pPr>
              <w:jc w:val="center"/>
            </w:pPr>
            <w:r w:rsidRPr="009407DB">
              <w:rPr>
                <w:b/>
              </w:rPr>
              <w:t>5 кл</w:t>
            </w:r>
          </w:p>
        </w:tc>
        <w:tc>
          <w:tcPr>
            <w:tcW w:w="3161" w:type="dxa"/>
          </w:tcPr>
          <w:p w:rsidR="00763320" w:rsidRPr="009407DB" w:rsidRDefault="00763320" w:rsidP="009407DB">
            <w:pPr>
              <w:jc w:val="center"/>
            </w:pPr>
            <w:r w:rsidRPr="009407DB">
              <w:rPr>
                <w:b/>
              </w:rPr>
              <w:t>6 кл</w:t>
            </w:r>
          </w:p>
        </w:tc>
      </w:tr>
      <w:tr w:rsidR="00763320" w:rsidRPr="009407DB" w:rsidTr="00763320">
        <w:tc>
          <w:tcPr>
            <w:tcW w:w="3801" w:type="dxa"/>
          </w:tcPr>
          <w:p w:rsidR="00763320" w:rsidRPr="009407DB" w:rsidRDefault="00763320" w:rsidP="009407DB">
            <w:pPr>
              <w:rPr>
                <w:b/>
              </w:rPr>
            </w:pPr>
            <w:r w:rsidRPr="009407DB">
              <w:rPr>
                <w:b/>
              </w:rPr>
              <w:t>«Разговоры о важном»</w:t>
            </w:r>
          </w:p>
        </w:tc>
        <w:tc>
          <w:tcPr>
            <w:tcW w:w="2890" w:type="dxa"/>
          </w:tcPr>
          <w:p w:rsidR="00763320" w:rsidRPr="009407DB" w:rsidRDefault="00763320" w:rsidP="009407DB">
            <w:pPr>
              <w:jc w:val="center"/>
            </w:pPr>
            <w:r w:rsidRPr="009407DB">
              <w:t>1</w:t>
            </w:r>
          </w:p>
        </w:tc>
        <w:tc>
          <w:tcPr>
            <w:tcW w:w="3161" w:type="dxa"/>
          </w:tcPr>
          <w:p w:rsidR="00763320" w:rsidRPr="009407DB" w:rsidRDefault="00763320" w:rsidP="009407DB">
            <w:pPr>
              <w:jc w:val="center"/>
            </w:pPr>
            <w:r w:rsidRPr="009407DB">
              <w:t>1</w:t>
            </w:r>
          </w:p>
        </w:tc>
      </w:tr>
      <w:tr w:rsidR="00763320" w:rsidRPr="009407DB" w:rsidTr="00763320">
        <w:tc>
          <w:tcPr>
            <w:tcW w:w="3801" w:type="dxa"/>
          </w:tcPr>
          <w:p w:rsidR="00763320" w:rsidRPr="009407DB" w:rsidRDefault="00763320" w:rsidP="009407DB">
            <w:pPr>
              <w:rPr>
                <w:b/>
              </w:rPr>
            </w:pPr>
            <w:r w:rsidRPr="009407DB">
              <w:rPr>
                <w:b/>
              </w:rPr>
              <w:t xml:space="preserve">Функциональная грамотность </w:t>
            </w:r>
          </w:p>
        </w:tc>
        <w:tc>
          <w:tcPr>
            <w:tcW w:w="2890" w:type="dxa"/>
          </w:tcPr>
          <w:p w:rsidR="00763320" w:rsidRPr="009407DB" w:rsidRDefault="00763320" w:rsidP="009407DB">
            <w:pPr>
              <w:jc w:val="center"/>
            </w:pPr>
            <w:r w:rsidRPr="009407DB">
              <w:t>1</w:t>
            </w:r>
          </w:p>
        </w:tc>
        <w:tc>
          <w:tcPr>
            <w:tcW w:w="3161" w:type="dxa"/>
          </w:tcPr>
          <w:p w:rsidR="00763320" w:rsidRPr="009407DB" w:rsidRDefault="00763320" w:rsidP="009407DB">
            <w:pPr>
              <w:jc w:val="center"/>
            </w:pPr>
            <w:r w:rsidRPr="009407DB">
              <w:t>1</w:t>
            </w:r>
          </w:p>
        </w:tc>
      </w:tr>
      <w:tr w:rsidR="00763320" w:rsidRPr="009407DB" w:rsidTr="00763320">
        <w:tc>
          <w:tcPr>
            <w:tcW w:w="3801" w:type="dxa"/>
          </w:tcPr>
          <w:p w:rsidR="00763320" w:rsidRPr="009407DB" w:rsidRDefault="00763320" w:rsidP="009407DB">
            <w:pPr>
              <w:rPr>
                <w:b/>
              </w:rPr>
            </w:pPr>
            <w:r w:rsidRPr="009407DB">
              <w:rPr>
                <w:b/>
              </w:rPr>
              <w:t>Профориентационная работа</w:t>
            </w:r>
          </w:p>
        </w:tc>
        <w:tc>
          <w:tcPr>
            <w:tcW w:w="2890" w:type="dxa"/>
          </w:tcPr>
          <w:p w:rsidR="00763320" w:rsidRPr="009407DB" w:rsidRDefault="00763320" w:rsidP="009407DB">
            <w:pPr>
              <w:jc w:val="center"/>
            </w:pPr>
            <w:r w:rsidRPr="009407DB">
              <w:t>1</w:t>
            </w:r>
          </w:p>
        </w:tc>
        <w:tc>
          <w:tcPr>
            <w:tcW w:w="3161" w:type="dxa"/>
          </w:tcPr>
          <w:p w:rsidR="00763320" w:rsidRPr="009407DB" w:rsidRDefault="00763320" w:rsidP="009407DB">
            <w:pPr>
              <w:jc w:val="center"/>
            </w:pPr>
          </w:p>
        </w:tc>
      </w:tr>
      <w:tr w:rsidR="00763320" w:rsidRPr="009407DB" w:rsidTr="00763320">
        <w:tc>
          <w:tcPr>
            <w:tcW w:w="3801" w:type="dxa"/>
          </w:tcPr>
          <w:p w:rsidR="00763320" w:rsidRPr="009407DB" w:rsidRDefault="00763320" w:rsidP="009407DB">
            <w:pPr>
              <w:rPr>
                <w:b/>
              </w:rPr>
            </w:pPr>
            <w:r w:rsidRPr="009407DB">
              <w:rPr>
                <w:b/>
              </w:rPr>
              <w:t>«Россия- мои горизонты»</w:t>
            </w:r>
          </w:p>
        </w:tc>
        <w:tc>
          <w:tcPr>
            <w:tcW w:w="2890" w:type="dxa"/>
          </w:tcPr>
          <w:p w:rsidR="00763320" w:rsidRPr="009407DB" w:rsidRDefault="00763320" w:rsidP="009407DB">
            <w:pPr>
              <w:jc w:val="center"/>
            </w:pPr>
          </w:p>
        </w:tc>
        <w:tc>
          <w:tcPr>
            <w:tcW w:w="3161" w:type="dxa"/>
          </w:tcPr>
          <w:p w:rsidR="00763320" w:rsidRPr="009407DB" w:rsidRDefault="00763320" w:rsidP="009407DB">
            <w:pPr>
              <w:jc w:val="center"/>
            </w:pPr>
            <w:r w:rsidRPr="009407DB">
              <w:t>1</w:t>
            </w:r>
          </w:p>
        </w:tc>
      </w:tr>
      <w:tr w:rsidR="00763320" w:rsidRPr="009407DB" w:rsidTr="00763320">
        <w:tc>
          <w:tcPr>
            <w:tcW w:w="3801" w:type="dxa"/>
          </w:tcPr>
          <w:p w:rsidR="00763320" w:rsidRPr="009407DB" w:rsidRDefault="00763320" w:rsidP="009407DB">
            <w:pPr>
              <w:rPr>
                <w:b/>
              </w:rPr>
            </w:pPr>
            <w:r w:rsidRPr="009407DB">
              <w:rPr>
                <w:b/>
              </w:rPr>
              <w:t>Музыка</w:t>
            </w:r>
          </w:p>
        </w:tc>
        <w:tc>
          <w:tcPr>
            <w:tcW w:w="2890" w:type="dxa"/>
          </w:tcPr>
          <w:p w:rsidR="00763320" w:rsidRPr="009407DB" w:rsidRDefault="00763320" w:rsidP="009407DB">
            <w:pPr>
              <w:jc w:val="center"/>
            </w:pPr>
            <w:r w:rsidRPr="009407DB">
              <w:t>0.5</w:t>
            </w:r>
          </w:p>
        </w:tc>
        <w:tc>
          <w:tcPr>
            <w:tcW w:w="3161" w:type="dxa"/>
          </w:tcPr>
          <w:p w:rsidR="00763320" w:rsidRPr="009407DB" w:rsidRDefault="00763320" w:rsidP="009407DB">
            <w:pPr>
              <w:jc w:val="center"/>
            </w:pPr>
            <w:r w:rsidRPr="009407DB">
              <w:t>0.5</w:t>
            </w:r>
          </w:p>
        </w:tc>
      </w:tr>
      <w:tr w:rsidR="00763320" w:rsidRPr="009407DB" w:rsidTr="00763320">
        <w:tc>
          <w:tcPr>
            <w:tcW w:w="3801" w:type="dxa"/>
          </w:tcPr>
          <w:p w:rsidR="00763320" w:rsidRPr="009407DB" w:rsidRDefault="00763320" w:rsidP="009407DB">
            <w:pPr>
              <w:rPr>
                <w:b/>
              </w:rPr>
            </w:pPr>
            <w:r w:rsidRPr="009407DB">
              <w:rPr>
                <w:b/>
              </w:rPr>
              <w:t>Изо</w:t>
            </w:r>
          </w:p>
        </w:tc>
        <w:tc>
          <w:tcPr>
            <w:tcW w:w="2890" w:type="dxa"/>
          </w:tcPr>
          <w:p w:rsidR="00763320" w:rsidRPr="009407DB" w:rsidRDefault="00763320" w:rsidP="009407DB">
            <w:pPr>
              <w:jc w:val="center"/>
            </w:pPr>
            <w:r w:rsidRPr="009407DB">
              <w:t>0.5</w:t>
            </w:r>
          </w:p>
        </w:tc>
        <w:tc>
          <w:tcPr>
            <w:tcW w:w="3161" w:type="dxa"/>
          </w:tcPr>
          <w:p w:rsidR="00763320" w:rsidRPr="009407DB" w:rsidRDefault="00763320" w:rsidP="009407DB">
            <w:pPr>
              <w:jc w:val="center"/>
            </w:pPr>
            <w:r w:rsidRPr="009407DB">
              <w:t>0.5</w:t>
            </w:r>
          </w:p>
        </w:tc>
      </w:tr>
      <w:tr w:rsidR="00763320" w:rsidRPr="009407DB" w:rsidTr="00763320">
        <w:tc>
          <w:tcPr>
            <w:tcW w:w="3801" w:type="dxa"/>
          </w:tcPr>
          <w:p w:rsidR="00763320" w:rsidRPr="009407DB" w:rsidRDefault="005A268E" w:rsidP="009407DB">
            <w:pPr>
              <w:rPr>
                <w:b/>
                <w:lang w:val="ru-RU"/>
              </w:rPr>
            </w:pPr>
            <w:r w:rsidRPr="009407DB">
              <w:rPr>
                <w:b/>
                <w:lang w:val="ru-RU"/>
              </w:rPr>
              <w:t>Родной (башкирский) язык</w:t>
            </w:r>
          </w:p>
        </w:tc>
        <w:tc>
          <w:tcPr>
            <w:tcW w:w="2890" w:type="dxa"/>
          </w:tcPr>
          <w:p w:rsidR="00763320" w:rsidRPr="009407DB" w:rsidRDefault="00763320" w:rsidP="009407DB">
            <w:pPr>
              <w:jc w:val="center"/>
            </w:pPr>
            <w:r w:rsidRPr="009407DB">
              <w:t>1</w:t>
            </w:r>
          </w:p>
        </w:tc>
        <w:tc>
          <w:tcPr>
            <w:tcW w:w="3161" w:type="dxa"/>
          </w:tcPr>
          <w:p w:rsidR="00763320" w:rsidRPr="009407DB" w:rsidRDefault="00763320" w:rsidP="009407DB">
            <w:pPr>
              <w:jc w:val="center"/>
            </w:pPr>
            <w:r w:rsidRPr="009407DB">
              <w:t>1</w:t>
            </w:r>
          </w:p>
        </w:tc>
      </w:tr>
      <w:tr w:rsidR="00763320" w:rsidRPr="009407DB" w:rsidTr="00763320">
        <w:tc>
          <w:tcPr>
            <w:tcW w:w="3801" w:type="dxa"/>
          </w:tcPr>
          <w:p w:rsidR="00763320" w:rsidRPr="009407DB" w:rsidRDefault="00763320" w:rsidP="009407DB">
            <w:pPr>
              <w:rPr>
                <w:b/>
              </w:rPr>
            </w:pPr>
            <w:r w:rsidRPr="009407DB">
              <w:rPr>
                <w:b/>
              </w:rPr>
              <w:t>ОФП</w:t>
            </w:r>
          </w:p>
        </w:tc>
        <w:tc>
          <w:tcPr>
            <w:tcW w:w="2890" w:type="dxa"/>
          </w:tcPr>
          <w:p w:rsidR="00763320" w:rsidRPr="009407DB" w:rsidRDefault="00763320" w:rsidP="009407DB">
            <w:pPr>
              <w:jc w:val="center"/>
            </w:pPr>
            <w:r w:rsidRPr="009407DB">
              <w:t>1</w:t>
            </w:r>
          </w:p>
        </w:tc>
        <w:tc>
          <w:tcPr>
            <w:tcW w:w="3161" w:type="dxa"/>
          </w:tcPr>
          <w:p w:rsidR="00763320" w:rsidRPr="009407DB" w:rsidRDefault="00763320" w:rsidP="009407DB">
            <w:pPr>
              <w:jc w:val="center"/>
            </w:pPr>
            <w:r w:rsidRPr="009407DB">
              <w:t>1</w:t>
            </w:r>
          </w:p>
        </w:tc>
      </w:tr>
      <w:tr w:rsidR="00763320" w:rsidRPr="009407DB" w:rsidTr="00763320">
        <w:trPr>
          <w:trHeight w:val="607"/>
        </w:trPr>
        <w:tc>
          <w:tcPr>
            <w:tcW w:w="3801" w:type="dxa"/>
          </w:tcPr>
          <w:p w:rsidR="00763320" w:rsidRPr="009407DB" w:rsidRDefault="00763320" w:rsidP="009407DB">
            <w:pPr>
              <w:rPr>
                <w:b/>
              </w:rPr>
            </w:pPr>
            <w:r w:rsidRPr="009407DB">
              <w:rPr>
                <w:b/>
              </w:rPr>
              <w:t>Итого</w:t>
            </w:r>
          </w:p>
        </w:tc>
        <w:tc>
          <w:tcPr>
            <w:tcW w:w="2890" w:type="dxa"/>
          </w:tcPr>
          <w:p w:rsidR="00763320" w:rsidRPr="009407DB" w:rsidRDefault="00763320" w:rsidP="009407DB">
            <w:pPr>
              <w:jc w:val="center"/>
              <w:rPr>
                <w:b/>
              </w:rPr>
            </w:pPr>
            <w:r w:rsidRPr="009407DB">
              <w:rPr>
                <w:b/>
              </w:rPr>
              <w:t>6</w:t>
            </w:r>
          </w:p>
        </w:tc>
        <w:tc>
          <w:tcPr>
            <w:tcW w:w="3161" w:type="dxa"/>
          </w:tcPr>
          <w:p w:rsidR="00763320" w:rsidRPr="009407DB" w:rsidRDefault="00763320" w:rsidP="009407DB">
            <w:pPr>
              <w:jc w:val="center"/>
              <w:rPr>
                <w:b/>
              </w:rPr>
            </w:pPr>
            <w:r w:rsidRPr="009407DB">
              <w:rPr>
                <w:b/>
              </w:rPr>
              <w:t>6</w:t>
            </w:r>
          </w:p>
        </w:tc>
      </w:tr>
    </w:tbl>
    <w:p w:rsidR="00763320" w:rsidRPr="009407DB" w:rsidRDefault="00763320" w:rsidP="009407DB">
      <w:pPr>
        <w:tabs>
          <w:tab w:val="left" w:pos="2976"/>
        </w:tabs>
        <w:jc w:val="center"/>
        <w:rPr>
          <w:color w:val="FF0000"/>
        </w:rPr>
      </w:pPr>
    </w:p>
    <w:p w:rsidR="00763320" w:rsidRPr="009407DB" w:rsidRDefault="00763320" w:rsidP="009407DB">
      <w:pPr>
        <w:tabs>
          <w:tab w:val="left" w:pos="2976"/>
        </w:tabs>
        <w:jc w:val="center"/>
        <w:rPr>
          <w:b/>
          <w:lang w:val="ru-RU"/>
        </w:rPr>
      </w:pPr>
      <w:r w:rsidRPr="009407DB">
        <w:rPr>
          <w:b/>
          <w:lang w:val="ru-RU"/>
        </w:rPr>
        <w:t>План внеурочной деятельности основного общего образования</w:t>
      </w:r>
    </w:p>
    <w:p w:rsidR="00763320" w:rsidRPr="009407DB" w:rsidRDefault="00763320" w:rsidP="009407DB">
      <w:pPr>
        <w:tabs>
          <w:tab w:val="left" w:pos="2976"/>
        </w:tabs>
        <w:jc w:val="center"/>
        <w:rPr>
          <w:b/>
        </w:rPr>
      </w:pPr>
      <w:r w:rsidRPr="009407DB">
        <w:rPr>
          <w:b/>
        </w:rPr>
        <w:t>7-9 классы</w:t>
      </w:r>
    </w:p>
    <w:p w:rsidR="00763320" w:rsidRPr="009407DB" w:rsidRDefault="00763320" w:rsidP="009407DB">
      <w:pPr>
        <w:tabs>
          <w:tab w:val="left" w:pos="2976"/>
        </w:tabs>
        <w:jc w:val="center"/>
        <w:rPr>
          <w:b/>
        </w:rPr>
      </w:pPr>
    </w:p>
    <w:tbl>
      <w:tblPr>
        <w:tblStyle w:val="af6"/>
        <w:tblW w:w="0" w:type="auto"/>
        <w:tblLook w:val="04A0" w:firstRow="1" w:lastRow="0" w:firstColumn="1" w:lastColumn="0" w:noHBand="0" w:noVBand="1"/>
      </w:tblPr>
      <w:tblGrid>
        <w:gridCol w:w="2640"/>
        <w:gridCol w:w="2407"/>
        <w:gridCol w:w="2403"/>
        <w:gridCol w:w="2402"/>
      </w:tblGrid>
      <w:tr w:rsidR="00763320" w:rsidRPr="009407DB" w:rsidTr="005A268E">
        <w:tc>
          <w:tcPr>
            <w:tcW w:w="2640" w:type="dxa"/>
            <w:vMerge w:val="restart"/>
          </w:tcPr>
          <w:p w:rsidR="00763320" w:rsidRPr="009407DB" w:rsidRDefault="00763320" w:rsidP="009407DB">
            <w:pPr>
              <w:tabs>
                <w:tab w:val="left" w:pos="2976"/>
              </w:tabs>
              <w:jc w:val="center"/>
              <w:rPr>
                <w:b/>
              </w:rPr>
            </w:pPr>
            <w:r w:rsidRPr="009407DB">
              <w:rPr>
                <w:b/>
              </w:rPr>
              <w:t>Наименование</w:t>
            </w:r>
          </w:p>
        </w:tc>
        <w:tc>
          <w:tcPr>
            <w:tcW w:w="2407" w:type="dxa"/>
          </w:tcPr>
          <w:p w:rsidR="00763320" w:rsidRPr="009407DB" w:rsidRDefault="00763320" w:rsidP="009407DB">
            <w:pPr>
              <w:tabs>
                <w:tab w:val="left" w:pos="2976"/>
              </w:tabs>
              <w:jc w:val="center"/>
              <w:rPr>
                <w:b/>
              </w:rPr>
            </w:pPr>
            <w:r w:rsidRPr="009407DB">
              <w:rPr>
                <w:b/>
              </w:rPr>
              <w:t>7 кл</w:t>
            </w:r>
          </w:p>
        </w:tc>
        <w:tc>
          <w:tcPr>
            <w:tcW w:w="2403" w:type="dxa"/>
          </w:tcPr>
          <w:p w:rsidR="00763320" w:rsidRPr="009407DB" w:rsidRDefault="00763320" w:rsidP="009407DB">
            <w:pPr>
              <w:tabs>
                <w:tab w:val="left" w:pos="2976"/>
              </w:tabs>
              <w:jc w:val="center"/>
              <w:rPr>
                <w:b/>
              </w:rPr>
            </w:pPr>
            <w:r w:rsidRPr="009407DB">
              <w:rPr>
                <w:b/>
              </w:rPr>
              <w:t>8 кл</w:t>
            </w:r>
          </w:p>
        </w:tc>
        <w:tc>
          <w:tcPr>
            <w:tcW w:w="2402" w:type="dxa"/>
          </w:tcPr>
          <w:p w:rsidR="00763320" w:rsidRPr="009407DB" w:rsidRDefault="00763320" w:rsidP="009407DB">
            <w:pPr>
              <w:tabs>
                <w:tab w:val="left" w:pos="2976"/>
              </w:tabs>
              <w:jc w:val="center"/>
              <w:rPr>
                <w:b/>
              </w:rPr>
            </w:pPr>
            <w:r w:rsidRPr="009407DB">
              <w:rPr>
                <w:b/>
              </w:rPr>
              <w:t>9 кл</w:t>
            </w:r>
          </w:p>
        </w:tc>
      </w:tr>
      <w:tr w:rsidR="00763320" w:rsidRPr="009407DB" w:rsidTr="005A268E">
        <w:tc>
          <w:tcPr>
            <w:tcW w:w="2640" w:type="dxa"/>
            <w:vMerge/>
          </w:tcPr>
          <w:p w:rsidR="00763320" w:rsidRPr="009407DB" w:rsidRDefault="00763320" w:rsidP="009407DB">
            <w:pPr>
              <w:tabs>
                <w:tab w:val="left" w:pos="2976"/>
              </w:tabs>
              <w:jc w:val="center"/>
              <w:rPr>
                <w:b/>
              </w:rPr>
            </w:pPr>
          </w:p>
        </w:tc>
        <w:tc>
          <w:tcPr>
            <w:tcW w:w="7212" w:type="dxa"/>
            <w:gridSpan w:val="3"/>
          </w:tcPr>
          <w:p w:rsidR="00763320" w:rsidRPr="009407DB" w:rsidRDefault="00763320" w:rsidP="009407DB">
            <w:pPr>
              <w:tabs>
                <w:tab w:val="left" w:pos="2976"/>
              </w:tabs>
              <w:jc w:val="center"/>
              <w:rPr>
                <w:b/>
              </w:rPr>
            </w:pPr>
            <w:r w:rsidRPr="009407DB">
              <w:rPr>
                <w:b/>
              </w:rPr>
              <w:t>Количество часов в неделю</w:t>
            </w:r>
          </w:p>
        </w:tc>
      </w:tr>
      <w:tr w:rsidR="00763320" w:rsidRPr="009407DB" w:rsidTr="005A268E">
        <w:tc>
          <w:tcPr>
            <w:tcW w:w="2640" w:type="dxa"/>
          </w:tcPr>
          <w:p w:rsidR="00763320" w:rsidRPr="009407DB" w:rsidRDefault="00763320" w:rsidP="009407DB">
            <w:pPr>
              <w:tabs>
                <w:tab w:val="left" w:pos="2976"/>
              </w:tabs>
              <w:rPr>
                <w:b/>
              </w:rPr>
            </w:pPr>
            <w:r w:rsidRPr="009407DB">
              <w:rPr>
                <w:b/>
              </w:rPr>
              <w:t>Разговоры о важном</w:t>
            </w:r>
          </w:p>
        </w:tc>
        <w:tc>
          <w:tcPr>
            <w:tcW w:w="2407" w:type="dxa"/>
          </w:tcPr>
          <w:p w:rsidR="00763320" w:rsidRPr="009407DB" w:rsidRDefault="00763320" w:rsidP="009407DB">
            <w:pPr>
              <w:tabs>
                <w:tab w:val="left" w:pos="2976"/>
              </w:tabs>
              <w:jc w:val="center"/>
            </w:pPr>
            <w:r w:rsidRPr="009407DB">
              <w:t>1</w:t>
            </w:r>
          </w:p>
        </w:tc>
        <w:tc>
          <w:tcPr>
            <w:tcW w:w="2403" w:type="dxa"/>
          </w:tcPr>
          <w:p w:rsidR="00763320" w:rsidRPr="009407DB" w:rsidRDefault="00763320" w:rsidP="009407DB">
            <w:pPr>
              <w:tabs>
                <w:tab w:val="left" w:pos="2976"/>
              </w:tabs>
              <w:jc w:val="center"/>
            </w:pPr>
            <w:r w:rsidRPr="009407DB">
              <w:t>1</w:t>
            </w:r>
          </w:p>
        </w:tc>
        <w:tc>
          <w:tcPr>
            <w:tcW w:w="2402" w:type="dxa"/>
          </w:tcPr>
          <w:p w:rsidR="00763320" w:rsidRPr="009407DB" w:rsidRDefault="00763320" w:rsidP="009407DB">
            <w:pPr>
              <w:tabs>
                <w:tab w:val="left" w:pos="2976"/>
              </w:tabs>
              <w:jc w:val="center"/>
            </w:pPr>
            <w:r w:rsidRPr="009407DB">
              <w:t>1</w:t>
            </w:r>
          </w:p>
        </w:tc>
      </w:tr>
      <w:tr w:rsidR="00763320" w:rsidRPr="009407DB" w:rsidTr="005A268E">
        <w:tc>
          <w:tcPr>
            <w:tcW w:w="2640" w:type="dxa"/>
          </w:tcPr>
          <w:p w:rsidR="00763320" w:rsidRPr="009407DB" w:rsidRDefault="00763320" w:rsidP="009407DB">
            <w:pPr>
              <w:tabs>
                <w:tab w:val="left" w:pos="2976"/>
              </w:tabs>
              <w:rPr>
                <w:b/>
              </w:rPr>
            </w:pPr>
            <w:r w:rsidRPr="009407DB">
              <w:rPr>
                <w:b/>
              </w:rPr>
              <w:t>Функциональная грамотность</w:t>
            </w:r>
          </w:p>
        </w:tc>
        <w:tc>
          <w:tcPr>
            <w:tcW w:w="2407" w:type="dxa"/>
          </w:tcPr>
          <w:p w:rsidR="00763320" w:rsidRPr="009407DB" w:rsidRDefault="00763320" w:rsidP="009407DB">
            <w:pPr>
              <w:tabs>
                <w:tab w:val="left" w:pos="2976"/>
              </w:tabs>
              <w:jc w:val="center"/>
            </w:pPr>
            <w:r w:rsidRPr="009407DB">
              <w:t>1</w:t>
            </w:r>
          </w:p>
        </w:tc>
        <w:tc>
          <w:tcPr>
            <w:tcW w:w="2403" w:type="dxa"/>
          </w:tcPr>
          <w:p w:rsidR="00763320" w:rsidRPr="009407DB" w:rsidRDefault="00763320" w:rsidP="009407DB">
            <w:pPr>
              <w:tabs>
                <w:tab w:val="left" w:pos="2976"/>
              </w:tabs>
              <w:jc w:val="center"/>
            </w:pPr>
            <w:r w:rsidRPr="009407DB">
              <w:t>1</w:t>
            </w:r>
          </w:p>
        </w:tc>
        <w:tc>
          <w:tcPr>
            <w:tcW w:w="2402" w:type="dxa"/>
          </w:tcPr>
          <w:p w:rsidR="00763320" w:rsidRPr="009407DB" w:rsidRDefault="00763320" w:rsidP="009407DB">
            <w:pPr>
              <w:tabs>
                <w:tab w:val="left" w:pos="2976"/>
              </w:tabs>
              <w:jc w:val="center"/>
            </w:pPr>
            <w:r w:rsidRPr="009407DB">
              <w:t>1</w:t>
            </w:r>
          </w:p>
        </w:tc>
      </w:tr>
      <w:tr w:rsidR="00763320" w:rsidRPr="009407DB" w:rsidTr="005A268E">
        <w:tc>
          <w:tcPr>
            <w:tcW w:w="2640" w:type="dxa"/>
          </w:tcPr>
          <w:p w:rsidR="00763320" w:rsidRPr="009407DB" w:rsidRDefault="00763320" w:rsidP="009407DB">
            <w:pPr>
              <w:tabs>
                <w:tab w:val="left" w:pos="2976"/>
              </w:tabs>
              <w:rPr>
                <w:b/>
              </w:rPr>
            </w:pPr>
            <w:r w:rsidRPr="009407DB">
              <w:rPr>
                <w:b/>
              </w:rPr>
              <w:t>Россия – мои горизонты</w:t>
            </w:r>
          </w:p>
        </w:tc>
        <w:tc>
          <w:tcPr>
            <w:tcW w:w="2407" w:type="dxa"/>
          </w:tcPr>
          <w:p w:rsidR="00763320" w:rsidRPr="009407DB" w:rsidRDefault="00763320" w:rsidP="009407DB">
            <w:pPr>
              <w:tabs>
                <w:tab w:val="left" w:pos="2976"/>
              </w:tabs>
              <w:jc w:val="center"/>
            </w:pPr>
            <w:r w:rsidRPr="009407DB">
              <w:t>1</w:t>
            </w:r>
          </w:p>
        </w:tc>
        <w:tc>
          <w:tcPr>
            <w:tcW w:w="2403" w:type="dxa"/>
          </w:tcPr>
          <w:p w:rsidR="00763320" w:rsidRPr="009407DB" w:rsidRDefault="00763320" w:rsidP="009407DB">
            <w:pPr>
              <w:tabs>
                <w:tab w:val="left" w:pos="2976"/>
              </w:tabs>
              <w:jc w:val="center"/>
            </w:pPr>
            <w:r w:rsidRPr="009407DB">
              <w:t>1</w:t>
            </w:r>
          </w:p>
        </w:tc>
        <w:tc>
          <w:tcPr>
            <w:tcW w:w="2402" w:type="dxa"/>
          </w:tcPr>
          <w:p w:rsidR="00763320" w:rsidRPr="009407DB" w:rsidRDefault="00763320" w:rsidP="009407DB">
            <w:pPr>
              <w:tabs>
                <w:tab w:val="left" w:pos="2976"/>
              </w:tabs>
              <w:jc w:val="center"/>
            </w:pPr>
            <w:r w:rsidRPr="009407DB">
              <w:t>1</w:t>
            </w:r>
          </w:p>
        </w:tc>
      </w:tr>
      <w:tr w:rsidR="00763320" w:rsidRPr="009407DB" w:rsidTr="005A268E">
        <w:tc>
          <w:tcPr>
            <w:tcW w:w="2640" w:type="dxa"/>
          </w:tcPr>
          <w:p w:rsidR="00763320" w:rsidRPr="009407DB" w:rsidRDefault="00763320" w:rsidP="009407DB">
            <w:pPr>
              <w:tabs>
                <w:tab w:val="left" w:pos="2976"/>
              </w:tabs>
              <w:rPr>
                <w:b/>
              </w:rPr>
            </w:pPr>
            <w:r w:rsidRPr="009407DB">
              <w:rPr>
                <w:b/>
              </w:rPr>
              <w:t>Музыка</w:t>
            </w:r>
          </w:p>
        </w:tc>
        <w:tc>
          <w:tcPr>
            <w:tcW w:w="2407" w:type="dxa"/>
          </w:tcPr>
          <w:p w:rsidR="00763320" w:rsidRPr="009407DB" w:rsidRDefault="00763320" w:rsidP="009407DB">
            <w:pPr>
              <w:tabs>
                <w:tab w:val="left" w:pos="2976"/>
              </w:tabs>
              <w:jc w:val="center"/>
            </w:pPr>
            <w:r w:rsidRPr="009407DB">
              <w:t>0,5</w:t>
            </w:r>
          </w:p>
        </w:tc>
        <w:tc>
          <w:tcPr>
            <w:tcW w:w="2403" w:type="dxa"/>
          </w:tcPr>
          <w:p w:rsidR="00763320" w:rsidRPr="009407DB" w:rsidRDefault="00763320" w:rsidP="009407DB">
            <w:pPr>
              <w:tabs>
                <w:tab w:val="left" w:pos="2976"/>
              </w:tabs>
              <w:jc w:val="center"/>
            </w:pPr>
            <w:r w:rsidRPr="009407DB">
              <w:t>0</w:t>
            </w:r>
          </w:p>
        </w:tc>
        <w:tc>
          <w:tcPr>
            <w:tcW w:w="2402" w:type="dxa"/>
          </w:tcPr>
          <w:p w:rsidR="00763320" w:rsidRPr="009407DB" w:rsidRDefault="00763320" w:rsidP="009407DB">
            <w:pPr>
              <w:tabs>
                <w:tab w:val="left" w:pos="2976"/>
              </w:tabs>
              <w:jc w:val="center"/>
            </w:pPr>
            <w:r w:rsidRPr="009407DB">
              <w:t>0</w:t>
            </w:r>
          </w:p>
        </w:tc>
      </w:tr>
      <w:tr w:rsidR="00763320" w:rsidRPr="009407DB" w:rsidTr="005A268E">
        <w:tc>
          <w:tcPr>
            <w:tcW w:w="2640" w:type="dxa"/>
          </w:tcPr>
          <w:p w:rsidR="00763320" w:rsidRPr="009407DB" w:rsidRDefault="00763320" w:rsidP="009407DB">
            <w:pPr>
              <w:tabs>
                <w:tab w:val="left" w:pos="2976"/>
              </w:tabs>
              <w:rPr>
                <w:b/>
              </w:rPr>
            </w:pPr>
            <w:r w:rsidRPr="009407DB">
              <w:rPr>
                <w:b/>
              </w:rPr>
              <w:t>ИЗО</w:t>
            </w:r>
          </w:p>
        </w:tc>
        <w:tc>
          <w:tcPr>
            <w:tcW w:w="2407" w:type="dxa"/>
          </w:tcPr>
          <w:p w:rsidR="00763320" w:rsidRPr="009407DB" w:rsidRDefault="00763320" w:rsidP="009407DB">
            <w:pPr>
              <w:tabs>
                <w:tab w:val="left" w:pos="2976"/>
              </w:tabs>
              <w:jc w:val="center"/>
            </w:pPr>
            <w:r w:rsidRPr="009407DB">
              <w:t>0,5</w:t>
            </w:r>
          </w:p>
        </w:tc>
        <w:tc>
          <w:tcPr>
            <w:tcW w:w="2403" w:type="dxa"/>
          </w:tcPr>
          <w:p w:rsidR="00763320" w:rsidRPr="009407DB" w:rsidRDefault="00763320" w:rsidP="009407DB">
            <w:pPr>
              <w:tabs>
                <w:tab w:val="left" w:pos="2976"/>
              </w:tabs>
              <w:jc w:val="center"/>
            </w:pPr>
            <w:r w:rsidRPr="009407DB">
              <w:t>0</w:t>
            </w:r>
          </w:p>
        </w:tc>
        <w:tc>
          <w:tcPr>
            <w:tcW w:w="2402" w:type="dxa"/>
          </w:tcPr>
          <w:p w:rsidR="00763320" w:rsidRPr="009407DB" w:rsidRDefault="00763320" w:rsidP="009407DB">
            <w:pPr>
              <w:tabs>
                <w:tab w:val="left" w:pos="2976"/>
              </w:tabs>
              <w:jc w:val="center"/>
            </w:pPr>
            <w:r w:rsidRPr="009407DB">
              <w:t>0</w:t>
            </w:r>
          </w:p>
        </w:tc>
      </w:tr>
      <w:tr w:rsidR="00763320" w:rsidRPr="009407DB" w:rsidTr="005A268E">
        <w:tc>
          <w:tcPr>
            <w:tcW w:w="2640" w:type="dxa"/>
          </w:tcPr>
          <w:p w:rsidR="00763320" w:rsidRPr="009407DB" w:rsidRDefault="00763320" w:rsidP="009407DB">
            <w:pPr>
              <w:tabs>
                <w:tab w:val="left" w:pos="2976"/>
              </w:tabs>
              <w:rPr>
                <w:b/>
              </w:rPr>
            </w:pPr>
            <w:r w:rsidRPr="009407DB">
              <w:rPr>
                <w:b/>
              </w:rPr>
              <w:t>Занимательная биология</w:t>
            </w:r>
          </w:p>
        </w:tc>
        <w:tc>
          <w:tcPr>
            <w:tcW w:w="2407" w:type="dxa"/>
          </w:tcPr>
          <w:p w:rsidR="00763320" w:rsidRPr="009407DB" w:rsidRDefault="005A268E" w:rsidP="009407DB">
            <w:pPr>
              <w:tabs>
                <w:tab w:val="left" w:pos="2976"/>
              </w:tabs>
              <w:jc w:val="center"/>
              <w:rPr>
                <w:lang w:val="ru-RU"/>
              </w:rPr>
            </w:pPr>
            <w:r w:rsidRPr="009407DB">
              <w:rPr>
                <w:lang w:val="ru-RU"/>
              </w:rPr>
              <w:t>1</w:t>
            </w:r>
          </w:p>
        </w:tc>
        <w:tc>
          <w:tcPr>
            <w:tcW w:w="2403" w:type="dxa"/>
          </w:tcPr>
          <w:p w:rsidR="00763320" w:rsidRPr="009407DB" w:rsidRDefault="00763320" w:rsidP="009407DB">
            <w:pPr>
              <w:tabs>
                <w:tab w:val="left" w:pos="2976"/>
              </w:tabs>
              <w:jc w:val="center"/>
            </w:pPr>
            <w:r w:rsidRPr="009407DB">
              <w:t>0</w:t>
            </w:r>
          </w:p>
        </w:tc>
        <w:tc>
          <w:tcPr>
            <w:tcW w:w="2402" w:type="dxa"/>
          </w:tcPr>
          <w:p w:rsidR="00763320" w:rsidRPr="009407DB" w:rsidRDefault="00763320" w:rsidP="009407DB">
            <w:pPr>
              <w:tabs>
                <w:tab w:val="left" w:pos="2976"/>
              </w:tabs>
              <w:jc w:val="center"/>
            </w:pPr>
            <w:r w:rsidRPr="009407DB">
              <w:t>1</w:t>
            </w:r>
          </w:p>
        </w:tc>
      </w:tr>
      <w:tr w:rsidR="00763320" w:rsidRPr="009407DB" w:rsidTr="005A268E">
        <w:tc>
          <w:tcPr>
            <w:tcW w:w="2640" w:type="dxa"/>
          </w:tcPr>
          <w:p w:rsidR="00763320" w:rsidRPr="009407DB" w:rsidRDefault="00763320" w:rsidP="009407DB">
            <w:pPr>
              <w:tabs>
                <w:tab w:val="left" w:pos="2976"/>
              </w:tabs>
              <w:rPr>
                <w:b/>
              </w:rPr>
            </w:pPr>
            <w:r w:rsidRPr="009407DB">
              <w:rPr>
                <w:b/>
              </w:rPr>
              <w:t>Занимательная физика</w:t>
            </w:r>
          </w:p>
        </w:tc>
        <w:tc>
          <w:tcPr>
            <w:tcW w:w="2407" w:type="dxa"/>
          </w:tcPr>
          <w:p w:rsidR="00763320" w:rsidRPr="009407DB" w:rsidRDefault="005A268E" w:rsidP="009407DB">
            <w:pPr>
              <w:tabs>
                <w:tab w:val="left" w:pos="2976"/>
              </w:tabs>
              <w:jc w:val="center"/>
              <w:rPr>
                <w:lang w:val="ru-RU"/>
              </w:rPr>
            </w:pPr>
            <w:r w:rsidRPr="009407DB">
              <w:rPr>
                <w:lang w:val="ru-RU"/>
              </w:rPr>
              <w:t>0</w:t>
            </w:r>
          </w:p>
        </w:tc>
        <w:tc>
          <w:tcPr>
            <w:tcW w:w="2403" w:type="dxa"/>
          </w:tcPr>
          <w:p w:rsidR="00763320" w:rsidRPr="009407DB" w:rsidRDefault="005A268E" w:rsidP="009407DB">
            <w:pPr>
              <w:tabs>
                <w:tab w:val="left" w:pos="2976"/>
              </w:tabs>
              <w:jc w:val="center"/>
              <w:rPr>
                <w:lang w:val="ru-RU"/>
              </w:rPr>
            </w:pPr>
            <w:r w:rsidRPr="009407DB">
              <w:rPr>
                <w:lang w:val="ru-RU"/>
              </w:rPr>
              <w:t>1</w:t>
            </w:r>
          </w:p>
        </w:tc>
        <w:tc>
          <w:tcPr>
            <w:tcW w:w="2402" w:type="dxa"/>
          </w:tcPr>
          <w:p w:rsidR="00763320" w:rsidRPr="009407DB" w:rsidRDefault="00763320" w:rsidP="009407DB">
            <w:pPr>
              <w:tabs>
                <w:tab w:val="left" w:pos="2976"/>
              </w:tabs>
              <w:jc w:val="center"/>
            </w:pPr>
            <w:r w:rsidRPr="009407DB">
              <w:t>0</w:t>
            </w:r>
          </w:p>
        </w:tc>
      </w:tr>
      <w:tr w:rsidR="00763320" w:rsidRPr="009407DB" w:rsidTr="005A268E">
        <w:tc>
          <w:tcPr>
            <w:tcW w:w="2640" w:type="dxa"/>
          </w:tcPr>
          <w:p w:rsidR="00763320" w:rsidRPr="009407DB" w:rsidRDefault="00763320" w:rsidP="009407DB">
            <w:pPr>
              <w:tabs>
                <w:tab w:val="left" w:pos="2976"/>
              </w:tabs>
              <w:rPr>
                <w:b/>
              </w:rPr>
            </w:pPr>
            <w:r w:rsidRPr="009407DB">
              <w:rPr>
                <w:b/>
              </w:rPr>
              <w:t>ОФП</w:t>
            </w:r>
          </w:p>
        </w:tc>
        <w:tc>
          <w:tcPr>
            <w:tcW w:w="2407" w:type="dxa"/>
          </w:tcPr>
          <w:p w:rsidR="00763320" w:rsidRPr="009407DB" w:rsidRDefault="005A268E" w:rsidP="009407DB">
            <w:pPr>
              <w:tabs>
                <w:tab w:val="left" w:pos="2976"/>
              </w:tabs>
              <w:jc w:val="center"/>
              <w:rPr>
                <w:lang w:val="ru-RU"/>
              </w:rPr>
            </w:pPr>
            <w:r w:rsidRPr="009407DB">
              <w:rPr>
                <w:lang w:val="ru-RU"/>
              </w:rPr>
              <w:t>1</w:t>
            </w:r>
          </w:p>
        </w:tc>
        <w:tc>
          <w:tcPr>
            <w:tcW w:w="2403" w:type="dxa"/>
          </w:tcPr>
          <w:p w:rsidR="00763320" w:rsidRPr="009407DB" w:rsidRDefault="005A268E" w:rsidP="009407DB">
            <w:pPr>
              <w:tabs>
                <w:tab w:val="left" w:pos="2976"/>
              </w:tabs>
              <w:jc w:val="center"/>
              <w:rPr>
                <w:lang w:val="ru-RU"/>
              </w:rPr>
            </w:pPr>
            <w:r w:rsidRPr="009407DB">
              <w:rPr>
                <w:lang w:val="ru-RU"/>
              </w:rPr>
              <w:t>2</w:t>
            </w:r>
          </w:p>
        </w:tc>
        <w:tc>
          <w:tcPr>
            <w:tcW w:w="2402" w:type="dxa"/>
          </w:tcPr>
          <w:p w:rsidR="00763320" w:rsidRPr="009407DB" w:rsidRDefault="005A268E" w:rsidP="009407DB">
            <w:pPr>
              <w:tabs>
                <w:tab w:val="left" w:pos="2976"/>
              </w:tabs>
              <w:jc w:val="center"/>
              <w:rPr>
                <w:lang w:val="ru-RU"/>
              </w:rPr>
            </w:pPr>
            <w:r w:rsidRPr="009407DB">
              <w:rPr>
                <w:lang w:val="ru-RU"/>
              </w:rPr>
              <w:t>2</w:t>
            </w:r>
          </w:p>
        </w:tc>
      </w:tr>
      <w:tr w:rsidR="00763320" w:rsidRPr="009407DB" w:rsidTr="005A268E">
        <w:tc>
          <w:tcPr>
            <w:tcW w:w="2640" w:type="dxa"/>
          </w:tcPr>
          <w:p w:rsidR="00763320" w:rsidRPr="009407DB" w:rsidRDefault="005A268E" w:rsidP="009407DB">
            <w:pPr>
              <w:tabs>
                <w:tab w:val="left" w:pos="2976"/>
              </w:tabs>
              <w:rPr>
                <w:b/>
                <w:lang w:val="ru-RU"/>
              </w:rPr>
            </w:pPr>
            <w:r w:rsidRPr="009407DB">
              <w:rPr>
                <w:b/>
                <w:lang w:val="ru-RU"/>
              </w:rPr>
              <w:t>Родной (башкирский) язык</w:t>
            </w:r>
          </w:p>
        </w:tc>
        <w:tc>
          <w:tcPr>
            <w:tcW w:w="2407" w:type="dxa"/>
          </w:tcPr>
          <w:p w:rsidR="00763320" w:rsidRPr="009407DB" w:rsidRDefault="00763320" w:rsidP="009407DB">
            <w:pPr>
              <w:tabs>
                <w:tab w:val="left" w:pos="2976"/>
              </w:tabs>
              <w:jc w:val="center"/>
            </w:pPr>
            <w:r w:rsidRPr="009407DB">
              <w:t>1</w:t>
            </w:r>
          </w:p>
        </w:tc>
        <w:tc>
          <w:tcPr>
            <w:tcW w:w="2403" w:type="dxa"/>
          </w:tcPr>
          <w:p w:rsidR="00763320" w:rsidRPr="009407DB" w:rsidRDefault="005A268E" w:rsidP="009407DB">
            <w:pPr>
              <w:tabs>
                <w:tab w:val="left" w:pos="2976"/>
              </w:tabs>
              <w:jc w:val="center"/>
              <w:rPr>
                <w:lang w:val="ru-RU"/>
              </w:rPr>
            </w:pPr>
            <w:r w:rsidRPr="009407DB">
              <w:rPr>
                <w:lang w:val="ru-RU"/>
              </w:rPr>
              <w:t>1</w:t>
            </w:r>
          </w:p>
        </w:tc>
        <w:tc>
          <w:tcPr>
            <w:tcW w:w="2402" w:type="dxa"/>
          </w:tcPr>
          <w:p w:rsidR="00763320" w:rsidRPr="009407DB" w:rsidRDefault="005A268E" w:rsidP="009407DB">
            <w:pPr>
              <w:tabs>
                <w:tab w:val="left" w:pos="2976"/>
              </w:tabs>
              <w:jc w:val="center"/>
              <w:rPr>
                <w:lang w:val="ru-RU"/>
              </w:rPr>
            </w:pPr>
            <w:r w:rsidRPr="009407DB">
              <w:rPr>
                <w:lang w:val="ru-RU"/>
              </w:rPr>
              <w:t>1</w:t>
            </w:r>
          </w:p>
        </w:tc>
      </w:tr>
      <w:tr w:rsidR="00763320" w:rsidRPr="009407DB" w:rsidTr="005A268E">
        <w:tc>
          <w:tcPr>
            <w:tcW w:w="2640" w:type="dxa"/>
          </w:tcPr>
          <w:p w:rsidR="00763320" w:rsidRPr="009407DB" w:rsidRDefault="00763320" w:rsidP="009407DB">
            <w:pPr>
              <w:tabs>
                <w:tab w:val="left" w:pos="2976"/>
              </w:tabs>
              <w:rPr>
                <w:b/>
              </w:rPr>
            </w:pPr>
            <w:r w:rsidRPr="009407DB">
              <w:rPr>
                <w:b/>
              </w:rPr>
              <w:t>ИТОГО</w:t>
            </w:r>
          </w:p>
        </w:tc>
        <w:tc>
          <w:tcPr>
            <w:tcW w:w="2407" w:type="dxa"/>
          </w:tcPr>
          <w:p w:rsidR="00763320" w:rsidRPr="009407DB" w:rsidRDefault="005A268E" w:rsidP="009407DB">
            <w:pPr>
              <w:tabs>
                <w:tab w:val="left" w:pos="2976"/>
              </w:tabs>
              <w:jc w:val="center"/>
              <w:rPr>
                <w:lang w:val="ru-RU"/>
              </w:rPr>
            </w:pPr>
            <w:r w:rsidRPr="009407DB">
              <w:rPr>
                <w:lang w:val="ru-RU"/>
              </w:rPr>
              <w:t>7</w:t>
            </w:r>
          </w:p>
        </w:tc>
        <w:tc>
          <w:tcPr>
            <w:tcW w:w="2403" w:type="dxa"/>
          </w:tcPr>
          <w:p w:rsidR="00763320" w:rsidRPr="009407DB" w:rsidRDefault="005A268E" w:rsidP="009407DB">
            <w:pPr>
              <w:tabs>
                <w:tab w:val="left" w:pos="2976"/>
              </w:tabs>
              <w:jc w:val="center"/>
              <w:rPr>
                <w:lang w:val="ru-RU"/>
              </w:rPr>
            </w:pPr>
            <w:r w:rsidRPr="009407DB">
              <w:rPr>
                <w:lang w:val="ru-RU"/>
              </w:rPr>
              <w:t>7</w:t>
            </w:r>
          </w:p>
        </w:tc>
        <w:tc>
          <w:tcPr>
            <w:tcW w:w="2402" w:type="dxa"/>
          </w:tcPr>
          <w:p w:rsidR="00763320" w:rsidRPr="009407DB" w:rsidRDefault="005A268E" w:rsidP="009407DB">
            <w:pPr>
              <w:tabs>
                <w:tab w:val="left" w:pos="2976"/>
              </w:tabs>
              <w:jc w:val="center"/>
              <w:rPr>
                <w:lang w:val="ru-RU"/>
              </w:rPr>
            </w:pPr>
            <w:r w:rsidRPr="009407DB">
              <w:rPr>
                <w:lang w:val="ru-RU"/>
              </w:rPr>
              <w:t>7</w:t>
            </w:r>
          </w:p>
        </w:tc>
      </w:tr>
    </w:tbl>
    <w:p w:rsidR="00763320" w:rsidRPr="009407DB" w:rsidRDefault="00763320" w:rsidP="009407DB">
      <w:pPr>
        <w:tabs>
          <w:tab w:val="left" w:pos="2976"/>
        </w:tabs>
        <w:jc w:val="center"/>
        <w:rPr>
          <w:color w:val="FF0000"/>
        </w:rPr>
      </w:pPr>
    </w:p>
    <w:p w:rsidR="00775C98" w:rsidRPr="009407DB" w:rsidRDefault="00775C98" w:rsidP="009407DB">
      <w:pPr>
        <w:ind w:firstLine="567"/>
        <w:jc w:val="both"/>
        <w:rPr>
          <w:lang w:val="ru-RU"/>
        </w:rPr>
      </w:pPr>
    </w:p>
    <w:p w:rsidR="006D2E25" w:rsidRPr="009407DB" w:rsidRDefault="001053E7" w:rsidP="009407DB">
      <w:pPr>
        <w:ind w:firstLine="567"/>
        <w:jc w:val="both"/>
        <w:rPr>
          <w:lang w:val="ru-RU"/>
        </w:rPr>
      </w:pPr>
      <w:r w:rsidRPr="009407DB">
        <w:rPr>
          <w:lang w:val="ru-RU"/>
        </w:rPr>
        <w:tab/>
      </w:r>
    </w:p>
    <w:p w:rsidR="00130F4A" w:rsidRPr="009407DB" w:rsidRDefault="00130F4A" w:rsidP="009407DB">
      <w:pPr>
        <w:ind w:firstLine="567"/>
        <w:jc w:val="both"/>
        <w:rPr>
          <w:lang w:val="ru-RU"/>
        </w:rPr>
      </w:pPr>
    </w:p>
    <w:p w:rsidR="00130F4A" w:rsidRPr="009407DB" w:rsidRDefault="00130F4A" w:rsidP="009407DB">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984462" w:rsidRPr="009407DB" w:rsidRDefault="00984462" w:rsidP="009407DB">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r w:rsidRPr="009407DB">
        <w:rPr>
          <w:rStyle w:val="dash0410005f0431005f0437005f0430005f0446005f0020005f0441005f043f005f0438005f0441005f043a005f0430005f005fchar1char1"/>
          <w:b/>
        </w:rPr>
        <w:t>3.2. Система условий реализации основной образовательной программы</w:t>
      </w:r>
    </w:p>
    <w:p w:rsidR="00984462" w:rsidRPr="009407DB" w:rsidRDefault="00984462" w:rsidP="009407DB">
      <w:pPr>
        <w:ind w:firstLine="567"/>
        <w:jc w:val="both"/>
        <w:rPr>
          <w:lang w:val="ru-RU"/>
        </w:rPr>
      </w:pPr>
      <w:r w:rsidRPr="009407DB">
        <w:rPr>
          <w:lang w:val="ru-RU"/>
        </w:rPr>
        <w:t xml:space="preserve">Интегративным результатом выполнения требований к условиям реализации основной образовательной программы образовательного учреждения </w:t>
      </w:r>
      <w:r w:rsidR="008461BB" w:rsidRPr="009407DB">
        <w:rPr>
          <w:lang w:val="ru-RU"/>
        </w:rPr>
        <w:t>является</w:t>
      </w:r>
      <w:r w:rsidRPr="009407DB">
        <w:rPr>
          <w:lang w:val="ru-RU"/>
        </w:rPr>
        <w:t xml:space="preserve">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84462" w:rsidRPr="009407DB" w:rsidRDefault="00984462" w:rsidP="009407DB">
      <w:pPr>
        <w:ind w:firstLine="567"/>
        <w:jc w:val="both"/>
        <w:rPr>
          <w:rStyle w:val="dash041e005f0431005f044b005f0447005f043d005f044b005f0439005f005fchar1char1"/>
          <w:lang w:val="ru-RU"/>
        </w:rPr>
      </w:pPr>
      <w:r w:rsidRPr="009407DB">
        <w:rPr>
          <w:rStyle w:val="dash041e005f0431005f044b005f0447005f043d005f044b005f0439005f005fchar1char1"/>
          <w:lang w:val="ru-RU"/>
        </w:rPr>
        <w:t>Созданные в образовательном учреждении, реализующем основную образовательную программу основного общего образования, условия:</w:t>
      </w:r>
    </w:p>
    <w:p w:rsidR="00984462" w:rsidRPr="009407DB" w:rsidRDefault="00CA6BCC" w:rsidP="009407DB">
      <w:pPr>
        <w:pStyle w:val="dash041e005f0431005f044b005f0447005f043d005f044b005f0439"/>
        <w:ind w:firstLine="567"/>
        <w:jc w:val="both"/>
        <w:rPr>
          <w:rStyle w:val="dash041e005f0431005f044b005f0447005f043d005f044b005f0439005f005fchar1char1"/>
        </w:rPr>
      </w:pPr>
      <w:r w:rsidRPr="009407DB">
        <w:rPr>
          <w:rStyle w:val="Zag11"/>
          <w:rFonts w:eastAsia="@Arial Unicode MS"/>
        </w:rPr>
        <w:t>• </w:t>
      </w:r>
      <w:r w:rsidR="00984462" w:rsidRPr="009407DB">
        <w:rPr>
          <w:rStyle w:val="dash041e005f0431005f044b005f0447005f043d005f044b005f0439005f005fchar1char1"/>
        </w:rPr>
        <w:t>соответств</w:t>
      </w:r>
      <w:r w:rsidR="008461BB" w:rsidRPr="009407DB">
        <w:rPr>
          <w:rStyle w:val="dash041e005f0431005f044b005f0447005f043d005f044b005f0439005f005fchar1char1"/>
        </w:rPr>
        <w:t>уют</w:t>
      </w:r>
      <w:r w:rsidR="00984462" w:rsidRPr="009407DB">
        <w:rPr>
          <w:rStyle w:val="dash041e005f0431005f044b005f0447005f043d005f044b005f0439005f005fchar1char1"/>
        </w:rPr>
        <w:t xml:space="preserve"> требованиям Стандарта;</w:t>
      </w:r>
    </w:p>
    <w:p w:rsidR="00984462" w:rsidRPr="009407DB" w:rsidRDefault="00CA6BCC" w:rsidP="009407DB">
      <w:pPr>
        <w:pStyle w:val="dash041e005f0431005f044b005f0447005f043d005f044b005f0439"/>
        <w:ind w:firstLine="567"/>
        <w:jc w:val="both"/>
        <w:rPr>
          <w:rStyle w:val="dash041e005f0431005f044b005f0447005f043d005f044b005f0439005f005fchar1char1"/>
        </w:rPr>
      </w:pPr>
      <w:r w:rsidRPr="009407DB">
        <w:rPr>
          <w:rStyle w:val="Zag11"/>
          <w:rFonts w:eastAsia="@Arial Unicode MS"/>
        </w:rPr>
        <w:t>• </w:t>
      </w:r>
      <w:r w:rsidR="00984462" w:rsidRPr="009407DB">
        <w:rPr>
          <w:rStyle w:val="dash041e005f0431005f044b005f0447005f043d005f044b005f0439005f005fchar1char1"/>
        </w:rPr>
        <w:t>обеспечива</w:t>
      </w:r>
      <w:r w:rsidR="008461BB" w:rsidRPr="009407DB">
        <w:rPr>
          <w:rStyle w:val="dash041e005f0431005f044b005f0447005f043d005f044b005f0439005f005fchar1char1"/>
        </w:rPr>
        <w:t>ю</w:t>
      </w:r>
      <w:r w:rsidR="00984462" w:rsidRPr="009407DB">
        <w:rPr>
          <w:rStyle w:val="dash041e005f0431005f044b005f0447005f043d005f044b005f0439005f005fchar1char1"/>
        </w:rPr>
        <w:t>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984462" w:rsidRPr="009407DB" w:rsidRDefault="00CA6BCC" w:rsidP="009407DB">
      <w:pPr>
        <w:pStyle w:val="dash041e005f0431005f044b005f0447005f043d005f044b005f0439"/>
        <w:ind w:firstLine="567"/>
        <w:jc w:val="both"/>
        <w:rPr>
          <w:rStyle w:val="dash041e005f0431005f044b005f0447005f043d005f044b005f0439005f005fchar1char1"/>
        </w:rPr>
      </w:pPr>
      <w:r w:rsidRPr="009407DB">
        <w:rPr>
          <w:rStyle w:val="Zag11"/>
          <w:rFonts w:eastAsia="@Arial Unicode MS"/>
        </w:rPr>
        <w:t>• </w:t>
      </w:r>
      <w:r w:rsidR="00984462" w:rsidRPr="009407DB">
        <w:rPr>
          <w:rStyle w:val="dash041e005f0431005f044b005f0447005f043d005f044b005f0439005f005fchar1char1"/>
        </w:rPr>
        <w:t>учитыва</w:t>
      </w:r>
      <w:r w:rsidR="00551855" w:rsidRPr="009407DB">
        <w:rPr>
          <w:rStyle w:val="dash041e005f0431005f044b005f0447005f043d005f044b005f0439005f005fchar1char1"/>
        </w:rPr>
        <w:t>ю</w:t>
      </w:r>
      <w:r w:rsidR="00984462" w:rsidRPr="009407DB">
        <w:rPr>
          <w:rStyle w:val="dash041e005f0431005f044b005f0447005f043d005f044b005f0439005f005fchar1char1"/>
        </w:rPr>
        <w:t>т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984462" w:rsidRPr="009407DB" w:rsidRDefault="00CA6BCC" w:rsidP="009407DB">
      <w:pPr>
        <w:pStyle w:val="dash041e005f0431005f044b005f0447005f043d005f044b005f0439"/>
        <w:ind w:firstLine="567"/>
        <w:jc w:val="both"/>
        <w:rPr>
          <w:rStyle w:val="dash041e005f0431005f044b005f0447005f043d005f044b005f0439005f005fchar1char1"/>
        </w:rPr>
      </w:pPr>
      <w:r w:rsidRPr="009407DB">
        <w:rPr>
          <w:rStyle w:val="Zag11"/>
          <w:rFonts w:eastAsia="@Arial Unicode MS"/>
        </w:rPr>
        <w:t>• </w:t>
      </w:r>
      <w:r w:rsidR="00984462" w:rsidRPr="009407DB">
        <w:rPr>
          <w:rStyle w:val="dash041e005f0431005f044b005f0447005f043d005f044b005f0439005f005fchar1char1"/>
        </w:rPr>
        <w:t>предоставля</w:t>
      </w:r>
      <w:r w:rsidR="00551855" w:rsidRPr="009407DB">
        <w:rPr>
          <w:rStyle w:val="dash041e005f0431005f044b005f0447005f043d005f044b005f0439005f005fchar1char1"/>
        </w:rPr>
        <w:t>ю</w:t>
      </w:r>
      <w:r w:rsidR="00984462" w:rsidRPr="009407DB">
        <w:rPr>
          <w:rStyle w:val="dash041e005f0431005f044b005f0447005f043d005f044b005f0439005f005fchar1char1"/>
        </w:rPr>
        <w:t>т возможность взаимодействия с социальными партнёрами, использования ресурсов социума.</w:t>
      </w:r>
    </w:p>
    <w:p w:rsidR="00984462" w:rsidRPr="009407DB" w:rsidRDefault="00984462" w:rsidP="009407DB">
      <w:pPr>
        <w:pStyle w:val="dash0410005f0431005f0437005f0430005f0446005f0020005f0441005f043f005f0438005f0441005f043a005f0430"/>
        <w:ind w:left="0" w:firstLine="567"/>
      </w:pPr>
      <w:r w:rsidRPr="009407DB">
        <w:rPr>
          <w:rStyle w:val="dash0410005f0431005f0437005f0430005f0446005f0020005f0441005f043f005f0438005f0441005f043a005f0430005f005fchar1char1"/>
        </w:rPr>
        <w:t xml:space="preserve">В соответствии с требованиями Стандарта раздел основной образовательной программы образовательного учреждения, характеризующий систему условий, </w:t>
      </w:r>
      <w:r w:rsidRPr="009407DB">
        <w:rPr>
          <w:rStyle w:val="dash041e005f0431005f044b005f0447005f043d005f044b005f0439005f005fchar1char1"/>
        </w:rPr>
        <w:t>содерж</w:t>
      </w:r>
      <w:r w:rsidR="00551855" w:rsidRPr="009407DB">
        <w:rPr>
          <w:rStyle w:val="dash041e005f0431005f044b005f0447005f043d005f044b005f0439005f005fchar1char1"/>
        </w:rPr>
        <w:t>и</w:t>
      </w:r>
      <w:r w:rsidRPr="009407DB">
        <w:rPr>
          <w:rStyle w:val="dash041e005f0431005f044b005f0447005f043d005f044b005f0439005f005fchar1char1"/>
        </w:rPr>
        <w:t>т:</w:t>
      </w:r>
    </w:p>
    <w:p w:rsidR="00984462" w:rsidRPr="009407DB" w:rsidRDefault="00CA6BCC" w:rsidP="009407DB">
      <w:pPr>
        <w:pStyle w:val="dash041e005f0431005f044b005f0447005f043d005f044b005f0439"/>
        <w:ind w:firstLine="567"/>
        <w:jc w:val="both"/>
      </w:pPr>
      <w:r w:rsidRPr="009407DB">
        <w:rPr>
          <w:rStyle w:val="Zag11"/>
          <w:rFonts w:eastAsia="@Arial Unicode MS"/>
        </w:rPr>
        <w:t>• </w:t>
      </w:r>
      <w:r w:rsidR="00984462" w:rsidRPr="009407DB">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984462" w:rsidRPr="009407DB" w:rsidRDefault="00CA6BCC" w:rsidP="009407DB">
      <w:pPr>
        <w:pStyle w:val="dash041e005f0431005f044b005f0447005f043d005f044b005f0439"/>
        <w:ind w:firstLine="567"/>
        <w:jc w:val="both"/>
      </w:pPr>
      <w:r w:rsidRPr="009407DB">
        <w:rPr>
          <w:rStyle w:val="Zag11"/>
          <w:rFonts w:eastAsia="@Arial Unicode MS"/>
        </w:rPr>
        <w:t>• </w:t>
      </w:r>
      <w:r w:rsidR="00984462" w:rsidRPr="009407DB">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984462" w:rsidRPr="009407DB" w:rsidRDefault="00CA6BCC" w:rsidP="009407DB">
      <w:pPr>
        <w:pStyle w:val="dash041e005f0431005f044b005f0447005f043d005f044b005f0439"/>
        <w:ind w:firstLine="567"/>
        <w:jc w:val="both"/>
      </w:pPr>
      <w:r w:rsidRPr="009407DB">
        <w:rPr>
          <w:rStyle w:val="Zag11"/>
          <w:rFonts w:eastAsia="@Arial Unicode MS"/>
        </w:rPr>
        <w:t>• </w:t>
      </w:r>
      <w:r w:rsidR="00984462" w:rsidRPr="009407DB">
        <w:rPr>
          <w:rStyle w:val="dash041e005f0431005f044b005f0447005f043d005f044b005f0439005f005fchar1char1"/>
        </w:rPr>
        <w:t>механизмы достижения целевых ориентиров в системе условий;</w:t>
      </w:r>
    </w:p>
    <w:p w:rsidR="00984462" w:rsidRPr="009407DB" w:rsidRDefault="00CA6BCC" w:rsidP="009407DB">
      <w:pPr>
        <w:pStyle w:val="dash041e005f0431005f044b005f0447005f043d005f044b005f0439"/>
        <w:ind w:firstLine="567"/>
        <w:jc w:val="both"/>
      </w:pPr>
      <w:r w:rsidRPr="009407DB">
        <w:rPr>
          <w:rStyle w:val="Zag11"/>
          <w:rFonts w:eastAsia="@Arial Unicode MS"/>
        </w:rPr>
        <w:t>• </w:t>
      </w:r>
      <w:r w:rsidR="00984462" w:rsidRPr="009407DB">
        <w:rPr>
          <w:rStyle w:val="dash041e005f0431005f044b005f0447005f043d005f044b005f0439005f005fchar1char1"/>
        </w:rPr>
        <w:t>сетевой график (дорожную карту) по формированию необходимой системы условий;</w:t>
      </w:r>
    </w:p>
    <w:p w:rsidR="00984462" w:rsidRPr="009407DB" w:rsidRDefault="00CA6BCC" w:rsidP="009407DB">
      <w:pPr>
        <w:pStyle w:val="dash041e005f0431005f044b005f0447005f043d005f044b005f0439"/>
        <w:ind w:firstLine="567"/>
        <w:jc w:val="both"/>
      </w:pPr>
      <w:r w:rsidRPr="009407DB">
        <w:rPr>
          <w:rStyle w:val="Zag11"/>
          <w:rFonts w:eastAsia="@Arial Unicode MS"/>
        </w:rPr>
        <w:t>• </w:t>
      </w:r>
      <w:r w:rsidR="00984462" w:rsidRPr="009407DB">
        <w:rPr>
          <w:rStyle w:val="dash041e005f0431005f044b005f0447005f043d005f044b005f0439005f005fchar1char1"/>
        </w:rPr>
        <w:t>систему оценки условий.</w:t>
      </w:r>
    </w:p>
    <w:p w:rsidR="00984462" w:rsidRPr="009407DB" w:rsidRDefault="00984462" w:rsidP="009407DB">
      <w:pPr>
        <w:pStyle w:val="ac"/>
        <w:spacing w:before="0" w:beforeAutospacing="0" w:after="0" w:afterAutospacing="0"/>
        <w:ind w:firstLine="567"/>
        <w:jc w:val="both"/>
      </w:pPr>
      <w:r w:rsidRPr="009407DB">
        <w:t>Система условий реализации основной образовательной программы образовательного учреждения базируется на результатах проведённо</w:t>
      </w:r>
      <w:r w:rsidR="00840088" w:rsidRPr="009407DB">
        <w:t>й</w:t>
      </w:r>
      <w:r w:rsidRPr="009407DB">
        <w:t xml:space="preserve"> в ходе разработки программы комплексной аналитико-обобщающей и прогностической работы, включающей:</w:t>
      </w:r>
    </w:p>
    <w:p w:rsidR="00984462" w:rsidRPr="009407DB" w:rsidRDefault="00840088" w:rsidP="009407DB">
      <w:pPr>
        <w:pStyle w:val="ac"/>
        <w:spacing w:before="0" w:beforeAutospacing="0" w:after="0" w:afterAutospacing="0"/>
        <w:ind w:firstLine="567"/>
        <w:jc w:val="both"/>
      </w:pPr>
      <w:r w:rsidRPr="009407DB">
        <w:rPr>
          <w:rStyle w:val="Zag11"/>
          <w:rFonts w:eastAsia="@Arial Unicode MS"/>
        </w:rPr>
        <w:t>• </w:t>
      </w:r>
      <w:r w:rsidR="00984462" w:rsidRPr="009407DB">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984462" w:rsidRPr="009407DB" w:rsidRDefault="00840088" w:rsidP="009407DB">
      <w:pPr>
        <w:pStyle w:val="ac"/>
        <w:spacing w:before="0" w:beforeAutospacing="0" w:after="0" w:afterAutospacing="0"/>
        <w:ind w:firstLine="567"/>
        <w:jc w:val="both"/>
      </w:pPr>
      <w:r w:rsidRPr="009407DB">
        <w:rPr>
          <w:rStyle w:val="Zag11"/>
          <w:rFonts w:eastAsia="@Arial Unicode MS"/>
        </w:rPr>
        <w:t>• </w:t>
      </w:r>
      <w:r w:rsidR="00984462" w:rsidRPr="009407DB">
        <w:t xml:space="preserve">установление степени их соответствия требованиям Стандарта, а также целям и задачам </w:t>
      </w:r>
      <w:r w:rsidR="00984462" w:rsidRPr="009407DB">
        <w:rPr>
          <w:rStyle w:val="dash041e005f0431005f044b005f0447005f043d005f044b005f0439005f005fchar1char1"/>
        </w:rPr>
        <w:t xml:space="preserve">основной образовательной программы образовательного учреждения, сформированным с учётом </w:t>
      </w:r>
      <w:r w:rsidR="00984462" w:rsidRPr="009407DB">
        <w:t>потребностей всех участников образовательного процесса;</w:t>
      </w:r>
    </w:p>
    <w:p w:rsidR="00984462" w:rsidRPr="009407DB" w:rsidRDefault="00840088" w:rsidP="009407DB">
      <w:pPr>
        <w:pStyle w:val="ac"/>
        <w:spacing w:before="0" w:beforeAutospacing="0" w:after="0" w:afterAutospacing="0"/>
        <w:ind w:firstLine="567"/>
        <w:jc w:val="both"/>
        <w:rPr>
          <w:rStyle w:val="dash041e005f0431005f044b005f0447005f043d005f044b005f0439005f005fchar1char1"/>
        </w:rPr>
      </w:pPr>
      <w:r w:rsidRPr="009407DB">
        <w:rPr>
          <w:rStyle w:val="Zag11"/>
          <w:rFonts w:eastAsia="@Arial Unicode MS"/>
        </w:rPr>
        <w:t>• </w:t>
      </w:r>
      <w:r w:rsidR="00984462" w:rsidRPr="009407DB">
        <w:t xml:space="preserve">выявление проблемных зон и установление </w:t>
      </w:r>
      <w:r w:rsidR="00984462" w:rsidRPr="009407DB">
        <w:rPr>
          <w:rStyle w:val="dash041e005f0431005f044b005f0447005f043d005f044b005f0439005f005fchar1char1"/>
        </w:rPr>
        <w:t>необходимых изменений в имеющихся условиях для приведения их в соответствие с требованиями Стандарта;</w:t>
      </w:r>
    </w:p>
    <w:p w:rsidR="00984462" w:rsidRPr="009407DB" w:rsidRDefault="00840088" w:rsidP="009407DB">
      <w:pPr>
        <w:pStyle w:val="ac"/>
        <w:spacing w:before="0" w:beforeAutospacing="0" w:after="0" w:afterAutospacing="0"/>
        <w:ind w:firstLine="567"/>
        <w:jc w:val="both"/>
        <w:rPr>
          <w:rStyle w:val="dash041e005f0431005f044b005f0447005f043d005f044b005f0439005f005fchar1char1"/>
        </w:rPr>
      </w:pPr>
      <w:r w:rsidRPr="009407DB">
        <w:rPr>
          <w:rStyle w:val="Zag11"/>
          <w:rFonts w:eastAsia="@Arial Unicode MS"/>
        </w:rPr>
        <w:t>• </w:t>
      </w:r>
      <w:r w:rsidR="00984462" w:rsidRPr="009407DB">
        <w:rPr>
          <w:rStyle w:val="dash041e005f0431005f044b005f0447005f043d005f044b005f0439005f005fchar1char1"/>
        </w:rPr>
        <w:t>разработку с привлечением</w:t>
      </w:r>
      <w:r w:rsidR="00984462" w:rsidRPr="009407DB">
        <w:t xml:space="preserve"> всех участников образовательного процесса и возможных партнёров</w:t>
      </w:r>
      <w:r w:rsidR="00984462" w:rsidRPr="009407DB">
        <w:rPr>
          <w:rStyle w:val="dash041e005f0431005f044b005f0447005f043d005f044b005f0439005f005fchar1char1"/>
        </w:rPr>
        <w:t xml:space="preserve"> механизмов достижения целевых ориентиров в системе условий;</w:t>
      </w:r>
    </w:p>
    <w:p w:rsidR="00984462" w:rsidRPr="009407DB" w:rsidRDefault="00840088" w:rsidP="009407DB">
      <w:pPr>
        <w:pStyle w:val="ac"/>
        <w:spacing w:before="0" w:beforeAutospacing="0" w:after="0" w:afterAutospacing="0"/>
        <w:ind w:firstLine="567"/>
        <w:jc w:val="both"/>
      </w:pPr>
      <w:r w:rsidRPr="009407DB">
        <w:rPr>
          <w:rStyle w:val="Zag11"/>
          <w:rFonts w:eastAsia="@Arial Unicode MS"/>
        </w:rPr>
        <w:t>• </w:t>
      </w:r>
      <w:r w:rsidR="00984462" w:rsidRPr="009407DB">
        <w:rPr>
          <w:rStyle w:val="dash041e005f0431005f044b005f0447005f043d005f044b005f0439005f005fchar1char1"/>
        </w:rPr>
        <w:t>разработку сетевого графика (дорожной карты) создания необходимой системы условий;</w:t>
      </w:r>
    </w:p>
    <w:p w:rsidR="00984462" w:rsidRPr="009407DB" w:rsidRDefault="00840088" w:rsidP="009407DB">
      <w:pPr>
        <w:pStyle w:val="ac"/>
        <w:spacing w:before="0" w:beforeAutospacing="0" w:after="0" w:afterAutospacing="0"/>
        <w:ind w:firstLine="567"/>
        <w:jc w:val="both"/>
      </w:pPr>
      <w:r w:rsidRPr="009407DB">
        <w:rPr>
          <w:rStyle w:val="Zag11"/>
          <w:rFonts w:eastAsia="@Arial Unicode MS"/>
        </w:rPr>
        <w:t>• </w:t>
      </w:r>
      <w:r w:rsidR="00984462" w:rsidRPr="009407DB">
        <w:t>разработку механизмов мониторинга, оценки и коррекции реализации промежуточных этапов разработанного графика (дорожной карты).</w:t>
      </w:r>
    </w:p>
    <w:p w:rsidR="00984462" w:rsidRPr="009407DB" w:rsidRDefault="00984462" w:rsidP="009407DB">
      <w:pPr>
        <w:pStyle w:val="af2"/>
        <w:spacing w:after="0"/>
        <w:ind w:firstLine="567"/>
        <w:jc w:val="both"/>
        <w:rPr>
          <w:b/>
          <w:i/>
        </w:rPr>
      </w:pPr>
    </w:p>
    <w:p w:rsidR="00984462" w:rsidRPr="009407DB" w:rsidRDefault="00984462" w:rsidP="009407DB">
      <w:pPr>
        <w:pStyle w:val="af2"/>
        <w:spacing w:after="0"/>
        <w:ind w:firstLine="567"/>
        <w:jc w:val="both"/>
        <w:rPr>
          <w:b/>
        </w:rPr>
      </w:pPr>
      <w:r w:rsidRPr="009407DB">
        <w:rPr>
          <w:b/>
        </w:rPr>
        <w:t>3.2.1. Описание кадровых условий реализации основной образовательной программы основного общего образования включает:</w:t>
      </w:r>
    </w:p>
    <w:p w:rsidR="00984462" w:rsidRPr="009407DB" w:rsidRDefault="00840088" w:rsidP="009407DB">
      <w:pPr>
        <w:pStyle w:val="Abstract"/>
        <w:widowControl/>
        <w:autoSpaceDE/>
        <w:autoSpaceDN/>
        <w:adjustRightInd/>
        <w:spacing w:line="240" w:lineRule="auto"/>
        <w:ind w:firstLine="567"/>
        <w:rPr>
          <w:sz w:val="24"/>
          <w:szCs w:val="24"/>
        </w:rPr>
      </w:pPr>
      <w:r w:rsidRPr="009407DB">
        <w:rPr>
          <w:rStyle w:val="Zag11"/>
          <w:sz w:val="24"/>
          <w:szCs w:val="24"/>
        </w:rPr>
        <w:t>• </w:t>
      </w:r>
      <w:r w:rsidR="00984462" w:rsidRPr="009407DB">
        <w:rPr>
          <w:sz w:val="24"/>
          <w:szCs w:val="24"/>
        </w:rPr>
        <w:t>характеристику укомплектованности образовательного учреждения;</w:t>
      </w:r>
    </w:p>
    <w:p w:rsidR="00984462" w:rsidRPr="009407DB" w:rsidRDefault="00840088" w:rsidP="009407DB">
      <w:pPr>
        <w:pStyle w:val="Abstract"/>
        <w:widowControl/>
        <w:autoSpaceDE/>
        <w:autoSpaceDN/>
        <w:adjustRightInd/>
        <w:spacing w:line="240" w:lineRule="auto"/>
        <w:ind w:firstLine="567"/>
        <w:rPr>
          <w:sz w:val="24"/>
          <w:szCs w:val="24"/>
        </w:rPr>
      </w:pPr>
      <w:r w:rsidRPr="009407DB">
        <w:rPr>
          <w:rStyle w:val="Zag11"/>
          <w:sz w:val="24"/>
          <w:szCs w:val="24"/>
        </w:rPr>
        <w:t>• </w:t>
      </w:r>
      <w:r w:rsidR="00984462" w:rsidRPr="009407DB">
        <w:rPr>
          <w:sz w:val="24"/>
          <w:szCs w:val="24"/>
        </w:rPr>
        <w:t>описание уровня квалификации работников образовательного учреждения и их функциональные обязанности;</w:t>
      </w:r>
    </w:p>
    <w:p w:rsidR="00984462" w:rsidRPr="009407DB" w:rsidRDefault="00840088" w:rsidP="009407DB">
      <w:pPr>
        <w:pStyle w:val="Abstract"/>
        <w:widowControl/>
        <w:autoSpaceDE/>
        <w:autoSpaceDN/>
        <w:adjustRightInd/>
        <w:spacing w:line="240" w:lineRule="auto"/>
        <w:ind w:firstLine="567"/>
        <w:rPr>
          <w:sz w:val="24"/>
          <w:szCs w:val="24"/>
        </w:rPr>
      </w:pPr>
      <w:r w:rsidRPr="009407DB">
        <w:rPr>
          <w:rStyle w:val="Zag11"/>
          <w:sz w:val="24"/>
          <w:szCs w:val="24"/>
        </w:rPr>
        <w:t>• </w:t>
      </w:r>
      <w:r w:rsidR="00984462" w:rsidRPr="009407DB">
        <w:rPr>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984462" w:rsidRPr="009407DB" w:rsidRDefault="00984462" w:rsidP="009407DB">
      <w:pPr>
        <w:tabs>
          <w:tab w:val="left" w:pos="720"/>
        </w:tabs>
        <w:ind w:firstLine="567"/>
        <w:jc w:val="both"/>
        <w:rPr>
          <w:b/>
          <w:lang w:val="ru-RU"/>
        </w:rPr>
      </w:pPr>
      <w:r w:rsidRPr="009407DB">
        <w:rPr>
          <w:b/>
          <w:lang w:val="ru-RU"/>
        </w:rPr>
        <w:t>Кадровое обеспечение</w:t>
      </w:r>
    </w:p>
    <w:p w:rsidR="00984462" w:rsidRPr="009407DB" w:rsidRDefault="00984462" w:rsidP="009407DB">
      <w:pPr>
        <w:shd w:val="clear" w:color="auto" w:fill="FFFFFF"/>
        <w:tabs>
          <w:tab w:val="left" w:pos="720"/>
        </w:tabs>
        <w:ind w:firstLine="567"/>
        <w:jc w:val="both"/>
        <w:rPr>
          <w:lang w:val="ru-RU"/>
        </w:rPr>
      </w:pPr>
      <w:r w:rsidRPr="009407DB">
        <w:rPr>
          <w:lang w:val="ru-RU"/>
        </w:rPr>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984462" w:rsidRPr="009407DB" w:rsidRDefault="00984462" w:rsidP="009407DB">
      <w:pPr>
        <w:shd w:val="clear" w:color="auto" w:fill="FFFFFF"/>
        <w:tabs>
          <w:tab w:val="left" w:pos="720"/>
        </w:tabs>
        <w:ind w:firstLine="567"/>
        <w:jc w:val="both"/>
        <w:rPr>
          <w:bCs/>
          <w:lang w:val="ru-RU"/>
        </w:rPr>
      </w:pPr>
      <w:r w:rsidRPr="009407DB">
        <w:rPr>
          <w:lang w:val="ru-RU"/>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sidRPr="009407DB">
        <w:rPr>
          <w:bCs/>
          <w:lang w:val="ru-RU"/>
        </w:rPr>
        <w:t>Едином квалификационном справочнике должностей руководителей, специалистов и служащих</w:t>
      </w:r>
      <w:r w:rsidRPr="009407DB">
        <w:rPr>
          <w:rStyle w:val="a3"/>
          <w:bCs/>
          <w:vertAlign w:val="superscript"/>
          <w:lang w:val="ru-RU"/>
        </w:rPr>
        <w:footnoteReference w:id="18"/>
      </w:r>
      <w:r w:rsidRPr="009407DB">
        <w:rPr>
          <w:bCs/>
          <w:lang w:val="ru-RU"/>
        </w:rPr>
        <w:t xml:space="preserve"> </w:t>
      </w:r>
      <w:r w:rsidRPr="009407DB">
        <w:rPr>
          <w:lang w:val="ru-RU"/>
        </w:rPr>
        <w:t>(</w:t>
      </w:r>
      <w:r w:rsidR="00840088" w:rsidRPr="009407DB">
        <w:rPr>
          <w:bCs/>
          <w:lang w:val="ru-RU"/>
        </w:rPr>
        <w:t>р</w:t>
      </w:r>
      <w:r w:rsidRPr="009407DB">
        <w:rPr>
          <w:bCs/>
          <w:lang w:val="ru-RU"/>
        </w:rPr>
        <w:t>аздел «Квалификационные характеристики должностей работников образования»).</w:t>
      </w:r>
    </w:p>
    <w:p w:rsidR="00984462" w:rsidRPr="009407DB" w:rsidRDefault="00984462" w:rsidP="009407DB">
      <w:pPr>
        <w:shd w:val="clear" w:color="auto" w:fill="FFFFFF"/>
        <w:tabs>
          <w:tab w:val="left" w:pos="720"/>
        </w:tabs>
        <w:ind w:firstLine="567"/>
        <w:jc w:val="both"/>
        <w:rPr>
          <w:bCs/>
          <w:lang w:val="ru-RU"/>
        </w:rPr>
      </w:pPr>
      <w:r w:rsidRPr="009407DB">
        <w:rPr>
          <w:bCs/>
          <w:lang w:val="ru-RU"/>
        </w:rPr>
        <w:t>Образовательное учреждение уко</w:t>
      </w:r>
      <w:r w:rsidR="00775C98" w:rsidRPr="009407DB">
        <w:rPr>
          <w:bCs/>
          <w:lang w:val="ru-RU"/>
        </w:rPr>
        <w:t xml:space="preserve">мплектовано </w:t>
      </w:r>
      <w:r w:rsidRPr="009407DB">
        <w:rPr>
          <w:bCs/>
          <w:lang w:val="ru-RU"/>
        </w:rPr>
        <w:t xml:space="preserve"> работниками пищеблока, вспомогательным персоналом.</w:t>
      </w:r>
    </w:p>
    <w:p w:rsidR="00984462" w:rsidRPr="009407DB" w:rsidRDefault="00984462" w:rsidP="009407DB">
      <w:pPr>
        <w:tabs>
          <w:tab w:val="left" w:pos="720"/>
        </w:tabs>
        <w:ind w:firstLine="567"/>
        <w:jc w:val="center"/>
        <w:rPr>
          <w:b/>
          <w:lang w:val="ru-RU"/>
        </w:rPr>
      </w:pPr>
      <w:r w:rsidRPr="009407DB">
        <w:rPr>
          <w:b/>
          <w:lang w:val="ru-RU"/>
        </w:rPr>
        <w:t>Профессиональное развитие и повышение квалификации педагогических работников</w:t>
      </w:r>
    </w:p>
    <w:p w:rsidR="00984462" w:rsidRPr="009407DB" w:rsidRDefault="00984462" w:rsidP="009407DB">
      <w:pPr>
        <w:ind w:firstLine="567"/>
        <w:jc w:val="both"/>
        <w:rPr>
          <w:lang w:val="ru-RU"/>
        </w:rPr>
      </w:pPr>
      <w:r w:rsidRPr="009407DB">
        <w:rPr>
          <w:lang w:val="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984462" w:rsidRPr="009407DB" w:rsidRDefault="00984462" w:rsidP="009407DB">
      <w:pPr>
        <w:tabs>
          <w:tab w:val="left" w:pos="720"/>
        </w:tabs>
        <w:ind w:firstLine="567"/>
        <w:jc w:val="both"/>
        <w:rPr>
          <w:lang w:val="ru-RU"/>
        </w:rPr>
      </w:pPr>
    </w:p>
    <w:p w:rsidR="00984462" w:rsidRPr="009407DB" w:rsidRDefault="00984462" w:rsidP="009407DB">
      <w:pPr>
        <w:ind w:firstLine="567"/>
        <w:jc w:val="both"/>
        <w:rPr>
          <w:b/>
          <w:lang w:val="ru-RU"/>
        </w:rPr>
      </w:pPr>
    </w:p>
    <w:p w:rsidR="00654455" w:rsidRPr="009407DB" w:rsidRDefault="00654455" w:rsidP="009407DB">
      <w:pPr>
        <w:ind w:firstLine="567"/>
        <w:jc w:val="both"/>
        <w:rPr>
          <w:b/>
          <w:lang w:val="ru-RU"/>
        </w:rPr>
      </w:pPr>
    </w:p>
    <w:p w:rsidR="00654455" w:rsidRPr="009407DB" w:rsidRDefault="00654455" w:rsidP="009407DB">
      <w:pPr>
        <w:ind w:firstLine="567"/>
        <w:jc w:val="both"/>
        <w:rPr>
          <w:b/>
          <w:lang w:val="ru-RU"/>
        </w:rPr>
      </w:pPr>
    </w:p>
    <w:p w:rsidR="00654455" w:rsidRPr="009407DB" w:rsidRDefault="00654455" w:rsidP="009407DB">
      <w:pPr>
        <w:ind w:firstLine="567"/>
        <w:jc w:val="both"/>
        <w:rPr>
          <w:b/>
          <w:lang w:val="ru-RU"/>
        </w:rPr>
      </w:pPr>
    </w:p>
    <w:p w:rsidR="00654455" w:rsidRPr="009407DB" w:rsidRDefault="00654455" w:rsidP="009407DB">
      <w:pPr>
        <w:ind w:firstLine="567"/>
        <w:jc w:val="both"/>
        <w:rPr>
          <w:b/>
          <w:lang w:val="ru-RU"/>
        </w:rPr>
      </w:pPr>
    </w:p>
    <w:p w:rsidR="00654455" w:rsidRPr="009407DB" w:rsidRDefault="00654455" w:rsidP="009407DB">
      <w:pPr>
        <w:ind w:firstLine="567"/>
        <w:jc w:val="both"/>
        <w:rPr>
          <w:b/>
          <w:lang w:val="ru-RU"/>
        </w:rPr>
        <w:sectPr w:rsidR="00654455" w:rsidRPr="009407DB" w:rsidSect="00B06921">
          <w:headerReference w:type="even" r:id="rId17"/>
          <w:headerReference w:type="default" r:id="rId18"/>
          <w:footerReference w:type="even" r:id="rId19"/>
          <w:footerReference w:type="default" r:id="rId20"/>
          <w:footnotePr>
            <w:numRestart w:val="eachPage"/>
          </w:footnotePr>
          <w:pgSz w:w="11905" w:h="16837" w:code="9"/>
          <w:pgMar w:top="1134" w:right="851" w:bottom="851" w:left="1418" w:header="709" w:footer="709" w:gutter="0"/>
          <w:cols w:space="708"/>
          <w:titlePg/>
          <w:docGrid w:linePitch="360"/>
        </w:sectPr>
      </w:pPr>
    </w:p>
    <w:p w:rsidR="00984462" w:rsidRPr="009407DB" w:rsidRDefault="00984462" w:rsidP="009407DB">
      <w:pPr>
        <w:pStyle w:val="dash041e005f0431005f044b005f0447005f043d005f044b005f0439"/>
        <w:ind w:firstLine="567"/>
        <w:jc w:val="both"/>
        <w:rPr>
          <w:b/>
        </w:rPr>
      </w:pPr>
      <w:r w:rsidRPr="009407DB">
        <w:rPr>
          <w:b/>
        </w:rPr>
        <w:t>3.2.2. П</w:t>
      </w:r>
      <w:r w:rsidRPr="009407DB">
        <w:rPr>
          <w:rStyle w:val="dash041e005f0431005f044b005f0447005f043d005f044b005f0439005f005fchar1char1"/>
          <w:rFonts w:eastAsia="Calibri"/>
          <w:b/>
          <w:bCs/>
        </w:rPr>
        <w:t>сихолого-педагогические условия реализации основной образовательной программы основного общего образования</w:t>
      </w:r>
    </w:p>
    <w:p w:rsidR="00984462" w:rsidRPr="009407DB" w:rsidRDefault="00984462" w:rsidP="009407DB">
      <w:pPr>
        <w:pStyle w:val="dash041e005f0431005f044b005f0447005f043d005f044b005f0439"/>
        <w:ind w:firstLine="567"/>
        <w:jc w:val="both"/>
      </w:pPr>
      <w:r w:rsidRPr="009407DB">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984462" w:rsidRPr="009407DB" w:rsidRDefault="0069207A" w:rsidP="009407DB">
      <w:pPr>
        <w:pStyle w:val="dash041e005f0431005f044b005f0447005f043d005f044b005f0439"/>
        <w:ind w:firstLine="567"/>
        <w:jc w:val="both"/>
      </w:pPr>
      <w:r w:rsidRPr="009407DB">
        <w:rPr>
          <w:b/>
          <w:bCs/>
        </w:rPr>
        <w:t>• </w:t>
      </w:r>
      <w:r w:rsidR="00984462" w:rsidRPr="009407DB">
        <w:t xml:space="preserve">обеспечение </w:t>
      </w:r>
      <w:r w:rsidR="00984462" w:rsidRPr="009407DB">
        <w:rPr>
          <w:rStyle w:val="dash041e005f0431005f044b005f0447005f043d005f044b005f0439005f005fchar1char1"/>
        </w:rPr>
        <w:t>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984462" w:rsidRPr="009407DB" w:rsidRDefault="0069207A" w:rsidP="009407DB">
      <w:pPr>
        <w:pStyle w:val="dash041e005f0431005f044b005f0447005f043d005f044b005f0439"/>
        <w:ind w:firstLine="567"/>
        <w:jc w:val="both"/>
        <w:rPr>
          <w:rStyle w:val="dash041e005f0431005f044b005f0447005f043d005f044b005f0439005f005fchar1char1"/>
        </w:rPr>
      </w:pPr>
      <w:r w:rsidRPr="009407DB">
        <w:rPr>
          <w:b/>
          <w:bCs/>
        </w:rPr>
        <w:t>• </w:t>
      </w:r>
      <w:r w:rsidR="00984462" w:rsidRPr="009407DB">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984462" w:rsidRPr="009407DB" w:rsidRDefault="0069207A" w:rsidP="009407DB">
      <w:pPr>
        <w:pStyle w:val="dash041e005f0431005f044b005f0447005f043d005f044b005f0439"/>
        <w:ind w:firstLine="567"/>
        <w:jc w:val="both"/>
        <w:rPr>
          <w:rStyle w:val="dash041e005f0431005f044b005f0447005f043d005f044b005f0439005f005fchar1char1"/>
        </w:rPr>
      </w:pPr>
      <w:r w:rsidRPr="009407DB">
        <w:rPr>
          <w:b/>
          <w:bCs/>
        </w:rPr>
        <w:t>• </w:t>
      </w:r>
      <w:r w:rsidR="00984462" w:rsidRPr="009407DB">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D65F11" w:rsidRPr="009407DB" w:rsidRDefault="00D65F11" w:rsidP="009407DB">
      <w:pPr>
        <w:ind w:firstLine="454"/>
        <w:jc w:val="both"/>
        <w:rPr>
          <w:b/>
          <w:lang w:val="ru-RU"/>
        </w:rPr>
      </w:pPr>
    </w:p>
    <w:p w:rsidR="00D65F11" w:rsidRPr="009407DB" w:rsidRDefault="00D65F11" w:rsidP="009407DB">
      <w:pPr>
        <w:ind w:firstLine="454"/>
        <w:jc w:val="center"/>
        <w:rPr>
          <w:b/>
          <w:lang w:val="ru-RU"/>
        </w:rPr>
      </w:pPr>
      <w:r w:rsidRPr="009407DB">
        <w:rPr>
          <w:b/>
          <w:lang w:val="ru-RU"/>
        </w:rPr>
        <w:t>Модель аналитической таблицы для оценки базовых компетентностей педагогов</w:t>
      </w:r>
      <w:r w:rsidRPr="009407DB">
        <w:rPr>
          <w:rStyle w:val="a3"/>
          <w:b/>
          <w:vertAlign w:val="superscript"/>
        </w:rPr>
        <w:footnoteReference w:id="19"/>
      </w:r>
    </w:p>
    <w:tbl>
      <w:tblPr>
        <w:tblW w:w="14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324"/>
        <w:gridCol w:w="5990"/>
        <w:gridCol w:w="5861"/>
      </w:tblGrid>
      <w:tr w:rsidR="00D65F11" w:rsidRPr="009407DB" w:rsidTr="00FA0C1A">
        <w:trPr>
          <w:jc w:val="center"/>
        </w:trPr>
        <w:tc>
          <w:tcPr>
            <w:tcW w:w="646" w:type="dxa"/>
          </w:tcPr>
          <w:p w:rsidR="00D65F11" w:rsidRPr="009407DB" w:rsidRDefault="00D65F11" w:rsidP="009407DB">
            <w:pPr>
              <w:jc w:val="center"/>
              <w:rPr>
                <w:b/>
                <w:lang w:val="ru-RU"/>
              </w:rPr>
            </w:pPr>
            <w:r w:rsidRPr="009407DB">
              <w:rPr>
                <w:b/>
              </w:rPr>
              <w:t>№</w:t>
            </w:r>
            <w:r w:rsidRPr="009407DB">
              <w:rPr>
                <w:b/>
                <w:lang w:val="ru-RU"/>
              </w:rPr>
              <w:t xml:space="preserve"> п/п</w:t>
            </w:r>
          </w:p>
        </w:tc>
        <w:tc>
          <w:tcPr>
            <w:tcW w:w="2128" w:type="dxa"/>
          </w:tcPr>
          <w:p w:rsidR="00D65F11" w:rsidRPr="009407DB" w:rsidRDefault="00D65F11" w:rsidP="009407DB">
            <w:pPr>
              <w:jc w:val="center"/>
              <w:rPr>
                <w:b/>
              </w:rPr>
            </w:pPr>
            <w:r w:rsidRPr="009407DB">
              <w:rPr>
                <w:b/>
              </w:rPr>
              <w:t>Базовые компетентности педагога</w:t>
            </w:r>
          </w:p>
        </w:tc>
        <w:tc>
          <w:tcPr>
            <w:tcW w:w="6102" w:type="dxa"/>
          </w:tcPr>
          <w:p w:rsidR="00D65F11" w:rsidRPr="009407DB" w:rsidRDefault="00D65F11" w:rsidP="009407DB">
            <w:pPr>
              <w:jc w:val="center"/>
              <w:rPr>
                <w:b/>
                <w:lang w:val="ru-RU"/>
              </w:rPr>
            </w:pPr>
          </w:p>
          <w:p w:rsidR="00D65F11" w:rsidRPr="009407DB" w:rsidRDefault="00D65F11" w:rsidP="009407DB">
            <w:pPr>
              <w:jc w:val="center"/>
              <w:rPr>
                <w:b/>
              </w:rPr>
            </w:pPr>
            <w:r w:rsidRPr="009407DB">
              <w:rPr>
                <w:b/>
              </w:rPr>
              <w:t>Характеристики компетентностей</w:t>
            </w:r>
          </w:p>
        </w:tc>
        <w:tc>
          <w:tcPr>
            <w:tcW w:w="5942" w:type="dxa"/>
          </w:tcPr>
          <w:p w:rsidR="00D65F11" w:rsidRPr="009407DB" w:rsidRDefault="00D65F11" w:rsidP="009407DB">
            <w:pPr>
              <w:jc w:val="center"/>
              <w:rPr>
                <w:b/>
                <w:lang w:val="ru-RU"/>
              </w:rPr>
            </w:pPr>
          </w:p>
          <w:p w:rsidR="00D65F11" w:rsidRPr="009407DB" w:rsidRDefault="00D65F11" w:rsidP="009407DB">
            <w:pPr>
              <w:jc w:val="center"/>
              <w:rPr>
                <w:b/>
              </w:rPr>
            </w:pPr>
            <w:r w:rsidRPr="009407DB">
              <w:rPr>
                <w:b/>
              </w:rPr>
              <w:t>Показатели оценки компетентности</w:t>
            </w:r>
          </w:p>
        </w:tc>
      </w:tr>
      <w:tr w:rsidR="00D65F11" w:rsidRPr="009407DB" w:rsidTr="00FA0C1A">
        <w:trPr>
          <w:jc w:val="center"/>
        </w:trPr>
        <w:tc>
          <w:tcPr>
            <w:tcW w:w="14818" w:type="dxa"/>
            <w:gridSpan w:val="4"/>
          </w:tcPr>
          <w:p w:rsidR="00D65F11" w:rsidRPr="009407DB" w:rsidRDefault="00D65F11" w:rsidP="009407DB">
            <w:pPr>
              <w:jc w:val="center"/>
            </w:pPr>
            <w:r w:rsidRPr="009407DB">
              <w:t>I.</w:t>
            </w:r>
            <w:r w:rsidRPr="009407DB">
              <w:rPr>
                <w:lang w:val="ru-RU"/>
              </w:rPr>
              <w:t> </w:t>
            </w:r>
            <w:r w:rsidRPr="009407DB">
              <w:t>Личностные качества</w:t>
            </w:r>
          </w:p>
        </w:tc>
      </w:tr>
      <w:tr w:rsidR="00D65F11" w:rsidRPr="00313F25" w:rsidTr="00FA0C1A">
        <w:trPr>
          <w:jc w:val="center"/>
        </w:trPr>
        <w:tc>
          <w:tcPr>
            <w:tcW w:w="646" w:type="dxa"/>
          </w:tcPr>
          <w:p w:rsidR="00D65F11" w:rsidRPr="009407DB" w:rsidRDefault="00D65F11" w:rsidP="009407DB">
            <w:pPr>
              <w:jc w:val="both"/>
              <w:rPr>
                <w:lang w:val="ru-RU"/>
              </w:rPr>
            </w:pPr>
            <w:r w:rsidRPr="009407DB">
              <w:t>1.1</w:t>
            </w:r>
          </w:p>
        </w:tc>
        <w:tc>
          <w:tcPr>
            <w:tcW w:w="2128" w:type="dxa"/>
          </w:tcPr>
          <w:p w:rsidR="00D65F11" w:rsidRPr="009407DB" w:rsidRDefault="00D65F11" w:rsidP="009407DB">
            <w:pPr>
              <w:rPr>
                <w:lang w:val="ru-RU"/>
              </w:rPr>
            </w:pPr>
            <w:r w:rsidRPr="009407DB">
              <w:rPr>
                <w:lang w:val="ru-RU"/>
              </w:rPr>
              <w:t>Вера в силы и возможности обучающихся</w:t>
            </w:r>
          </w:p>
        </w:tc>
        <w:tc>
          <w:tcPr>
            <w:tcW w:w="6102" w:type="dxa"/>
          </w:tcPr>
          <w:p w:rsidR="00D65F11" w:rsidRPr="009407DB" w:rsidRDefault="00D65F11" w:rsidP="009407DB">
            <w:pPr>
              <w:rPr>
                <w:lang w:val="ru-RU"/>
              </w:rPr>
            </w:pPr>
            <w:r w:rsidRPr="009407DB">
              <w:rPr>
                <w:lang w:val="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942" w:type="dxa"/>
          </w:tcPr>
          <w:p w:rsidR="00D65F11" w:rsidRPr="009407DB" w:rsidRDefault="00D65F11" w:rsidP="009407DB">
            <w:pPr>
              <w:widowControl/>
              <w:tabs>
                <w:tab w:val="left" w:pos="252"/>
              </w:tabs>
              <w:autoSpaceDE/>
              <w:autoSpaceDN/>
              <w:adjustRightInd/>
              <w:rPr>
                <w:lang w:val="ru-RU"/>
              </w:rPr>
            </w:pPr>
            <w:r w:rsidRPr="009407DB">
              <w:rPr>
                <w:lang w:val="ru-RU"/>
              </w:rPr>
              <w:t>— Умение создавать ситуацию успеха для обучающихся;</w:t>
            </w:r>
          </w:p>
          <w:p w:rsidR="00D65F11" w:rsidRPr="009407DB" w:rsidRDefault="00D65F11" w:rsidP="009407DB">
            <w:pPr>
              <w:widowControl/>
              <w:tabs>
                <w:tab w:val="left" w:pos="252"/>
                <w:tab w:val="left" w:pos="3024"/>
              </w:tabs>
              <w:autoSpaceDE/>
              <w:autoSpaceDN/>
              <w:adjustRightInd/>
              <w:rPr>
                <w:lang w:val="ru-RU"/>
              </w:rPr>
            </w:pPr>
            <w:r w:rsidRPr="009407DB">
              <w:rPr>
                <w:lang w:val="ru-RU"/>
              </w:rPr>
              <w:t>— умение осуществлять грамотное педагогическое оценивание, мобилизующее академическую активность;</w:t>
            </w:r>
          </w:p>
          <w:p w:rsidR="00D65F11" w:rsidRPr="009407DB" w:rsidRDefault="00D65F11" w:rsidP="009407DB">
            <w:pPr>
              <w:widowControl/>
              <w:tabs>
                <w:tab w:val="left" w:pos="252"/>
                <w:tab w:val="left" w:pos="3024"/>
              </w:tabs>
              <w:autoSpaceDE/>
              <w:autoSpaceDN/>
              <w:adjustRightInd/>
              <w:rPr>
                <w:lang w:val="ru-RU"/>
              </w:rPr>
            </w:pPr>
            <w:r w:rsidRPr="009407DB">
              <w:rPr>
                <w:lang w:val="ru-RU"/>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D65F11" w:rsidRPr="009407DB" w:rsidRDefault="00D65F11" w:rsidP="009407DB">
            <w:pPr>
              <w:widowControl/>
              <w:tabs>
                <w:tab w:val="left" w:pos="252"/>
                <w:tab w:val="left" w:pos="3024"/>
              </w:tabs>
              <w:autoSpaceDE/>
              <w:autoSpaceDN/>
              <w:adjustRightInd/>
              <w:rPr>
                <w:lang w:val="ru-RU"/>
              </w:rPr>
            </w:pPr>
            <w:r w:rsidRPr="009407DB">
              <w:rPr>
                <w:lang w:val="ru-RU"/>
              </w:rPr>
              <w:t>— умение разрабатывать индивидуально-ориентированные образовательные проекты</w:t>
            </w:r>
          </w:p>
        </w:tc>
      </w:tr>
      <w:tr w:rsidR="00D65F11" w:rsidRPr="00313F25" w:rsidTr="00FA0C1A">
        <w:trPr>
          <w:jc w:val="center"/>
        </w:trPr>
        <w:tc>
          <w:tcPr>
            <w:tcW w:w="646" w:type="dxa"/>
          </w:tcPr>
          <w:p w:rsidR="00D65F11" w:rsidRPr="009407DB" w:rsidRDefault="00D65F11" w:rsidP="009407DB">
            <w:pPr>
              <w:jc w:val="both"/>
              <w:rPr>
                <w:lang w:val="ru-RU"/>
              </w:rPr>
            </w:pPr>
            <w:r w:rsidRPr="009407DB">
              <w:t>1.2</w:t>
            </w:r>
          </w:p>
        </w:tc>
        <w:tc>
          <w:tcPr>
            <w:tcW w:w="2128" w:type="dxa"/>
          </w:tcPr>
          <w:p w:rsidR="00D65F11" w:rsidRPr="009407DB" w:rsidRDefault="00D65F11" w:rsidP="009407DB">
            <w:pPr>
              <w:rPr>
                <w:lang w:val="ru-RU"/>
              </w:rPr>
            </w:pPr>
            <w:r w:rsidRPr="009407DB">
              <w:rPr>
                <w:lang w:val="ru-RU"/>
              </w:rPr>
              <w:t xml:space="preserve">Интерес к внутреннему миру обучающихся </w:t>
            </w:r>
          </w:p>
        </w:tc>
        <w:tc>
          <w:tcPr>
            <w:tcW w:w="6102" w:type="dxa"/>
          </w:tcPr>
          <w:p w:rsidR="00D65F11" w:rsidRPr="009407DB" w:rsidRDefault="00D65F11" w:rsidP="009407DB">
            <w:pPr>
              <w:rPr>
                <w:lang w:val="ru-RU"/>
              </w:rPr>
            </w:pPr>
            <w:r w:rsidRPr="009407DB">
              <w:rPr>
                <w:lang w:val="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942" w:type="dxa"/>
          </w:tcPr>
          <w:p w:rsidR="00D65F11" w:rsidRPr="009407DB" w:rsidRDefault="00D65F11" w:rsidP="009407DB">
            <w:pPr>
              <w:widowControl/>
              <w:tabs>
                <w:tab w:val="left" w:pos="305"/>
              </w:tabs>
              <w:autoSpaceDE/>
              <w:autoSpaceDN/>
              <w:adjustRightInd/>
              <w:rPr>
                <w:lang w:val="ru-RU"/>
              </w:rPr>
            </w:pPr>
            <w:r w:rsidRPr="009407DB">
              <w:rPr>
                <w:lang w:val="ru-RU"/>
              </w:rPr>
              <w:t>— Умение составить устную и письменную характеристику обучающегося, отражающую разные аспекты его внутреннего мира;</w:t>
            </w:r>
          </w:p>
          <w:p w:rsidR="00D65F11" w:rsidRPr="009407DB" w:rsidRDefault="00D65F11" w:rsidP="009407DB">
            <w:pPr>
              <w:widowControl/>
              <w:tabs>
                <w:tab w:val="left" w:pos="305"/>
              </w:tabs>
              <w:autoSpaceDE/>
              <w:autoSpaceDN/>
              <w:adjustRightInd/>
              <w:rPr>
                <w:lang w:val="ru-RU"/>
              </w:rPr>
            </w:pPr>
            <w:r w:rsidRPr="009407DB">
              <w:rPr>
                <w:lang w:val="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D65F11" w:rsidRPr="009407DB" w:rsidRDefault="00D65F11" w:rsidP="009407DB">
            <w:pPr>
              <w:widowControl/>
              <w:tabs>
                <w:tab w:val="left" w:pos="305"/>
              </w:tabs>
              <w:autoSpaceDE/>
              <w:autoSpaceDN/>
              <w:adjustRightInd/>
              <w:rPr>
                <w:lang w:val="ru-RU"/>
              </w:rPr>
            </w:pPr>
            <w:r w:rsidRPr="009407DB">
              <w:rPr>
                <w:lang w:val="ru-RU"/>
              </w:rPr>
              <w:t>— умение построить индивидуализированную образовательную программу;</w:t>
            </w:r>
          </w:p>
          <w:p w:rsidR="00D65F11" w:rsidRPr="009407DB" w:rsidRDefault="00D65F11" w:rsidP="009407DB">
            <w:pPr>
              <w:widowControl/>
              <w:tabs>
                <w:tab w:val="left" w:pos="305"/>
              </w:tabs>
              <w:autoSpaceDE/>
              <w:autoSpaceDN/>
              <w:adjustRightInd/>
              <w:rPr>
                <w:lang w:val="ru-RU"/>
              </w:rPr>
            </w:pPr>
            <w:r w:rsidRPr="009407DB">
              <w:rPr>
                <w:lang w:val="ru-RU"/>
              </w:rPr>
              <w:t>— умение показать личностный смысл обучения с учётом индивидуальных характеристик внутреннего мира</w:t>
            </w:r>
          </w:p>
        </w:tc>
      </w:tr>
      <w:tr w:rsidR="00D65F11" w:rsidRPr="00313F25" w:rsidTr="00FA0C1A">
        <w:trPr>
          <w:jc w:val="center"/>
        </w:trPr>
        <w:tc>
          <w:tcPr>
            <w:tcW w:w="646" w:type="dxa"/>
          </w:tcPr>
          <w:p w:rsidR="00D65F11" w:rsidRPr="009407DB" w:rsidRDefault="00D65F11" w:rsidP="009407DB">
            <w:pPr>
              <w:rPr>
                <w:lang w:val="ru-RU"/>
              </w:rPr>
            </w:pPr>
            <w:r w:rsidRPr="009407DB">
              <w:t>1.3</w:t>
            </w:r>
          </w:p>
        </w:tc>
        <w:tc>
          <w:tcPr>
            <w:tcW w:w="2128" w:type="dxa"/>
          </w:tcPr>
          <w:p w:rsidR="00D65F11" w:rsidRPr="009407DB" w:rsidRDefault="00D65F11" w:rsidP="009407DB">
            <w:pPr>
              <w:rPr>
                <w:lang w:val="ru-RU"/>
              </w:rPr>
            </w:pPr>
            <w:r w:rsidRPr="009407DB">
              <w:rPr>
                <w:lang w:val="ru-RU"/>
              </w:rPr>
              <w:t>Открытость к принятию других позиций, точек зрения (неидеоло-гизированное мышление педагога)</w:t>
            </w:r>
          </w:p>
        </w:tc>
        <w:tc>
          <w:tcPr>
            <w:tcW w:w="6102" w:type="dxa"/>
          </w:tcPr>
          <w:p w:rsidR="00D65F11" w:rsidRPr="009407DB" w:rsidRDefault="00D65F11" w:rsidP="009407DB">
            <w:pPr>
              <w:rPr>
                <w:lang w:val="ru-RU"/>
              </w:rPr>
            </w:pPr>
            <w:r w:rsidRPr="009407DB">
              <w:rPr>
                <w:lang w:val="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942" w:type="dxa"/>
          </w:tcPr>
          <w:p w:rsidR="00D65F11" w:rsidRPr="009407DB" w:rsidRDefault="00D65F11" w:rsidP="009407DB">
            <w:pPr>
              <w:widowControl/>
              <w:autoSpaceDE/>
              <w:autoSpaceDN/>
              <w:adjustRightInd/>
              <w:rPr>
                <w:lang w:val="ru-RU"/>
              </w:rPr>
            </w:pPr>
            <w:r w:rsidRPr="009407DB">
              <w:rPr>
                <w:lang w:val="ru-RU"/>
              </w:rPr>
              <w:t>— Убеждённость, что истина может быть не одна;</w:t>
            </w:r>
          </w:p>
          <w:p w:rsidR="00D65F11" w:rsidRPr="009407DB" w:rsidRDefault="00D65F11" w:rsidP="009407DB">
            <w:pPr>
              <w:widowControl/>
              <w:autoSpaceDE/>
              <w:autoSpaceDN/>
              <w:adjustRightInd/>
              <w:rPr>
                <w:lang w:val="ru-RU"/>
              </w:rPr>
            </w:pPr>
            <w:r w:rsidRPr="009407DB">
              <w:rPr>
                <w:lang w:val="ru-RU"/>
              </w:rPr>
              <w:t>— интерес к мнениям и позициям других;</w:t>
            </w:r>
          </w:p>
          <w:p w:rsidR="00D65F11" w:rsidRPr="009407DB" w:rsidRDefault="00D65F11" w:rsidP="009407DB">
            <w:pPr>
              <w:widowControl/>
              <w:autoSpaceDE/>
              <w:autoSpaceDN/>
              <w:adjustRightInd/>
              <w:rPr>
                <w:lang w:val="ru-RU"/>
              </w:rPr>
            </w:pPr>
            <w:r w:rsidRPr="009407DB">
              <w:rPr>
                <w:lang w:val="ru-RU"/>
              </w:rPr>
              <w:t>— учёт других точек зрения в процессе оценивания обучающихся</w:t>
            </w:r>
          </w:p>
        </w:tc>
      </w:tr>
      <w:tr w:rsidR="00D65F11" w:rsidRPr="00313F25" w:rsidTr="00FA0C1A">
        <w:trPr>
          <w:jc w:val="center"/>
        </w:trPr>
        <w:tc>
          <w:tcPr>
            <w:tcW w:w="646" w:type="dxa"/>
          </w:tcPr>
          <w:p w:rsidR="00D65F11" w:rsidRPr="009407DB" w:rsidRDefault="00D65F11" w:rsidP="009407DB">
            <w:pPr>
              <w:jc w:val="both"/>
              <w:rPr>
                <w:lang w:val="ru-RU"/>
              </w:rPr>
            </w:pPr>
            <w:r w:rsidRPr="009407DB">
              <w:t>1.4</w:t>
            </w:r>
          </w:p>
        </w:tc>
        <w:tc>
          <w:tcPr>
            <w:tcW w:w="2128" w:type="dxa"/>
          </w:tcPr>
          <w:p w:rsidR="00D65F11" w:rsidRPr="009407DB" w:rsidRDefault="00D65F11" w:rsidP="009407DB">
            <w:pPr>
              <w:jc w:val="both"/>
            </w:pPr>
            <w:r w:rsidRPr="009407DB">
              <w:t>Общая культура</w:t>
            </w:r>
          </w:p>
        </w:tc>
        <w:tc>
          <w:tcPr>
            <w:tcW w:w="6102" w:type="dxa"/>
          </w:tcPr>
          <w:p w:rsidR="00D65F11" w:rsidRPr="009407DB" w:rsidRDefault="00D65F11" w:rsidP="009407DB">
            <w:pPr>
              <w:rPr>
                <w:lang w:val="ru-RU"/>
              </w:rPr>
            </w:pPr>
            <w:r w:rsidRPr="009407DB">
              <w:rPr>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многомопределяет успешность педагогического общения, позицию педагога в глазах обучающихся</w:t>
            </w:r>
          </w:p>
        </w:tc>
        <w:tc>
          <w:tcPr>
            <w:tcW w:w="5942" w:type="dxa"/>
          </w:tcPr>
          <w:p w:rsidR="00D65F11" w:rsidRPr="009407DB" w:rsidRDefault="00D65F11" w:rsidP="009407DB">
            <w:pPr>
              <w:widowControl/>
              <w:autoSpaceDE/>
              <w:autoSpaceDN/>
              <w:adjustRightInd/>
              <w:rPr>
                <w:lang w:val="ru-RU"/>
              </w:rPr>
            </w:pPr>
            <w:r w:rsidRPr="009407DB">
              <w:rPr>
                <w:lang w:val="ru-RU"/>
              </w:rPr>
              <w:t>— Ориентация в основных сферах материальной и духовной жизни;</w:t>
            </w:r>
          </w:p>
          <w:p w:rsidR="00D65F11" w:rsidRPr="009407DB" w:rsidRDefault="00D65F11" w:rsidP="009407DB">
            <w:pPr>
              <w:widowControl/>
              <w:autoSpaceDE/>
              <w:autoSpaceDN/>
              <w:adjustRightInd/>
              <w:rPr>
                <w:lang w:val="ru-RU"/>
              </w:rPr>
            </w:pPr>
            <w:r w:rsidRPr="009407DB">
              <w:rPr>
                <w:lang w:val="ru-RU"/>
              </w:rPr>
              <w:t>— знание материальных и духовных интересов молодёжи;</w:t>
            </w:r>
          </w:p>
          <w:p w:rsidR="00D65F11" w:rsidRPr="009407DB" w:rsidRDefault="00D65F11" w:rsidP="009407DB">
            <w:pPr>
              <w:widowControl/>
              <w:autoSpaceDE/>
              <w:autoSpaceDN/>
              <w:adjustRightInd/>
              <w:rPr>
                <w:lang w:val="ru-RU"/>
              </w:rPr>
            </w:pPr>
            <w:r w:rsidRPr="009407DB">
              <w:rPr>
                <w:lang w:val="ru-RU"/>
              </w:rPr>
              <w:t>— возможность продемонстрировать свои достижения;</w:t>
            </w:r>
          </w:p>
          <w:p w:rsidR="00D65F11" w:rsidRPr="009407DB" w:rsidRDefault="00D65F11" w:rsidP="009407DB">
            <w:pPr>
              <w:widowControl/>
              <w:autoSpaceDE/>
              <w:autoSpaceDN/>
              <w:adjustRightInd/>
              <w:rPr>
                <w:lang w:val="ru-RU"/>
              </w:rPr>
            </w:pPr>
            <w:r w:rsidRPr="009407DB">
              <w:rPr>
                <w:lang w:val="ru-RU"/>
              </w:rPr>
              <w:t>— руководство кружками и секциями</w:t>
            </w:r>
          </w:p>
        </w:tc>
      </w:tr>
      <w:tr w:rsidR="00D65F11" w:rsidRPr="00313F25" w:rsidTr="00FA0C1A">
        <w:trPr>
          <w:jc w:val="center"/>
        </w:trPr>
        <w:tc>
          <w:tcPr>
            <w:tcW w:w="646" w:type="dxa"/>
          </w:tcPr>
          <w:p w:rsidR="00D65F11" w:rsidRPr="009407DB" w:rsidRDefault="00D65F11" w:rsidP="009407DB">
            <w:pPr>
              <w:jc w:val="both"/>
              <w:rPr>
                <w:lang w:val="ru-RU"/>
              </w:rPr>
            </w:pPr>
            <w:r w:rsidRPr="009407DB">
              <w:t>1.5</w:t>
            </w:r>
          </w:p>
        </w:tc>
        <w:tc>
          <w:tcPr>
            <w:tcW w:w="2128" w:type="dxa"/>
          </w:tcPr>
          <w:p w:rsidR="00D65F11" w:rsidRPr="009407DB" w:rsidRDefault="00D65F11" w:rsidP="009407DB">
            <w:pPr>
              <w:jc w:val="both"/>
            </w:pPr>
            <w:r w:rsidRPr="009407DB">
              <w:t>Эмоциональная устойчивость</w:t>
            </w:r>
          </w:p>
        </w:tc>
        <w:tc>
          <w:tcPr>
            <w:tcW w:w="6102" w:type="dxa"/>
          </w:tcPr>
          <w:p w:rsidR="00D65F11" w:rsidRPr="009407DB" w:rsidRDefault="00D65F11" w:rsidP="009407DB">
            <w:r w:rsidRPr="009407DB">
              <w:rPr>
                <w:lang w:val="ru-RU"/>
              </w:rPr>
              <w:t xml:space="preserve">Определяет характер отношений в учебном процессе, особенно в ситуациях конфликта. </w:t>
            </w:r>
            <w:r w:rsidRPr="009407DB">
              <w:t>Способствует сохранению объективности оценки обучающихся. Определяет эффективность владения классом</w:t>
            </w:r>
          </w:p>
        </w:tc>
        <w:tc>
          <w:tcPr>
            <w:tcW w:w="5942" w:type="dxa"/>
          </w:tcPr>
          <w:p w:rsidR="00D65F11" w:rsidRPr="009407DB" w:rsidRDefault="00D65F11" w:rsidP="009407DB">
            <w:pPr>
              <w:widowControl/>
              <w:autoSpaceDE/>
              <w:autoSpaceDN/>
              <w:adjustRightInd/>
              <w:rPr>
                <w:lang w:val="ru-RU"/>
              </w:rPr>
            </w:pPr>
            <w:r w:rsidRPr="009407DB">
              <w:rPr>
                <w:lang w:val="ru-RU"/>
              </w:rPr>
              <w:t>— В трудных ситуациях педагог сохраняет спокойствие;</w:t>
            </w:r>
          </w:p>
          <w:p w:rsidR="00D65F11" w:rsidRPr="009407DB" w:rsidRDefault="00D65F11" w:rsidP="009407DB">
            <w:pPr>
              <w:widowControl/>
              <w:autoSpaceDE/>
              <w:autoSpaceDN/>
              <w:adjustRightInd/>
              <w:rPr>
                <w:lang w:val="ru-RU"/>
              </w:rPr>
            </w:pPr>
            <w:r w:rsidRPr="009407DB">
              <w:rPr>
                <w:lang w:val="ru-RU"/>
              </w:rPr>
              <w:t>— эмоциональный конфликт не влияет на объективность оценки;</w:t>
            </w:r>
          </w:p>
          <w:p w:rsidR="00D65F11" w:rsidRPr="009407DB" w:rsidRDefault="00D65F11" w:rsidP="009407DB">
            <w:pPr>
              <w:widowControl/>
              <w:autoSpaceDE/>
              <w:autoSpaceDN/>
              <w:adjustRightInd/>
              <w:rPr>
                <w:lang w:val="ru-RU"/>
              </w:rPr>
            </w:pPr>
            <w:r w:rsidRPr="009407DB">
              <w:rPr>
                <w:lang w:val="ru-RU"/>
              </w:rPr>
              <w:t>— не стремится избежать эмоционально-напряжённых ситуаций</w:t>
            </w:r>
          </w:p>
        </w:tc>
      </w:tr>
      <w:tr w:rsidR="00D65F11" w:rsidRPr="00313F25" w:rsidTr="00FA0C1A">
        <w:trPr>
          <w:jc w:val="center"/>
        </w:trPr>
        <w:tc>
          <w:tcPr>
            <w:tcW w:w="646" w:type="dxa"/>
          </w:tcPr>
          <w:p w:rsidR="00D65F11" w:rsidRPr="009407DB" w:rsidRDefault="00D65F11" w:rsidP="009407DB">
            <w:pPr>
              <w:jc w:val="both"/>
              <w:rPr>
                <w:lang w:val="ru-RU"/>
              </w:rPr>
            </w:pPr>
            <w:r w:rsidRPr="009407DB">
              <w:t>1.6</w:t>
            </w:r>
          </w:p>
        </w:tc>
        <w:tc>
          <w:tcPr>
            <w:tcW w:w="2128" w:type="dxa"/>
          </w:tcPr>
          <w:p w:rsidR="00D65F11" w:rsidRPr="009407DB" w:rsidRDefault="00D65F11" w:rsidP="009407DB">
            <w:r w:rsidRPr="009407DB">
              <w:rPr>
                <w:lang w:val="ru-RU"/>
              </w:rPr>
              <w:t xml:space="preserve">Позитивная направленность на педагогическую деятельность. </w:t>
            </w:r>
            <w:r w:rsidRPr="009407DB">
              <w:t>Уверенность в себе</w:t>
            </w:r>
          </w:p>
        </w:tc>
        <w:tc>
          <w:tcPr>
            <w:tcW w:w="6102" w:type="dxa"/>
          </w:tcPr>
          <w:p w:rsidR="00D65F11" w:rsidRPr="009407DB" w:rsidRDefault="00D65F11" w:rsidP="009407DB">
            <w:pPr>
              <w:rPr>
                <w:lang w:val="ru-RU"/>
              </w:rPr>
            </w:pPr>
            <w:r w:rsidRPr="009407DB">
              <w:rPr>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942" w:type="dxa"/>
          </w:tcPr>
          <w:p w:rsidR="00D65F11" w:rsidRPr="009407DB" w:rsidRDefault="00D65F11" w:rsidP="009407DB">
            <w:pPr>
              <w:widowControl/>
              <w:autoSpaceDE/>
              <w:autoSpaceDN/>
              <w:adjustRightInd/>
              <w:rPr>
                <w:lang w:val="ru-RU"/>
              </w:rPr>
            </w:pPr>
            <w:r w:rsidRPr="009407DB">
              <w:rPr>
                <w:lang w:val="ru-RU"/>
              </w:rPr>
              <w:t>— Осознание целей и ценностей педагогической деятельности;</w:t>
            </w:r>
          </w:p>
          <w:p w:rsidR="00D65F11" w:rsidRPr="009407DB" w:rsidRDefault="00D65F11" w:rsidP="009407DB">
            <w:pPr>
              <w:widowControl/>
              <w:autoSpaceDE/>
              <w:autoSpaceDN/>
              <w:adjustRightInd/>
              <w:rPr>
                <w:lang w:val="ru-RU"/>
              </w:rPr>
            </w:pPr>
            <w:r w:rsidRPr="009407DB">
              <w:rPr>
                <w:lang w:val="ru-RU"/>
              </w:rPr>
              <w:t>— позитивное настроение;</w:t>
            </w:r>
          </w:p>
          <w:p w:rsidR="00D65F11" w:rsidRPr="009407DB" w:rsidRDefault="00D65F11" w:rsidP="009407DB">
            <w:pPr>
              <w:widowControl/>
              <w:autoSpaceDE/>
              <w:autoSpaceDN/>
              <w:adjustRightInd/>
              <w:rPr>
                <w:lang w:val="ru-RU"/>
              </w:rPr>
            </w:pPr>
            <w:r w:rsidRPr="009407DB">
              <w:rPr>
                <w:lang w:val="ru-RU"/>
              </w:rPr>
              <w:t>— желание работать;</w:t>
            </w:r>
          </w:p>
          <w:p w:rsidR="00D65F11" w:rsidRPr="009407DB" w:rsidRDefault="00D65F11" w:rsidP="009407DB">
            <w:pPr>
              <w:widowControl/>
              <w:autoSpaceDE/>
              <w:autoSpaceDN/>
              <w:adjustRightInd/>
              <w:rPr>
                <w:lang w:val="ru-RU"/>
              </w:rPr>
            </w:pPr>
            <w:r w:rsidRPr="009407DB">
              <w:rPr>
                <w:lang w:val="ru-RU"/>
              </w:rPr>
              <w:t>— высокая профессиональная самооценка</w:t>
            </w:r>
          </w:p>
        </w:tc>
      </w:tr>
      <w:tr w:rsidR="00D65F11" w:rsidRPr="00313F25" w:rsidTr="00FA0C1A">
        <w:trPr>
          <w:jc w:val="center"/>
        </w:trPr>
        <w:tc>
          <w:tcPr>
            <w:tcW w:w="14818" w:type="dxa"/>
            <w:gridSpan w:val="4"/>
          </w:tcPr>
          <w:p w:rsidR="00D65F11" w:rsidRPr="009407DB" w:rsidRDefault="00D65F11" w:rsidP="009407DB">
            <w:pPr>
              <w:jc w:val="center"/>
              <w:rPr>
                <w:lang w:val="ru-RU"/>
              </w:rPr>
            </w:pPr>
            <w:r w:rsidRPr="009407DB">
              <w:t>II</w:t>
            </w:r>
            <w:r w:rsidRPr="009407DB">
              <w:rPr>
                <w:lang w:val="ru-RU"/>
              </w:rPr>
              <w:t>. Постановка целей и задач педагогической деятельности</w:t>
            </w:r>
          </w:p>
        </w:tc>
      </w:tr>
      <w:tr w:rsidR="00D65F11" w:rsidRPr="00313F25" w:rsidTr="00FA0C1A">
        <w:trPr>
          <w:jc w:val="center"/>
        </w:trPr>
        <w:tc>
          <w:tcPr>
            <w:tcW w:w="646" w:type="dxa"/>
          </w:tcPr>
          <w:p w:rsidR="00D65F11" w:rsidRPr="009407DB" w:rsidRDefault="00D65F11" w:rsidP="009407DB">
            <w:pPr>
              <w:jc w:val="both"/>
              <w:rPr>
                <w:lang w:val="ru-RU"/>
              </w:rPr>
            </w:pPr>
            <w:r w:rsidRPr="009407DB">
              <w:t>2.1</w:t>
            </w:r>
          </w:p>
        </w:tc>
        <w:tc>
          <w:tcPr>
            <w:tcW w:w="2128" w:type="dxa"/>
          </w:tcPr>
          <w:p w:rsidR="00D65F11" w:rsidRPr="009407DB" w:rsidRDefault="00D65F11" w:rsidP="009407DB">
            <w:pPr>
              <w:rPr>
                <w:lang w:val="ru-RU"/>
              </w:rPr>
            </w:pPr>
            <w:r w:rsidRPr="009407DB">
              <w:rPr>
                <w:lang w:val="ru-RU"/>
              </w:rPr>
              <w:t>Умение перевести тему урока в педагогическую задачу</w:t>
            </w:r>
          </w:p>
        </w:tc>
        <w:tc>
          <w:tcPr>
            <w:tcW w:w="6102" w:type="dxa"/>
          </w:tcPr>
          <w:p w:rsidR="00D65F11" w:rsidRPr="009407DB" w:rsidRDefault="00D65F11" w:rsidP="009407DB">
            <w:pPr>
              <w:rPr>
                <w:lang w:val="ru-RU"/>
              </w:rPr>
            </w:pPr>
            <w:r w:rsidRPr="009407DB">
              <w:rPr>
                <w:lang w:val="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942" w:type="dxa"/>
          </w:tcPr>
          <w:p w:rsidR="00D65F11" w:rsidRPr="009407DB" w:rsidRDefault="00D65F11" w:rsidP="009407DB">
            <w:pPr>
              <w:widowControl/>
              <w:autoSpaceDE/>
              <w:autoSpaceDN/>
              <w:adjustRightInd/>
              <w:rPr>
                <w:lang w:val="ru-RU"/>
              </w:rPr>
            </w:pPr>
            <w:r w:rsidRPr="009407DB">
              <w:rPr>
                <w:lang w:val="ru-RU"/>
              </w:rPr>
              <w:t>— Знание образовательных стандартов и реализующих их программ;</w:t>
            </w:r>
          </w:p>
          <w:p w:rsidR="00D65F11" w:rsidRPr="009407DB" w:rsidRDefault="00D65F11" w:rsidP="009407DB">
            <w:pPr>
              <w:widowControl/>
              <w:autoSpaceDE/>
              <w:autoSpaceDN/>
              <w:adjustRightInd/>
              <w:rPr>
                <w:lang w:val="ru-RU"/>
              </w:rPr>
            </w:pPr>
            <w:r w:rsidRPr="009407DB">
              <w:rPr>
                <w:lang w:val="ru-RU"/>
              </w:rPr>
              <w:t>— осознание нетождественности темы урока и цели урока;</w:t>
            </w:r>
          </w:p>
          <w:p w:rsidR="00D65F11" w:rsidRPr="009407DB" w:rsidRDefault="00D65F11" w:rsidP="009407DB">
            <w:pPr>
              <w:widowControl/>
              <w:autoSpaceDE/>
              <w:autoSpaceDN/>
              <w:adjustRightInd/>
              <w:rPr>
                <w:lang w:val="ru-RU"/>
              </w:rPr>
            </w:pPr>
            <w:r w:rsidRPr="009407DB">
              <w:rPr>
                <w:lang w:val="ru-RU"/>
              </w:rPr>
              <w:t>— владение конкретным набором способов перевода темы в задачу</w:t>
            </w:r>
          </w:p>
        </w:tc>
      </w:tr>
      <w:tr w:rsidR="00D65F11" w:rsidRPr="00313F25" w:rsidTr="00FA0C1A">
        <w:trPr>
          <w:jc w:val="center"/>
        </w:trPr>
        <w:tc>
          <w:tcPr>
            <w:tcW w:w="646" w:type="dxa"/>
          </w:tcPr>
          <w:p w:rsidR="00D65F11" w:rsidRPr="009407DB" w:rsidRDefault="00D65F11" w:rsidP="009407DB">
            <w:pPr>
              <w:jc w:val="both"/>
              <w:rPr>
                <w:lang w:val="ru-RU"/>
              </w:rPr>
            </w:pPr>
            <w:r w:rsidRPr="009407DB">
              <w:t>2.2</w:t>
            </w:r>
          </w:p>
        </w:tc>
        <w:tc>
          <w:tcPr>
            <w:tcW w:w="2128" w:type="dxa"/>
          </w:tcPr>
          <w:p w:rsidR="00D65F11" w:rsidRPr="009407DB" w:rsidRDefault="00D65F11" w:rsidP="009407DB">
            <w:pPr>
              <w:rPr>
                <w:lang w:val="ru-RU"/>
              </w:rPr>
            </w:pPr>
            <w:r w:rsidRPr="009407DB">
              <w:rPr>
                <w:lang w:val="ru-RU"/>
              </w:rPr>
              <w:t>Умение ставить педагогические цели и задачи сообразно возрастным и индивидуальным особенностям обучающихся</w:t>
            </w:r>
          </w:p>
        </w:tc>
        <w:tc>
          <w:tcPr>
            <w:tcW w:w="6102" w:type="dxa"/>
          </w:tcPr>
          <w:p w:rsidR="00D65F11" w:rsidRPr="009407DB" w:rsidRDefault="00D65F11" w:rsidP="009407DB">
            <w:pPr>
              <w:rPr>
                <w:lang w:val="ru-RU"/>
              </w:rPr>
            </w:pPr>
            <w:r w:rsidRPr="009407DB">
              <w:rPr>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942" w:type="dxa"/>
          </w:tcPr>
          <w:p w:rsidR="00D65F11" w:rsidRPr="009407DB" w:rsidRDefault="00D65F11" w:rsidP="009407DB">
            <w:pPr>
              <w:widowControl/>
              <w:autoSpaceDE/>
              <w:autoSpaceDN/>
              <w:adjustRightInd/>
              <w:rPr>
                <w:lang w:val="ru-RU"/>
              </w:rPr>
            </w:pPr>
            <w:r w:rsidRPr="009407DB">
              <w:rPr>
                <w:lang w:val="ru-RU"/>
              </w:rPr>
              <w:t>— Знание возрастных особенностей обучающихся;</w:t>
            </w:r>
          </w:p>
          <w:p w:rsidR="00D65F11" w:rsidRPr="009407DB" w:rsidRDefault="00D65F11" w:rsidP="009407DB">
            <w:pPr>
              <w:widowControl/>
              <w:autoSpaceDE/>
              <w:autoSpaceDN/>
              <w:adjustRightInd/>
              <w:rPr>
                <w:lang w:val="ru-RU"/>
              </w:rPr>
            </w:pPr>
            <w:r w:rsidRPr="009407DB">
              <w:rPr>
                <w:lang w:val="ru-RU"/>
              </w:rPr>
              <w:t>— владение методами перевода цели в учебную задачу на конкретном возрасте</w:t>
            </w:r>
          </w:p>
        </w:tc>
      </w:tr>
      <w:tr w:rsidR="00D65F11" w:rsidRPr="009407DB" w:rsidTr="00FA0C1A">
        <w:trPr>
          <w:jc w:val="center"/>
        </w:trPr>
        <w:tc>
          <w:tcPr>
            <w:tcW w:w="14818" w:type="dxa"/>
            <w:gridSpan w:val="4"/>
          </w:tcPr>
          <w:p w:rsidR="00D65F11" w:rsidRPr="009407DB" w:rsidRDefault="00D65F11" w:rsidP="009407DB">
            <w:pPr>
              <w:jc w:val="center"/>
            </w:pPr>
            <w:r w:rsidRPr="009407DB">
              <w:t>III.</w:t>
            </w:r>
            <w:r w:rsidRPr="009407DB">
              <w:rPr>
                <w:lang w:val="ru-RU"/>
              </w:rPr>
              <w:t> </w:t>
            </w:r>
            <w:r w:rsidRPr="009407DB">
              <w:t>Мотивация учебной деятельности</w:t>
            </w:r>
          </w:p>
        </w:tc>
      </w:tr>
      <w:tr w:rsidR="00D65F11" w:rsidRPr="00313F25" w:rsidTr="00FA0C1A">
        <w:trPr>
          <w:jc w:val="center"/>
        </w:trPr>
        <w:tc>
          <w:tcPr>
            <w:tcW w:w="646" w:type="dxa"/>
          </w:tcPr>
          <w:p w:rsidR="00D65F11" w:rsidRPr="009407DB" w:rsidRDefault="00D65F11" w:rsidP="009407DB">
            <w:pPr>
              <w:jc w:val="both"/>
              <w:rPr>
                <w:lang w:val="ru-RU"/>
              </w:rPr>
            </w:pPr>
            <w:r w:rsidRPr="009407DB">
              <w:t>3.1</w:t>
            </w:r>
          </w:p>
        </w:tc>
        <w:tc>
          <w:tcPr>
            <w:tcW w:w="2128" w:type="dxa"/>
          </w:tcPr>
          <w:p w:rsidR="00D65F11" w:rsidRPr="009407DB" w:rsidRDefault="00D65F11" w:rsidP="009407DB">
            <w:pPr>
              <w:rPr>
                <w:lang w:val="ru-RU"/>
              </w:rPr>
            </w:pPr>
            <w:r w:rsidRPr="009407DB">
              <w:rPr>
                <w:lang w:val="ru-RU"/>
              </w:rPr>
              <w:t>Умение обеспечить успех в деятельности</w:t>
            </w:r>
          </w:p>
        </w:tc>
        <w:tc>
          <w:tcPr>
            <w:tcW w:w="6102" w:type="dxa"/>
          </w:tcPr>
          <w:p w:rsidR="00D65F11" w:rsidRPr="009407DB" w:rsidRDefault="00D65F11" w:rsidP="009407DB">
            <w:pPr>
              <w:rPr>
                <w:lang w:val="ru-RU"/>
              </w:rPr>
            </w:pPr>
            <w:r w:rsidRPr="009407DB">
              <w:rPr>
                <w:lang w:val="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942" w:type="dxa"/>
          </w:tcPr>
          <w:p w:rsidR="00D65F11" w:rsidRPr="009407DB" w:rsidRDefault="00D65F11" w:rsidP="009407DB">
            <w:pPr>
              <w:widowControl/>
              <w:autoSpaceDE/>
              <w:autoSpaceDN/>
              <w:adjustRightInd/>
              <w:rPr>
                <w:lang w:val="ru-RU"/>
              </w:rPr>
            </w:pPr>
            <w:r w:rsidRPr="009407DB">
              <w:rPr>
                <w:lang w:val="ru-RU"/>
              </w:rPr>
              <w:t>— Знание возможностей конкретных учеников;</w:t>
            </w:r>
          </w:p>
          <w:p w:rsidR="00D65F11" w:rsidRPr="009407DB" w:rsidRDefault="00D65F11" w:rsidP="009407DB">
            <w:pPr>
              <w:widowControl/>
              <w:autoSpaceDE/>
              <w:autoSpaceDN/>
              <w:adjustRightInd/>
              <w:rPr>
                <w:lang w:val="ru-RU"/>
              </w:rPr>
            </w:pPr>
            <w:r w:rsidRPr="009407DB">
              <w:rPr>
                <w:lang w:val="ru-RU"/>
              </w:rPr>
              <w:t>— постановка учебных задач в соответствии с возможностями ученика;</w:t>
            </w:r>
          </w:p>
          <w:p w:rsidR="00D65F11" w:rsidRPr="009407DB" w:rsidRDefault="00D65F11" w:rsidP="009407DB">
            <w:pPr>
              <w:widowControl/>
              <w:autoSpaceDE/>
              <w:autoSpaceDN/>
              <w:adjustRightInd/>
              <w:rPr>
                <w:lang w:val="ru-RU"/>
              </w:rPr>
            </w:pPr>
            <w:r w:rsidRPr="009407DB">
              <w:rPr>
                <w:lang w:val="ru-RU"/>
              </w:rPr>
              <w:t>— демонстрация успехов обучающихся родителям, одноклассникам</w:t>
            </w:r>
          </w:p>
        </w:tc>
      </w:tr>
      <w:tr w:rsidR="00D65F11" w:rsidRPr="00313F25" w:rsidTr="00FA0C1A">
        <w:trPr>
          <w:jc w:val="center"/>
        </w:trPr>
        <w:tc>
          <w:tcPr>
            <w:tcW w:w="646" w:type="dxa"/>
          </w:tcPr>
          <w:p w:rsidR="00D65F11" w:rsidRPr="009407DB" w:rsidRDefault="00D65F11" w:rsidP="009407DB">
            <w:pPr>
              <w:jc w:val="both"/>
              <w:rPr>
                <w:lang w:val="ru-RU"/>
              </w:rPr>
            </w:pPr>
            <w:r w:rsidRPr="009407DB">
              <w:t>3.2</w:t>
            </w:r>
          </w:p>
        </w:tc>
        <w:tc>
          <w:tcPr>
            <w:tcW w:w="2128" w:type="dxa"/>
          </w:tcPr>
          <w:p w:rsidR="00D65F11" w:rsidRPr="009407DB" w:rsidRDefault="00D65F11" w:rsidP="009407DB">
            <w:r w:rsidRPr="009407DB">
              <w:t>Компетентность в педагогическом оценивании</w:t>
            </w:r>
          </w:p>
        </w:tc>
        <w:tc>
          <w:tcPr>
            <w:tcW w:w="6102" w:type="dxa"/>
          </w:tcPr>
          <w:p w:rsidR="00D65F11" w:rsidRPr="009407DB" w:rsidRDefault="00D65F11" w:rsidP="009407DB">
            <w:pPr>
              <w:rPr>
                <w:lang w:val="ru-RU"/>
              </w:rPr>
            </w:pPr>
            <w:r w:rsidRPr="009407DB">
              <w:rPr>
                <w:lang w:val="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942" w:type="dxa"/>
          </w:tcPr>
          <w:p w:rsidR="00D65F11" w:rsidRPr="009407DB" w:rsidRDefault="00D65F11" w:rsidP="009407DB">
            <w:pPr>
              <w:widowControl/>
              <w:autoSpaceDE/>
              <w:autoSpaceDN/>
              <w:adjustRightInd/>
              <w:rPr>
                <w:lang w:val="ru-RU"/>
              </w:rPr>
            </w:pPr>
            <w:r w:rsidRPr="009407DB">
              <w:rPr>
                <w:lang w:val="ru-RU"/>
              </w:rPr>
              <w:t>— Знание многообразия педагогических оценок;</w:t>
            </w:r>
          </w:p>
          <w:p w:rsidR="00D65F11" w:rsidRPr="009407DB" w:rsidRDefault="00D65F11" w:rsidP="009407DB">
            <w:pPr>
              <w:widowControl/>
              <w:autoSpaceDE/>
              <w:autoSpaceDN/>
              <w:adjustRightInd/>
              <w:rPr>
                <w:lang w:val="ru-RU"/>
              </w:rPr>
            </w:pPr>
            <w:r w:rsidRPr="009407DB">
              <w:rPr>
                <w:lang w:val="ru-RU"/>
              </w:rPr>
              <w:t>— знакомство с литературой по данному вопросу;</w:t>
            </w:r>
          </w:p>
          <w:p w:rsidR="00D65F11" w:rsidRPr="009407DB" w:rsidRDefault="00D65F11" w:rsidP="009407DB">
            <w:pPr>
              <w:widowControl/>
              <w:autoSpaceDE/>
              <w:autoSpaceDN/>
              <w:adjustRightInd/>
              <w:rPr>
                <w:lang w:val="ru-RU"/>
              </w:rPr>
            </w:pPr>
            <w:r w:rsidRPr="009407DB">
              <w:rPr>
                <w:lang w:val="ru-RU"/>
              </w:rPr>
              <w:t>— владение различными методами оценивания и их применение</w:t>
            </w:r>
          </w:p>
        </w:tc>
      </w:tr>
      <w:tr w:rsidR="00D65F11" w:rsidRPr="00313F25" w:rsidTr="00FA0C1A">
        <w:trPr>
          <w:jc w:val="center"/>
        </w:trPr>
        <w:tc>
          <w:tcPr>
            <w:tcW w:w="646" w:type="dxa"/>
          </w:tcPr>
          <w:p w:rsidR="00D65F11" w:rsidRPr="009407DB" w:rsidRDefault="00D65F11" w:rsidP="009407DB">
            <w:pPr>
              <w:jc w:val="both"/>
              <w:rPr>
                <w:lang w:val="ru-RU"/>
              </w:rPr>
            </w:pPr>
            <w:r w:rsidRPr="009407DB">
              <w:t>3.3</w:t>
            </w:r>
          </w:p>
        </w:tc>
        <w:tc>
          <w:tcPr>
            <w:tcW w:w="2128" w:type="dxa"/>
          </w:tcPr>
          <w:p w:rsidR="00D65F11" w:rsidRPr="009407DB" w:rsidRDefault="00D65F11" w:rsidP="009407DB">
            <w:pPr>
              <w:rPr>
                <w:lang w:val="ru-RU"/>
              </w:rPr>
            </w:pPr>
            <w:r w:rsidRPr="009407DB">
              <w:rPr>
                <w:lang w:val="ru-RU"/>
              </w:rPr>
              <w:t>Умение превращать учебную задачу в личностнозначимую</w:t>
            </w:r>
          </w:p>
        </w:tc>
        <w:tc>
          <w:tcPr>
            <w:tcW w:w="6102" w:type="dxa"/>
          </w:tcPr>
          <w:p w:rsidR="00D65F11" w:rsidRPr="009407DB" w:rsidRDefault="00D65F11" w:rsidP="009407DB">
            <w:pPr>
              <w:rPr>
                <w:lang w:val="ru-RU"/>
              </w:rPr>
            </w:pPr>
            <w:r w:rsidRPr="009407DB">
              <w:rPr>
                <w:lang w:val="ru-RU"/>
              </w:rPr>
              <w:t>Это одна из важнейших компетентностей, обеспечивающих мотивацию учебной деятельности</w:t>
            </w:r>
          </w:p>
        </w:tc>
        <w:tc>
          <w:tcPr>
            <w:tcW w:w="5942" w:type="dxa"/>
          </w:tcPr>
          <w:p w:rsidR="00D65F11" w:rsidRPr="009407DB" w:rsidRDefault="00D65F11" w:rsidP="009407DB">
            <w:pPr>
              <w:widowControl/>
              <w:autoSpaceDE/>
              <w:autoSpaceDN/>
              <w:adjustRightInd/>
              <w:rPr>
                <w:lang w:val="ru-RU"/>
              </w:rPr>
            </w:pPr>
            <w:r w:rsidRPr="009407DB">
              <w:rPr>
                <w:lang w:val="ru-RU"/>
              </w:rPr>
              <w:t>— Знание интересов обучающихся, их внутреннего мира;</w:t>
            </w:r>
          </w:p>
          <w:p w:rsidR="00D65F11" w:rsidRPr="009407DB" w:rsidRDefault="00D65F11" w:rsidP="009407DB">
            <w:pPr>
              <w:widowControl/>
              <w:autoSpaceDE/>
              <w:autoSpaceDN/>
              <w:adjustRightInd/>
              <w:rPr>
                <w:lang w:val="ru-RU"/>
              </w:rPr>
            </w:pPr>
            <w:r w:rsidRPr="009407DB">
              <w:rPr>
                <w:lang w:val="ru-RU"/>
              </w:rPr>
              <w:t>— ориентация в культуре;</w:t>
            </w:r>
          </w:p>
          <w:p w:rsidR="00D65F11" w:rsidRPr="009407DB" w:rsidRDefault="00D65F11" w:rsidP="009407DB">
            <w:pPr>
              <w:widowControl/>
              <w:autoSpaceDE/>
              <w:autoSpaceDN/>
              <w:adjustRightInd/>
              <w:rPr>
                <w:lang w:val="ru-RU"/>
              </w:rPr>
            </w:pPr>
            <w:r w:rsidRPr="009407DB">
              <w:rPr>
                <w:lang w:val="ru-RU"/>
              </w:rPr>
              <w:t>— умение показать роль и значение изучаемого материала в реализации личных планов</w:t>
            </w:r>
          </w:p>
        </w:tc>
      </w:tr>
      <w:tr w:rsidR="00D65F11" w:rsidRPr="009407DB" w:rsidTr="00FA0C1A">
        <w:trPr>
          <w:jc w:val="center"/>
        </w:trPr>
        <w:tc>
          <w:tcPr>
            <w:tcW w:w="14818" w:type="dxa"/>
            <w:gridSpan w:val="4"/>
          </w:tcPr>
          <w:p w:rsidR="00D65F11" w:rsidRPr="009407DB" w:rsidRDefault="00D65F11" w:rsidP="009407DB">
            <w:pPr>
              <w:jc w:val="center"/>
              <w:rPr>
                <w:lang w:val="ru-RU"/>
              </w:rPr>
            </w:pPr>
            <w:r w:rsidRPr="009407DB">
              <w:t>IV</w:t>
            </w:r>
            <w:r w:rsidRPr="009407DB">
              <w:rPr>
                <w:lang w:val="ru-RU"/>
              </w:rPr>
              <w:t>. Информационная компетентность</w:t>
            </w:r>
          </w:p>
        </w:tc>
      </w:tr>
      <w:tr w:rsidR="00D65F11" w:rsidRPr="00313F25" w:rsidTr="00FA0C1A">
        <w:trPr>
          <w:jc w:val="center"/>
        </w:trPr>
        <w:tc>
          <w:tcPr>
            <w:tcW w:w="646" w:type="dxa"/>
          </w:tcPr>
          <w:p w:rsidR="00D65F11" w:rsidRPr="009407DB" w:rsidRDefault="00D65F11" w:rsidP="009407DB">
            <w:pPr>
              <w:jc w:val="both"/>
              <w:rPr>
                <w:lang w:val="ru-RU"/>
              </w:rPr>
            </w:pPr>
            <w:r w:rsidRPr="009407DB">
              <w:rPr>
                <w:lang w:val="ru-RU"/>
              </w:rPr>
              <w:t>4.1</w:t>
            </w:r>
          </w:p>
        </w:tc>
        <w:tc>
          <w:tcPr>
            <w:tcW w:w="2128" w:type="dxa"/>
          </w:tcPr>
          <w:p w:rsidR="00D65F11" w:rsidRPr="009407DB" w:rsidRDefault="00D65F11" w:rsidP="009407DB">
            <w:pPr>
              <w:rPr>
                <w:lang w:val="ru-RU"/>
              </w:rPr>
            </w:pPr>
            <w:r w:rsidRPr="009407DB">
              <w:rPr>
                <w:lang w:val="ru-RU"/>
              </w:rPr>
              <w:t>Компетентность в предмете преподавания</w:t>
            </w:r>
          </w:p>
        </w:tc>
        <w:tc>
          <w:tcPr>
            <w:tcW w:w="6102" w:type="dxa"/>
          </w:tcPr>
          <w:p w:rsidR="00D65F11" w:rsidRPr="009407DB" w:rsidRDefault="00D65F11" w:rsidP="009407DB">
            <w:pPr>
              <w:rPr>
                <w:lang w:val="ru-RU"/>
              </w:rPr>
            </w:pPr>
            <w:r w:rsidRPr="009407DB">
              <w:rPr>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942" w:type="dxa"/>
          </w:tcPr>
          <w:p w:rsidR="00D65F11" w:rsidRPr="009407DB" w:rsidRDefault="00D65F11" w:rsidP="009407DB">
            <w:pPr>
              <w:widowControl/>
              <w:autoSpaceDE/>
              <w:autoSpaceDN/>
              <w:adjustRightInd/>
              <w:rPr>
                <w:lang w:val="ru-RU"/>
              </w:rPr>
            </w:pPr>
            <w:r w:rsidRPr="009407DB">
              <w:rPr>
                <w:lang w:val="ru-RU"/>
              </w:rPr>
              <w:t>— Знание генезиса формирования предметного знания (история, персоналии, для решения каких проблем разрабатывалось);</w:t>
            </w:r>
          </w:p>
          <w:p w:rsidR="00D65F11" w:rsidRPr="009407DB" w:rsidRDefault="00D65F11" w:rsidP="009407DB">
            <w:pPr>
              <w:widowControl/>
              <w:autoSpaceDE/>
              <w:autoSpaceDN/>
              <w:adjustRightInd/>
              <w:rPr>
                <w:lang w:val="ru-RU"/>
              </w:rPr>
            </w:pPr>
            <w:r w:rsidRPr="009407DB">
              <w:rPr>
                <w:lang w:val="ru-RU"/>
              </w:rPr>
              <w:t>— возможности применения получаемых знаний для объяснения социальных и природных явлений;</w:t>
            </w:r>
          </w:p>
          <w:p w:rsidR="00D65F11" w:rsidRPr="009407DB" w:rsidRDefault="00D65F11" w:rsidP="009407DB">
            <w:pPr>
              <w:widowControl/>
              <w:autoSpaceDE/>
              <w:autoSpaceDN/>
              <w:adjustRightInd/>
              <w:rPr>
                <w:lang w:val="ru-RU"/>
              </w:rPr>
            </w:pPr>
            <w:r w:rsidRPr="009407DB">
              <w:rPr>
                <w:lang w:val="ru-RU"/>
              </w:rPr>
              <w:t>— владение методами решения различных задач;</w:t>
            </w:r>
          </w:p>
          <w:p w:rsidR="00D65F11" w:rsidRPr="009407DB" w:rsidRDefault="00D65F11" w:rsidP="009407DB">
            <w:pPr>
              <w:widowControl/>
              <w:autoSpaceDE/>
              <w:autoSpaceDN/>
              <w:adjustRightInd/>
              <w:rPr>
                <w:lang w:val="ru-RU"/>
              </w:rPr>
            </w:pPr>
            <w:r w:rsidRPr="009407DB">
              <w:rPr>
                <w:lang w:val="ru-RU"/>
              </w:rPr>
              <w:t>— свободное решение задач ЕГЭ, олимпиад: региональных, российских, международных</w:t>
            </w:r>
          </w:p>
        </w:tc>
      </w:tr>
      <w:tr w:rsidR="00D65F11" w:rsidRPr="00313F25" w:rsidTr="00FA0C1A">
        <w:trPr>
          <w:jc w:val="center"/>
        </w:trPr>
        <w:tc>
          <w:tcPr>
            <w:tcW w:w="646" w:type="dxa"/>
          </w:tcPr>
          <w:p w:rsidR="00D65F11" w:rsidRPr="009407DB" w:rsidRDefault="00D65F11" w:rsidP="009407DB">
            <w:pPr>
              <w:jc w:val="both"/>
              <w:rPr>
                <w:lang w:val="ru-RU"/>
              </w:rPr>
            </w:pPr>
            <w:r w:rsidRPr="009407DB">
              <w:t>4.2</w:t>
            </w:r>
          </w:p>
        </w:tc>
        <w:tc>
          <w:tcPr>
            <w:tcW w:w="2128" w:type="dxa"/>
          </w:tcPr>
          <w:p w:rsidR="00D65F11" w:rsidRPr="009407DB" w:rsidRDefault="00D65F11" w:rsidP="009407DB">
            <w:r w:rsidRPr="009407DB">
              <w:t>Компетентность в методах преподавания</w:t>
            </w:r>
          </w:p>
        </w:tc>
        <w:tc>
          <w:tcPr>
            <w:tcW w:w="6102" w:type="dxa"/>
          </w:tcPr>
          <w:p w:rsidR="00D65F11" w:rsidRPr="009407DB" w:rsidRDefault="00D65F11" w:rsidP="009407DB">
            <w:pPr>
              <w:rPr>
                <w:lang w:val="ru-RU"/>
              </w:rPr>
            </w:pPr>
            <w:r w:rsidRPr="009407DB">
              <w:rPr>
                <w:lang w:val="ru-RU"/>
              </w:rPr>
              <w:t xml:space="preserve">Обеспечивает возможность эффективного усвоения знания и формирования умений, предусмотренных программой. </w:t>
            </w:r>
            <w:r w:rsidRPr="009407DB">
              <w:t>Обеспечивает индивидуальный подход и развитие творческой личности</w:t>
            </w:r>
          </w:p>
        </w:tc>
        <w:tc>
          <w:tcPr>
            <w:tcW w:w="5942" w:type="dxa"/>
          </w:tcPr>
          <w:p w:rsidR="00D65F11" w:rsidRPr="009407DB" w:rsidRDefault="00D65F11" w:rsidP="009407DB">
            <w:pPr>
              <w:widowControl/>
              <w:autoSpaceDE/>
              <w:autoSpaceDN/>
              <w:adjustRightInd/>
              <w:rPr>
                <w:lang w:val="ru-RU"/>
              </w:rPr>
            </w:pPr>
            <w:r w:rsidRPr="009407DB">
              <w:rPr>
                <w:lang w:val="ru-RU"/>
              </w:rPr>
              <w:t>— Знание нормативных методов и методик;</w:t>
            </w:r>
          </w:p>
          <w:p w:rsidR="00D65F11" w:rsidRPr="009407DB" w:rsidRDefault="00D65F11" w:rsidP="009407DB">
            <w:pPr>
              <w:widowControl/>
              <w:autoSpaceDE/>
              <w:autoSpaceDN/>
              <w:adjustRightInd/>
              <w:rPr>
                <w:lang w:val="ru-RU"/>
              </w:rPr>
            </w:pPr>
            <w:r w:rsidRPr="009407DB">
              <w:rPr>
                <w:lang w:val="ru-RU"/>
              </w:rPr>
              <w:t>— демонстрация личностноориентированных методов образования;</w:t>
            </w:r>
          </w:p>
          <w:p w:rsidR="00D65F11" w:rsidRPr="009407DB" w:rsidRDefault="00D65F11" w:rsidP="009407DB">
            <w:pPr>
              <w:widowControl/>
              <w:autoSpaceDE/>
              <w:autoSpaceDN/>
              <w:adjustRightInd/>
              <w:rPr>
                <w:lang w:val="ru-RU"/>
              </w:rPr>
            </w:pPr>
            <w:r w:rsidRPr="009407DB">
              <w:rPr>
                <w:lang w:val="ru-RU"/>
              </w:rPr>
              <w:t>— наличие своих находок и методов, авторской школы;</w:t>
            </w:r>
          </w:p>
          <w:p w:rsidR="00D65F11" w:rsidRPr="009407DB" w:rsidRDefault="00D65F11" w:rsidP="009407DB">
            <w:pPr>
              <w:widowControl/>
              <w:autoSpaceDE/>
              <w:autoSpaceDN/>
              <w:adjustRightInd/>
              <w:rPr>
                <w:lang w:val="ru-RU"/>
              </w:rPr>
            </w:pPr>
            <w:r w:rsidRPr="009407DB">
              <w:rPr>
                <w:lang w:val="ru-RU"/>
              </w:rPr>
              <w:t>— знание современных достижений в области методики обучения, в том числе использование новых информационных технологий;</w:t>
            </w:r>
          </w:p>
          <w:p w:rsidR="00D65F11" w:rsidRPr="009407DB" w:rsidRDefault="00D65F11" w:rsidP="009407DB">
            <w:pPr>
              <w:widowControl/>
              <w:autoSpaceDE/>
              <w:autoSpaceDN/>
              <w:adjustRightInd/>
              <w:rPr>
                <w:lang w:val="ru-RU"/>
              </w:rPr>
            </w:pPr>
            <w:r w:rsidRPr="009407DB">
              <w:rPr>
                <w:lang w:val="ru-RU"/>
              </w:rPr>
              <w:t>— использование в учебном процессе современных методов обучения</w:t>
            </w:r>
          </w:p>
        </w:tc>
      </w:tr>
      <w:tr w:rsidR="00D65F11" w:rsidRPr="00313F25" w:rsidTr="00FA0C1A">
        <w:trPr>
          <w:jc w:val="center"/>
        </w:trPr>
        <w:tc>
          <w:tcPr>
            <w:tcW w:w="646" w:type="dxa"/>
          </w:tcPr>
          <w:p w:rsidR="00D65F11" w:rsidRPr="009407DB" w:rsidRDefault="00D65F11" w:rsidP="009407DB">
            <w:pPr>
              <w:jc w:val="both"/>
              <w:rPr>
                <w:lang w:val="ru-RU"/>
              </w:rPr>
            </w:pPr>
            <w:r w:rsidRPr="009407DB">
              <w:t>4.3</w:t>
            </w:r>
          </w:p>
        </w:tc>
        <w:tc>
          <w:tcPr>
            <w:tcW w:w="2128" w:type="dxa"/>
          </w:tcPr>
          <w:p w:rsidR="00D65F11" w:rsidRPr="009407DB" w:rsidRDefault="00D65F11" w:rsidP="009407DB">
            <w:pPr>
              <w:rPr>
                <w:lang w:val="ru-RU"/>
              </w:rPr>
            </w:pPr>
            <w:r w:rsidRPr="009407DB">
              <w:rPr>
                <w:lang w:val="ru-RU"/>
              </w:rPr>
              <w:t>Компетентность в субъективных условиях деятельности (знание учеников и учебных коллективов)</w:t>
            </w:r>
          </w:p>
        </w:tc>
        <w:tc>
          <w:tcPr>
            <w:tcW w:w="6102" w:type="dxa"/>
          </w:tcPr>
          <w:p w:rsidR="00D65F11" w:rsidRPr="009407DB" w:rsidRDefault="00D65F11" w:rsidP="009407DB">
            <w:pPr>
              <w:rPr>
                <w:lang w:val="ru-RU"/>
              </w:rPr>
            </w:pPr>
            <w:r w:rsidRPr="009407DB">
              <w:rPr>
                <w:lang w:val="ru-RU"/>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942" w:type="dxa"/>
          </w:tcPr>
          <w:p w:rsidR="00D65F11" w:rsidRPr="009407DB" w:rsidRDefault="00D65F11" w:rsidP="009407DB">
            <w:pPr>
              <w:widowControl/>
              <w:autoSpaceDE/>
              <w:autoSpaceDN/>
              <w:adjustRightInd/>
              <w:rPr>
                <w:lang w:val="ru-RU"/>
              </w:rPr>
            </w:pPr>
            <w:r w:rsidRPr="009407DB">
              <w:rPr>
                <w:lang w:val="ru-RU"/>
              </w:rPr>
              <w:t>— Знание теоретического материала по психологии, характеризующего индивидуальные особенности обучающихся;</w:t>
            </w:r>
          </w:p>
          <w:p w:rsidR="00D65F11" w:rsidRPr="009407DB" w:rsidRDefault="00D65F11" w:rsidP="009407DB">
            <w:pPr>
              <w:widowControl/>
              <w:autoSpaceDE/>
              <w:autoSpaceDN/>
              <w:adjustRightInd/>
              <w:rPr>
                <w:lang w:val="ru-RU"/>
              </w:rPr>
            </w:pPr>
            <w:r w:rsidRPr="009407DB">
              <w:rPr>
                <w:lang w:val="ru-RU"/>
              </w:rPr>
              <w:t>— владение методами диагностики индивидуальных особенностей (возможно, со школьным психологом);</w:t>
            </w:r>
          </w:p>
          <w:p w:rsidR="00D65F11" w:rsidRPr="009407DB" w:rsidRDefault="00D65F11" w:rsidP="009407DB">
            <w:pPr>
              <w:widowControl/>
              <w:autoSpaceDE/>
              <w:autoSpaceDN/>
              <w:adjustRightInd/>
              <w:rPr>
                <w:lang w:val="ru-RU"/>
              </w:rPr>
            </w:pPr>
            <w:r w:rsidRPr="009407DB">
              <w:rPr>
                <w:lang w:val="ru-RU"/>
              </w:rPr>
              <w:t>— использование знаний по психологии в организации учебного процесса;</w:t>
            </w:r>
          </w:p>
          <w:p w:rsidR="00D65F11" w:rsidRPr="009407DB" w:rsidRDefault="00D65F11" w:rsidP="009407DB">
            <w:pPr>
              <w:widowControl/>
              <w:autoSpaceDE/>
              <w:autoSpaceDN/>
              <w:adjustRightInd/>
              <w:rPr>
                <w:lang w:val="ru-RU"/>
              </w:rPr>
            </w:pPr>
            <w:r w:rsidRPr="009407DB">
              <w:rPr>
                <w:lang w:val="ru-RU"/>
              </w:rPr>
              <w:t>— разработка индивидуальных проектов на основе личных характеристик обучающихся;</w:t>
            </w:r>
          </w:p>
          <w:p w:rsidR="00D65F11" w:rsidRPr="009407DB" w:rsidRDefault="00D65F11" w:rsidP="009407DB">
            <w:pPr>
              <w:widowControl/>
              <w:autoSpaceDE/>
              <w:autoSpaceDN/>
              <w:adjustRightInd/>
              <w:rPr>
                <w:lang w:val="ru-RU"/>
              </w:rPr>
            </w:pPr>
            <w:r w:rsidRPr="009407DB">
              <w:rPr>
                <w:lang w:val="ru-RU"/>
              </w:rPr>
              <w:t>— владение методами социометрии;</w:t>
            </w:r>
          </w:p>
          <w:p w:rsidR="00D65F11" w:rsidRPr="009407DB" w:rsidRDefault="00D65F11" w:rsidP="009407DB">
            <w:pPr>
              <w:widowControl/>
              <w:autoSpaceDE/>
              <w:autoSpaceDN/>
              <w:adjustRightInd/>
              <w:rPr>
                <w:lang w:val="ru-RU"/>
              </w:rPr>
            </w:pPr>
            <w:r w:rsidRPr="009407DB">
              <w:rPr>
                <w:lang w:val="ru-RU"/>
              </w:rPr>
              <w:t>— учёт особенностей учебных коллективов в педагогическом процессе;</w:t>
            </w:r>
          </w:p>
          <w:p w:rsidR="00D65F11" w:rsidRPr="009407DB" w:rsidRDefault="00D65F11" w:rsidP="009407DB">
            <w:pPr>
              <w:widowControl/>
              <w:autoSpaceDE/>
              <w:autoSpaceDN/>
              <w:adjustRightInd/>
              <w:rPr>
                <w:lang w:val="ru-RU"/>
              </w:rPr>
            </w:pPr>
            <w:r w:rsidRPr="009407DB">
              <w:rPr>
                <w:lang w:val="ru-RU"/>
              </w:rPr>
              <w:t>— знание (рефлексия) своих индивидуальных особенностей и их учёт в своей деятельности</w:t>
            </w:r>
          </w:p>
        </w:tc>
      </w:tr>
      <w:tr w:rsidR="00D65F11" w:rsidRPr="00313F25" w:rsidTr="00FA0C1A">
        <w:trPr>
          <w:jc w:val="center"/>
        </w:trPr>
        <w:tc>
          <w:tcPr>
            <w:tcW w:w="646" w:type="dxa"/>
          </w:tcPr>
          <w:p w:rsidR="00D65F11" w:rsidRPr="009407DB" w:rsidRDefault="00D65F11" w:rsidP="009407DB">
            <w:pPr>
              <w:jc w:val="both"/>
              <w:rPr>
                <w:lang w:val="ru-RU"/>
              </w:rPr>
            </w:pPr>
            <w:r w:rsidRPr="009407DB">
              <w:t>4.4</w:t>
            </w:r>
          </w:p>
        </w:tc>
        <w:tc>
          <w:tcPr>
            <w:tcW w:w="2128" w:type="dxa"/>
          </w:tcPr>
          <w:p w:rsidR="00D65F11" w:rsidRPr="009407DB" w:rsidRDefault="00D65F11" w:rsidP="009407DB">
            <w:pPr>
              <w:rPr>
                <w:lang w:val="ru-RU"/>
              </w:rPr>
            </w:pPr>
            <w:r w:rsidRPr="009407DB">
              <w:rPr>
                <w:lang w:val="ru-RU"/>
              </w:rPr>
              <w:t>Умение вести самостоятельный поиск информации</w:t>
            </w:r>
          </w:p>
        </w:tc>
        <w:tc>
          <w:tcPr>
            <w:tcW w:w="6102" w:type="dxa"/>
          </w:tcPr>
          <w:p w:rsidR="00D65F11" w:rsidRPr="009407DB" w:rsidRDefault="00D65F11" w:rsidP="009407DB">
            <w:pPr>
              <w:rPr>
                <w:lang w:val="ru-RU"/>
              </w:rPr>
            </w:pPr>
            <w:r w:rsidRPr="009407DB">
              <w:rPr>
                <w:lang w:val="ru-RU"/>
              </w:rPr>
              <w:t xml:space="preserve">Обеспечивает постоянный профессиональный рост и творческий подход к педагогической деятельности. </w:t>
            </w:r>
          </w:p>
          <w:p w:rsidR="00D65F11" w:rsidRPr="009407DB" w:rsidRDefault="00D65F11" w:rsidP="009407DB">
            <w:pPr>
              <w:rPr>
                <w:lang w:val="ru-RU"/>
              </w:rPr>
            </w:pPr>
            <w:r w:rsidRPr="009407DB">
              <w:rPr>
                <w:lang w:val="ru-RU"/>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5942" w:type="dxa"/>
          </w:tcPr>
          <w:p w:rsidR="00D65F11" w:rsidRPr="009407DB" w:rsidRDefault="00D65F11" w:rsidP="009407DB">
            <w:pPr>
              <w:widowControl/>
              <w:autoSpaceDE/>
              <w:autoSpaceDN/>
              <w:adjustRightInd/>
              <w:rPr>
                <w:lang w:val="ru-RU"/>
              </w:rPr>
            </w:pPr>
            <w:r w:rsidRPr="009407DB">
              <w:rPr>
                <w:lang w:val="ru-RU"/>
              </w:rPr>
              <w:t>— Профессиональная любознательность;</w:t>
            </w:r>
          </w:p>
          <w:p w:rsidR="00D65F11" w:rsidRPr="009407DB" w:rsidRDefault="00D65F11" w:rsidP="009407DB">
            <w:pPr>
              <w:widowControl/>
              <w:autoSpaceDE/>
              <w:autoSpaceDN/>
              <w:adjustRightInd/>
              <w:rPr>
                <w:lang w:val="ru-RU"/>
              </w:rPr>
            </w:pPr>
            <w:r w:rsidRPr="009407DB">
              <w:rPr>
                <w:lang w:val="ru-RU"/>
              </w:rPr>
              <w:t>— умение пользоваться различными информационно-поисковыми технологиями;</w:t>
            </w:r>
          </w:p>
          <w:p w:rsidR="00D65F11" w:rsidRPr="009407DB" w:rsidRDefault="00D65F11" w:rsidP="009407DB">
            <w:pPr>
              <w:widowControl/>
              <w:autoSpaceDE/>
              <w:autoSpaceDN/>
              <w:adjustRightInd/>
              <w:rPr>
                <w:lang w:val="ru-RU"/>
              </w:rPr>
            </w:pPr>
            <w:r w:rsidRPr="009407DB">
              <w:rPr>
                <w:lang w:val="ru-RU"/>
              </w:rPr>
              <w:t>— использование различных баз данных в образовательном процессе</w:t>
            </w:r>
          </w:p>
        </w:tc>
      </w:tr>
      <w:tr w:rsidR="00D65F11" w:rsidRPr="00313F25" w:rsidTr="00FA0C1A">
        <w:trPr>
          <w:jc w:val="center"/>
        </w:trPr>
        <w:tc>
          <w:tcPr>
            <w:tcW w:w="14818" w:type="dxa"/>
            <w:gridSpan w:val="4"/>
          </w:tcPr>
          <w:p w:rsidR="00D65F11" w:rsidRPr="009407DB" w:rsidRDefault="00D65F11" w:rsidP="009407DB">
            <w:pPr>
              <w:jc w:val="center"/>
              <w:rPr>
                <w:lang w:val="ru-RU"/>
              </w:rPr>
            </w:pPr>
            <w:r w:rsidRPr="009407DB">
              <w:t>V</w:t>
            </w:r>
            <w:r w:rsidRPr="009407DB">
              <w:rPr>
                <w:lang w:val="ru-RU"/>
              </w:rPr>
              <w:t>. Разработка программ педагогической деятельности и принятие педагогических решений</w:t>
            </w:r>
          </w:p>
        </w:tc>
      </w:tr>
      <w:tr w:rsidR="00D65F11" w:rsidRPr="00313F25" w:rsidTr="00FA0C1A">
        <w:trPr>
          <w:jc w:val="center"/>
        </w:trPr>
        <w:tc>
          <w:tcPr>
            <w:tcW w:w="646" w:type="dxa"/>
          </w:tcPr>
          <w:p w:rsidR="00D65F11" w:rsidRPr="009407DB" w:rsidRDefault="00D65F11" w:rsidP="009407DB">
            <w:pPr>
              <w:jc w:val="both"/>
              <w:rPr>
                <w:lang w:val="ru-RU"/>
              </w:rPr>
            </w:pPr>
            <w:r w:rsidRPr="009407DB">
              <w:t>5.1</w:t>
            </w:r>
          </w:p>
        </w:tc>
        <w:tc>
          <w:tcPr>
            <w:tcW w:w="2128" w:type="dxa"/>
          </w:tcPr>
          <w:p w:rsidR="00D65F11" w:rsidRPr="009407DB" w:rsidRDefault="00D65F11" w:rsidP="009407DB">
            <w:pPr>
              <w:rPr>
                <w:lang w:val="ru-RU"/>
              </w:rPr>
            </w:pPr>
            <w:r w:rsidRPr="009407DB">
              <w:rPr>
                <w:lang w:val="ru-RU"/>
              </w:rPr>
              <w:t>Умение разработать образовательную программу, выбрать учебники и учебные комплекты</w:t>
            </w:r>
          </w:p>
        </w:tc>
        <w:tc>
          <w:tcPr>
            <w:tcW w:w="6102" w:type="dxa"/>
          </w:tcPr>
          <w:p w:rsidR="00D65F11" w:rsidRPr="009407DB" w:rsidRDefault="00D65F11" w:rsidP="009407DB">
            <w:pPr>
              <w:rPr>
                <w:lang w:val="ru-RU"/>
              </w:rPr>
            </w:pPr>
            <w:r w:rsidRPr="009407DB">
              <w:rPr>
                <w:lang w:val="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D65F11" w:rsidRPr="009407DB" w:rsidRDefault="00D65F11" w:rsidP="009407DB">
            <w:pPr>
              <w:rPr>
                <w:lang w:val="ru-RU"/>
              </w:rPr>
            </w:pPr>
            <w:r w:rsidRPr="009407DB">
              <w:rPr>
                <w:lang w:val="ru-RU"/>
              </w:rPr>
              <w:t>Образовательные программы выступают средствами целенаправленного влияния на развитие обучающихся.</w:t>
            </w:r>
          </w:p>
          <w:p w:rsidR="00D65F11" w:rsidRPr="009407DB" w:rsidRDefault="00D65F11" w:rsidP="009407DB">
            <w:pPr>
              <w:rPr>
                <w:lang w:val="ru-RU"/>
              </w:rPr>
            </w:pPr>
            <w:r w:rsidRPr="009407DB">
              <w:rPr>
                <w:lang w:val="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D65F11" w:rsidRPr="009407DB" w:rsidRDefault="00D65F11" w:rsidP="009407DB">
            <w:pPr>
              <w:rPr>
                <w:lang w:val="ru-RU"/>
              </w:rPr>
            </w:pPr>
            <w:r w:rsidRPr="009407DB">
              <w:rPr>
                <w:lang w:val="ru-RU"/>
              </w:rPr>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5942" w:type="dxa"/>
          </w:tcPr>
          <w:p w:rsidR="00D65F11" w:rsidRPr="009407DB" w:rsidRDefault="00D65F11" w:rsidP="009407DB">
            <w:pPr>
              <w:widowControl/>
              <w:autoSpaceDE/>
              <w:autoSpaceDN/>
              <w:adjustRightInd/>
              <w:rPr>
                <w:lang w:val="ru-RU"/>
              </w:rPr>
            </w:pPr>
            <w:r w:rsidRPr="009407DB">
              <w:rPr>
                <w:lang w:val="ru-RU"/>
              </w:rPr>
              <w:t>— Знание образовательных стандартов и примерных программ;</w:t>
            </w:r>
          </w:p>
          <w:p w:rsidR="00D65F11" w:rsidRPr="009407DB" w:rsidRDefault="00D65F11" w:rsidP="009407DB">
            <w:pPr>
              <w:widowControl/>
              <w:autoSpaceDE/>
              <w:autoSpaceDN/>
              <w:adjustRightInd/>
              <w:rPr>
                <w:lang w:val="ru-RU"/>
              </w:rPr>
            </w:pPr>
            <w:r w:rsidRPr="009407DB">
              <w:rPr>
                <w:lang w:val="ru-RU"/>
              </w:rPr>
              <w:t>— наличие персонально разработанных образовательных программ:</w:t>
            </w:r>
          </w:p>
          <w:p w:rsidR="00D65F11" w:rsidRPr="009407DB" w:rsidRDefault="00D65F11" w:rsidP="009407DB">
            <w:pPr>
              <w:rPr>
                <w:lang w:val="ru-RU"/>
              </w:rPr>
            </w:pPr>
            <w:r w:rsidRPr="009407DB">
              <w:rPr>
                <w:lang w:val="ru-RU"/>
              </w:rPr>
              <w:t>характеристика этих программ по содержанию, источникам информации;</w:t>
            </w:r>
          </w:p>
          <w:p w:rsidR="00D65F11" w:rsidRPr="009407DB" w:rsidRDefault="00D65F11" w:rsidP="009407DB">
            <w:pPr>
              <w:rPr>
                <w:lang w:val="ru-RU"/>
              </w:rPr>
            </w:pPr>
            <w:r w:rsidRPr="009407DB">
              <w:rPr>
                <w:lang w:val="ru-RU"/>
              </w:rPr>
              <w:t>по материальной базе, на которой должны реализовываться программы;</w:t>
            </w:r>
          </w:p>
          <w:p w:rsidR="00D65F11" w:rsidRPr="009407DB" w:rsidRDefault="00D65F11" w:rsidP="009407DB">
            <w:pPr>
              <w:rPr>
                <w:lang w:val="ru-RU"/>
              </w:rPr>
            </w:pPr>
            <w:r w:rsidRPr="009407DB">
              <w:rPr>
                <w:lang w:val="ru-RU"/>
              </w:rPr>
              <w:t>по учёту индивидуальных характеристик обучающихся;</w:t>
            </w:r>
          </w:p>
          <w:p w:rsidR="00D65F11" w:rsidRPr="009407DB" w:rsidRDefault="00D65F11" w:rsidP="009407DB">
            <w:pPr>
              <w:widowControl/>
              <w:autoSpaceDE/>
              <w:autoSpaceDN/>
              <w:adjustRightInd/>
              <w:rPr>
                <w:lang w:val="ru-RU"/>
              </w:rPr>
            </w:pPr>
            <w:r w:rsidRPr="009407DB">
              <w:rPr>
                <w:lang w:val="ru-RU"/>
              </w:rPr>
              <w:t>— обоснованность используемых образовательных программ;</w:t>
            </w:r>
          </w:p>
          <w:p w:rsidR="00D65F11" w:rsidRPr="009407DB" w:rsidRDefault="00D65F11" w:rsidP="009407DB">
            <w:pPr>
              <w:widowControl/>
              <w:autoSpaceDE/>
              <w:autoSpaceDN/>
              <w:adjustRightInd/>
              <w:rPr>
                <w:lang w:val="ru-RU"/>
              </w:rPr>
            </w:pPr>
            <w:r w:rsidRPr="009407DB">
              <w:rPr>
                <w:lang w:val="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D65F11" w:rsidRPr="009407DB" w:rsidRDefault="00D65F11" w:rsidP="009407DB">
            <w:pPr>
              <w:widowControl/>
              <w:autoSpaceDE/>
              <w:autoSpaceDN/>
              <w:adjustRightInd/>
              <w:rPr>
                <w:lang w:val="ru-RU"/>
              </w:rPr>
            </w:pPr>
            <w:r w:rsidRPr="009407DB">
              <w:rPr>
                <w:lang w:val="ru-RU"/>
              </w:rPr>
              <w:t>— участие работодателей в разработке образовательной программы;</w:t>
            </w:r>
          </w:p>
          <w:p w:rsidR="00D65F11" w:rsidRPr="009407DB" w:rsidRDefault="00D65F11" w:rsidP="009407DB">
            <w:pPr>
              <w:widowControl/>
              <w:autoSpaceDE/>
              <w:autoSpaceDN/>
              <w:adjustRightInd/>
              <w:rPr>
                <w:lang w:val="ru-RU"/>
              </w:rPr>
            </w:pPr>
            <w:r w:rsidRPr="009407DB">
              <w:rPr>
                <w:lang w:val="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D65F11" w:rsidRPr="009407DB" w:rsidRDefault="00D65F11" w:rsidP="009407DB">
            <w:pPr>
              <w:widowControl/>
              <w:autoSpaceDE/>
              <w:autoSpaceDN/>
              <w:adjustRightInd/>
              <w:rPr>
                <w:lang w:val="ru-RU"/>
              </w:rPr>
            </w:pPr>
            <w:r w:rsidRPr="009407DB">
              <w:rPr>
                <w:lang w:val="ru-RU"/>
              </w:rPr>
              <w:t>— обоснованность выбора учебников и учебно-методических комплектов, используемых педагогом</w:t>
            </w:r>
          </w:p>
        </w:tc>
      </w:tr>
      <w:tr w:rsidR="00D65F11" w:rsidRPr="009407DB" w:rsidTr="00FA0C1A">
        <w:trPr>
          <w:jc w:val="center"/>
        </w:trPr>
        <w:tc>
          <w:tcPr>
            <w:tcW w:w="646" w:type="dxa"/>
          </w:tcPr>
          <w:p w:rsidR="00D65F11" w:rsidRPr="009407DB" w:rsidRDefault="00D65F11" w:rsidP="009407DB">
            <w:pPr>
              <w:jc w:val="both"/>
              <w:rPr>
                <w:lang w:val="ru-RU"/>
              </w:rPr>
            </w:pPr>
            <w:r w:rsidRPr="009407DB">
              <w:t>5.2</w:t>
            </w:r>
          </w:p>
        </w:tc>
        <w:tc>
          <w:tcPr>
            <w:tcW w:w="2128" w:type="dxa"/>
          </w:tcPr>
          <w:p w:rsidR="00D65F11" w:rsidRPr="009407DB" w:rsidRDefault="00D65F11" w:rsidP="009407DB">
            <w:pPr>
              <w:rPr>
                <w:lang w:val="ru-RU"/>
              </w:rPr>
            </w:pPr>
            <w:r w:rsidRPr="009407DB">
              <w:rPr>
                <w:lang w:val="ru-RU"/>
              </w:rPr>
              <w:t>Умение принимать решения в различных педагогических ситуациях</w:t>
            </w:r>
          </w:p>
        </w:tc>
        <w:tc>
          <w:tcPr>
            <w:tcW w:w="6102" w:type="dxa"/>
          </w:tcPr>
          <w:p w:rsidR="00D65F11" w:rsidRPr="009407DB" w:rsidRDefault="00D65F11" w:rsidP="009407DB">
            <w:pPr>
              <w:rPr>
                <w:lang w:val="ru-RU"/>
              </w:rPr>
            </w:pPr>
            <w:r w:rsidRPr="009407DB">
              <w:rPr>
                <w:lang w:val="ru-RU"/>
              </w:rPr>
              <w:t>Педагогу приходится постоянно принимать решения:</w:t>
            </w:r>
          </w:p>
          <w:p w:rsidR="00D65F11" w:rsidRPr="009407DB" w:rsidRDefault="00D65F11" w:rsidP="009407DB">
            <w:pPr>
              <w:widowControl/>
              <w:autoSpaceDE/>
              <w:autoSpaceDN/>
              <w:adjustRightInd/>
              <w:rPr>
                <w:lang w:val="ru-RU"/>
              </w:rPr>
            </w:pPr>
            <w:r w:rsidRPr="009407DB">
              <w:rPr>
                <w:lang w:val="ru-RU"/>
              </w:rPr>
              <w:t>— как установить дисциплину;</w:t>
            </w:r>
          </w:p>
          <w:p w:rsidR="00D65F11" w:rsidRPr="009407DB" w:rsidRDefault="00D65F11" w:rsidP="009407DB">
            <w:pPr>
              <w:widowControl/>
              <w:autoSpaceDE/>
              <w:autoSpaceDN/>
              <w:adjustRightInd/>
              <w:rPr>
                <w:lang w:val="ru-RU"/>
              </w:rPr>
            </w:pPr>
            <w:r w:rsidRPr="009407DB">
              <w:rPr>
                <w:lang w:val="ru-RU"/>
              </w:rPr>
              <w:t>— как мотивировать академическую активность;</w:t>
            </w:r>
          </w:p>
          <w:p w:rsidR="00D65F11" w:rsidRPr="009407DB" w:rsidRDefault="00D65F11" w:rsidP="009407DB">
            <w:pPr>
              <w:widowControl/>
              <w:autoSpaceDE/>
              <w:autoSpaceDN/>
              <w:adjustRightInd/>
              <w:rPr>
                <w:lang w:val="ru-RU"/>
              </w:rPr>
            </w:pPr>
            <w:r w:rsidRPr="009407DB">
              <w:rPr>
                <w:lang w:val="ru-RU"/>
              </w:rPr>
              <w:t>— как вызвать интерес у конкретного ученика;</w:t>
            </w:r>
          </w:p>
          <w:p w:rsidR="00D65F11" w:rsidRPr="009407DB" w:rsidRDefault="00D65F11" w:rsidP="009407DB">
            <w:pPr>
              <w:widowControl/>
              <w:autoSpaceDE/>
              <w:autoSpaceDN/>
              <w:adjustRightInd/>
              <w:rPr>
                <w:lang w:val="ru-RU"/>
              </w:rPr>
            </w:pPr>
            <w:r w:rsidRPr="009407DB">
              <w:rPr>
                <w:lang w:val="ru-RU"/>
              </w:rPr>
              <w:t>— как обеспечить понимание и т. д.</w:t>
            </w:r>
          </w:p>
          <w:p w:rsidR="00D65F11" w:rsidRPr="009407DB" w:rsidRDefault="00D65F11" w:rsidP="009407DB">
            <w:pPr>
              <w:rPr>
                <w:lang w:val="ru-RU"/>
              </w:rPr>
            </w:pPr>
            <w:r w:rsidRPr="009407DB">
              <w:rPr>
                <w:lang w:val="ru-RU"/>
              </w:rPr>
              <w:t>Разрешение педагогических проблем составляет суть педагогической деятельности.</w:t>
            </w:r>
          </w:p>
          <w:p w:rsidR="00D65F11" w:rsidRPr="009407DB" w:rsidRDefault="00D65F11" w:rsidP="009407DB">
            <w:pPr>
              <w:rPr>
                <w:lang w:val="ru-RU"/>
              </w:rPr>
            </w:pPr>
            <w:r w:rsidRPr="009407DB">
              <w:rPr>
                <w:lang w:val="ru-RU"/>
              </w:rPr>
              <w:t>При решении проблем могут применяться как стандартные решения (решающие правила), так и творческие (креативные) или интуитивные</w:t>
            </w:r>
          </w:p>
          <w:p w:rsidR="00D65F11" w:rsidRPr="009407DB" w:rsidRDefault="00D65F11" w:rsidP="009407DB">
            <w:pPr>
              <w:rPr>
                <w:lang w:val="ru-RU"/>
              </w:rPr>
            </w:pPr>
          </w:p>
        </w:tc>
        <w:tc>
          <w:tcPr>
            <w:tcW w:w="5942" w:type="dxa"/>
          </w:tcPr>
          <w:p w:rsidR="00D65F11" w:rsidRPr="009407DB" w:rsidRDefault="00D65F11" w:rsidP="009407DB">
            <w:pPr>
              <w:widowControl/>
              <w:autoSpaceDE/>
              <w:autoSpaceDN/>
              <w:adjustRightInd/>
              <w:rPr>
                <w:lang w:val="ru-RU"/>
              </w:rPr>
            </w:pPr>
            <w:r w:rsidRPr="009407DB">
              <w:rPr>
                <w:lang w:val="ru-RU"/>
              </w:rPr>
              <w:t>— Знание типичных педагогических ситуаций, требующих участия педагога для своего решения;</w:t>
            </w:r>
          </w:p>
          <w:p w:rsidR="00D65F11" w:rsidRPr="009407DB" w:rsidRDefault="00D65F11" w:rsidP="009407DB">
            <w:pPr>
              <w:widowControl/>
              <w:autoSpaceDE/>
              <w:autoSpaceDN/>
              <w:adjustRightInd/>
              <w:rPr>
                <w:lang w:val="ru-RU"/>
              </w:rPr>
            </w:pPr>
            <w:r w:rsidRPr="009407DB">
              <w:rPr>
                <w:lang w:val="ru-RU"/>
              </w:rPr>
              <w:t>— владение набором решающих правил, используемых для различных ситуаций;</w:t>
            </w:r>
          </w:p>
          <w:p w:rsidR="00D65F11" w:rsidRPr="009407DB" w:rsidRDefault="00D65F11" w:rsidP="009407DB">
            <w:pPr>
              <w:widowControl/>
              <w:autoSpaceDE/>
              <w:autoSpaceDN/>
              <w:adjustRightInd/>
              <w:rPr>
                <w:lang w:val="ru-RU"/>
              </w:rPr>
            </w:pPr>
            <w:r w:rsidRPr="009407DB">
              <w:rPr>
                <w:lang w:val="ru-RU"/>
              </w:rPr>
              <w:t>— владение критерием предпочтительности при выборе того или иного решающего правила;</w:t>
            </w:r>
          </w:p>
          <w:p w:rsidR="00D65F11" w:rsidRPr="009407DB" w:rsidRDefault="00D65F11" w:rsidP="009407DB">
            <w:pPr>
              <w:widowControl/>
              <w:autoSpaceDE/>
              <w:autoSpaceDN/>
              <w:adjustRightInd/>
              <w:rPr>
                <w:lang w:val="ru-RU"/>
              </w:rPr>
            </w:pPr>
            <w:r w:rsidRPr="009407DB">
              <w:rPr>
                <w:lang w:val="ru-RU"/>
              </w:rPr>
              <w:t>— знание критериев достижения цели;</w:t>
            </w:r>
          </w:p>
          <w:p w:rsidR="00D65F11" w:rsidRPr="009407DB" w:rsidRDefault="00D65F11" w:rsidP="009407DB">
            <w:pPr>
              <w:widowControl/>
              <w:autoSpaceDE/>
              <w:autoSpaceDN/>
              <w:adjustRightInd/>
              <w:rPr>
                <w:lang w:val="ru-RU"/>
              </w:rPr>
            </w:pPr>
            <w:r w:rsidRPr="009407DB">
              <w:rPr>
                <w:lang w:val="ru-RU"/>
              </w:rPr>
              <w:t>— знание нетипичных конфликтных ситуаций;</w:t>
            </w:r>
          </w:p>
          <w:p w:rsidR="00D65F11" w:rsidRPr="009407DB" w:rsidRDefault="00D65F11" w:rsidP="009407DB">
            <w:pPr>
              <w:widowControl/>
              <w:autoSpaceDE/>
              <w:autoSpaceDN/>
              <w:adjustRightInd/>
              <w:rPr>
                <w:lang w:val="ru-RU"/>
              </w:rPr>
            </w:pPr>
            <w:r w:rsidRPr="009407DB">
              <w:rPr>
                <w:lang w:val="ru-RU"/>
              </w:rPr>
              <w:t>— примеры разрешения конкретных педагогических ситуаций;</w:t>
            </w:r>
          </w:p>
          <w:p w:rsidR="00D65F11" w:rsidRPr="009407DB" w:rsidRDefault="00D65F11" w:rsidP="009407DB">
            <w:pPr>
              <w:widowControl/>
              <w:autoSpaceDE/>
              <w:autoSpaceDN/>
              <w:adjustRightInd/>
            </w:pPr>
            <w:r w:rsidRPr="009407DB">
              <w:rPr>
                <w:lang w:val="ru-RU"/>
              </w:rPr>
              <w:t>— р</w:t>
            </w:r>
            <w:r w:rsidRPr="009407DB">
              <w:t>азвитость педагогического мышления</w:t>
            </w:r>
          </w:p>
        </w:tc>
      </w:tr>
      <w:tr w:rsidR="00D65F11" w:rsidRPr="00313F25" w:rsidTr="00FA0C1A">
        <w:trPr>
          <w:jc w:val="center"/>
        </w:trPr>
        <w:tc>
          <w:tcPr>
            <w:tcW w:w="14818" w:type="dxa"/>
            <w:gridSpan w:val="4"/>
          </w:tcPr>
          <w:p w:rsidR="00D65F11" w:rsidRPr="009407DB" w:rsidRDefault="00D65F11" w:rsidP="009407DB">
            <w:pPr>
              <w:jc w:val="center"/>
              <w:rPr>
                <w:lang w:val="ru-RU"/>
              </w:rPr>
            </w:pPr>
            <w:r w:rsidRPr="009407DB">
              <w:t>VI</w:t>
            </w:r>
            <w:r w:rsidRPr="009407DB">
              <w:rPr>
                <w:lang w:val="ru-RU"/>
              </w:rPr>
              <w:t>. Компетенции в организации учебной деятельности</w:t>
            </w:r>
          </w:p>
        </w:tc>
      </w:tr>
      <w:tr w:rsidR="00D65F11" w:rsidRPr="00313F25" w:rsidTr="00FA0C1A">
        <w:trPr>
          <w:jc w:val="center"/>
        </w:trPr>
        <w:tc>
          <w:tcPr>
            <w:tcW w:w="646" w:type="dxa"/>
          </w:tcPr>
          <w:p w:rsidR="00D65F11" w:rsidRPr="009407DB" w:rsidRDefault="00D65F11" w:rsidP="009407DB">
            <w:pPr>
              <w:jc w:val="both"/>
              <w:rPr>
                <w:lang w:val="ru-RU"/>
              </w:rPr>
            </w:pPr>
            <w:r w:rsidRPr="009407DB">
              <w:rPr>
                <w:lang w:val="ru-RU"/>
              </w:rPr>
              <w:t>6.1</w:t>
            </w:r>
          </w:p>
        </w:tc>
        <w:tc>
          <w:tcPr>
            <w:tcW w:w="2128" w:type="dxa"/>
          </w:tcPr>
          <w:p w:rsidR="00D65F11" w:rsidRPr="009407DB" w:rsidRDefault="00D65F11" w:rsidP="009407DB">
            <w:pPr>
              <w:rPr>
                <w:lang w:val="ru-RU"/>
              </w:rPr>
            </w:pPr>
            <w:r w:rsidRPr="009407DB">
              <w:rPr>
                <w:lang w:val="ru-RU"/>
              </w:rPr>
              <w:t>Компетентность в установлении субъект-субъектных отношений</w:t>
            </w:r>
          </w:p>
        </w:tc>
        <w:tc>
          <w:tcPr>
            <w:tcW w:w="6102" w:type="dxa"/>
          </w:tcPr>
          <w:p w:rsidR="00D65F11" w:rsidRPr="009407DB" w:rsidRDefault="00D65F11" w:rsidP="009407DB">
            <w:pPr>
              <w:rPr>
                <w:lang w:val="ru-RU"/>
              </w:rPr>
            </w:pPr>
            <w:r w:rsidRPr="009407DB">
              <w:rPr>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942" w:type="dxa"/>
          </w:tcPr>
          <w:p w:rsidR="00D65F11" w:rsidRPr="009407DB" w:rsidRDefault="00D65F11" w:rsidP="009407DB">
            <w:pPr>
              <w:widowControl/>
              <w:autoSpaceDE/>
              <w:autoSpaceDN/>
              <w:adjustRightInd/>
              <w:rPr>
                <w:lang w:val="ru-RU"/>
              </w:rPr>
            </w:pPr>
            <w:r w:rsidRPr="009407DB">
              <w:rPr>
                <w:lang w:val="ru-RU"/>
              </w:rPr>
              <w:t>— Знание обучающихся;</w:t>
            </w:r>
          </w:p>
          <w:p w:rsidR="00D65F11" w:rsidRPr="009407DB" w:rsidRDefault="00D65F11" w:rsidP="009407DB">
            <w:pPr>
              <w:widowControl/>
              <w:autoSpaceDE/>
              <w:autoSpaceDN/>
              <w:adjustRightInd/>
              <w:rPr>
                <w:lang w:val="ru-RU"/>
              </w:rPr>
            </w:pPr>
            <w:r w:rsidRPr="009407DB">
              <w:rPr>
                <w:lang w:val="ru-RU"/>
              </w:rPr>
              <w:t>— компетентность в целеполагании;</w:t>
            </w:r>
          </w:p>
          <w:p w:rsidR="00D65F11" w:rsidRPr="009407DB" w:rsidRDefault="00D65F11" w:rsidP="009407DB">
            <w:pPr>
              <w:widowControl/>
              <w:autoSpaceDE/>
              <w:autoSpaceDN/>
              <w:adjustRightInd/>
              <w:rPr>
                <w:lang w:val="ru-RU"/>
              </w:rPr>
            </w:pPr>
            <w:r w:rsidRPr="009407DB">
              <w:rPr>
                <w:lang w:val="ru-RU"/>
              </w:rPr>
              <w:t>— предметная компетентность;</w:t>
            </w:r>
          </w:p>
          <w:p w:rsidR="00D65F11" w:rsidRPr="009407DB" w:rsidRDefault="00D65F11" w:rsidP="009407DB">
            <w:pPr>
              <w:widowControl/>
              <w:autoSpaceDE/>
              <w:autoSpaceDN/>
              <w:adjustRightInd/>
              <w:rPr>
                <w:lang w:val="ru-RU"/>
              </w:rPr>
            </w:pPr>
            <w:r w:rsidRPr="009407DB">
              <w:rPr>
                <w:lang w:val="ru-RU"/>
              </w:rPr>
              <w:t>— методическая компетентность;</w:t>
            </w:r>
          </w:p>
          <w:p w:rsidR="00D65F11" w:rsidRPr="009407DB" w:rsidRDefault="00D65F11" w:rsidP="009407DB">
            <w:pPr>
              <w:widowControl/>
              <w:autoSpaceDE/>
              <w:autoSpaceDN/>
              <w:adjustRightInd/>
              <w:rPr>
                <w:lang w:val="ru-RU"/>
              </w:rPr>
            </w:pPr>
            <w:r w:rsidRPr="009407DB">
              <w:rPr>
                <w:lang w:val="ru-RU"/>
              </w:rPr>
              <w:t>— готовность к сотрудничеству</w:t>
            </w:r>
          </w:p>
        </w:tc>
      </w:tr>
      <w:tr w:rsidR="00D65F11" w:rsidRPr="009407DB" w:rsidTr="00FA0C1A">
        <w:trPr>
          <w:jc w:val="center"/>
        </w:trPr>
        <w:tc>
          <w:tcPr>
            <w:tcW w:w="646" w:type="dxa"/>
          </w:tcPr>
          <w:p w:rsidR="00D65F11" w:rsidRPr="009407DB" w:rsidRDefault="00D65F11" w:rsidP="009407DB">
            <w:pPr>
              <w:jc w:val="both"/>
              <w:rPr>
                <w:lang w:val="ru-RU"/>
              </w:rPr>
            </w:pPr>
            <w:r w:rsidRPr="009407DB">
              <w:t>6.2</w:t>
            </w:r>
          </w:p>
        </w:tc>
        <w:tc>
          <w:tcPr>
            <w:tcW w:w="2128" w:type="dxa"/>
          </w:tcPr>
          <w:p w:rsidR="00D65F11" w:rsidRPr="009407DB" w:rsidRDefault="00D65F11" w:rsidP="009407DB">
            <w:pPr>
              <w:rPr>
                <w:lang w:val="ru-RU"/>
              </w:rPr>
            </w:pPr>
            <w:r w:rsidRPr="009407DB">
              <w:rPr>
                <w:lang w:val="ru-RU"/>
              </w:rPr>
              <w:t>Компетентность в обеспечении понимания педагогической задачи и способах деятельности</w:t>
            </w:r>
          </w:p>
        </w:tc>
        <w:tc>
          <w:tcPr>
            <w:tcW w:w="6102" w:type="dxa"/>
          </w:tcPr>
          <w:p w:rsidR="00D65F11" w:rsidRPr="009407DB" w:rsidRDefault="00D65F11" w:rsidP="009407DB">
            <w:pPr>
              <w:rPr>
                <w:lang w:val="ru-RU"/>
              </w:rPr>
            </w:pPr>
            <w:r w:rsidRPr="009407DB">
              <w:rPr>
                <w:lang w:val="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942" w:type="dxa"/>
          </w:tcPr>
          <w:p w:rsidR="00D65F11" w:rsidRPr="009407DB" w:rsidRDefault="00D65F11" w:rsidP="009407DB">
            <w:pPr>
              <w:widowControl/>
              <w:autoSpaceDE/>
              <w:autoSpaceDN/>
              <w:adjustRightInd/>
              <w:rPr>
                <w:lang w:val="ru-RU"/>
              </w:rPr>
            </w:pPr>
            <w:r w:rsidRPr="009407DB">
              <w:rPr>
                <w:lang w:val="ru-RU"/>
              </w:rPr>
              <w:t>— Знание того, что знают и понимают ученики;</w:t>
            </w:r>
          </w:p>
          <w:p w:rsidR="00D65F11" w:rsidRPr="009407DB" w:rsidRDefault="00D65F11" w:rsidP="009407DB">
            <w:pPr>
              <w:widowControl/>
              <w:autoSpaceDE/>
              <w:autoSpaceDN/>
              <w:adjustRightInd/>
              <w:rPr>
                <w:lang w:val="ru-RU"/>
              </w:rPr>
            </w:pPr>
            <w:r w:rsidRPr="009407DB">
              <w:rPr>
                <w:lang w:val="ru-RU"/>
              </w:rPr>
              <w:t>— свободное владение изучаемым материалом;</w:t>
            </w:r>
          </w:p>
          <w:p w:rsidR="00D65F11" w:rsidRPr="009407DB" w:rsidRDefault="00D65F11" w:rsidP="009407DB">
            <w:pPr>
              <w:widowControl/>
              <w:autoSpaceDE/>
              <w:autoSpaceDN/>
              <w:adjustRightInd/>
              <w:rPr>
                <w:lang w:val="ru-RU"/>
              </w:rPr>
            </w:pPr>
            <w:r w:rsidRPr="009407DB">
              <w:rPr>
                <w:lang w:val="ru-RU"/>
              </w:rPr>
              <w:t>— осознанное включение нового учебного материала в систему освоенных знаний обучающихся;</w:t>
            </w:r>
          </w:p>
          <w:p w:rsidR="00D65F11" w:rsidRPr="009407DB" w:rsidRDefault="00D65F11" w:rsidP="009407DB">
            <w:pPr>
              <w:widowControl/>
              <w:autoSpaceDE/>
              <w:autoSpaceDN/>
              <w:adjustRightInd/>
              <w:rPr>
                <w:lang w:val="ru-RU"/>
              </w:rPr>
            </w:pPr>
            <w:r w:rsidRPr="009407DB">
              <w:rPr>
                <w:lang w:val="ru-RU"/>
              </w:rPr>
              <w:t>— демонстрация практического применения изучаемого материала;</w:t>
            </w:r>
          </w:p>
          <w:p w:rsidR="00D65F11" w:rsidRPr="009407DB" w:rsidRDefault="00D65F11" w:rsidP="009407DB">
            <w:pPr>
              <w:widowControl/>
              <w:autoSpaceDE/>
              <w:autoSpaceDN/>
              <w:adjustRightInd/>
            </w:pPr>
            <w:r w:rsidRPr="009407DB">
              <w:rPr>
                <w:lang w:val="ru-RU"/>
              </w:rPr>
              <w:t>— о</w:t>
            </w:r>
            <w:r w:rsidRPr="009407DB">
              <w:t>пора на чувственное восприятие</w:t>
            </w:r>
          </w:p>
        </w:tc>
      </w:tr>
      <w:tr w:rsidR="00D65F11" w:rsidRPr="00313F25" w:rsidTr="00FA0C1A">
        <w:trPr>
          <w:jc w:val="center"/>
        </w:trPr>
        <w:tc>
          <w:tcPr>
            <w:tcW w:w="646" w:type="dxa"/>
          </w:tcPr>
          <w:p w:rsidR="00D65F11" w:rsidRPr="009407DB" w:rsidRDefault="00D65F11" w:rsidP="009407DB">
            <w:pPr>
              <w:jc w:val="both"/>
              <w:rPr>
                <w:lang w:val="ru-RU"/>
              </w:rPr>
            </w:pPr>
            <w:r w:rsidRPr="009407DB">
              <w:t>6.3</w:t>
            </w:r>
          </w:p>
        </w:tc>
        <w:tc>
          <w:tcPr>
            <w:tcW w:w="2128" w:type="dxa"/>
          </w:tcPr>
          <w:p w:rsidR="00D65F11" w:rsidRPr="009407DB" w:rsidRDefault="00D65F11" w:rsidP="009407DB">
            <w:r w:rsidRPr="009407DB">
              <w:t>Компетентность в педагогическом оценивании</w:t>
            </w:r>
          </w:p>
        </w:tc>
        <w:tc>
          <w:tcPr>
            <w:tcW w:w="6102" w:type="dxa"/>
          </w:tcPr>
          <w:p w:rsidR="00D65F11" w:rsidRPr="009407DB" w:rsidRDefault="00D65F11" w:rsidP="009407DB">
            <w:pPr>
              <w:rPr>
                <w:lang w:val="ru-RU"/>
              </w:rPr>
            </w:pPr>
            <w:r w:rsidRPr="009407DB">
              <w:rPr>
                <w:lang w:val="ru-RU"/>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942" w:type="dxa"/>
          </w:tcPr>
          <w:p w:rsidR="00D65F11" w:rsidRPr="009407DB" w:rsidRDefault="00D65F11" w:rsidP="009407DB">
            <w:pPr>
              <w:widowControl/>
              <w:autoSpaceDE/>
              <w:autoSpaceDN/>
              <w:adjustRightInd/>
              <w:rPr>
                <w:lang w:val="ru-RU"/>
              </w:rPr>
            </w:pPr>
            <w:r w:rsidRPr="009407DB">
              <w:rPr>
                <w:lang w:val="ru-RU"/>
              </w:rPr>
              <w:t>— Знание функций педагогической оценки;</w:t>
            </w:r>
          </w:p>
          <w:p w:rsidR="00D65F11" w:rsidRPr="009407DB" w:rsidRDefault="00D65F11" w:rsidP="009407DB">
            <w:pPr>
              <w:widowControl/>
              <w:autoSpaceDE/>
              <w:autoSpaceDN/>
              <w:adjustRightInd/>
              <w:rPr>
                <w:lang w:val="ru-RU"/>
              </w:rPr>
            </w:pPr>
            <w:r w:rsidRPr="009407DB">
              <w:rPr>
                <w:lang w:val="ru-RU"/>
              </w:rPr>
              <w:t>— знание видов педагогической оценки;</w:t>
            </w:r>
          </w:p>
          <w:p w:rsidR="00D65F11" w:rsidRPr="009407DB" w:rsidRDefault="00D65F11" w:rsidP="009407DB">
            <w:pPr>
              <w:widowControl/>
              <w:autoSpaceDE/>
              <w:autoSpaceDN/>
              <w:adjustRightInd/>
              <w:rPr>
                <w:lang w:val="ru-RU"/>
              </w:rPr>
            </w:pPr>
            <w:r w:rsidRPr="009407DB">
              <w:rPr>
                <w:lang w:val="ru-RU"/>
              </w:rPr>
              <w:t>— знание того, что подлежит оцениванию в педагогической деятельности;</w:t>
            </w:r>
          </w:p>
          <w:p w:rsidR="00D65F11" w:rsidRPr="009407DB" w:rsidRDefault="00D65F11" w:rsidP="009407DB">
            <w:pPr>
              <w:widowControl/>
              <w:autoSpaceDE/>
              <w:autoSpaceDN/>
              <w:adjustRightInd/>
              <w:rPr>
                <w:lang w:val="ru-RU"/>
              </w:rPr>
            </w:pPr>
            <w:r w:rsidRPr="009407DB">
              <w:rPr>
                <w:lang w:val="ru-RU"/>
              </w:rPr>
              <w:t>— владение методами педагогического оценивания;</w:t>
            </w:r>
          </w:p>
          <w:p w:rsidR="00D65F11" w:rsidRPr="009407DB" w:rsidRDefault="00D65F11" w:rsidP="009407DB">
            <w:pPr>
              <w:widowControl/>
              <w:autoSpaceDE/>
              <w:autoSpaceDN/>
              <w:adjustRightInd/>
              <w:rPr>
                <w:lang w:val="ru-RU"/>
              </w:rPr>
            </w:pPr>
            <w:r w:rsidRPr="009407DB">
              <w:rPr>
                <w:lang w:val="ru-RU"/>
              </w:rPr>
              <w:t>— умение продемонстрировать эти методы на конкретных примерах;</w:t>
            </w:r>
          </w:p>
          <w:p w:rsidR="00D65F11" w:rsidRPr="009407DB" w:rsidRDefault="00D65F11" w:rsidP="009407DB">
            <w:pPr>
              <w:widowControl/>
              <w:autoSpaceDE/>
              <w:autoSpaceDN/>
              <w:adjustRightInd/>
              <w:rPr>
                <w:lang w:val="ru-RU"/>
              </w:rPr>
            </w:pPr>
            <w:r w:rsidRPr="009407DB">
              <w:rPr>
                <w:lang w:val="ru-RU"/>
              </w:rPr>
              <w:t>— умение перейти от педагогического оценивания к самооценке</w:t>
            </w:r>
          </w:p>
        </w:tc>
      </w:tr>
      <w:tr w:rsidR="00D65F11" w:rsidRPr="00313F25" w:rsidTr="00FA0C1A">
        <w:trPr>
          <w:jc w:val="center"/>
        </w:trPr>
        <w:tc>
          <w:tcPr>
            <w:tcW w:w="646" w:type="dxa"/>
          </w:tcPr>
          <w:p w:rsidR="00D65F11" w:rsidRPr="009407DB" w:rsidRDefault="00D65F11" w:rsidP="009407DB">
            <w:pPr>
              <w:jc w:val="both"/>
              <w:rPr>
                <w:lang w:val="ru-RU"/>
              </w:rPr>
            </w:pPr>
            <w:r w:rsidRPr="009407DB">
              <w:t>6.4</w:t>
            </w:r>
          </w:p>
        </w:tc>
        <w:tc>
          <w:tcPr>
            <w:tcW w:w="2128" w:type="dxa"/>
          </w:tcPr>
          <w:p w:rsidR="00D65F11" w:rsidRPr="009407DB" w:rsidRDefault="00D65F11" w:rsidP="009407DB">
            <w:pPr>
              <w:rPr>
                <w:lang w:val="ru-RU"/>
              </w:rPr>
            </w:pPr>
            <w:r w:rsidRPr="009407DB">
              <w:rPr>
                <w:lang w:val="ru-RU"/>
              </w:rPr>
              <w:t>Компетентность в организации информационной основы деятельности обучающегося</w:t>
            </w:r>
          </w:p>
        </w:tc>
        <w:tc>
          <w:tcPr>
            <w:tcW w:w="6102" w:type="dxa"/>
          </w:tcPr>
          <w:p w:rsidR="00D65F11" w:rsidRPr="009407DB" w:rsidRDefault="00D65F11" w:rsidP="009407DB">
            <w:pPr>
              <w:rPr>
                <w:lang w:val="ru-RU"/>
              </w:rPr>
            </w:pPr>
            <w:r w:rsidRPr="009407DB">
              <w:rPr>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942" w:type="dxa"/>
          </w:tcPr>
          <w:p w:rsidR="00D65F11" w:rsidRPr="009407DB" w:rsidRDefault="00D65F11" w:rsidP="009407DB">
            <w:pPr>
              <w:widowControl/>
              <w:autoSpaceDE/>
              <w:autoSpaceDN/>
              <w:adjustRightInd/>
              <w:rPr>
                <w:lang w:val="ru-RU"/>
              </w:rPr>
            </w:pPr>
            <w:r w:rsidRPr="009407DB">
              <w:rPr>
                <w:lang w:val="ru-RU"/>
              </w:rPr>
              <w:t>— Свободное владение учебным материалом;</w:t>
            </w:r>
          </w:p>
          <w:p w:rsidR="00D65F11" w:rsidRPr="009407DB" w:rsidRDefault="00D65F11" w:rsidP="009407DB">
            <w:pPr>
              <w:widowControl/>
              <w:autoSpaceDE/>
              <w:autoSpaceDN/>
              <w:adjustRightInd/>
              <w:rPr>
                <w:lang w:val="ru-RU"/>
              </w:rPr>
            </w:pPr>
            <w:r w:rsidRPr="009407DB">
              <w:rPr>
                <w:lang w:val="ru-RU"/>
              </w:rPr>
              <w:t>— знание типичных трудностей при изучении конкретных тем;</w:t>
            </w:r>
          </w:p>
          <w:p w:rsidR="00D65F11" w:rsidRPr="009407DB" w:rsidRDefault="00D65F11" w:rsidP="009407DB">
            <w:pPr>
              <w:widowControl/>
              <w:autoSpaceDE/>
              <w:autoSpaceDN/>
              <w:adjustRightInd/>
              <w:rPr>
                <w:lang w:val="ru-RU"/>
              </w:rPr>
            </w:pPr>
            <w:r w:rsidRPr="009407DB">
              <w:rPr>
                <w:lang w:val="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D65F11" w:rsidRPr="009407DB" w:rsidRDefault="00D65F11" w:rsidP="009407DB">
            <w:pPr>
              <w:widowControl/>
              <w:autoSpaceDE/>
              <w:autoSpaceDN/>
              <w:adjustRightInd/>
              <w:rPr>
                <w:lang w:val="ru-RU"/>
              </w:rPr>
            </w:pPr>
            <w:r w:rsidRPr="009407DB">
              <w:rPr>
                <w:lang w:val="ru-RU"/>
              </w:rPr>
              <w:t>— умение выявить уровень развития обучающихся;</w:t>
            </w:r>
          </w:p>
          <w:p w:rsidR="00D65F11" w:rsidRPr="009407DB" w:rsidRDefault="00D65F11" w:rsidP="009407DB">
            <w:pPr>
              <w:widowControl/>
              <w:autoSpaceDE/>
              <w:autoSpaceDN/>
              <w:adjustRightInd/>
              <w:rPr>
                <w:lang w:val="ru-RU"/>
              </w:rPr>
            </w:pPr>
            <w:r w:rsidRPr="009407DB">
              <w:rPr>
                <w:lang w:val="ru-RU"/>
              </w:rPr>
              <w:t>— владение методами объективного контроля и оценивания;</w:t>
            </w:r>
          </w:p>
          <w:p w:rsidR="00D65F11" w:rsidRPr="009407DB" w:rsidRDefault="00D65F11" w:rsidP="009407DB">
            <w:pPr>
              <w:widowControl/>
              <w:autoSpaceDE/>
              <w:autoSpaceDN/>
              <w:adjustRightInd/>
              <w:rPr>
                <w:lang w:val="ru-RU"/>
              </w:rPr>
            </w:pPr>
            <w:r w:rsidRPr="009407DB">
              <w:rPr>
                <w:lang w:val="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D65F11" w:rsidRPr="00313F25" w:rsidTr="00FA0C1A">
        <w:trPr>
          <w:jc w:val="center"/>
        </w:trPr>
        <w:tc>
          <w:tcPr>
            <w:tcW w:w="646" w:type="dxa"/>
          </w:tcPr>
          <w:p w:rsidR="00D65F11" w:rsidRPr="009407DB" w:rsidRDefault="00D65F11" w:rsidP="009407DB">
            <w:pPr>
              <w:jc w:val="both"/>
              <w:rPr>
                <w:lang w:val="ru-RU"/>
              </w:rPr>
            </w:pPr>
            <w:r w:rsidRPr="009407DB">
              <w:t>6.5</w:t>
            </w:r>
          </w:p>
        </w:tc>
        <w:tc>
          <w:tcPr>
            <w:tcW w:w="2128" w:type="dxa"/>
          </w:tcPr>
          <w:p w:rsidR="00D65F11" w:rsidRPr="009407DB" w:rsidRDefault="00D65F11" w:rsidP="009407DB">
            <w:pPr>
              <w:rPr>
                <w:lang w:val="ru-RU"/>
              </w:rPr>
            </w:pPr>
            <w:r w:rsidRPr="009407DB">
              <w:rPr>
                <w:lang w:val="ru-RU"/>
              </w:rPr>
              <w:t>Компетентность в использовании современных средств и систем организации учебно-воспитательного процесса</w:t>
            </w:r>
          </w:p>
        </w:tc>
        <w:tc>
          <w:tcPr>
            <w:tcW w:w="6102" w:type="dxa"/>
          </w:tcPr>
          <w:p w:rsidR="00D65F11" w:rsidRPr="009407DB" w:rsidRDefault="00D65F11" w:rsidP="009407DB">
            <w:pPr>
              <w:rPr>
                <w:lang w:val="ru-RU"/>
              </w:rPr>
            </w:pPr>
            <w:r w:rsidRPr="009407DB">
              <w:rPr>
                <w:lang w:val="ru-RU"/>
              </w:rPr>
              <w:t>Обеспечивает эффективность учебно-воспитательного процесса</w:t>
            </w:r>
          </w:p>
        </w:tc>
        <w:tc>
          <w:tcPr>
            <w:tcW w:w="5942" w:type="dxa"/>
          </w:tcPr>
          <w:p w:rsidR="00D65F11" w:rsidRPr="009407DB" w:rsidRDefault="00D65F11" w:rsidP="009407DB">
            <w:pPr>
              <w:widowControl/>
              <w:autoSpaceDE/>
              <w:autoSpaceDN/>
              <w:adjustRightInd/>
              <w:rPr>
                <w:lang w:val="ru-RU"/>
              </w:rPr>
            </w:pPr>
            <w:r w:rsidRPr="009407DB">
              <w:rPr>
                <w:lang w:val="ru-RU"/>
              </w:rPr>
              <w:t>— Знание современных средств и методов построения образовательного процесса;</w:t>
            </w:r>
          </w:p>
          <w:p w:rsidR="00D65F11" w:rsidRPr="009407DB" w:rsidRDefault="00D65F11" w:rsidP="009407DB">
            <w:pPr>
              <w:widowControl/>
              <w:autoSpaceDE/>
              <w:autoSpaceDN/>
              <w:adjustRightInd/>
              <w:rPr>
                <w:lang w:val="ru-RU"/>
              </w:rPr>
            </w:pPr>
            <w:r w:rsidRPr="009407DB">
              <w:rPr>
                <w:lang w:val="ru-RU"/>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D65F11" w:rsidRPr="009407DB" w:rsidRDefault="00D65F11" w:rsidP="009407DB">
            <w:pPr>
              <w:widowControl/>
              <w:autoSpaceDE/>
              <w:autoSpaceDN/>
              <w:adjustRightInd/>
              <w:rPr>
                <w:lang w:val="ru-RU"/>
              </w:rPr>
            </w:pPr>
            <w:r w:rsidRPr="009407DB">
              <w:rPr>
                <w:lang w:val="ru-RU"/>
              </w:rPr>
              <w:t>— умение обосновать выбранные методы и средства обучения</w:t>
            </w:r>
          </w:p>
          <w:p w:rsidR="00D65F11" w:rsidRPr="009407DB" w:rsidRDefault="00D65F11" w:rsidP="009407DB">
            <w:pPr>
              <w:widowControl/>
              <w:autoSpaceDE/>
              <w:autoSpaceDN/>
              <w:adjustRightInd/>
              <w:rPr>
                <w:lang w:val="ru-RU"/>
              </w:rPr>
            </w:pPr>
          </w:p>
        </w:tc>
      </w:tr>
      <w:tr w:rsidR="00D65F11" w:rsidRPr="00313F25" w:rsidTr="00FA0C1A">
        <w:trPr>
          <w:jc w:val="center"/>
        </w:trPr>
        <w:tc>
          <w:tcPr>
            <w:tcW w:w="646" w:type="dxa"/>
          </w:tcPr>
          <w:p w:rsidR="00D65F11" w:rsidRPr="009407DB" w:rsidRDefault="00D65F11" w:rsidP="009407DB">
            <w:pPr>
              <w:jc w:val="both"/>
              <w:rPr>
                <w:lang w:val="ru-RU"/>
              </w:rPr>
            </w:pPr>
            <w:r w:rsidRPr="009407DB">
              <w:t>6.6</w:t>
            </w:r>
          </w:p>
        </w:tc>
        <w:tc>
          <w:tcPr>
            <w:tcW w:w="2128" w:type="dxa"/>
          </w:tcPr>
          <w:p w:rsidR="00D65F11" w:rsidRPr="009407DB" w:rsidRDefault="00D65F11" w:rsidP="009407DB">
            <w:pPr>
              <w:rPr>
                <w:lang w:val="ru-RU"/>
              </w:rPr>
            </w:pPr>
            <w:r w:rsidRPr="009407DB">
              <w:rPr>
                <w:lang w:val="ru-RU"/>
              </w:rPr>
              <w:t>Компетентность в способах умственной деятельности</w:t>
            </w:r>
          </w:p>
        </w:tc>
        <w:tc>
          <w:tcPr>
            <w:tcW w:w="6102" w:type="dxa"/>
          </w:tcPr>
          <w:p w:rsidR="00D65F11" w:rsidRPr="009407DB" w:rsidRDefault="00D65F11" w:rsidP="009407DB">
            <w:pPr>
              <w:rPr>
                <w:lang w:val="ru-RU"/>
              </w:rPr>
            </w:pPr>
            <w:r w:rsidRPr="009407DB">
              <w:rPr>
                <w:lang w:val="ru-RU"/>
              </w:rPr>
              <w:t>Характеризует уровень владения педагогом и обучающимися системой интеллектуальных операций</w:t>
            </w:r>
          </w:p>
        </w:tc>
        <w:tc>
          <w:tcPr>
            <w:tcW w:w="5942" w:type="dxa"/>
          </w:tcPr>
          <w:p w:rsidR="00D65F11" w:rsidRPr="009407DB" w:rsidRDefault="00D65F11" w:rsidP="009407DB">
            <w:pPr>
              <w:widowControl/>
              <w:autoSpaceDE/>
              <w:autoSpaceDN/>
              <w:adjustRightInd/>
              <w:rPr>
                <w:lang w:val="ru-RU"/>
              </w:rPr>
            </w:pPr>
            <w:r w:rsidRPr="009407DB">
              <w:rPr>
                <w:lang w:val="ru-RU"/>
              </w:rPr>
              <w:t>— Знание системы интеллектуальных операций;</w:t>
            </w:r>
          </w:p>
          <w:p w:rsidR="00D65F11" w:rsidRPr="009407DB" w:rsidRDefault="00D65F11" w:rsidP="009407DB">
            <w:pPr>
              <w:widowControl/>
              <w:autoSpaceDE/>
              <w:autoSpaceDN/>
              <w:adjustRightInd/>
              <w:rPr>
                <w:lang w:val="ru-RU"/>
              </w:rPr>
            </w:pPr>
            <w:r w:rsidRPr="009407DB">
              <w:rPr>
                <w:lang w:val="ru-RU"/>
              </w:rPr>
              <w:t>— владение интеллектуальными операциями;</w:t>
            </w:r>
          </w:p>
          <w:p w:rsidR="00D65F11" w:rsidRPr="009407DB" w:rsidRDefault="00D65F11" w:rsidP="009407DB">
            <w:pPr>
              <w:widowControl/>
              <w:autoSpaceDE/>
              <w:autoSpaceDN/>
              <w:adjustRightInd/>
              <w:rPr>
                <w:lang w:val="ru-RU"/>
              </w:rPr>
            </w:pPr>
            <w:r w:rsidRPr="009407DB">
              <w:rPr>
                <w:lang w:val="ru-RU"/>
              </w:rPr>
              <w:t>— умение сформировать интеллектуальные операции у учеников;</w:t>
            </w:r>
          </w:p>
          <w:p w:rsidR="00D65F11" w:rsidRPr="009407DB" w:rsidRDefault="00D65F11" w:rsidP="009407DB">
            <w:pPr>
              <w:widowControl/>
              <w:autoSpaceDE/>
              <w:autoSpaceDN/>
              <w:adjustRightInd/>
              <w:rPr>
                <w:lang w:val="ru-RU"/>
              </w:rPr>
            </w:pPr>
            <w:r w:rsidRPr="009407DB">
              <w:rPr>
                <w:lang w:val="ru-RU"/>
              </w:rPr>
              <w:t>— умение организовать использование интеллектуальных операций, адекватных решаемой задаче</w:t>
            </w:r>
          </w:p>
        </w:tc>
      </w:tr>
    </w:tbl>
    <w:p w:rsidR="00D65F11" w:rsidRPr="009407DB" w:rsidRDefault="00D65F11" w:rsidP="009407DB">
      <w:pPr>
        <w:ind w:firstLine="454"/>
        <w:jc w:val="both"/>
        <w:rPr>
          <w:b/>
          <w:lang w:val="ru-RU"/>
        </w:rPr>
      </w:pPr>
    </w:p>
    <w:p w:rsidR="00984462" w:rsidRPr="009407DB" w:rsidRDefault="00984462" w:rsidP="009407DB">
      <w:pPr>
        <w:ind w:firstLine="567"/>
        <w:jc w:val="both"/>
        <w:rPr>
          <w:b/>
          <w:lang w:val="ru-RU"/>
        </w:rPr>
        <w:sectPr w:rsidR="00984462" w:rsidRPr="009407DB" w:rsidSect="003F77B1">
          <w:footnotePr>
            <w:numRestart w:val="eachPage"/>
          </w:footnotePr>
          <w:pgSz w:w="16837" w:h="11905" w:orient="landscape" w:code="9"/>
          <w:pgMar w:top="720" w:right="720" w:bottom="720" w:left="720" w:header="709" w:footer="709" w:gutter="0"/>
          <w:cols w:space="708"/>
          <w:docGrid w:linePitch="360"/>
        </w:sectPr>
      </w:pPr>
    </w:p>
    <w:p w:rsidR="00984462" w:rsidRPr="009407DB" w:rsidRDefault="00984462" w:rsidP="009407DB">
      <w:pPr>
        <w:ind w:firstLine="567"/>
        <w:jc w:val="both"/>
        <w:rPr>
          <w:b/>
          <w:lang w:val="ru-RU"/>
        </w:rPr>
      </w:pPr>
      <w:r w:rsidRPr="009407DB">
        <w:rPr>
          <w:b/>
          <w:lang w:val="ru-RU"/>
        </w:rPr>
        <w:t>Модель психолого-педагогического сопровождения участников образовательного процесса на основной ступени общего о</w:t>
      </w:r>
      <w:r w:rsidR="000E4671" w:rsidRPr="009407DB">
        <w:rPr>
          <w:b/>
          <w:lang w:val="ru-RU"/>
        </w:rPr>
        <w:t>бразования</w:t>
      </w:r>
    </w:p>
    <w:p w:rsidR="00984462" w:rsidRPr="009407DB" w:rsidRDefault="00984462" w:rsidP="009407DB">
      <w:pPr>
        <w:ind w:firstLine="567"/>
        <w:jc w:val="both"/>
        <w:rPr>
          <w:b/>
          <w:lang w:val="ru-RU"/>
        </w:rPr>
      </w:pPr>
    </w:p>
    <w:p w:rsidR="00984462" w:rsidRPr="009407DB" w:rsidRDefault="00984462" w:rsidP="009407DB">
      <w:pPr>
        <w:ind w:firstLine="567"/>
        <w:jc w:val="center"/>
        <w:rPr>
          <w:b/>
          <w:lang w:val="ru-RU"/>
        </w:rPr>
      </w:pPr>
      <w:r w:rsidRPr="009407DB">
        <w:rPr>
          <w:b/>
        </w:rPr>
        <w:t>Уровни психолого-педагогического сопровождения</w:t>
      </w:r>
      <w:r w:rsidR="006D12F5">
        <w:rPr>
          <w:b/>
          <w:noProof/>
          <w:lang w:val="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2" o:spid="_x0000_s1026" type="#_x0000_t88" style="position:absolute;left:0;text-align:left;margin-left:207pt;margin-top:-168.6pt;width:27pt;height:405pt;rotation:90;flip:y;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"/>
        </w:pict>
      </w:r>
    </w:p>
    <w:tbl>
      <w:tblPr>
        <w:tblpPr w:leftFromText="180" w:rightFromText="180" w:vertAnchor="text" w:horzAnchor="margin" w:tblpXSpec="center"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554"/>
        <w:gridCol w:w="2126"/>
      </w:tblGrid>
      <w:tr w:rsidR="00984462" w:rsidRPr="009407DB" w:rsidTr="000E4671">
        <w:tc>
          <w:tcPr>
            <w:tcW w:w="2392" w:type="dxa"/>
          </w:tcPr>
          <w:p w:rsidR="00984462" w:rsidRPr="009407DB" w:rsidRDefault="00984462" w:rsidP="009407DB">
            <w:pPr>
              <w:ind w:firstLine="567"/>
              <w:jc w:val="center"/>
              <w:rPr>
                <w:b/>
              </w:rPr>
            </w:pPr>
            <w:r w:rsidRPr="009407DB">
              <w:rPr>
                <w:b/>
              </w:rPr>
              <w:t>Индивидуальное</w:t>
            </w:r>
          </w:p>
        </w:tc>
        <w:tc>
          <w:tcPr>
            <w:tcW w:w="2392" w:type="dxa"/>
          </w:tcPr>
          <w:p w:rsidR="00984462" w:rsidRPr="009407DB" w:rsidRDefault="00984462" w:rsidP="009407DB">
            <w:pPr>
              <w:ind w:firstLine="567"/>
              <w:jc w:val="center"/>
              <w:rPr>
                <w:b/>
              </w:rPr>
            </w:pPr>
            <w:r w:rsidRPr="009407DB">
              <w:rPr>
                <w:b/>
              </w:rPr>
              <w:t>Групповое</w:t>
            </w:r>
          </w:p>
        </w:tc>
        <w:tc>
          <w:tcPr>
            <w:tcW w:w="2554" w:type="dxa"/>
          </w:tcPr>
          <w:p w:rsidR="00984462" w:rsidRPr="009407DB" w:rsidRDefault="00984462" w:rsidP="009407DB">
            <w:pPr>
              <w:ind w:firstLine="567"/>
              <w:jc w:val="center"/>
              <w:rPr>
                <w:b/>
              </w:rPr>
            </w:pPr>
            <w:r w:rsidRPr="009407DB">
              <w:rPr>
                <w:b/>
                <w:lang w:val="ru-RU"/>
              </w:rPr>
              <w:t>Н</w:t>
            </w:r>
            <w:r w:rsidRPr="009407DB">
              <w:rPr>
                <w:b/>
              </w:rPr>
              <w:t>а уровне класса</w:t>
            </w:r>
          </w:p>
        </w:tc>
        <w:tc>
          <w:tcPr>
            <w:tcW w:w="2126" w:type="dxa"/>
          </w:tcPr>
          <w:p w:rsidR="00984462" w:rsidRPr="009407DB" w:rsidRDefault="00984462" w:rsidP="009407DB">
            <w:pPr>
              <w:ind w:firstLine="567"/>
              <w:jc w:val="center"/>
              <w:rPr>
                <w:b/>
              </w:rPr>
            </w:pPr>
            <w:r w:rsidRPr="009407DB">
              <w:rPr>
                <w:b/>
                <w:lang w:val="ru-RU"/>
              </w:rPr>
              <w:t>Н</w:t>
            </w:r>
            <w:r w:rsidRPr="009407DB">
              <w:rPr>
                <w:b/>
              </w:rPr>
              <w:t>а уровне ОУ</w:t>
            </w:r>
          </w:p>
        </w:tc>
      </w:tr>
    </w:tbl>
    <w:p w:rsidR="00984462" w:rsidRPr="009407DB" w:rsidRDefault="00984462" w:rsidP="009407DB">
      <w:pPr>
        <w:ind w:firstLine="567"/>
        <w:jc w:val="both"/>
        <w:rPr>
          <w:b/>
        </w:rPr>
      </w:pPr>
    </w:p>
    <w:p w:rsidR="00984462" w:rsidRPr="009407DB" w:rsidRDefault="00984462" w:rsidP="009407DB">
      <w:pPr>
        <w:ind w:firstLine="567"/>
        <w:jc w:val="both"/>
        <w:rPr>
          <w:b/>
          <w:lang w:val="ru-RU"/>
        </w:rPr>
      </w:pPr>
    </w:p>
    <w:p w:rsidR="00984462" w:rsidRPr="009407DB" w:rsidRDefault="00984462" w:rsidP="009407DB">
      <w:pPr>
        <w:ind w:firstLine="567"/>
        <w:jc w:val="center"/>
        <w:rPr>
          <w:b/>
          <w:lang w:val="ru-RU"/>
        </w:rPr>
      </w:pPr>
      <w:r w:rsidRPr="009407DB">
        <w:rPr>
          <w:b/>
          <w:lang w:val="ru-RU"/>
        </w:rPr>
        <w:t>Основные формы сопровождения</w:t>
      </w:r>
    </w:p>
    <w:p w:rsidR="00984462" w:rsidRPr="009407DB" w:rsidRDefault="006D12F5" w:rsidP="009407DB">
      <w:pPr>
        <w:ind w:firstLine="567"/>
        <w:jc w:val="both"/>
        <w:rPr>
          <w:b/>
          <w:lang w:val="ru-RU"/>
        </w:rPr>
      </w:pPr>
      <w:r>
        <w:rPr>
          <w:b/>
          <w:noProof/>
          <w:lang w:val="ru-RU"/>
        </w:rPr>
        <w:pict>
          <v:group id="Group 25" o:spid="_x0000_s1057" style="position:absolute;left:0;text-align:left;margin-left:18pt;margin-top:1.85pt;width:405pt;height:133.55pt;z-index:251656704" coordorigin="2345,5296" coordsize="8100,2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">
            <v:shapetype id="_x0000_t202" coordsize="21600,21600" o:spt="202" path="m,l,21600r21600,l21600,xe">
              <v:stroke joinstyle="miter"/>
              <v:path gradientshapeok="t" o:connecttype="rect"/>
            </v:shapetype>
            <v:shape id="Text Box 15" o:spid="_x0000_s1027" type="#_x0000_t202" style="position:absolute;left:2525;top:6167;width:23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313F25" w:rsidRPr="00B90664" w:rsidRDefault="00313F25" w:rsidP="00984462">
                    <w:pPr>
                      <w:rPr>
                        <w:lang w:val="ru-RU"/>
                      </w:rPr>
                    </w:pPr>
                    <w:r>
                      <w:t>Консультирование</w:t>
                    </w:r>
                  </w:p>
                </w:txbxContent>
              </v:textbox>
            </v:shape>
            <v:shape id="Text Box 16" o:spid="_x0000_s1028" type="#_x0000_t202" style="position:absolute;left:2525;top:6887;width:23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313F25" w:rsidRDefault="00313F25" w:rsidP="00984462">
                    <w:pPr>
                      <w:jc w:val="center"/>
                    </w:pPr>
                    <w:r>
                      <w:t>Развивающая работа</w:t>
                    </w:r>
                  </w:p>
                </w:txbxContent>
              </v:textbox>
            </v:shape>
            <v:shape id="Text Box 17" o:spid="_x0000_s1029" type="#_x0000_t202" style="position:absolute;left:5765;top:6707;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313F25" w:rsidRDefault="00313F25" w:rsidP="00984462">
                    <w:r>
                      <w:t>Профилактика</w:t>
                    </w:r>
                  </w:p>
                </w:txbxContent>
              </v:textbox>
            </v:shape>
            <v:shape id="Text Box 18" o:spid="_x0000_s1030" type="#_x0000_t202" style="position:absolute;left:8285;top:6876;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313F25" w:rsidRDefault="00313F25" w:rsidP="00984462">
                    <w:r>
                      <w:t xml:space="preserve">Просвещение </w:t>
                    </w:r>
                  </w:p>
                </w:txbxContent>
              </v:textbox>
            </v:shape>
            <v:shape id="Text Box 19" o:spid="_x0000_s1031" type="#_x0000_t202" style="position:absolute;left:8285;top:6156;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313F25" w:rsidRDefault="00313F25" w:rsidP="00984462">
                    <w:r>
                      <w:t xml:space="preserve">Экспертиза </w:t>
                    </w:r>
                  </w:p>
                </w:txbxContent>
              </v:textbox>
            </v:shape>
            <v:shape id="Text Box 20" o:spid="_x0000_s1032" type="#_x0000_t202" style="position:absolute;left:5765;top:5987;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313F25" w:rsidRDefault="00313F25" w:rsidP="00984462">
                    <w:pPr>
                      <w:jc w:val="center"/>
                    </w:pPr>
                    <w:r>
                      <w:t>Диагностика</w:t>
                    </w:r>
                  </w:p>
                </w:txbxContent>
              </v:textbox>
            </v:shape>
            <v:shape id="Text Box 21" o:spid="_x0000_s1033" type="#_x0000_t202" style="position:absolute;left:5225;top:7427;width:27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313F25" w:rsidRDefault="00313F25" w:rsidP="00984462">
                    <w:r>
                      <w:t>Коррекционная работа</w:t>
                    </w:r>
                  </w:p>
                </w:txbxContent>
              </v:textbox>
            </v:shape>
            <v:shape id="AutoShape 23" o:spid="_x0000_s1034" type="#_x0000_t88" style="position:absolute;left:6125;top:1516;width:540;height:8100;rotation:9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mVSMAA&#10;AADbAAAADwAAAGRycy9kb3ducmV2LnhtbERPz2vCMBS+D/wfwhO8zdQVxqhGEUEYiMLcDvP2bJ5N&#10;sXkJSWy7/345DHb8+H6vNqPtRE8hto4VLOYFCOLa6ZYbBV+f++c3EDEha+wck4IfirBZT55WWGk3&#10;8Af159SIHMKxQgUmJV9JGWtDFuPceeLM3VywmDIMjdQBhxxuO/lSFK/SYsu5waCnnaH6fn5YBafS&#10;9yfnv6/DrYyXI8qDqX1QajYdt0sQicb0L/5zv2sFZV6fv+QfI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jmVSMAAAADbAAAADwAAAAAAAAAAAAAAAACYAgAAZHJzL2Rvd25y&#10;ZXYueG1sUEsFBgAAAAAEAAQA9QAAAIUDAAAAAA==&#10;"/>
          </v:group>
        </w:pict>
      </w:r>
    </w:p>
    <w:p w:rsidR="00984462" w:rsidRPr="009407DB" w:rsidRDefault="00984462" w:rsidP="009407DB">
      <w:pPr>
        <w:ind w:firstLine="567"/>
        <w:jc w:val="both"/>
        <w:rPr>
          <w:b/>
          <w:lang w:val="ru-RU"/>
        </w:rPr>
      </w:pPr>
    </w:p>
    <w:p w:rsidR="00984462" w:rsidRPr="009407DB" w:rsidRDefault="00984462" w:rsidP="009407DB">
      <w:pPr>
        <w:ind w:firstLine="567"/>
        <w:jc w:val="both"/>
        <w:rPr>
          <w:b/>
          <w:lang w:val="ru-RU"/>
        </w:rPr>
      </w:pPr>
    </w:p>
    <w:p w:rsidR="00984462" w:rsidRPr="009407DB" w:rsidRDefault="00984462" w:rsidP="009407DB">
      <w:pPr>
        <w:ind w:firstLine="567"/>
        <w:jc w:val="both"/>
        <w:rPr>
          <w:b/>
          <w:lang w:val="ru-RU"/>
        </w:rPr>
      </w:pPr>
    </w:p>
    <w:p w:rsidR="00984462" w:rsidRPr="009407DB" w:rsidRDefault="00984462" w:rsidP="009407DB">
      <w:pPr>
        <w:ind w:firstLine="567"/>
        <w:jc w:val="both"/>
        <w:rPr>
          <w:lang w:val="ru-RU"/>
        </w:rPr>
      </w:pPr>
    </w:p>
    <w:p w:rsidR="00984462" w:rsidRPr="009407DB" w:rsidRDefault="00984462" w:rsidP="009407DB">
      <w:pPr>
        <w:ind w:firstLine="567"/>
        <w:jc w:val="both"/>
        <w:rPr>
          <w:b/>
          <w:lang w:val="ru-RU"/>
        </w:rPr>
      </w:pPr>
    </w:p>
    <w:p w:rsidR="00984462" w:rsidRPr="009407DB" w:rsidRDefault="00984462" w:rsidP="009407DB">
      <w:pPr>
        <w:ind w:firstLine="567"/>
        <w:jc w:val="both"/>
        <w:rPr>
          <w:b/>
          <w:lang w:val="ru-RU"/>
        </w:rPr>
      </w:pPr>
    </w:p>
    <w:p w:rsidR="00FC0722" w:rsidRPr="009407DB" w:rsidRDefault="00FC0722" w:rsidP="009407DB">
      <w:pPr>
        <w:ind w:firstLine="567"/>
        <w:jc w:val="both"/>
        <w:rPr>
          <w:b/>
          <w:lang w:val="ru-RU"/>
        </w:rPr>
      </w:pPr>
    </w:p>
    <w:p w:rsidR="00FC0722" w:rsidRPr="009407DB" w:rsidRDefault="00FC0722" w:rsidP="009407DB">
      <w:pPr>
        <w:ind w:firstLine="567"/>
        <w:jc w:val="both"/>
        <w:rPr>
          <w:b/>
          <w:lang w:val="ru-RU"/>
        </w:rPr>
      </w:pPr>
    </w:p>
    <w:p w:rsidR="00FC0722" w:rsidRPr="009407DB" w:rsidRDefault="00FC0722" w:rsidP="009407DB">
      <w:pPr>
        <w:ind w:firstLine="567"/>
        <w:jc w:val="both"/>
        <w:rPr>
          <w:b/>
          <w:lang w:val="ru-RU"/>
        </w:rPr>
      </w:pPr>
    </w:p>
    <w:p w:rsidR="00FC0722" w:rsidRPr="009407DB" w:rsidRDefault="00FC0722" w:rsidP="009407DB">
      <w:pPr>
        <w:ind w:firstLine="567"/>
        <w:jc w:val="both"/>
        <w:rPr>
          <w:b/>
          <w:lang w:val="ru-RU"/>
        </w:rPr>
      </w:pPr>
    </w:p>
    <w:p w:rsidR="00984462" w:rsidRPr="009407DB" w:rsidRDefault="006D12F5" w:rsidP="009407DB">
      <w:pPr>
        <w:ind w:firstLine="567"/>
        <w:jc w:val="both"/>
        <w:rPr>
          <w:rStyle w:val="dash041e005f0431005f044b005f0447005f043d005f044b005f0439005f005fchar1char1"/>
          <w:b/>
          <w:lang w:val="ru-RU"/>
        </w:rPr>
      </w:pPr>
      <w:r>
        <w:rPr>
          <w:b/>
          <w:noProof/>
          <w:lang w:val="ru-RU"/>
        </w:rPr>
        <w:pict>
          <v:shape id="AutoShape 24" o:spid="_x0000_s1056" type="#_x0000_t88" style="position:absolute;left:0;text-align:left;margin-left:3in;margin-top:-179.4pt;width:27pt;height:405pt;rotation:90;flip:y;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"/>
        </w:pict>
      </w:r>
      <w:r w:rsidR="00984462" w:rsidRPr="009407DB">
        <w:rPr>
          <w:b/>
          <w:lang w:val="ru-RU"/>
        </w:rPr>
        <w:t xml:space="preserve">Основные направления </w:t>
      </w:r>
      <w:r w:rsidR="00984462" w:rsidRPr="009407DB">
        <w:rPr>
          <w:rStyle w:val="dash041e005f0431005f044b005f0447005f043d005f044b005f0439005f005fchar1char1"/>
          <w:b/>
          <w:lang w:val="ru-RU"/>
        </w:rPr>
        <w:t>психолого-педагогического сопровождения</w:t>
      </w:r>
    </w:p>
    <w:p w:rsidR="00984462" w:rsidRPr="009407DB" w:rsidRDefault="00984462" w:rsidP="009407DB">
      <w:pPr>
        <w:ind w:firstLine="567"/>
        <w:jc w:val="both"/>
        <w:rPr>
          <w:b/>
          <w:lang w:val="ru-RU"/>
        </w:rPr>
      </w:pPr>
    </w:p>
    <w:p w:rsidR="00984462" w:rsidRPr="009407DB" w:rsidRDefault="006D12F5" w:rsidP="009407DB">
      <w:pPr>
        <w:ind w:firstLine="567"/>
        <w:jc w:val="both"/>
        <w:rPr>
          <w:b/>
        </w:rPr>
      </w:pPr>
      <w:r>
        <w:rPr>
          <w:b/>
          <w:noProof/>
          <w:lang w:val="ru-RU"/>
        </w:rPr>
        <w:pict>
          <v:group id="Полотно 2" o:spid="_x0000_s1035" editas="canvas" style="position:absolute;margin-left:-4.7pt;margin-top:0;width:459pt;height:279pt;z-index:251654656;mso-position-horizontal-relative:char;mso-position-vertical-relative:line" coordsize="58293,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width:58293;height:35433;visibility:visible">
              <v:fill o:detectmouseclick="t"/>
              <v:path o:connecttype="none"/>
            </v:shape>
            <v:shape id="Text Box 4" o:spid="_x0000_s1037" type="#_x0000_t202" style="position:absolute;top:1143;width:14846;height:91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313F25" w:rsidRPr="00A968BC" w:rsidRDefault="00313F25" w:rsidP="00984462">
                    <w:pPr>
                      <w:jc w:val="center"/>
                      <w:rPr>
                        <w:rStyle w:val="dash041e005f0431005f044b005f0447005f043d005f044b005f0439005f005fchar1char1"/>
                        <w:sz w:val="22"/>
                        <w:szCs w:val="18"/>
                        <w:lang w:val="ru-RU"/>
                      </w:rPr>
                    </w:pPr>
                    <w:r>
                      <w:rPr>
                        <w:rStyle w:val="dash041e005f0431005f044b005f0447005f043d005f044b005f0439005f005fchar1char1"/>
                        <w:sz w:val="22"/>
                        <w:szCs w:val="18"/>
                        <w:lang w:val="ru-RU"/>
                      </w:rPr>
                      <w:t>Сохранение и </w:t>
                    </w:r>
                    <w:r w:rsidRPr="00A968BC">
                      <w:rPr>
                        <w:rStyle w:val="dash041e005f0431005f044b005f0447005f043d005f044b005f0439005f005fchar1char1"/>
                        <w:sz w:val="22"/>
                        <w:szCs w:val="18"/>
                        <w:lang w:val="ru-RU"/>
                      </w:rPr>
                      <w:t>укрепление</w:t>
                    </w:r>
                    <w:r w:rsidRPr="00A968BC">
                      <w:rPr>
                        <w:rStyle w:val="dash041e005f0431005f044b005f0447005f043d005f044b005f0439005f005fchar1char1"/>
                        <w:sz w:val="36"/>
                        <w:szCs w:val="28"/>
                        <w:lang w:val="ru-RU"/>
                      </w:rPr>
                      <w:t xml:space="preserve"> </w:t>
                    </w:r>
                    <w:r w:rsidRPr="00A968BC">
                      <w:rPr>
                        <w:rStyle w:val="dash041e005f0431005f044b005f0447005f043d005f044b005f0439005f005fchar1char1"/>
                        <w:sz w:val="22"/>
                        <w:szCs w:val="18"/>
                        <w:lang w:val="ru-RU"/>
                      </w:rPr>
                      <w:t>психологического</w:t>
                    </w:r>
                  </w:p>
                  <w:p w:rsidR="00313F25" w:rsidRPr="00A968BC" w:rsidRDefault="00313F25" w:rsidP="00984462">
                    <w:pPr>
                      <w:jc w:val="center"/>
                      <w:rPr>
                        <w:sz w:val="32"/>
                        <w:lang w:val="ru-RU"/>
                      </w:rPr>
                    </w:pPr>
                    <w:r w:rsidRPr="00A968BC">
                      <w:rPr>
                        <w:rStyle w:val="dash041e005f0431005f044b005f0447005f043d005f044b005f0439005f005fchar1char1"/>
                        <w:sz w:val="22"/>
                        <w:szCs w:val="18"/>
                        <w:lang w:val="ru-RU"/>
                      </w:rPr>
                      <w:t>здоровья</w:t>
                    </w:r>
                  </w:p>
                  <w:p w:rsidR="00313F25" w:rsidRPr="008B2F5B" w:rsidRDefault="00313F25" w:rsidP="00984462">
                    <w:pPr>
                      <w:jc w:val="center"/>
                      <w:rPr>
                        <w:lang w:val="ru-RU"/>
                      </w:rPr>
                    </w:pPr>
                  </w:p>
                </w:txbxContent>
              </v:textbox>
            </v:shape>
            <v:shape id="Text Box 5" o:spid="_x0000_s1038" type="#_x0000_t202" style="position:absolute;left:22866;width:11424;height:91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313F25" w:rsidRPr="00A968BC" w:rsidRDefault="00313F25" w:rsidP="00984462">
                    <w:pPr>
                      <w:jc w:val="center"/>
                      <w:rPr>
                        <w:sz w:val="22"/>
                        <w:szCs w:val="22"/>
                      </w:rPr>
                    </w:pPr>
                    <w:r w:rsidRPr="00A968BC">
                      <w:rPr>
                        <w:rStyle w:val="dash041e005f0431005f044b005f0447005f043d005f044b005f0439005f005fchar1char1"/>
                        <w:sz w:val="22"/>
                        <w:szCs w:val="22"/>
                        <w:lang w:val="ru-RU"/>
                      </w:rPr>
                      <w:t>М</w:t>
                    </w:r>
                    <w:r w:rsidRPr="00A968BC">
                      <w:rPr>
                        <w:rStyle w:val="dash041e005f0431005f044b005f0447005f043d005f044b005f0439005f005fchar1char1"/>
                        <w:sz w:val="22"/>
                        <w:szCs w:val="22"/>
                      </w:rPr>
                      <w:t>ониторинг возможностей и способностей обучающихся</w:t>
                    </w:r>
                  </w:p>
                </w:txbxContent>
              </v:textbox>
            </v:shape>
            <v:shape id="Text Box 6" o:spid="_x0000_s1039" type="#_x0000_t202" style="position:absolute;left:41008;top:1123;width:16084;height:9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313F25" w:rsidRPr="00A968BC" w:rsidRDefault="00313F25" w:rsidP="00984462">
                    <w:pPr>
                      <w:jc w:val="center"/>
                      <w:rPr>
                        <w:sz w:val="22"/>
                        <w:szCs w:val="22"/>
                        <w:lang w:val="ru-RU"/>
                      </w:rPr>
                    </w:pPr>
                    <w:r w:rsidRPr="00A968BC">
                      <w:rPr>
                        <w:rStyle w:val="dash041e005f0431005f044b005f0447005f043d005f044b005f0439005f005fchar1char1"/>
                        <w:sz w:val="22"/>
                        <w:szCs w:val="22"/>
                        <w:lang w:val="ru-RU"/>
                      </w:rPr>
                      <w:t>Психолого-педаго</w:t>
                    </w:r>
                    <w:r>
                      <w:rPr>
                        <w:rStyle w:val="dash041e005f0431005f044b005f0447005f043d005f044b005f0439005f005fchar1char1"/>
                        <w:sz w:val="22"/>
                        <w:szCs w:val="22"/>
                        <w:lang w:val="ru-RU"/>
                      </w:rPr>
                      <w:t>-</w:t>
                    </w:r>
                    <w:r w:rsidRPr="00A968BC">
                      <w:rPr>
                        <w:rStyle w:val="dash041e005f0431005f044b005f0447005f043d005f044b005f0439005f005fchar1char1"/>
                        <w:sz w:val="22"/>
                        <w:szCs w:val="22"/>
                        <w:lang w:val="ru-RU"/>
                      </w:rPr>
                      <w:t>гическая поддержка участников олим-пиадного движения</w:t>
                    </w:r>
                  </w:p>
                </w:txbxContent>
              </v:textbox>
            </v:shape>
            <v:shape id="Text Box 7" o:spid="_x0000_s1040" type="#_x0000_t202" style="position:absolute;left:22866;top:26269;width:11424;height:80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313F25" w:rsidRPr="00A968BC" w:rsidRDefault="00313F25" w:rsidP="00984462">
                    <w:pPr>
                      <w:jc w:val="center"/>
                      <w:rPr>
                        <w:sz w:val="22"/>
                        <w:szCs w:val="18"/>
                      </w:rPr>
                    </w:pPr>
                    <w:r w:rsidRPr="00A968BC">
                      <w:rPr>
                        <w:rStyle w:val="dash041e005f0431005f044b005f0447005f043d005f044b005f0439005f005fchar1char1"/>
                        <w:sz w:val="22"/>
                        <w:szCs w:val="18"/>
                        <w:lang w:val="ru-RU"/>
                      </w:rPr>
                      <w:t>В</w:t>
                    </w:r>
                    <w:r>
                      <w:rPr>
                        <w:rStyle w:val="dash041e005f0431005f044b005f0447005f043d005f044b005f0439005f005fchar1char1"/>
                        <w:sz w:val="22"/>
                        <w:szCs w:val="18"/>
                      </w:rPr>
                      <w:t>ыявление и</w:t>
                    </w:r>
                    <w:r>
                      <w:rPr>
                        <w:rStyle w:val="dash041e005f0431005f044b005f0447005f043d005f044b005f0439005f005fchar1char1"/>
                        <w:sz w:val="22"/>
                        <w:szCs w:val="18"/>
                        <w:lang w:val="ru-RU"/>
                      </w:rPr>
                      <w:t> </w:t>
                    </w:r>
                    <w:r w:rsidRPr="00A968BC">
                      <w:rPr>
                        <w:rStyle w:val="dash041e005f0431005f044b005f0447005f043d005f044b005f0439005f005fchar1char1"/>
                        <w:sz w:val="22"/>
                        <w:szCs w:val="18"/>
                      </w:rPr>
                      <w:t>поддержка одар</w:t>
                    </w:r>
                    <w:r w:rsidRPr="00A968BC">
                      <w:rPr>
                        <w:rStyle w:val="dash041e005f0431005f044b005f0447005f043d005f044b005f0439005f005fchar1char1"/>
                        <w:sz w:val="22"/>
                        <w:szCs w:val="18"/>
                        <w:lang w:val="ru-RU"/>
                      </w:rPr>
                      <w:t>ё</w:t>
                    </w:r>
                    <w:r w:rsidRPr="00A968BC">
                      <w:rPr>
                        <w:rStyle w:val="dash041e005f0431005f044b005f0447005f043d005f044b005f0439005f005fchar1char1"/>
                        <w:sz w:val="22"/>
                        <w:szCs w:val="18"/>
                      </w:rPr>
                      <w:t>нных детей</w:t>
                    </w:r>
                  </w:p>
                </w:txbxContent>
              </v:textbox>
            </v:shape>
            <v:shape id="Text Box 8" o:spid="_x0000_s1041" type="#_x0000_t202" style="position:absolute;left:22866;top:12573;width:13462;height:9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313F25" w:rsidRPr="00A968BC" w:rsidRDefault="00313F25" w:rsidP="00984462">
                    <w:pPr>
                      <w:jc w:val="center"/>
                      <w:rPr>
                        <w:sz w:val="22"/>
                        <w:szCs w:val="22"/>
                        <w:lang w:val="ru-RU"/>
                      </w:rPr>
                    </w:pPr>
                    <w:r>
                      <w:rPr>
                        <w:rStyle w:val="dash041e005f0431005f044b005f0447005f043d005f044b005f0439005f005fchar1char1"/>
                        <w:sz w:val="22"/>
                        <w:szCs w:val="22"/>
                        <w:lang w:val="ru-RU"/>
                      </w:rPr>
                      <w:t>Выявление и </w:t>
                    </w:r>
                    <w:r w:rsidRPr="00A968BC">
                      <w:rPr>
                        <w:rStyle w:val="dash041e005f0431005f044b005f0447005f043d005f044b005f0439005f005fchar1char1"/>
                        <w:sz w:val="22"/>
                        <w:szCs w:val="22"/>
                        <w:lang w:val="ru-RU"/>
                      </w:rPr>
                      <w:t>поддержка детей с особыми образовательными потребностями</w:t>
                    </w:r>
                  </w:p>
                </w:txbxContent>
              </v:textbox>
            </v:shape>
            <v:shape id="_x0000_s1042" type="#_x0000_t202" style="position:absolute;left:1143;top:9144;width:14846;height:91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313F25" w:rsidRPr="00A968BC" w:rsidRDefault="00313F25" w:rsidP="00984462">
                    <w:pPr>
                      <w:jc w:val="center"/>
                      <w:rPr>
                        <w:sz w:val="22"/>
                        <w:szCs w:val="22"/>
                        <w:lang w:val="ru-RU"/>
                      </w:rPr>
                    </w:pPr>
                    <w:r w:rsidRPr="00A968BC">
                      <w:rPr>
                        <w:rStyle w:val="dash041e005f0431005f044b005f0447005f043d005f044b005f0439005f005fchar1char1"/>
                        <w:sz w:val="22"/>
                        <w:szCs w:val="22"/>
                        <w:lang w:val="ru-RU"/>
                      </w:rPr>
                      <w:t>Ф</w:t>
                    </w:r>
                    <w:r>
                      <w:rPr>
                        <w:rStyle w:val="dash041e005f0431005f044b005f0447005f043d005f044b005f0439005f005fchar1char1"/>
                        <w:sz w:val="22"/>
                        <w:szCs w:val="22"/>
                        <w:lang w:val="ru-RU"/>
                      </w:rPr>
                      <w:t>ормирование ценности здоровья и </w:t>
                    </w:r>
                    <w:r w:rsidRPr="00A968BC">
                      <w:rPr>
                        <w:rStyle w:val="dash041e005f0431005f044b005f0447005f043d005f044b005f0439005f005fchar1char1"/>
                        <w:sz w:val="22"/>
                        <w:szCs w:val="22"/>
                        <w:lang w:val="ru-RU"/>
                      </w:rPr>
                      <w:t>безопасного образа жизни</w:t>
                    </w:r>
                  </w:p>
                </w:txbxContent>
              </v:textbox>
            </v:shape>
            <v:shape id="_x0000_s1043" type="#_x0000_t202" style="position:absolute;left:2286;top:17145;width:14846;height:91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313F25" w:rsidRPr="00A968BC" w:rsidRDefault="00313F25" w:rsidP="00984462">
                    <w:pPr>
                      <w:jc w:val="center"/>
                      <w:rPr>
                        <w:sz w:val="22"/>
                        <w:szCs w:val="22"/>
                      </w:rPr>
                    </w:pPr>
                    <w:r w:rsidRPr="00A968BC">
                      <w:rPr>
                        <w:rStyle w:val="dash041e005f0431005f044b005f0447005f043d005f044b005f0439005f005fchar1char1"/>
                        <w:sz w:val="22"/>
                        <w:szCs w:val="22"/>
                        <w:lang w:val="ru-RU"/>
                      </w:rPr>
                      <w:t>Р</w:t>
                    </w:r>
                    <w:r w:rsidRPr="00A968BC">
                      <w:rPr>
                        <w:rStyle w:val="dash041e005f0431005f044b005f0447005f043d005f044b005f0439005f005fchar1char1"/>
                        <w:sz w:val="22"/>
                        <w:szCs w:val="22"/>
                      </w:rPr>
                      <w:t>азвити</w:t>
                    </w:r>
                    <w:r w:rsidRPr="00A968BC">
                      <w:rPr>
                        <w:rStyle w:val="dash041e005f0431005f044b005f0447005f043d005f044b005f0439005f005fchar1char1"/>
                        <w:sz w:val="22"/>
                        <w:szCs w:val="22"/>
                        <w:lang w:val="ru-RU"/>
                      </w:rPr>
                      <w:t>е</w:t>
                    </w:r>
                    <w:r w:rsidRPr="00A968BC">
                      <w:rPr>
                        <w:rStyle w:val="dash041e005f0431005f044b005f0447005f043d005f044b005f0439005f005fchar1char1"/>
                        <w:sz w:val="22"/>
                        <w:szCs w:val="22"/>
                      </w:rPr>
                      <w:t xml:space="preserve"> экологической культуры</w:t>
                    </w:r>
                  </w:p>
                  <w:p w:rsidR="00313F25" w:rsidRPr="004B0EA5" w:rsidRDefault="00313F25" w:rsidP="00984462">
                    <w:pPr>
                      <w:jc w:val="center"/>
                    </w:pPr>
                  </w:p>
                </w:txbxContent>
              </v:textbox>
            </v:shape>
            <v:shape id="Text Box 11" o:spid="_x0000_s1044" type="#_x0000_t202" style="position:absolute;left:3435;top:25146;width:14840;height:91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313F25" w:rsidRPr="00A968BC" w:rsidRDefault="00313F25" w:rsidP="00984462">
                    <w:pPr>
                      <w:jc w:val="center"/>
                      <w:rPr>
                        <w:sz w:val="22"/>
                        <w:szCs w:val="22"/>
                      </w:rPr>
                    </w:pPr>
                    <w:r w:rsidRPr="00A968BC">
                      <w:rPr>
                        <w:rStyle w:val="dash041e005f0431005f044b005f0447005f043d005f044b005f0439005f005fchar1char1"/>
                        <w:sz w:val="22"/>
                        <w:szCs w:val="22"/>
                        <w:lang w:val="ru-RU"/>
                      </w:rPr>
                      <w:t>Д</w:t>
                    </w:r>
                    <w:r>
                      <w:rPr>
                        <w:rStyle w:val="dash041e005f0431005f044b005f0447005f043d005f044b005f0439005f005fchar1char1"/>
                        <w:sz w:val="22"/>
                        <w:szCs w:val="22"/>
                      </w:rPr>
                      <w:t>ифференциация и</w:t>
                    </w:r>
                    <w:r>
                      <w:rPr>
                        <w:rStyle w:val="dash041e005f0431005f044b005f0447005f043d005f044b005f0439005f005fchar1char1"/>
                        <w:sz w:val="22"/>
                        <w:szCs w:val="22"/>
                        <w:lang w:val="ru-RU"/>
                      </w:rPr>
                      <w:t> </w:t>
                    </w:r>
                    <w:r w:rsidRPr="00A968BC">
                      <w:rPr>
                        <w:rStyle w:val="dash041e005f0431005f044b005f0447005f043d005f044b005f0439005f005fchar1char1"/>
                        <w:sz w:val="22"/>
                        <w:szCs w:val="22"/>
                      </w:rPr>
                      <w:t>индивидуализация обучения</w:t>
                    </w:r>
                  </w:p>
                  <w:p w:rsidR="00313F25" w:rsidRPr="00073B37" w:rsidRDefault="00313F25" w:rsidP="00984462"/>
                </w:txbxContent>
              </v:textbox>
            </v:shape>
            <v:shape id="Text Box 12" o:spid="_x0000_s1045" type="#_x0000_t202" style="position:absolute;left:40138;top:9144;width:16478;height:102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313F25" w:rsidRPr="00A968BC" w:rsidRDefault="00313F25" w:rsidP="00984462">
                    <w:pPr>
                      <w:jc w:val="center"/>
                      <w:rPr>
                        <w:sz w:val="32"/>
                        <w:lang w:val="ru-RU"/>
                      </w:rPr>
                    </w:pPr>
                    <w:r w:rsidRPr="00A968BC">
                      <w:rPr>
                        <w:rStyle w:val="dash041e005f0431005f044b005f0447005f043d005f044b005f0439005f005fchar1char1"/>
                        <w:sz w:val="22"/>
                        <w:szCs w:val="18"/>
                        <w:lang w:val="ru-RU"/>
                      </w:rPr>
                      <w:t>Обеспечение осознан</w:t>
                    </w:r>
                    <w:r>
                      <w:rPr>
                        <w:rStyle w:val="dash041e005f0431005f044b005f0447005f043d005f044b005f0439005f005fchar1char1"/>
                        <w:sz w:val="22"/>
                        <w:szCs w:val="18"/>
                        <w:lang w:val="ru-RU"/>
                      </w:rPr>
                      <w:t>-</w:t>
                    </w:r>
                    <w:r w:rsidRPr="00A968BC">
                      <w:rPr>
                        <w:rStyle w:val="dash041e005f0431005f044b005f0447005f043d005f044b005f0439005f005fchar1char1"/>
                        <w:sz w:val="22"/>
                        <w:szCs w:val="18"/>
                        <w:lang w:val="ru-RU"/>
                      </w:rPr>
                      <w:t>ного и</w:t>
                    </w:r>
                    <w:r w:rsidRPr="00A968BC">
                      <w:rPr>
                        <w:rStyle w:val="dash041e005f0431005f044b005f0447005f043d005f044b005f0439005f005fchar1char1"/>
                        <w:sz w:val="36"/>
                        <w:szCs w:val="28"/>
                        <w:lang w:val="ru-RU"/>
                      </w:rPr>
                      <w:t xml:space="preserve"> </w:t>
                    </w:r>
                    <w:r w:rsidRPr="00A968BC">
                      <w:rPr>
                        <w:rStyle w:val="dash041e005f0431005f044b005f0447005f043d005f044b005f0439005f005fchar1char1"/>
                        <w:sz w:val="22"/>
                        <w:szCs w:val="18"/>
                        <w:lang w:val="ru-RU"/>
                      </w:rPr>
                      <w:t>ответственного выбора</w:t>
                    </w:r>
                    <w:r w:rsidRPr="00A968BC">
                      <w:rPr>
                        <w:rStyle w:val="dash041e005f0431005f044b005f0447005f043d005f044b005f0439005f005fchar1char1"/>
                        <w:sz w:val="36"/>
                        <w:szCs w:val="28"/>
                        <w:lang w:val="ru-RU"/>
                      </w:rPr>
                      <w:t xml:space="preserve"> </w:t>
                    </w:r>
                    <w:r w:rsidRPr="00A968BC">
                      <w:rPr>
                        <w:rStyle w:val="dash041e005f0431005f044b005f0447005f043d005f044b005f0439005f005fchar1char1"/>
                        <w:sz w:val="22"/>
                        <w:szCs w:val="18"/>
                        <w:lang w:val="ru-RU"/>
                      </w:rPr>
                      <w:t>дальнейшей профессиональной сферы деятельности</w:t>
                    </w:r>
                  </w:p>
                </w:txbxContent>
              </v:textbox>
            </v:shape>
            <v:shape id="Text Box 13" o:spid="_x0000_s1046" type="#_x0000_t202" style="position:absolute;left:39281;top:18776;width:16573;height:9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313F25" w:rsidRPr="00A968BC" w:rsidRDefault="00313F25" w:rsidP="00984462">
                    <w:pPr>
                      <w:jc w:val="center"/>
                      <w:rPr>
                        <w:sz w:val="22"/>
                        <w:szCs w:val="18"/>
                        <w:lang w:val="ru-RU"/>
                      </w:rPr>
                    </w:pPr>
                    <w:r w:rsidRPr="00A968BC">
                      <w:rPr>
                        <w:rStyle w:val="dash041e005f0431005f044b005f0447005f043d005f044b005f0439005f005fchar1char1"/>
                        <w:sz w:val="22"/>
                        <w:szCs w:val="18"/>
                        <w:lang w:val="ru-RU"/>
                      </w:rPr>
                      <w:t>Формирование комму</w:t>
                    </w:r>
                    <w:r>
                      <w:rPr>
                        <w:rStyle w:val="dash041e005f0431005f044b005f0447005f043d005f044b005f0439005f005fchar1char1"/>
                        <w:sz w:val="22"/>
                        <w:szCs w:val="18"/>
                        <w:lang w:val="ru-RU"/>
                      </w:rPr>
                      <w:t>-</w:t>
                    </w:r>
                    <w:r w:rsidRPr="00A968BC">
                      <w:rPr>
                        <w:rStyle w:val="dash041e005f0431005f044b005f0447005f043d005f044b005f0439005f005fchar1char1"/>
                        <w:sz w:val="22"/>
                        <w:szCs w:val="18"/>
                        <w:lang w:val="ru-RU"/>
                      </w:rPr>
                      <w:t>никативных навыков в</w:t>
                    </w:r>
                    <w:r>
                      <w:rPr>
                        <w:rStyle w:val="dash041e005f0431005f044b005f0447005f043d005f044b005f0439005f005fchar1char1"/>
                        <w:sz w:val="36"/>
                        <w:szCs w:val="28"/>
                        <w:lang w:val="ru-RU"/>
                      </w:rPr>
                      <w:t> </w:t>
                    </w:r>
                    <w:r w:rsidRPr="00A968BC">
                      <w:rPr>
                        <w:rStyle w:val="dash041e005f0431005f044b005f0447005f043d005f044b005f0439005f005fchar1char1"/>
                        <w:sz w:val="22"/>
                        <w:szCs w:val="18"/>
                        <w:lang w:val="ru-RU"/>
                      </w:rPr>
                      <w:t>разновозрастной среде и среде</w:t>
                    </w:r>
                    <w:r w:rsidRPr="00A968BC">
                      <w:rPr>
                        <w:rStyle w:val="dash041e005f0431005f044b005f0447005f043d005f044b005f0439005f005fchar1char1"/>
                        <w:sz w:val="36"/>
                        <w:szCs w:val="28"/>
                        <w:lang w:val="ru-RU"/>
                      </w:rPr>
                      <w:t xml:space="preserve"> </w:t>
                    </w:r>
                    <w:r w:rsidRPr="00A968BC">
                      <w:rPr>
                        <w:rStyle w:val="dash041e005f0431005f044b005f0447005f043d005f044b005f0439005f005fchar1char1"/>
                        <w:sz w:val="22"/>
                        <w:szCs w:val="18"/>
                        <w:lang w:val="ru-RU"/>
                      </w:rPr>
                      <w:t>сверстников</w:t>
                    </w:r>
                  </w:p>
                  <w:p w:rsidR="00313F25" w:rsidRPr="00A968BC" w:rsidRDefault="00313F25" w:rsidP="00984462">
                    <w:pPr>
                      <w:jc w:val="center"/>
                      <w:rPr>
                        <w:sz w:val="32"/>
                        <w:lang w:val="ru-RU"/>
                      </w:rPr>
                    </w:pPr>
                  </w:p>
                </w:txbxContent>
              </v:textbox>
            </v:shape>
            <v:shape id="Text Box 14" o:spid="_x0000_s1047" type="#_x0000_t202" style="position:absolute;left:38709;top:27031;width:16370;height:80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313F25" w:rsidRPr="00A968BC" w:rsidRDefault="00313F25" w:rsidP="00984462">
                    <w:pPr>
                      <w:jc w:val="center"/>
                      <w:rPr>
                        <w:lang w:val="ru-RU"/>
                      </w:rPr>
                    </w:pPr>
                    <w:r w:rsidRPr="00A968BC">
                      <w:rPr>
                        <w:rStyle w:val="dash041e005f0431005f044b005f0447005f043d005f044b005f0439005f005fchar1char1"/>
                        <w:sz w:val="22"/>
                        <w:szCs w:val="18"/>
                        <w:lang w:val="ru-RU"/>
                      </w:rPr>
                      <w:t>Поддержка детских объед</w:t>
                    </w:r>
                    <w:r>
                      <w:rPr>
                        <w:rStyle w:val="dash041e005f0431005f044b005f0447005f043d005f044b005f0439005f005fchar1char1"/>
                        <w:sz w:val="22"/>
                        <w:szCs w:val="18"/>
                        <w:lang w:val="ru-RU"/>
                      </w:rPr>
                      <w:t>инений и </w:t>
                    </w:r>
                    <w:r w:rsidRPr="00A968BC">
                      <w:rPr>
                        <w:rStyle w:val="dash041e005f0431005f044b005f0447005f043d005f044b005f0439005f005fchar1char1"/>
                        <w:sz w:val="22"/>
                        <w:szCs w:val="18"/>
                        <w:lang w:val="ru-RU"/>
                      </w:rPr>
                      <w:t>ученического самоуправления</w:t>
                    </w:r>
                  </w:p>
                  <w:p w:rsidR="00313F25" w:rsidRPr="00D47933" w:rsidRDefault="00313F25" w:rsidP="00984462">
                    <w:pPr>
                      <w:rPr>
                        <w:lang w:val="ru-RU"/>
                      </w:rPr>
                    </w:pPr>
                  </w:p>
                </w:txbxContent>
              </v:textbox>
            </v:shape>
          </v:group>
        </w:pict>
      </w:r>
      <w:r>
        <w:rPr>
          <w:b/>
          <w:noProof/>
          <w:lang w:val="ru-RU"/>
        </w:rPr>
      </w:r>
      <w:r>
        <w:rPr>
          <w:b/>
          <w:noProof/>
          <w:lang w:val="ru-RU"/>
        </w:rPr>
        <w:pict>
          <v:rect id="AutoShape 1" o:spid="_x0000_s1058" style="width:459pt;height:279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984462" w:rsidRPr="009407DB" w:rsidRDefault="00984462" w:rsidP="009407DB">
      <w:pPr>
        <w:ind w:firstLine="567"/>
        <w:jc w:val="both"/>
        <w:rPr>
          <w:b/>
          <w:lang w:val="ru-RU"/>
        </w:rPr>
      </w:pPr>
    </w:p>
    <w:p w:rsidR="00984462" w:rsidRPr="009407DB" w:rsidRDefault="00984462" w:rsidP="009407DB">
      <w:pPr>
        <w:ind w:firstLine="567"/>
        <w:jc w:val="both"/>
        <w:rPr>
          <w:b/>
          <w:lang w:val="ru-RU"/>
        </w:rPr>
      </w:pPr>
      <w:r w:rsidRPr="009407DB">
        <w:rPr>
          <w:b/>
          <w:lang w:val="ru-RU"/>
        </w:rPr>
        <w:t>3.2.3.</w:t>
      </w:r>
      <w:r w:rsidRPr="009407DB">
        <w:rPr>
          <w:b/>
        </w:rPr>
        <w:t> </w:t>
      </w:r>
      <w:r w:rsidRPr="009407DB">
        <w:rPr>
          <w:b/>
          <w:lang w:val="ru-RU"/>
        </w:rPr>
        <w:t>Финансовое обеспечение реализации основной образовательной программы основного общего образования</w:t>
      </w:r>
    </w:p>
    <w:p w:rsidR="00984462" w:rsidRPr="009407DB" w:rsidRDefault="00984462" w:rsidP="009407DB">
      <w:pPr>
        <w:ind w:firstLine="567"/>
        <w:jc w:val="both"/>
        <w:rPr>
          <w:lang w:val="ru-RU"/>
        </w:rPr>
      </w:pPr>
      <w:r w:rsidRPr="009407DB">
        <w:rPr>
          <w:b/>
          <w:lang w:val="ru-RU"/>
        </w:rPr>
        <w:t>Финансовое обеспечение</w:t>
      </w:r>
      <w:r w:rsidRPr="009407DB">
        <w:rPr>
          <w:lang w:val="ru-RU"/>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984462" w:rsidRPr="009407DB" w:rsidRDefault="00984462" w:rsidP="009407DB">
      <w:pPr>
        <w:ind w:firstLine="567"/>
        <w:jc w:val="both"/>
        <w:rPr>
          <w:lang w:val="ru-RU"/>
        </w:rPr>
      </w:pPr>
      <w:r w:rsidRPr="009407DB">
        <w:rPr>
          <w:lang w:val="ru-RU"/>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984462" w:rsidRPr="009407DB" w:rsidRDefault="00984462" w:rsidP="009407DB">
      <w:pPr>
        <w:pStyle w:val="ConsPlusNormal"/>
        <w:widowControl/>
        <w:ind w:firstLine="567"/>
        <w:jc w:val="both"/>
        <w:rPr>
          <w:rFonts w:ascii="Times New Roman" w:hAnsi="Times New Roman" w:cs="Times New Roman"/>
          <w:bCs/>
          <w:iCs/>
          <w:sz w:val="24"/>
          <w:szCs w:val="24"/>
        </w:rPr>
      </w:pPr>
      <w:r w:rsidRPr="009407DB">
        <w:rPr>
          <w:rFonts w:ascii="Times New Roman" w:hAnsi="Times New Roman" w:cs="Times New Roman"/>
          <w:i/>
          <w:sz w:val="24"/>
          <w:szCs w:val="24"/>
        </w:rPr>
        <w:t>Финансовое обеспечение задания учредителя по реализации основной образовательной программы основного общего образования</w:t>
      </w:r>
      <w:r w:rsidRPr="009407DB">
        <w:rPr>
          <w:rFonts w:ascii="Times New Roman" w:hAnsi="Times New Roman" w:cs="Times New Roman"/>
          <w:sz w:val="24"/>
          <w:szCs w:val="24"/>
        </w:rPr>
        <w:t xml:space="preserve"> осуществляется на основе нормативного подушевого финансирования. Вв</w:t>
      </w:r>
      <w:r w:rsidRPr="009407DB">
        <w:rPr>
          <w:rFonts w:ascii="Times New Roman" w:hAnsi="Times New Roman" w:cs="Times New Roman"/>
          <w:bCs/>
          <w:sz w:val="24"/>
          <w:szCs w:val="24"/>
        </w:rPr>
        <w:t xml:space="preserve">едение нормативного подушевого финансирования </w:t>
      </w:r>
      <w:r w:rsidRPr="009407DB">
        <w:rPr>
          <w:rFonts w:ascii="Times New Roman" w:hAnsi="Times New Roman" w:cs="Times New Roman"/>
          <w:bCs/>
          <w:iCs/>
          <w:sz w:val="24"/>
          <w:szCs w:val="24"/>
        </w:rPr>
        <w:t>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984462" w:rsidRPr="009407DB" w:rsidRDefault="00984462" w:rsidP="009407DB">
      <w:pPr>
        <w:ind w:firstLine="567"/>
        <w:jc w:val="both"/>
        <w:rPr>
          <w:bCs/>
          <w:iCs/>
          <w:lang w:val="ru-RU"/>
        </w:rPr>
      </w:pPr>
      <w:r w:rsidRPr="009407DB">
        <w:rPr>
          <w:bCs/>
          <w:iCs/>
          <w:lang w:val="ru-RU"/>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984462" w:rsidRPr="009407DB" w:rsidRDefault="00984462" w:rsidP="009407DB">
      <w:pPr>
        <w:ind w:firstLine="567"/>
        <w:jc w:val="both"/>
        <w:rPr>
          <w:lang w:val="ru-RU"/>
        </w:rPr>
      </w:pPr>
      <w:r w:rsidRPr="009407DB">
        <w:rPr>
          <w:i/>
          <w:iCs/>
          <w:lang w:val="ru-RU"/>
        </w:rPr>
        <w:t>Региональный расч</w:t>
      </w:r>
      <w:r w:rsidR="00582C78" w:rsidRPr="009407DB">
        <w:rPr>
          <w:i/>
          <w:iCs/>
          <w:lang w:val="ru-RU"/>
        </w:rPr>
        <w:t>ё</w:t>
      </w:r>
      <w:r w:rsidRPr="009407DB">
        <w:rPr>
          <w:i/>
          <w:iCs/>
          <w:lang w:val="ru-RU"/>
        </w:rPr>
        <w:t>тный подушевой норматив</w:t>
      </w:r>
      <w:r w:rsidRPr="009407DB">
        <w:rPr>
          <w:iCs/>
          <w:lang w:val="ru-RU"/>
        </w:rPr>
        <w:t xml:space="preserve"> </w:t>
      </w:r>
      <w:r w:rsidRPr="009407DB">
        <w:rPr>
          <w:lang w:val="ru-RU"/>
        </w:rPr>
        <w:t>—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w:t>
      </w:r>
      <w:r w:rsidR="00582C78" w:rsidRPr="009407DB">
        <w:rPr>
          <w:lang w:val="ru-RU"/>
        </w:rPr>
        <w:t>ё</w:t>
      </w:r>
      <w:r w:rsidRPr="009407DB">
        <w:rPr>
          <w:lang w:val="ru-RU"/>
        </w:rPr>
        <w:t>те на одного обучающегося в год, определяемый раздельно для образовательных учреждений, расположенных в городской и сельской местности.</w:t>
      </w:r>
    </w:p>
    <w:p w:rsidR="00984462" w:rsidRPr="009407DB" w:rsidRDefault="00984462" w:rsidP="009407DB">
      <w:pPr>
        <w:ind w:firstLine="567"/>
        <w:jc w:val="both"/>
        <w:rPr>
          <w:bCs/>
          <w:lang w:val="ru-RU"/>
        </w:rPr>
      </w:pPr>
      <w:r w:rsidRPr="009407DB">
        <w:rPr>
          <w:bCs/>
          <w:lang w:val="ru-RU"/>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984462" w:rsidRPr="009407DB" w:rsidRDefault="00984462" w:rsidP="009407DB">
      <w:pPr>
        <w:pStyle w:val="ac"/>
        <w:spacing w:before="0" w:beforeAutospacing="0" w:after="0" w:afterAutospacing="0"/>
        <w:ind w:firstLine="567"/>
        <w:jc w:val="both"/>
      </w:pPr>
      <w:r w:rsidRPr="009407DB">
        <w:rPr>
          <w:b/>
          <w:bCs/>
          <w:i/>
          <w:iCs/>
        </w:rPr>
        <w:t>Региональный расч</w:t>
      </w:r>
      <w:r w:rsidR="00104C3E" w:rsidRPr="009407DB">
        <w:rPr>
          <w:b/>
          <w:bCs/>
          <w:i/>
          <w:iCs/>
        </w:rPr>
        <w:t>ё</w:t>
      </w:r>
      <w:r w:rsidRPr="009407DB">
        <w:rPr>
          <w:b/>
          <w:bCs/>
          <w:i/>
          <w:iCs/>
        </w:rPr>
        <w:t>тный подушевой норматив должен покрывать следующие расходы на год</w:t>
      </w:r>
      <w:r w:rsidRPr="009407DB">
        <w:rPr>
          <w:bCs/>
          <w:iCs/>
        </w:rPr>
        <w:t>:</w:t>
      </w:r>
    </w:p>
    <w:p w:rsidR="00984462" w:rsidRPr="009407DB" w:rsidRDefault="00104C3E" w:rsidP="009407DB">
      <w:pPr>
        <w:pStyle w:val="ac"/>
        <w:spacing w:before="0" w:beforeAutospacing="0" w:after="0" w:afterAutospacing="0"/>
        <w:ind w:firstLine="567"/>
        <w:jc w:val="both"/>
      </w:pPr>
      <w:r w:rsidRPr="009407DB">
        <w:rPr>
          <w:bCs/>
          <w:iCs/>
        </w:rPr>
        <w:t>• </w:t>
      </w:r>
      <w:r w:rsidR="00984462" w:rsidRPr="009407DB">
        <w:rPr>
          <w:bCs/>
          <w:iCs/>
        </w:rPr>
        <w:t>оплату труда</w:t>
      </w:r>
      <w:r w:rsidR="00984462" w:rsidRPr="009407DB">
        <w:t xml:space="preserve"> работников образовательных учреждений с учётом районных коэффициентов к заработной плате, а также </w:t>
      </w:r>
      <w:r w:rsidR="00984462" w:rsidRPr="009407DB">
        <w:rPr>
          <w:bCs/>
          <w:iCs/>
        </w:rPr>
        <w:t>отчисления</w:t>
      </w:r>
      <w:r w:rsidR="00984462" w:rsidRPr="009407DB">
        <w:t>;</w:t>
      </w:r>
    </w:p>
    <w:p w:rsidR="00984462" w:rsidRPr="009407DB" w:rsidRDefault="00104C3E" w:rsidP="009407DB">
      <w:pPr>
        <w:pStyle w:val="ac"/>
        <w:spacing w:before="0" w:beforeAutospacing="0" w:after="0" w:afterAutospacing="0"/>
        <w:ind w:firstLine="567"/>
        <w:jc w:val="both"/>
      </w:pPr>
      <w:r w:rsidRPr="009407DB">
        <w:rPr>
          <w:bCs/>
          <w:iCs/>
        </w:rPr>
        <w:t>• </w:t>
      </w:r>
      <w:r w:rsidR="00984462" w:rsidRPr="009407DB">
        <w:rPr>
          <w:bCs/>
          <w:iCs/>
        </w:rPr>
        <w:t>расходы, непосредственно связанные с обеспечением образовательного процесса</w:t>
      </w:r>
      <w:r w:rsidR="00984462" w:rsidRPr="009407DB">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984462" w:rsidRPr="009407DB" w:rsidRDefault="00104C3E" w:rsidP="009407DB">
      <w:pPr>
        <w:pStyle w:val="ac"/>
        <w:spacing w:before="0" w:beforeAutospacing="0" w:after="0" w:afterAutospacing="0"/>
        <w:ind w:firstLine="567"/>
        <w:jc w:val="both"/>
      </w:pPr>
      <w:r w:rsidRPr="009407DB">
        <w:rPr>
          <w:bCs/>
          <w:iCs/>
        </w:rPr>
        <w:t>• </w:t>
      </w:r>
      <w:r w:rsidR="00984462" w:rsidRPr="009407DB">
        <w:rPr>
          <w:bCs/>
          <w:iCs/>
        </w:rPr>
        <w:t>иные хозяйственные нужды и другие расходы, связанные с обеспечением образовательного процесса</w:t>
      </w:r>
      <w:r w:rsidR="00984462" w:rsidRPr="009407DB">
        <w:t xml:space="preserve">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w:t>
      </w:r>
      <w:r w:rsidRPr="009407DB">
        <w:t>,</w:t>
      </w:r>
      <w:r w:rsidR="00984462" w:rsidRPr="009407DB">
        <w:t xml:space="preserve"> за исключением расходов на содержание зданий и коммунальных расходов, осуществляемых из местных бюджетов.</w:t>
      </w:r>
    </w:p>
    <w:p w:rsidR="00984462" w:rsidRPr="009407DB" w:rsidRDefault="00984462" w:rsidP="009407DB">
      <w:pPr>
        <w:tabs>
          <w:tab w:val="left" w:pos="360"/>
        </w:tabs>
        <w:ind w:firstLine="567"/>
        <w:jc w:val="both"/>
        <w:rPr>
          <w:lang w:val="ru-RU"/>
        </w:rPr>
      </w:pPr>
      <w:r w:rsidRPr="009407DB">
        <w:rPr>
          <w:lang w:val="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w:t>
      </w:r>
      <w:r w:rsidR="00104C3E" w:rsidRPr="009407DB">
        <w:rPr>
          <w:lang w:val="ru-RU"/>
        </w:rPr>
        <w:t>я к образовательным учреждениям</w:t>
      </w:r>
      <w:r w:rsidRPr="009407DB">
        <w:rPr>
          <w:lang w:val="ru-RU"/>
        </w:rPr>
        <w:t xml:space="preserve"> и развитием сетевого взаимодействия для реализации основной образовательной программы общего образования.</w:t>
      </w:r>
    </w:p>
    <w:p w:rsidR="00984462" w:rsidRPr="009407DB" w:rsidRDefault="00984462" w:rsidP="009407DB">
      <w:pPr>
        <w:tabs>
          <w:tab w:val="left" w:pos="360"/>
        </w:tabs>
        <w:ind w:firstLine="567"/>
        <w:jc w:val="both"/>
        <w:rPr>
          <w:lang w:val="ru-RU"/>
        </w:rPr>
      </w:pPr>
      <w:r w:rsidRPr="009407DB">
        <w:rPr>
          <w:bCs/>
          <w:i/>
          <w:iCs/>
          <w:lang w:val="ru-RU"/>
        </w:rPr>
        <w:t>Реализация принципа</w:t>
      </w:r>
      <w:r w:rsidRPr="009407DB">
        <w:rPr>
          <w:i/>
          <w:lang w:val="ru-RU"/>
        </w:rPr>
        <w:t xml:space="preserve"> нормативного подушевого финансирования осуществляется на </w:t>
      </w:r>
      <w:r w:rsidRPr="009407DB">
        <w:rPr>
          <w:bCs/>
          <w:i/>
          <w:iCs/>
          <w:lang w:val="ru-RU"/>
        </w:rPr>
        <w:t xml:space="preserve">трёх </w:t>
      </w:r>
      <w:r w:rsidRPr="009407DB">
        <w:rPr>
          <w:i/>
          <w:lang w:val="ru-RU"/>
        </w:rPr>
        <w:t>следующих уровнях</w:t>
      </w:r>
      <w:r w:rsidRPr="009407DB">
        <w:rPr>
          <w:lang w:val="ru-RU"/>
        </w:rPr>
        <w:t>:</w:t>
      </w:r>
    </w:p>
    <w:p w:rsidR="00984462" w:rsidRPr="009407DB" w:rsidRDefault="00104C3E" w:rsidP="009407DB">
      <w:pPr>
        <w:pStyle w:val="ac"/>
        <w:spacing w:before="0" w:beforeAutospacing="0" w:after="0" w:afterAutospacing="0"/>
        <w:ind w:firstLine="567"/>
        <w:jc w:val="both"/>
      </w:pPr>
      <w:r w:rsidRPr="009407DB">
        <w:rPr>
          <w:bCs/>
          <w:iCs/>
        </w:rPr>
        <w:t>• </w:t>
      </w:r>
      <w:r w:rsidR="00984462" w:rsidRPr="009407DB">
        <w:rPr>
          <w:bCs/>
          <w:iCs/>
        </w:rPr>
        <w:t>межбюджетных отношений</w:t>
      </w:r>
      <w:r w:rsidR="00984462" w:rsidRPr="009407DB">
        <w:t xml:space="preserve"> (бюджет субъекта РФ — муниципальный бюджет);</w:t>
      </w:r>
    </w:p>
    <w:p w:rsidR="00984462" w:rsidRPr="009407DB" w:rsidRDefault="004F53CD" w:rsidP="009407DB">
      <w:pPr>
        <w:pStyle w:val="ac"/>
        <w:spacing w:before="0" w:beforeAutospacing="0" w:after="0" w:afterAutospacing="0"/>
        <w:ind w:firstLine="567"/>
        <w:jc w:val="both"/>
      </w:pPr>
      <w:r w:rsidRPr="009407DB">
        <w:rPr>
          <w:bCs/>
          <w:iCs/>
        </w:rPr>
        <w:t>• </w:t>
      </w:r>
      <w:r w:rsidR="00984462" w:rsidRPr="009407DB">
        <w:rPr>
          <w:bCs/>
          <w:iCs/>
        </w:rPr>
        <w:t>внутрибюджетных отношений</w:t>
      </w:r>
      <w:r w:rsidR="00984462" w:rsidRPr="009407DB">
        <w:t xml:space="preserve"> (муниципальный бюджет — образовательное учреждение);</w:t>
      </w:r>
    </w:p>
    <w:p w:rsidR="00984462" w:rsidRPr="009407DB" w:rsidRDefault="004F53CD" w:rsidP="009407DB">
      <w:pPr>
        <w:pStyle w:val="ac"/>
        <w:spacing w:before="0" w:beforeAutospacing="0" w:after="0" w:afterAutospacing="0"/>
        <w:ind w:firstLine="567"/>
        <w:jc w:val="both"/>
      </w:pPr>
      <w:r w:rsidRPr="009407DB">
        <w:rPr>
          <w:bCs/>
          <w:iCs/>
        </w:rPr>
        <w:t>• </w:t>
      </w:r>
      <w:r w:rsidR="00984462" w:rsidRPr="009407DB">
        <w:rPr>
          <w:bCs/>
          <w:iCs/>
        </w:rPr>
        <w:t>образовательного учреждения</w:t>
      </w:r>
      <w:r w:rsidR="00984462" w:rsidRPr="009407DB">
        <w:t>.</w:t>
      </w:r>
    </w:p>
    <w:p w:rsidR="00984462" w:rsidRPr="009407DB" w:rsidRDefault="00984462" w:rsidP="009407DB">
      <w:pPr>
        <w:ind w:firstLine="567"/>
        <w:jc w:val="both"/>
        <w:rPr>
          <w:lang w:val="ru-RU"/>
        </w:rPr>
      </w:pPr>
      <w:r w:rsidRPr="009407DB">
        <w:rPr>
          <w:lang w:val="ru-RU"/>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984462" w:rsidRPr="009407DB" w:rsidRDefault="00984462" w:rsidP="009407DB">
      <w:pPr>
        <w:ind w:firstLine="567"/>
        <w:jc w:val="both"/>
        <w:rPr>
          <w:lang w:val="ru-RU"/>
        </w:rPr>
      </w:pPr>
      <w:r w:rsidRPr="009407DB">
        <w:rPr>
          <w:lang w:val="ru-RU"/>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984462" w:rsidRPr="009407DB" w:rsidRDefault="00984462" w:rsidP="009407DB">
      <w:pPr>
        <w:ind w:firstLine="567"/>
        <w:jc w:val="both"/>
        <w:rPr>
          <w:lang w:val="ru-RU"/>
        </w:rPr>
      </w:pPr>
      <w:r w:rsidRPr="009407DB">
        <w:rPr>
          <w:lang w:val="ru-RU"/>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984462" w:rsidRPr="009407DB" w:rsidRDefault="00984462" w:rsidP="009407DB">
      <w:pPr>
        <w:shd w:val="clear" w:color="auto" w:fill="FFFFFF"/>
        <w:ind w:firstLine="567"/>
        <w:jc w:val="both"/>
        <w:rPr>
          <w:i/>
          <w:lang w:val="ru-RU"/>
        </w:rPr>
      </w:pPr>
      <w:r w:rsidRPr="009407DB">
        <w:rPr>
          <w:lang w:val="ru-RU"/>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984462" w:rsidRPr="009407DB" w:rsidRDefault="00984462" w:rsidP="009407DB">
      <w:pPr>
        <w:pStyle w:val="ac"/>
        <w:spacing w:before="0" w:beforeAutospacing="0" w:after="0" w:afterAutospacing="0"/>
        <w:ind w:firstLine="567"/>
        <w:jc w:val="both"/>
      </w:pPr>
      <w:r w:rsidRPr="009407DB">
        <w:rPr>
          <w:b/>
        </w:rPr>
        <w:t>Формирование фонда оплаты труда</w:t>
      </w:r>
      <w:r w:rsidRPr="009407DB">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984462" w:rsidRPr="009407DB" w:rsidRDefault="00984462" w:rsidP="009407DB">
      <w:pPr>
        <w:pStyle w:val="ac"/>
        <w:spacing w:before="0" w:beforeAutospacing="0" w:after="0" w:afterAutospacing="0"/>
        <w:ind w:firstLine="567"/>
        <w:jc w:val="both"/>
      </w:pPr>
      <w:r w:rsidRPr="009407DB">
        <w:rPr>
          <w:b/>
        </w:rPr>
        <w:t>Справочно:</w:t>
      </w:r>
      <w:r w:rsidRPr="009407DB">
        <w:t xml:space="preserve"> в соответствии с установленным порядком финансирования оплаты труда работников образовательных учреждений:</w:t>
      </w:r>
    </w:p>
    <w:p w:rsidR="00984462" w:rsidRPr="009407DB" w:rsidRDefault="004F53CD" w:rsidP="009407DB">
      <w:pPr>
        <w:pStyle w:val="ac"/>
        <w:spacing w:before="0" w:beforeAutospacing="0" w:after="0" w:afterAutospacing="0"/>
        <w:ind w:firstLine="567"/>
        <w:jc w:val="both"/>
      </w:pPr>
      <w:r w:rsidRPr="009407DB">
        <w:rPr>
          <w:bCs/>
          <w:iCs/>
        </w:rPr>
        <w:t>• </w:t>
      </w:r>
      <w:r w:rsidR="00984462" w:rsidRPr="009407DB">
        <w:t>фонд оплаты труда 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общеобразовательным учреждением самостоятельно;</w:t>
      </w:r>
    </w:p>
    <w:p w:rsidR="00984462" w:rsidRPr="009407DB" w:rsidRDefault="004F53CD" w:rsidP="009407DB">
      <w:pPr>
        <w:pStyle w:val="ac"/>
        <w:spacing w:before="0" w:beforeAutospacing="0" w:after="0" w:afterAutospacing="0"/>
        <w:ind w:firstLine="567"/>
        <w:jc w:val="both"/>
      </w:pPr>
      <w:r w:rsidRPr="009407DB">
        <w:rPr>
          <w:bCs/>
          <w:iCs/>
        </w:rPr>
        <w:t>• </w:t>
      </w:r>
      <w:r w:rsidR="00984462" w:rsidRPr="009407DB">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984462" w:rsidRPr="009407DB" w:rsidRDefault="004F53CD" w:rsidP="009407DB">
      <w:pPr>
        <w:ind w:firstLine="567"/>
        <w:jc w:val="both"/>
        <w:rPr>
          <w:lang w:val="ru-RU"/>
        </w:rPr>
      </w:pPr>
      <w:r w:rsidRPr="009407DB">
        <w:rPr>
          <w:bCs/>
          <w:iCs/>
          <w:lang w:val="ru-RU"/>
        </w:rPr>
        <w:t>•</w:t>
      </w:r>
      <w:r w:rsidRPr="009407DB">
        <w:rPr>
          <w:bCs/>
          <w:iCs/>
        </w:rPr>
        <w:t> </w:t>
      </w:r>
      <w:r w:rsidR="00984462" w:rsidRPr="009407DB">
        <w:rPr>
          <w:lang w:val="ru-RU"/>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984462" w:rsidRPr="009407DB" w:rsidRDefault="004F53CD" w:rsidP="009407DB">
      <w:pPr>
        <w:pStyle w:val="ac"/>
        <w:spacing w:before="0" w:beforeAutospacing="0" w:after="0" w:afterAutospacing="0"/>
        <w:ind w:firstLine="567"/>
        <w:jc w:val="both"/>
      </w:pPr>
      <w:r w:rsidRPr="009407DB">
        <w:rPr>
          <w:bCs/>
          <w:iCs/>
        </w:rPr>
        <w:t>• </w:t>
      </w:r>
      <w:r w:rsidR="00984462" w:rsidRPr="009407DB">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984462" w:rsidRPr="009407DB" w:rsidRDefault="004F53CD" w:rsidP="009407DB">
      <w:pPr>
        <w:pStyle w:val="ac"/>
        <w:spacing w:before="0" w:beforeAutospacing="0" w:after="0" w:afterAutospacing="0"/>
        <w:ind w:firstLine="567"/>
        <w:jc w:val="both"/>
      </w:pPr>
      <w:r w:rsidRPr="009407DB">
        <w:rPr>
          <w:bCs/>
          <w:iCs/>
        </w:rPr>
        <w:t>• </w:t>
      </w:r>
      <w:r w:rsidR="00984462" w:rsidRPr="009407DB">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984462" w:rsidRPr="009407DB" w:rsidRDefault="00984462" w:rsidP="009407DB">
      <w:pPr>
        <w:pStyle w:val="ac"/>
        <w:spacing w:before="0" w:beforeAutospacing="0" w:after="0" w:afterAutospacing="0"/>
        <w:ind w:firstLine="567"/>
        <w:jc w:val="both"/>
      </w:pPr>
      <w:r w:rsidRPr="009407DB">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9407DB">
        <w:rPr>
          <w:rStyle w:val="a3"/>
          <w:vertAlign w:val="superscript"/>
        </w:rPr>
        <w:footnoteReference w:id="20"/>
      </w:r>
    </w:p>
    <w:p w:rsidR="00984462" w:rsidRPr="009407DB" w:rsidRDefault="00984462" w:rsidP="009407DB">
      <w:pPr>
        <w:pStyle w:val="30"/>
        <w:spacing w:after="0"/>
        <w:ind w:left="0" w:firstLine="567"/>
        <w:jc w:val="both"/>
        <w:rPr>
          <w:b/>
          <w:bCs/>
          <w:i/>
          <w:iCs/>
          <w:sz w:val="24"/>
          <w:szCs w:val="24"/>
        </w:rPr>
      </w:pPr>
      <w:r w:rsidRPr="009407DB">
        <w:rPr>
          <w:b/>
          <w:i/>
          <w:sz w:val="24"/>
          <w:szCs w:val="24"/>
        </w:rPr>
        <w:t>Образовательное учреждение самостоятельно определяет:</w:t>
      </w:r>
    </w:p>
    <w:p w:rsidR="00984462" w:rsidRPr="009407DB" w:rsidRDefault="004F53CD" w:rsidP="009407DB">
      <w:pPr>
        <w:pStyle w:val="30"/>
        <w:spacing w:after="0"/>
        <w:ind w:left="0" w:firstLine="567"/>
        <w:jc w:val="both"/>
        <w:rPr>
          <w:sz w:val="24"/>
          <w:szCs w:val="24"/>
        </w:rPr>
      </w:pPr>
      <w:r w:rsidRPr="009407DB">
        <w:rPr>
          <w:bCs/>
          <w:iCs/>
          <w:sz w:val="24"/>
          <w:szCs w:val="24"/>
        </w:rPr>
        <w:t>• </w:t>
      </w:r>
      <w:r w:rsidR="00984462" w:rsidRPr="009407DB">
        <w:rPr>
          <w:sz w:val="24"/>
          <w:szCs w:val="24"/>
        </w:rPr>
        <w:t>соотношение базовой и стимулирующей части фонда оплаты труда;</w:t>
      </w:r>
    </w:p>
    <w:p w:rsidR="00984462" w:rsidRPr="009407DB" w:rsidRDefault="004F53CD" w:rsidP="009407DB">
      <w:pPr>
        <w:pStyle w:val="30"/>
        <w:spacing w:after="0"/>
        <w:ind w:left="0" w:firstLine="567"/>
        <w:jc w:val="both"/>
        <w:rPr>
          <w:sz w:val="24"/>
          <w:szCs w:val="24"/>
        </w:rPr>
      </w:pPr>
      <w:r w:rsidRPr="009407DB">
        <w:rPr>
          <w:bCs/>
          <w:iCs/>
          <w:sz w:val="24"/>
          <w:szCs w:val="24"/>
        </w:rPr>
        <w:t>• </w:t>
      </w:r>
      <w:r w:rsidR="00984462" w:rsidRPr="009407DB">
        <w:rPr>
          <w:sz w:val="24"/>
          <w:szCs w:val="24"/>
        </w:rPr>
        <w:t>соотношение фонда оплаты труда педагогического, административно-управленческого и учебно-вспомогательного персонала;</w:t>
      </w:r>
    </w:p>
    <w:p w:rsidR="00984462" w:rsidRPr="009407DB" w:rsidRDefault="004F53CD" w:rsidP="009407DB">
      <w:pPr>
        <w:pStyle w:val="30"/>
        <w:spacing w:after="0"/>
        <w:ind w:left="0" w:firstLine="567"/>
        <w:jc w:val="both"/>
        <w:rPr>
          <w:sz w:val="24"/>
          <w:szCs w:val="24"/>
        </w:rPr>
      </w:pPr>
      <w:r w:rsidRPr="009407DB">
        <w:rPr>
          <w:bCs/>
          <w:iCs/>
          <w:sz w:val="24"/>
          <w:szCs w:val="24"/>
        </w:rPr>
        <w:t>• </w:t>
      </w:r>
      <w:r w:rsidR="00984462" w:rsidRPr="009407DB">
        <w:rPr>
          <w:sz w:val="24"/>
          <w:szCs w:val="24"/>
        </w:rPr>
        <w:t xml:space="preserve"> соотношение общей и специальной частей</w:t>
      </w:r>
      <w:r w:rsidRPr="009407DB">
        <w:rPr>
          <w:sz w:val="24"/>
          <w:szCs w:val="24"/>
        </w:rPr>
        <w:t xml:space="preserve"> внутри базовой части фонда оплаты труда</w:t>
      </w:r>
      <w:r w:rsidR="00984462" w:rsidRPr="009407DB">
        <w:rPr>
          <w:sz w:val="24"/>
          <w:szCs w:val="24"/>
        </w:rPr>
        <w:t>;</w:t>
      </w:r>
    </w:p>
    <w:p w:rsidR="00984462" w:rsidRPr="009407DB" w:rsidRDefault="004F53CD" w:rsidP="009407DB">
      <w:pPr>
        <w:pStyle w:val="30"/>
        <w:spacing w:after="0"/>
        <w:ind w:left="0" w:firstLine="567"/>
        <w:jc w:val="both"/>
        <w:rPr>
          <w:sz w:val="24"/>
          <w:szCs w:val="24"/>
        </w:rPr>
      </w:pPr>
      <w:r w:rsidRPr="009407DB">
        <w:rPr>
          <w:bCs/>
          <w:iCs/>
          <w:sz w:val="24"/>
          <w:szCs w:val="24"/>
        </w:rPr>
        <w:t>• </w:t>
      </w:r>
      <w:r w:rsidR="00984462" w:rsidRPr="009407DB">
        <w:rPr>
          <w:sz w:val="24"/>
          <w:szCs w:val="24"/>
        </w:rPr>
        <w:t>порядок распределения стимулирующей части фонда оплаты труда в соответствии с региональными и муниципальными нормативными актами.</w:t>
      </w:r>
    </w:p>
    <w:p w:rsidR="00984462" w:rsidRPr="009407DB" w:rsidRDefault="00984462" w:rsidP="009407DB">
      <w:pPr>
        <w:tabs>
          <w:tab w:val="left" w:pos="0"/>
        </w:tabs>
        <w:ind w:firstLine="567"/>
        <w:jc w:val="both"/>
        <w:rPr>
          <w:i/>
          <w:lang w:val="ru-RU"/>
        </w:rPr>
      </w:pPr>
      <w:r w:rsidRPr="009407DB">
        <w:rPr>
          <w:i/>
          <w:lang w:val="ru-RU"/>
        </w:rPr>
        <w:t>В распределении стимулирующей части фонда оплаты труда предусматривается участие органов самоуправления (общественного Совета ОУ).</w:t>
      </w:r>
    </w:p>
    <w:p w:rsidR="00984462" w:rsidRPr="009407DB" w:rsidRDefault="00984462" w:rsidP="009407DB">
      <w:pPr>
        <w:tabs>
          <w:tab w:val="left" w:pos="720"/>
        </w:tabs>
        <w:ind w:firstLine="567"/>
        <w:jc w:val="both"/>
        <w:rPr>
          <w:b/>
          <w:lang w:val="ru-RU"/>
        </w:rPr>
      </w:pPr>
      <w:r w:rsidRPr="009407DB">
        <w:rPr>
          <w:lang w:val="ru-RU"/>
        </w:rPr>
        <w:t xml:space="preserve">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w:t>
      </w:r>
      <w:r w:rsidRPr="009407DB">
        <w:rPr>
          <w:b/>
          <w:i/>
          <w:lang w:val="ru-RU"/>
        </w:rPr>
        <w:t>образовательное учреждение</w:t>
      </w:r>
      <w:r w:rsidRPr="009407DB">
        <w:rPr>
          <w:b/>
          <w:lang w:val="ru-RU"/>
        </w:rPr>
        <w:t>:</w:t>
      </w:r>
    </w:p>
    <w:p w:rsidR="00984462" w:rsidRPr="009407DB" w:rsidRDefault="00984462" w:rsidP="009407DB">
      <w:pPr>
        <w:pStyle w:val="af8"/>
        <w:ind w:left="0" w:firstLine="567"/>
        <w:contextualSpacing w:val="0"/>
        <w:jc w:val="both"/>
      </w:pPr>
      <w:r w:rsidRPr="009407DB">
        <w:t>1) проводит экономический расч</w:t>
      </w:r>
      <w:r w:rsidR="009032C0" w:rsidRPr="009407DB">
        <w:t>ё</w:t>
      </w:r>
      <w:r w:rsidRPr="009407DB">
        <w:t>т стоимости обеспечения требований Стандарта по каждой позиции;</w:t>
      </w:r>
    </w:p>
    <w:p w:rsidR="00984462" w:rsidRPr="009407DB" w:rsidRDefault="00984462" w:rsidP="009407DB">
      <w:pPr>
        <w:pStyle w:val="af8"/>
        <w:ind w:left="0" w:firstLine="567"/>
        <w:contextualSpacing w:val="0"/>
        <w:jc w:val="both"/>
      </w:pPr>
      <w:r w:rsidRPr="009407DB">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984462" w:rsidRPr="009407DB" w:rsidRDefault="00984462" w:rsidP="009407DB">
      <w:pPr>
        <w:pStyle w:val="af8"/>
        <w:ind w:left="0" w:firstLine="567"/>
        <w:contextualSpacing w:val="0"/>
        <w:jc w:val="both"/>
      </w:pPr>
      <w:r w:rsidRPr="009407DB">
        <w:t>3) определяет величину затрат на обеспечение требований к условиям реализации ООП;</w:t>
      </w:r>
    </w:p>
    <w:p w:rsidR="00984462" w:rsidRPr="009407DB" w:rsidRDefault="00984462" w:rsidP="009407DB">
      <w:pPr>
        <w:pStyle w:val="af8"/>
        <w:ind w:left="0" w:firstLine="567"/>
        <w:contextualSpacing w:val="0"/>
        <w:jc w:val="both"/>
      </w:pPr>
      <w:r w:rsidRPr="009407DB">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984462" w:rsidRPr="009407DB" w:rsidRDefault="00984462" w:rsidP="009407DB">
      <w:pPr>
        <w:ind w:firstLine="567"/>
        <w:jc w:val="both"/>
        <w:rPr>
          <w:lang w:val="ru-RU"/>
        </w:rPr>
      </w:pPr>
      <w:r w:rsidRPr="009407DB">
        <w:rPr>
          <w:lang w:val="ru-RU"/>
        </w:rPr>
        <w:t>5)</w:t>
      </w:r>
      <w:r w:rsidRPr="009407DB">
        <w:t> </w:t>
      </w:r>
      <w:r w:rsidRPr="009407DB">
        <w:rPr>
          <w:lang w:val="ru-RU"/>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w:t>
      </w:r>
      <w:r w:rsidRPr="009407DB">
        <w:rPr>
          <w:i/>
          <w:lang w:val="ru-RU"/>
        </w:rPr>
        <w:t>механизмы расч</w:t>
      </w:r>
      <w:r w:rsidR="008A5C33" w:rsidRPr="009407DB">
        <w:rPr>
          <w:i/>
          <w:lang w:val="ru-RU"/>
        </w:rPr>
        <w:t>ё</w:t>
      </w:r>
      <w:r w:rsidRPr="009407DB">
        <w:rPr>
          <w:i/>
          <w:lang w:val="ru-RU"/>
        </w:rPr>
        <w:t>та необходимого финансирования</w:t>
      </w:r>
      <w:r w:rsidRPr="009407DB">
        <w:rPr>
          <w:lang w:val="ru-RU"/>
        </w:rPr>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w:t>
      </w:r>
      <w:r w:rsidRPr="009407DB">
        <w:rPr>
          <w:bCs/>
          <w:lang w:val="ru-RU"/>
        </w:rPr>
        <w:t>(утверждена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w:t>
      </w:r>
      <w:r w:rsidRPr="009407DB">
        <w:rPr>
          <w:lang w:val="ru-RU"/>
        </w:rPr>
        <w:t xml:space="preserve">Финансовое обеспечение внедрения ФГОС. </w:t>
      </w:r>
      <w:r w:rsidRPr="009407DB">
        <w:rPr>
          <w:iCs/>
          <w:lang w:val="ru-RU"/>
        </w:rPr>
        <w:t>Вопросы-ответы»</w:t>
      </w:r>
      <w:r w:rsidRPr="009407DB">
        <w:rPr>
          <w:rStyle w:val="a3"/>
          <w:iCs/>
          <w:lang w:val="ru-RU"/>
        </w:rPr>
        <w:t>,</w:t>
      </w:r>
      <w:r w:rsidRPr="009407DB">
        <w:rPr>
          <w:iCs/>
          <w:lang w:val="ru-RU"/>
        </w:rPr>
        <w:t xml:space="preserve"> которым предложены дополнения к модельным методикам в соответствии с требованиями ФГОС);</w:t>
      </w:r>
    </w:p>
    <w:p w:rsidR="00984462" w:rsidRPr="009407DB" w:rsidRDefault="00984462" w:rsidP="009407DB">
      <w:pPr>
        <w:ind w:firstLine="567"/>
        <w:jc w:val="both"/>
        <w:rPr>
          <w:lang w:val="ru-RU"/>
        </w:rPr>
      </w:pPr>
      <w:r w:rsidRPr="009407DB">
        <w:rPr>
          <w:lang w:val="ru-RU"/>
        </w:rPr>
        <w:t>6)</w:t>
      </w:r>
      <w:r w:rsidRPr="009407DB">
        <w:t> </w:t>
      </w:r>
      <w:r w:rsidRPr="009407DB">
        <w:rPr>
          <w:lang w:val="ru-RU"/>
        </w:rPr>
        <w:t xml:space="preserve">разрабатывает </w:t>
      </w:r>
      <w:r w:rsidRPr="009407DB">
        <w:rPr>
          <w:bCs/>
          <w:iCs/>
          <w:lang w:val="ru-RU"/>
        </w:rPr>
        <w:t>финансовый механизм</w:t>
      </w:r>
      <w:r w:rsidRPr="009407DB">
        <w:rPr>
          <w:iCs/>
          <w:lang w:val="ru-RU"/>
        </w:rPr>
        <w:t xml:space="preserve"> </w:t>
      </w:r>
      <w:r w:rsidRPr="009407DB">
        <w:rPr>
          <w:bCs/>
          <w:iCs/>
          <w:lang w:val="ru-RU"/>
        </w:rPr>
        <w:t>интеграции</w:t>
      </w:r>
      <w:r w:rsidRPr="009407DB">
        <w:rPr>
          <w:bCs/>
          <w:lang w:val="ru-RU"/>
        </w:rPr>
        <w:t xml:space="preserve"> </w:t>
      </w:r>
      <w:r w:rsidRPr="009407DB">
        <w:rPr>
          <w:lang w:val="ru-RU"/>
        </w:rPr>
        <w:t>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984462" w:rsidRPr="009407DB" w:rsidRDefault="00984462" w:rsidP="009407DB">
      <w:pPr>
        <w:ind w:firstLine="567"/>
        <w:jc w:val="both"/>
        <w:rPr>
          <w:lang w:val="ru-RU"/>
        </w:rPr>
      </w:pPr>
      <w:r w:rsidRPr="009407DB">
        <w:rPr>
          <w:i/>
          <w:iCs/>
          <w:lang w:val="ru-RU"/>
        </w:rPr>
        <w:t>— на основе</w:t>
      </w:r>
      <w:r w:rsidRPr="009407DB">
        <w:rPr>
          <w:lang w:val="ru-RU"/>
        </w:rPr>
        <w:t xml:space="preserve"> </w:t>
      </w:r>
      <w:r w:rsidRPr="009407DB">
        <w:rPr>
          <w:i/>
          <w:iCs/>
          <w:lang w:val="ru-RU"/>
        </w:rPr>
        <w:t>договоров</w:t>
      </w:r>
      <w:r w:rsidRPr="009407DB">
        <w:rPr>
          <w:lang w:val="ru-RU"/>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984462" w:rsidRPr="009407DB" w:rsidRDefault="00984462" w:rsidP="009407DB">
      <w:pPr>
        <w:ind w:firstLine="567"/>
        <w:jc w:val="both"/>
        <w:rPr>
          <w:lang w:val="ru-RU"/>
        </w:rPr>
      </w:pPr>
      <w:r w:rsidRPr="009407DB">
        <w:rPr>
          <w:lang w:val="ru-RU"/>
        </w:rPr>
        <w:t>— за счёт</w:t>
      </w:r>
      <w:r w:rsidRPr="009407DB">
        <w:rPr>
          <w:b/>
          <w:bCs/>
          <w:lang w:val="ru-RU"/>
        </w:rPr>
        <w:t xml:space="preserve"> </w:t>
      </w:r>
      <w:r w:rsidRPr="009407DB">
        <w:rPr>
          <w:i/>
          <w:iCs/>
          <w:lang w:val="ru-RU"/>
        </w:rPr>
        <w:t>выделения ставок педагогов дополнительного образования,</w:t>
      </w:r>
      <w:r w:rsidRPr="009407DB">
        <w:rPr>
          <w:bCs/>
          <w:lang w:val="ru-RU"/>
        </w:rPr>
        <w:t xml:space="preserve"> </w:t>
      </w:r>
      <w:r w:rsidRPr="009407DB">
        <w:rPr>
          <w:lang w:val="ru-RU"/>
        </w:rPr>
        <w:t>которые обеспечивают реализацию для обучающихся в общеобразовательном учреждении широкого спектра программ внеурочной деятельности.</w:t>
      </w:r>
    </w:p>
    <w:p w:rsidR="00680764" w:rsidRPr="009407DB" w:rsidRDefault="00680764" w:rsidP="009407DB">
      <w:pPr>
        <w:ind w:firstLine="567"/>
        <w:jc w:val="both"/>
        <w:rPr>
          <w:b/>
          <w:lang w:val="ru-RU"/>
        </w:rPr>
      </w:pPr>
    </w:p>
    <w:p w:rsidR="00984462" w:rsidRPr="009407DB" w:rsidRDefault="00984462" w:rsidP="009407DB">
      <w:pPr>
        <w:ind w:firstLine="567"/>
        <w:jc w:val="both"/>
        <w:rPr>
          <w:b/>
          <w:lang w:val="ru-RU"/>
        </w:rPr>
      </w:pPr>
      <w:r w:rsidRPr="009407DB">
        <w:rPr>
          <w:b/>
          <w:lang w:val="ru-RU"/>
        </w:rPr>
        <w:t>3.2.4.</w:t>
      </w:r>
      <w:r w:rsidRPr="009407DB">
        <w:rPr>
          <w:b/>
        </w:rPr>
        <w:t> </w:t>
      </w:r>
      <w:r w:rsidRPr="009407DB">
        <w:rPr>
          <w:b/>
          <w:lang w:val="ru-RU"/>
        </w:rPr>
        <w:t>Материально-технические условия реализации основной образовательной программы</w:t>
      </w:r>
    </w:p>
    <w:p w:rsidR="00984462" w:rsidRPr="009407DB" w:rsidRDefault="00984462" w:rsidP="009407DB">
      <w:pPr>
        <w:ind w:firstLine="567"/>
        <w:jc w:val="both"/>
        <w:rPr>
          <w:lang w:val="ru-RU"/>
        </w:rPr>
      </w:pPr>
      <w:r w:rsidRPr="009407DB">
        <w:rPr>
          <w:lang w:val="ru-RU"/>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984462" w:rsidRPr="009407DB" w:rsidRDefault="00984462" w:rsidP="009407DB">
      <w:pPr>
        <w:ind w:firstLine="567"/>
        <w:jc w:val="both"/>
        <w:rPr>
          <w:lang w:val="ru-RU"/>
        </w:rPr>
      </w:pPr>
      <w:r w:rsidRPr="009407DB">
        <w:rPr>
          <w:lang w:val="ru-RU"/>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w:t>
      </w:r>
      <w:r w:rsidR="00C679D7" w:rsidRPr="009407DB">
        <w:rPr>
          <w:lang w:val="ru-RU"/>
        </w:rPr>
        <w:t>ё</w:t>
      </w:r>
      <w:r w:rsidRPr="009407DB">
        <w:rPr>
          <w:lang w:val="ru-RU"/>
        </w:rPr>
        <w:t>нного постановлением Правительства Российской Федерации от 31 марта 2009 г. № 277, а также соответствующие методические рекомендации, в том числе:</w:t>
      </w:r>
    </w:p>
    <w:p w:rsidR="00984462" w:rsidRPr="009407DB" w:rsidRDefault="00984462" w:rsidP="009407DB">
      <w:pPr>
        <w:ind w:firstLine="567"/>
        <w:jc w:val="both"/>
        <w:rPr>
          <w:lang w:val="ru-RU"/>
        </w:rPr>
      </w:pPr>
      <w:r w:rsidRPr="009407DB">
        <w:rPr>
          <w:lang w:val="ru-RU"/>
        </w:rPr>
        <w:t>— 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rsidR="00984462" w:rsidRPr="009407DB" w:rsidRDefault="00984462" w:rsidP="009407DB">
      <w:pPr>
        <w:pStyle w:val="af2"/>
        <w:spacing w:after="0"/>
        <w:ind w:firstLine="567"/>
        <w:jc w:val="both"/>
      </w:pPr>
      <w:r w:rsidRPr="009407DB">
        <w:t>— перечни рекомендуемой учебной литературы и цифровых образовательных ресурсов;</w:t>
      </w:r>
    </w:p>
    <w:p w:rsidR="00984462" w:rsidRPr="009407DB" w:rsidRDefault="00984462" w:rsidP="009407DB">
      <w:pPr>
        <w:pStyle w:val="af2"/>
        <w:spacing w:after="0"/>
        <w:ind w:firstLine="567"/>
        <w:jc w:val="both"/>
      </w:pPr>
      <w:r w:rsidRPr="009407DB">
        <w:t>— 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984462" w:rsidRPr="009407DB" w:rsidRDefault="00984462" w:rsidP="009407DB">
      <w:pPr>
        <w:pStyle w:val="default"/>
        <w:tabs>
          <w:tab w:val="left" w:pos="720"/>
        </w:tabs>
        <w:ind w:firstLine="567"/>
        <w:jc w:val="both"/>
        <w:rPr>
          <w:rStyle w:val="default005f005fchar1char1"/>
        </w:rPr>
      </w:pPr>
    </w:p>
    <w:p w:rsidR="009724EC" w:rsidRPr="009407DB" w:rsidRDefault="009724EC" w:rsidP="009407DB">
      <w:pPr>
        <w:ind w:firstLine="567"/>
        <w:jc w:val="both"/>
        <w:rPr>
          <w:b/>
          <w:lang w:val="ru-RU"/>
        </w:rPr>
      </w:pPr>
    </w:p>
    <w:p w:rsidR="009724EC" w:rsidRPr="009407DB" w:rsidRDefault="009724EC" w:rsidP="009407DB">
      <w:pPr>
        <w:ind w:firstLine="567"/>
        <w:jc w:val="both"/>
        <w:rPr>
          <w:b/>
          <w:lang w:val="ru-RU"/>
        </w:rPr>
      </w:pPr>
    </w:p>
    <w:p w:rsidR="00984462" w:rsidRPr="009407DB" w:rsidRDefault="00984462" w:rsidP="009407DB">
      <w:pPr>
        <w:ind w:firstLine="567"/>
        <w:jc w:val="both"/>
        <w:rPr>
          <w:b/>
          <w:lang w:val="ru-RU"/>
        </w:rPr>
      </w:pPr>
      <w:r w:rsidRPr="009407DB">
        <w:rPr>
          <w:b/>
          <w:lang w:val="ru-RU"/>
        </w:rPr>
        <w:t>3.2.5.</w:t>
      </w:r>
      <w:r w:rsidRPr="009407DB">
        <w:rPr>
          <w:b/>
        </w:rPr>
        <w:t> </w:t>
      </w:r>
      <w:r w:rsidRPr="009407DB">
        <w:rPr>
          <w:b/>
          <w:lang w:val="ru-RU"/>
        </w:rPr>
        <w:t>Информационно-методические условия реализации основной образовательной программы основного общего образования</w:t>
      </w:r>
    </w:p>
    <w:p w:rsidR="00984462" w:rsidRPr="009407DB" w:rsidRDefault="00984462" w:rsidP="009407DB">
      <w:pPr>
        <w:ind w:firstLine="567"/>
        <w:jc w:val="both"/>
        <w:rPr>
          <w:b/>
          <w:i/>
          <w:lang w:val="ru-RU"/>
        </w:rPr>
      </w:pPr>
      <w:r w:rsidRPr="009407DB">
        <w:rPr>
          <w:lang w:val="ru-RU"/>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984462" w:rsidRPr="009407DB" w:rsidRDefault="00984462" w:rsidP="009407DB">
      <w:pPr>
        <w:ind w:firstLine="567"/>
        <w:jc w:val="both"/>
        <w:rPr>
          <w:lang w:val="ru-RU"/>
        </w:rPr>
      </w:pPr>
      <w:r w:rsidRPr="009407DB">
        <w:rPr>
          <w:b/>
          <w:lang w:val="ru-RU"/>
        </w:rPr>
        <w:t>Под информационно-образовательной средой (или ИОС)</w:t>
      </w:r>
      <w:r w:rsidRPr="009407DB">
        <w:rPr>
          <w:lang w:val="ru-RU"/>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w:t>
      </w:r>
      <w:r w:rsidR="003828DC" w:rsidRPr="009407DB">
        <w:rPr>
          <w:lang w:val="ru-RU"/>
        </w:rPr>
        <w:t xml:space="preserve"> </w:t>
      </w:r>
      <w:r w:rsidRPr="009407DB">
        <w:rPr>
          <w:lang w:val="ru-RU"/>
        </w:rPr>
        <w:t>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984462" w:rsidRPr="009407DB" w:rsidRDefault="00984462" w:rsidP="009407DB">
      <w:pPr>
        <w:ind w:firstLine="567"/>
        <w:jc w:val="both"/>
        <w:rPr>
          <w:b/>
          <w:bCs/>
          <w:i/>
          <w:lang w:val="ru-RU"/>
        </w:rPr>
      </w:pPr>
      <w:r w:rsidRPr="009407DB">
        <w:rPr>
          <w:b/>
          <w:bCs/>
          <w:i/>
          <w:lang w:val="ru-RU"/>
        </w:rPr>
        <w:t>Создаваемая в образовательном учреждении ИОС строится в соответствии со следующей иерархией:</w:t>
      </w:r>
    </w:p>
    <w:p w:rsidR="00984462" w:rsidRPr="009407DB" w:rsidRDefault="00984462" w:rsidP="009407DB">
      <w:pPr>
        <w:ind w:firstLine="567"/>
        <w:jc w:val="both"/>
        <w:rPr>
          <w:bCs/>
          <w:lang w:val="ru-RU"/>
        </w:rPr>
      </w:pPr>
      <w:r w:rsidRPr="009407DB">
        <w:rPr>
          <w:bCs/>
          <w:lang w:val="ru-RU"/>
        </w:rPr>
        <w:t>— единая информационно-образовательная среда страны;</w:t>
      </w:r>
    </w:p>
    <w:p w:rsidR="00984462" w:rsidRPr="009407DB" w:rsidRDefault="00984462" w:rsidP="009407DB">
      <w:pPr>
        <w:ind w:firstLine="567"/>
        <w:jc w:val="both"/>
        <w:rPr>
          <w:lang w:val="ru-RU"/>
        </w:rPr>
      </w:pPr>
      <w:r w:rsidRPr="009407DB">
        <w:rPr>
          <w:bCs/>
          <w:lang w:val="ru-RU"/>
        </w:rPr>
        <w:t>— единая информационно-образовательная среда региона;</w:t>
      </w:r>
    </w:p>
    <w:p w:rsidR="00984462" w:rsidRPr="009407DB" w:rsidRDefault="00984462" w:rsidP="009407DB">
      <w:pPr>
        <w:ind w:firstLine="567"/>
        <w:jc w:val="both"/>
        <w:rPr>
          <w:bCs/>
          <w:lang w:val="ru-RU"/>
        </w:rPr>
      </w:pPr>
      <w:r w:rsidRPr="009407DB">
        <w:rPr>
          <w:bCs/>
          <w:lang w:val="ru-RU"/>
        </w:rPr>
        <w:t>— информационно-образовательная среда образовательного учреждения;</w:t>
      </w:r>
    </w:p>
    <w:p w:rsidR="00984462" w:rsidRPr="009407DB" w:rsidRDefault="00984462" w:rsidP="009407DB">
      <w:pPr>
        <w:ind w:firstLine="567"/>
        <w:jc w:val="both"/>
        <w:rPr>
          <w:bCs/>
          <w:lang w:val="ru-RU"/>
        </w:rPr>
      </w:pPr>
      <w:r w:rsidRPr="009407DB">
        <w:rPr>
          <w:bCs/>
          <w:lang w:val="ru-RU"/>
        </w:rPr>
        <w:t>— предметная информационно-образовательная среда;</w:t>
      </w:r>
    </w:p>
    <w:p w:rsidR="00984462" w:rsidRPr="009407DB" w:rsidRDefault="00984462" w:rsidP="009407DB">
      <w:pPr>
        <w:ind w:firstLine="567"/>
        <w:jc w:val="both"/>
        <w:rPr>
          <w:bCs/>
          <w:lang w:val="ru-RU"/>
        </w:rPr>
      </w:pPr>
      <w:r w:rsidRPr="009407DB">
        <w:rPr>
          <w:bCs/>
          <w:lang w:val="ru-RU"/>
        </w:rPr>
        <w:t>— информационно-образовательная среда УМК;</w:t>
      </w:r>
    </w:p>
    <w:p w:rsidR="00984462" w:rsidRPr="009407DB" w:rsidRDefault="00984462" w:rsidP="009407DB">
      <w:pPr>
        <w:ind w:firstLine="567"/>
        <w:jc w:val="both"/>
        <w:rPr>
          <w:bCs/>
          <w:lang w:val="ru-RU"/>
        </w:rPr>
      </w:pPr>
      <w:r w:rsidRPr="009407DB">
        <w:rPr>
          <w:bCs/>
          <w:lang w:val="ru-RU"/>
        </w:rPr>
        <w:t>— информационно-образовательная среда компонентов УМК;</w:t>
      </w:r>
    </w:p>
    <w:p w:rsidR="00984462" w:rsidRPr="009407DB" w:rsidRDefault="00984462" w:rsidP="009407DB">
      <w:pPr>
        <w:ind w:firstLine="567"/>
        <w:jc w:val="both"/>
        <w:rPr>
          <w:bCs/>
          <w:lang w:val="ru-RU"/>
        </w:rPr>
      </w:pPr>
      <w:r w:rsidRPr="009407DB">
        <w:rPr>
          <w:bCs/>
          <w:lang w:val="ru-RU"/>
        </w:rPr>
        <w:t>— информационно-образовательная среда элементов УМК.</w:t>
      </w:r>
    </w:p>
    <w:p w:rsidR="00984462" w:rsidRPr="009407DB" w:rsidRDefault="00984462" w:rsidP="009407DB">
      <w:pPr>
        <w:ind w:firstLine="567"/>
        <w:jc w:val="both"/>
        <w:rPr>
          <w:b/>
          <w:i/>
          <w:lang w:val="ru-RU"/>
        </w:rPr>
      </w:pPr>
      <w:r w:rsidRPr="009407DB">
        <w:rPr>
          <w:b/>
          <w:i/>
          <w:lang w:val="ru-RU"/>
        </w:rPr>
        <w:t>Основными элементами ИОС являются:</w:t>
      </w:r>
    </w:p>
    <w:p w:rsidR="00984462" w:rsidRPr="009407DB" w:rsidRDefault="00984462" w:rsidP="009407DB">
      <w:pPr>
        <w:ind w:firstLine="567"/>
        <w:jc w:val="both"/>
        <w:rPr>
          <w:lang w:val="ru-RU"/>
        </w:rPr>
      </w:pPr>
      <w:r w:rsidRPr="009407DB">
        <w:rPr>
          <w:bCs/>
          <w:lang w:val="ru-RU"/>
        </w:rPr>
        <w:t>— </w:t>
      </w:r>
      <w:r w:rsidRPr="009407DB">
        <w:rPr>
          <w:lang w:val="ru-RU"/>
        </w:rPr>
        <w:t>информационно-образовательные ресурсы в виде печатной продукции;</w:t>
      </w:r>
    </w:p>
    <w:p w:rsidR="00984462" w:rsidRPr="009407DB" w:rsidRDefault="00984462" w:rsidP="009407DB">
      <w:pPr>
        <w:ind w:firstLine="567"/>
        <w:jc w:val="both"/>
        <w:rPr>
          <w:lang w:val="ru-RU"/>
        </w:rPr>
      </w:pPr>
      <w:r w:rsidRPr="009407DB">
        <w:rPr>
          <w:bCs/>
          <w:lang w:val="ru-RU"/>
        </w:rPr>
        <w:t>— </w:t>
      </w:r>
      <w:r w:rsidRPr="009407DB">
        <w:rPr>
          <w:lang w:val="ru-RU"/>
        </w:rPr>
        <w:t>информационно-образовательные ресурсы на сменных оптических носителях;</w:t>
      </w:r>
    </w:p>
    <w:p w:rsidR="00984462" w:rsidRPr="009407DB" w:rsidRDefault="00984462" w:rsidP="009407DB">
      <w:pPr>
        <w:ind w:firstLine="567"/>
        <w:jc w:val="both"/>
        <w:rPr>
          <w:lang w:val="ru-RU"/>
        </w:rPr>
      </w:pPr>
      <w:r w:rsidRPr="009407DB">
        <w:rPr>
          <w:bCs/>
          <w:lang w:val="ru-RU"/>
        </w:rPr>
        <w:t>— </w:t>
      </w:r>
      <w:r w:rsidRPr="009407DB">
        <w:rPr>
          <w:lang w:val="ru-RU"/>
        </w:rPr>
        <w:t>информационно-образовательные ресурсы Интернет</w:t>
      </w:r>
      <w:r w:rsidR="00C30EEC" w:rsidRPr="009407DB">
        <w:rPr>
          <w:lang w:val="ru-RU"/>
        </w:rPr>
        <w:t>а</w:t>
      </w:r>
      <w:r w:rsidRPr="009407DB">
        <w:rPr>
          <w:lang w:val="ru-RU"/>
        </w:rPr>
        <w:t>;</w:t>
      </w:r>
    </w:p>
    <w:p w:rsidR="00984462" w:rsidRPr="009407DB" w:rsidRDefault="00984462" w:rsidP="009407DB">
      <w:pPr>
        <w:ind w:firstLine="567"/>
        <w:jc w:val="both"/>
        <w:rPr>
          <w:lang w:val="ru-RU"/>
        </w:rPr>
      </w:pPr>
      <w:r w:rsidRPr="009407DB">
        <w:rPr>
          <w:bCs/>
          <w:lang w:val="ru-RU"/>
        </w:rPr>
        <w:t>— </w:t>
      </w:r>
      <w:r w:rsidRPr="009407DB">
        <w:rPr>
          <w:lang w:val="ru-RU"/>
        </w:rPr>
        <w:t>вычислительная и информационно-телекоммуникационная инфра</w:t>
      </w:r>
      <w:r w:rsidR="003828DC" w:rsidRPr="009407DB">
        <w:rPr>
          <w:lang w:val="ru-RU"/>
        </w:rPr>
        <w:t>-</w:t>
      </w:r>
      <w:r w:rsidRPr="009407DB">
        <w:rPr>
          <w:lang w:val="ru-RU"/>
        </w:rPr>
        <w:t>структура;</w:t>
      </w:r>
    </w:p>
    <w:p w:rsidR="00984462" w:rsidRPr="009407DB" w:rsidRDefault="00984462" w:rsidP="009407DB">
      <w:pPr>
        <w:ind w:firstLine="567"/>
        <w:jc w:val="both"/>
        <w:rPr>
          <w:lang w:val="ru-RU"/>
        </w:rPr>
      </w:pPr>
      <w:r w:rsidRPr="009407DB">
        <w:rPr>
          <w:bCs/>
          <w:lang w:val="ru-RU"/>
        </w:rPr>
        <w:t>— </w:t>
      </w:r>
      <w:r w:rsidRPr="009407DB">
        <w:rPr>
          <w:lang w:val="ru-RU"/>
        </w:rPr>
        <w:t>прикладные программы, в том числе поддерживающие администрирование и финансово-хозяйственную деятельность образова</w:t>
      </w:r>
      <w:r w:rsidR="003828DC" w:rsidRPr="009407DB">
        <w:rPr>
          <w:lang w:val="ru-RU"/>
        </w:rPr>
        <w:t>-</w:t>
      </w:r>
      <w:r w:rsidRPr="009407DB">
        <w:rPr>
          <w:lang w:val="ru-RU"/>
        </w:rPr>
        <w:t>тельного учреждения (бухгалтерский учёт, делопроизводство, кадры и т. д.).</w:t>
      </w:r>
    </w:p>
    <w:p w:rsidR="00984462" w:rsidRPr="009407DB" w:rsidRDefault="00984462" w:rsidP="009407DB">
      <w:pPr>
        <w:ind w:firstLine="567"/>
        <w:jc w:val="both"/>
        <w:rPr>
          <w:bCs/>
          <w:lang w:val="ru-RU"/>
        </w:rPr>
      </w:pPr>
      <w:r w:rsidRPr="009407DB">
        <w:rPr>
          <w:b/>
          <w:bCs/>
          <w:i/>
          <w:lang w:val="ru-RU"/>
        </w:rPr>
        <w:t>Необходимое для использования ИКТ оборудование</w:t>
      </w:r>
      <w:r w:rsidRPr="009407DB">
        <w:rPr>
          <w:bCs/>
          <w:lang w:val="ru-RU"/>
        </w:rPr>
        <w:t xml:space="preserve"> должно отвечать современным требованиям и обеспечивать использование ИКТ:</w:t>
      </w:r>
    </w:p>
    <w:p w:rsidR="00984462" w:rsidRPr="009407DB" w:rsidRDefault="00984462" w:rsidP="009407DB">
      <w:pPr>
        <w:ind w:firstLine="567"/>
        <w:jc w:val="both"/>
        <w:rPr>
          <w:lang w:val="ru-RU"/>
        </w:rPr>
      </w:pPr>
      <w:r w:rsidRPr="009407DB">
        <w:rPr>
          <w:bCs/>
          <w:lang w:val="ru-RU"/>
        </w:rPr>
        <w:t>— </w:t>
      </w:r>
      <w:r w:rsidRPr="009407DB">
        <w:rPr>
          <w:lang w:val="ru-RU"/>
        </w:rPr>
        <w:t>в учебной деятельности;</w:t>
      </w:r>
    </w:p>
    <w:p w:rsidR="00984462" w:rsidRPr="009407DB" w:rsidRDefault="00984462" w:rsidP="009407DB">
      <w:pPr>
        <w:ind w:firstLine="567"/>
        <w:jc w:val="both"/>
        <w:rPr>
          <w:lang w:val="ru-RU"/>
        </w:rPr>
      </w:pPr>
      <w:r w:rsidRPr="009407DB">
        <w:rPr>
          <w:bCs/>
          <w:lang w:val="ru-RU"/>
        </w:rPr>
        <w:t>— </w:t>
      </w:r>
      <w:r w:rsidRPr="009407DB">
        <w:rPr>
          <w:lang w:val="ru-RU"/>
        </w:rPr>
        <w:t>во внеурочной деятельности;</w:t>
      </w:r>
    </w:p>
    <w:p w:rsidR="00984462" w:rsidRPr="009407DB" w:rsidRDefault="00984462" w:rsidP="009407DB">
      <w:pPr>
        <w:ind w:firstLine="567"/>
        <w:jc w:val="both"/>
        <w:rPr>
          <w:lang w:val="ru-RU"/>
        </w:rPr>
      </w:pPr>
      <w:r w:rsidRPr="009407DB">
        <w:rPr>
          <w:bCs/>
          <w:lang w:val="ru-RU"/>
        </w:rPr>
        <w:t>— </w:t>
      </w:r>
      <w:r w:rsidRPr="009407DB">
        <w:rPr>
          <w:lang w:val="ru-RU"/>
        </w:rPr>
        <w:t>в исследовательской и проектной деятельности;</w:t>
      </w:r>
    </w:p>
    <w:p w:rsidR="00984462" w:rsidRPr="009407DB" w:rsidRDefault="00984462" w:rsidP="009407DB">
      <w:pPr>
        <w:ind w:firstLine="567"/>
        <w:jc w:val="both"/>
        <w:rPr>
          <w:lang w:val="ru-RU"/>
        </w:rPr>
      </w:pPr>
      <w:r w:rsidRPr="009407DB">
        <w:rPr>
          <w:bCs/>
          <w:lang w:val="ru-RU"/>
        </w:rPr>
        <w:t>— </w:t>
      </w:r>
      <w:r w:rsidRPr="009407DB">
        <w:rPr>
          <w:lang w:val="ru-RU"/>
        </w:rPr>
        <w:t>при измерении, контроле и оценке результатов образования;</w:t>
      </w:r>
    </w:p>
    <w:p w:rsidR="00984462" w:rsidRPr="009407DB" w:rsidRDefault="00984462" w:rsidP="009407DB">
      <w:pPr>
        <w:ind w:firstLine="567"/>
        <w:jc w:val="both"/>
        <w:rPr>
          <w:bCs/>
          <w:lang w:val="ru-RU"/>
        </w:rPr>
      </w:pPr>
      <w:r w:rsidRPr="009407DB">
        <w:rPr>
          <w:bCs/>
          <w:lang w:val="ru-RU"/>
        </w:rPr>
        <w:t>— </w:t>
      </w:r>
      <w:r w:rsidRPr="009407DB">
        <w:rPr>
          <w:lang w:val="ru-RU"/>
        </w:rPr>
        <w:t xml:space="preserve">в административной деятельности, включая </w:t>
      </w:r>
      <w:r w:rsidRPr="009407DB">
        <w:rPr>
          <w:rStyle w:val="dash041e005f0431005f044b005f0447005f043d005f044b005f0439005f005fchar1char1"/>
          <w:lang w:val="ru-RU"/>
        </w:rPr>
        <w:t xml:space="preserve">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984462" w:rsidRPr="009407DB" w:rsidRDefault="00984462" w:rsidP="009407DB">
      <w:pPr>
        <w:shd w:val="clear" w:color="auto" w:fill="FFFFFF"/>
        <w:ind w:firstLine="567"/>
        <w:jc w:val="both"/>
        <w:rPr>
          <w:lang w:val="ru-RU"/>
        </w:rPr>
      </w:pPr>
      <w:r w:rsidRPr="009407DB">
        <w:rPr>
          <w:b/>
          <w:i/>
          <w:spacing w:val="-6"/>
          <w:lang w:val="ru-RU"/>
        </w:rPr>
        <w:t>Учебно-методическое и информационное оснащени</w:t>
      </w:r>
      <w:r w:rsidRPr="009407DB">
        <w:rPr>
          <w:b/>
          <w:i/>
          <w:lang w:val="ru-RU"/>
        </w:rPr>
        <w:t>е образовательного процесса</w:t>
      </w:r>
      <w:r w:rsidRPr="009407DB">
        <w:rPr>
          <w:lang w:val="ru-RU"/>
        </w:rPr>
        <w:t xml:space="preserve"> должно обеспечивать возможность:</w:t>
      </w:r>
    </w:p>
    <w:p w:rsidR="00984462" w:rsidRPr="009407DB" w:rsidRDefault="00984462" w:rsidP="009407DB">
      <w:pPr>
        <w:pStyle w:val="Default0"/>
        <w:ind w:firstLine="567"/>
        <w:jc w:val="both"/>
        <w:rPr>
          <w:color w:val="auto"/>
        </w:rPr>
      </w:pPr>
      <w:r w:rsidRPr="009407DB">
        <w:rPr>
          <w:bCs/>
          <w:color w:val="auto"/>
        </w:rPr>
        <w:t>— </w:t>
      </w:r>
      <w:r w:rsidRPr="009407DB">
        <w:rPr>
          <w:color w:val="auto"/>
        </w:rPr>
        <w:t>реализации индивидуальных образовательных планов обучающихся, осуществления их самостоятельной образовательной деятельности;</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w:t>
      </w:r>
      <w:r w:rsidR="006303FD" w:rsidRPr="009407DB">
        <w:rPr>
          <w:lang w:val="ru-RU"/>
        </w:rPr>
        <w:t>я</w:t>
      </w:r>
      <w:r w:rsidRPr="009407DB">
        <w:rPr>
          <w:lang w:val="ru-RU"/>
        </w:rPr>
        <w:t xml:space="preserve"> виртуальных геометрических объектов, графических сообщений с проведением рукой произвольных линий;</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организации сообщения в виде линейного или включающего ссылки сопровождения выступления, сообщения для самостоятельного просмотра, в том числе в</w:t>
      </w:r>
      <w:r w:rsidR="006303FD" w:rsidRPr="009407DB">
        <w:rPr>
          <w:lang w:val="ru-RU"/>
        </w:rPr>
        <w:t>идеомонтажа и озвучивания видео</w:t>
      </w:r>
      <w:r w:rsidRPr="009407DB">
        <w:rPr>
          <w:lang w:val="ru-RU"/>
        </w:rPr>
        <w:t>сообщений;</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выступления с аудио-, видео- и графическим экранным сопровождением;</w:t>
      </w:r>
    </w:p>
    <w:p w:rsidR="00984462" w:rsidRPr="009407DB" w:rsidRDefault="00984462" w:rsidP="009407DB">
      <w:pPr>
        <w:shd w:val="clear" w:color="auto" w:fill="FFFFFF"/>
        <w:ind w:firstLine="567"/>
        <w:jc w:val="both"/>
        <w:rPr>
          <w:lang w:val="ru-RU"/>
        </w:rPr>
      </w:pPr>
      <w:r w:rsidRPr="009407DB">
        <w:rPr>
          <w:lang w:val="ru-RU"/>
        </w:rPr>
        <w:t>— вывода информации на бумагу и т. п. и в трёхмерную материальную среду (печать);</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 xml:space="preserve">информационного подключения к локальной сети и глобальной сети Интернет, входа в информационную среду учреждения, в том числе через </w:t>
      </w:r>
      <w:r w:rsidR="00DC3FA6" w:rsidRPr="009407DB">
        <w:rPr>
          <w:lang w:val="ru-RU"/>
        </w:rPr>
        <w:t>Интернет, размещения гипермедиа</w:t>
      </w:r>
      <w:r w:rsidRPr="009407DB">
        <w:rPr>
          <w:lang w:val="ru-RU"/>
        </w:rPr>
        <w:t>сообщений в информационной среде образовательного учреждения;</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поиска и получения информации;</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использования источников информации на бумажных и цифровых носителях (в том числе в справочниках, словарях, поисковых системах);</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вещания (подкастинга), использования носимых аудиовидеоустройств для учебной деятельности на уроке и вне урока;</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общения в Интернет</w:t>
      </w:r>
      <w:r w:rsidR="00DC3FA6" w:rsidRPr="009407DB">
        <w:rPr>
          <w:lang w:val="ru-RU"/>
        </w:rPr>
        <w:t>е</w:t>
      </w:r>
      <w:r w:rsidRPr="009407DB">
        <w:rPr>
          <w:lang w:val="ru-RU"/>
        </w:rPr>
        <w:t>, взаимодействия в социальных группах и сетях, участия в форумах, групповой работы над сообщениями (вики);</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создания и заполнения баз данных, в том числе определителей; наглядного представления и анализа данных;</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w:t>
      </w:r>
      <w:r w:rsidR="00DC3FA6" w:rsidRPr="009407DB">
        <w:rPr>
          <w:lang w:val="ru-RU"/>
        </w:rPr>
        <w:t>-</w:t>
      </w:r>
      <w:r w:rsidRPr="009407DB">
        <w:rPr>
          <w:lang w:val="ru-RU"/>
        </w:rPr>
        <w:t>научных объектов и явлений;</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w:t>
      </w:r>
      <w:r w:rsidR="006C1AAB" w:rsidRPr="009407DB">
        <w:rPr>
          <w:lang w:val="ru-RU"/>
        </w:rPr>
        <w:t>ях</w:t>
      </w:r>
      <w:r w:rsidRPr="009407DB">
        <w:rPr>
          <w:lang w:val="ru-RU"/>
        </w:rPr>
        <w:t xml:space="preserve"> ведения дома, информационных и коммуникационных технологиях);</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984462" w:rsidRPr="009407DB" w:rsidRDefault="00984462" w:rsidP="009407DB">
      <w:pPr>
        <w:pStyle w:val="Default0"/>
        <w:ind w:firstLine="567"/>
        <w:jc w:val="both"/>
        <w:rPr>
          <w:color w:val="auto"/>
        </w:rPr>
      </w:pPr>
      <w:r w:rsidRPr="009407DB">
        <w:rPr>
          <w:bCs/>
          <w:color w:val="auto"/>
        </w:rPr>
        <w:t>— </w:t>
      </w:r>
      <w:r w:rsidRPr="009407DB">
        <w:rPr>
          <w:color w:val="auto"/>
        </w:rPr>
        <w:t>занятий по изучению правил дорожного движения с использованием игр, оборудования, а также компьютерных тренажёров;</w:t>
      </w:r>
    </w:p>
    <w:p w:rsidR="00984462" w:rsidRPr="009407DB" w:rsidRDefault="00984462" w:rsidP="009407DB">
      <w:pPr>
        <w:pStyle w:val="Default0"/>
        <w:ind w:firstLine="567"/>
        <w:jc w:val="both"/>
        <w:rPr>
          <w:color w:val="auto"/>
        </w:rPr>
      </w:pPr>
      <w:r w:rsidRPr="009407DB">
        <w:rPr>
          <w:bCs/>
          <w:color w:val="auto"/>
        </w:rPr>
        <w:t>— </w:t>
      </w:r>
      <w:r w:rsidRPr="009407DB">
        <w:rPr>
          <w:color w:val="auto"/>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обеспечения доступа в школьной библиотеке к информационным ресурсам Интернета, учебной и художественн</w:t>
      </w:r>
      <w:r w:rsidR="006C1AAB" w:rsidRPr="009407DB">
        <w:rPr>
          <w:lang w:val="ru-RU"/>
        </w:rPr>
        <w:t>ой литературе, коллекциям медиа</w:t>
      </w:r>
      <w:r w:rsidRPr="009407DB">
        <w:rPr>
          <w:lang w:val="ru-RU"/>
        </w:rPr>
        <w:t>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984462" w:rsidRPr="009407DB" w:rsidRDefault="00984462" w:rsidP="009407DB">
      <w:pPr>
        <w:shd w:val="clear" w:color="auto" w:fill="FFFFFF"/>
        <w:ind w:firstLine="567"/>
        <w:jc w:val="both"/>
        <w:rPr>
          <w:lang w:val="ru-RU"/>
        </w:rPr>
      </w:pPr>
      <w:r w:rsidRPr="009407DB">
        <w:rPr>
          <w:bCs/>
          <w:lang w:val="ru-RU"/>
        </w:rPr>
        <w:t>— </w:t>
      </w:r>
      <w:r w:rsidRPr="009407DB">
        <w:rPr>
          <w:lang w:val="ru-RU"/>
        </w:rPr>
        <w:t>выпуска школьных печатных изданий, работы школьного телевидения.</w:t>
      </w:r>
    </w:p>
    <w:p w:rsidR="00984462" w:rsidRPr="009407DB" w:rsidRDefault="00984462" w:rsidP="009407DB">
      <w:pPr>
        <w:ind w:firstLine="567"/>
        <w:jc w:val="both"/>
        <w:rPr>
          <w:lang w:val="ru-RU"/>
        </w:rPr>
      </w:pPr>
      <w:r w:rsidRPr="009407DB">
        <w:rPr>
          <w:lang w:val="ru-RU"/>
        </w:rPr>
        <w:t>Все указанные виды деятельности должны быть обеспечены расходными материалами.</w:t>
      </w:r>
    </w:p>
    <w:p w:rsidR="00D63AB1" w:rsidRPr="009407DB" w:rsidRDefault="00D63AB1" w:rsidP="009407DB">
      <w:pPr>
        <w:tabs>
          <w:tab w:val="left" w:pos="720"/>
        </w:tabs>
        <w:ind w:firstLine="567"/>
        <w:jc w:val="center"/>
        <w:rPr>
          <w:b/>
          <w:bCs/>
          <w:lang w:val="ru-RU"/>
        </w:rPr>
      </w:pPr>
    </w:p>
    <w:p w:rsidR="004C6E6B" w:rsidRPr="009407DB" w:rsidRDefault="004C6E6B" w:rsidP="009407DB">
      <w:pPr>
        <w:pStyle w:val="Zag1"/>
        <w:tabs>
          <w:tab w:val="left" w:leader="dot" w:pos="624"/>
        </w:tabs>
        <w:spacing w:after="0" w:line="240" w:lineRule="auto"/>
        <w:ind w:firstLine="567"/>
        <w:rPr>
          <w:rStyle w:val="Zag11"/>
          <w:rFonts w:eastAsia="@Arial Unicode MS"/>
          <w:color w:val="auto"/>
          <w:lang w:val="ru-RU"/>
        </w:rPr>
      </w:pPr>
    </w:p>
    <w:p w:rsidR="005975DE" w:rsidRPr="009407DB" w:rsidRDefault="005975DE" w:rsidP="009407DB">
      <w:pPr>
        <w:tabs>
          <w:tab w:val="left" w:leader="dot" w:pos="624"/>
        </w:tabs>
        <w:ind w:firstLine="567"/>
        <w:rPr>
          <w:rStyle w:val="Zag11"/>
          <w:rFonts w:eastAsia="@Arial Unicode MS"/>
          <w:lang w:val="ru-RU"/>
        </w:rPr>
      </w:pPr>
    </w:p>
    <w:p w:rsidR="005975DE" w:rsidRPr="009407DB" w:rsidRDefault="005975DE" w:rsidP="009407DB">
      <w:pPr>
        <w:tabs>
          <w:tab w:val="left" w:leader="dot" w:pos="624"/>
        </w:tabs>
        <w:ind w:firstLine="567"/>
        <w:rPr>
          <w:rStyle w:val="Zag11"/>
          <w:rFonts w:eastAsia="@Arial Unicode MS"/>
          <w:lang w:val="ru-RU"/>
        </w:rPr>
      </w:pPr>
      <w:r w:rsidRPr="009407DB">
        <w:rPr>
          <w:rStyle w:val="Zag11"/>
          <w:rFonts w:eastAsia="@Arial Unicode MS"/>
          <w:u w:val="single"/>
          <w:lang w:val="ru-RU"/>
        </w:rPr>
        <w:t>Приложение 1</w:t>
      </w:r>
      <w:r w:rsidRPr="009407DB">
        <w:rPr>
          <w:rStyle w:val="Zag11"/>
          <w:rFonts w:eastAsia="@Arial Unicode MS"/>
          <w:lang w:val="ru-RU"/>
        </w:rPr>
        <w:t xml:space="preserve"> Рабочие программы по отдельным предметам</w:t>
      </w:r>
    </w:p>
    <w:p w:rsidR="007C1DC0" w:rsidRPr="009407DB" w:rsidRDefault="005975DE" w:rsidP="009407DB">
      <w:pPr>
        <w:tabs>
          <w:tab w:val="left" w:leader="dot" w:pos="624"/>
        </w:tabs>
        <w:ind w:firstLine="567"/>
        <w:rPr>
          <w:rStyle w:val="Zag11"/>
          <w:rFonts w:eastAsia="@Arial Unicode MS"/>
          <w:lang w:val="ru-RU"/>
        </w:rPr>
      </w:pPr>
      <w:r w:rsidRPr="009407DB">
        <w:rPr>
          <w:rStyle w:val="Zag11"/>
          <w:rFonts w:eastAsia="@Arial Unicode MS"/>
          <w:u w:val="single"/>
          <w:lang w:val="ru-RU"/>
        </w:rPr>
        <w:t>Приложение 2</w:t>
      </w:r>
      <w:r w:rsidRPr="009407DB">
        <w:rPr>
          <w:rStyle w:val="Zag11"/>
          <w:rFonts w:eastAsia="@Arial Unicode MS"/>
          <w:lang w:val="ru-RU"/>
        </w:rPr>
        <w:t xml:space="preserve"> Рабочие программы по курсам внеурочной деятельности</w:t>
      </w: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p w:rsidR="007C1DC0" w:rsidRPr="009407DB" w:rsidRDefault="007C1DC0" w:rsidP="009407DB">
      <w:pPr>
        <w:tabs>
          <w:tab w:val="left" w:leader="dot" w:pos="624"/>
        </w:tabs>
        <w:ind w:firstLine="567"/>
        <w:rPr>
          <w:rStyle w:val="Zag11"/>
          <w:rFonts w:eastAsia="@Arial Unicode MS"/>
          <w:lang w:val="ru-RU"/>
        </w:rPr>
      </w:pPr>
    </w:p>
    <w:sectPr w:rsidR="007C1DC0" w:rsidRPr="009407DB" w:rsidSect="00253D8B">
      <w:footnotePr>
        <w:numRestart w:val="eachPage"/>
      </w:footnotePr>
      <w:pgSz w:w="11905" w:h="16837" w:code="9"/>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4E5" w:rsidRDefault="008404E5">
      <w:r>
        <w:separator/>
      </w:r>
    </w:p>
  </w:endnote>
  <w:endnote w:type="continuationSeparator" w:id="0">
    <w:p w:rsidR="008404E5" w:rsidRDefault="00840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arigold">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entury Schoolbook">
    <w:altName w:val="Century"/>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Franklin Gothic Medium Cond">
    <w:altName w:val="Arial Narrow"/>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NSimSun">
    <w:panose1 w:val="02010609030101010101"/>
    <w:charset w:val="86"/>
    <w:family w:val="modern"/>
    <w:pitch w:val="fixed"/>
    <w:sig w:usb0="00000203" w:usb1="288F0000" w:usb2="00000016" w:usb3="00000000" w:csb0="00040001" w:csb1="00000000"/>
  </w:font>
  <w:font w:name="Liberation Mono">
    <w:altName w:val="Courier New"/>
    <w:charset w:val="00"/>
    <w:family w:val="auto"/>
    <w:pitch w:val="default"/>
  </w:font>
  <w:font w:name="Times">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F25" w:rsidRDefault="00313F25" w:rsidP="00E71890">
    <w:pPr>
      <w:pStyle w:val="a8"/>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313F25" w:rsidRDefault="00313F25" w:rsidP="00E71890">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22841"/>
      <w:docPartObj>
        <w:docPartGallery w:val="Page Numbers (Bottom of Page)"/>
        <w:docPartUnique/>
      </w:docPartObj>
    </w:sdtPr>
    <w:sdtEndPr/>
    <w:sdtContent>
      <w:p w:rsidR="00313F25" w:rsidRDefault="006D12F5">
        <w:pPr>
          <w:pStyle w:val="a8"/>
          <w:jc w:val="right"/>
        </w:pPr>
        <w:r>
          <w:rPr>
            <w:noProof/>
          </w:rPr>
          <w:fldChar w:fldCharType="begin"/>
        </w:r>
        <w:r>
          <w:rPr>
            <w:noProof/>
          </w:rPr>
          <w:instrText xml:space="preserve"> PAGE   \* MERGEFORMAT </w:instrText>
        </w:r>
        <w:r>
          <w:rPr>
            <w:noProof/>
          </w:rPr>
          <w:fldChar w:fldCharType="separate"/>
        </w:r>
        <w:r>
          <w:rPr>
            <w:noProof/>
          </w:rPr>
          <w:t>238</w:t>
        </w:r>
        <w:r>
          <w:rPr>
            <w:noProof/>
          </w:rPr>
          <w:fldChar w:fldCharType="end"/>
        </w:r>
      </w:p>
    </w:sdtContent>
  </w:sdt>
  <w:p w:rsidR="00313F25" w:rsidRDefault="00313F2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4E5" w:rsidRDefault="008404E5">
      <w:r>
        <w:separator/>
      </w:r>
    </w:p>
  </w:footnote>
  <w:footnote w:type="continuationSeparator" w:id="0">
    <w:p w:rsidR="008404E5" w:rsidRDefault="008404E5">
      <w:r>
        <w:continuationSeparator/>
      </w:r>
    </w:p>
  </w:footnote>
  <w:footnote w:id="1">
    <w:p w:rsidR="00313F25" w:rsidRPr="00426602" w:rsidRDefault="00313F25" w:rsidP="007C14C3">
      <w:pPr>
        <w:pStyle w:val="affffa"/>
      </w:pPr>
      <w:r w:rsidRPr="00426602">
        <w:rPr>
          <w:rStyle w:val="a3"/>
          <w:vertAlign w:val="superscript"/>
        </w:rPr>
        <w:footnoteRef/>
      </w:r>
      <w:r>
        <w:rPr>
          <w:vertAlign w:val="superscript"/>
        </w:rPr>
        <w:t> </w:t>
      </w:r>
      <w:r>
        <w:t>В том числе с</w:t>
      </w:r>
      <w:r w:rsidRPr="00426602">
        <w:t xml:space="preserve"> </w:t>
      </w:r>
      <w:r>
        <w:t xml:space="preserve">освоенным учебным материалом из </w:t>
      </w:r>
      <w:r w:rsidRPr="00426602">
        <w:t>других областей знания или</w:t>
      </w:r>
      <w:r>
        <w:t xml:space="preserve"> с учебным материалом, изучаемым </w:t>
      </w:r>
      <w:r w:rsidRPr="00426602">
        <w:t>в ином содержательном контексте</w:t>
      </w:r>
      <w:r>
        <w:t>.</w:t>
      </w:r>
    </w:p>
  </w:footnote>
  <w:footnote w:id="2">
    <w:p w:rsidR="00313F25" w:rsidRPr="0018060D" w:rsidRDefault="00313F25" w:rsidP="007C14C3">
      <w:pPr>
        <w:pStyle w:val="affffa"/>
      </w:pPr>
      <w:r w:rsidRPr="0018060D">
        <w:rPr>
          <w:rStyle w:val="a3"/>
          <w:vertAlign w:val="superscript"/>
        </w:rPr>
        <w:footnoteRef/>
      </w:r>
      <w:r>
        <w:t> К</w:t>
      </w:r>
      <w:r w:rsidRPr="0018060D">
        <w:t xml:space="preserve">ак правило, такого рода задания </w:t>
      </w:r>
      <w:r>
        <w:t>—</w:t>
      </w:r>
      <w:r w:rsidRPr="0018060D">
        <w:t xml:space="preserve"> это долгосрочны</w:t>
      </w:r>
      <w:r>
        <w:t>е</w:t>
      </w:r>
      <w:r w:rsidRPr="0018060D">
        <w:t xml:space="preserve"> проект</w:t>
      </w:r>
      <w:r>
        <w:t>ы</w:t>
      </w:r>
      <w:r w:rsidRPr="0018060D">
        <w:t xml:space="preserve"> с заранее известными требованиями, п</w:t>
      </w:r>
      <w:r>
        <w:t>редъявляемыми к качеству работы,</w:t>
      </w:r>
      <w:r w:rsidRPr="0018060D">
        <w:t xml:space="preserve"> или критериями е</w:t>
      </w:r>
      <w:r>
        <w:t>ё</w:t>
      </w:r>
      <w:r w:rsidRPr="0018060D">
        <w:t xml:space="preserve"> оценки</w:t>
      </w:r>
      <w:r>
        <w:t>,</w:t>
      </w:r>
      <w:r w:rsidRPr="0018060D">
        <w:t xml:space="preserve"> в ходе выполнения котор</w:t>
      </w:r>
      <w:r>
        <w:t>ых</w:t>
      </w:r>
      <w:r w:rsidRPr="0018060D">
        <w:t xml:space="preserve"> контролирующие функции учителя сведены к минимуму</w:t>
      </w:r>
      <w:r>
        <w:t>.</w:t>
      </w:r>
    </w:p>
  </w:footnote>
  <w:footnote w:id="3">
    <w:p w:rsidR="00313F25" w:rsidRPr="007A2D94" w:rsidRDefault="00313F25" w:rsidP="0074333A">
      <w:pPr>
        <w:pStyle w:val="aa"/>
      </w:pPr>
      <w:r w:rsidRPr="007A2D94">
        <w:rPr>
          <w:rStyle w:val="a3"/>
          <w:vertAlign w:val="superscript"/>
        </w:rPr>
        <w:footnoteRef/>
      </w:r>
      <w:r w:rsidRPr="00134E43">
        <w:t> </w:t>
      </w:r>
      <w:r>
        <w:t>Н</w:t>
      </w:r>
      <w:r w:rsidRPr="007A2D94">
        <w:t xml:space="preserve">апример, </w:t>
      </w:r>
      <w:r w:rsidRPr="007A2D94">
        <w:rPr>
          <w:i/>
        </w:rPr>
        <w:t>что</w:t>
      </w:r>
      <w:r w:rsidRPr="007A2D94">
        <w:t xml:space="preserve"> </w:t>
      </w:r>
      <w:r w:rsidRPr="007A2D94">
        <w:rPr>
          <w:i/>
        </w:rPr>
        <w:t>помогает/мешает</w:t>
      </w:r>
      <w:r w:rsidRPr="007A2D94">
        <w:t xml:space="preserve"> или </w:t>
      </w:r>
      <w:r w:rsidRPr="007A2D94">
        <w:rPr>
          <w:i/>
        </w:rPr>
        <w:t>что</w:t>
      </w:r>
      <w:r w:rsidRPr="007A2D94">
        <w:t xml:space="preserve"> </w:t>
      </w:r>
      <w:r w:rsidRPr="007A2D94">
        <w:rPr>
          <w:i/>
        </w:rPr>
        <w:t>полезно/вредно</w:t>
      </w:r>
      <w:r w:rsidRPr="007A2D94">
        <w:t xml:space="preserve">, </w:t>
      </w:r>
      <w:r w:rsidRPr="007A2D94">
        <w:rPr>
          <w:i/>
        </w:rPr>
        <w:t>что нравится/не нравится</w:t>
      </w:r>
      <w:r w:rsidRPr="007A2D94">
        <w:t xml:space="preserve"> и </w:t>
      </w:r>
      <w:r>
        <w:t>др</w:t>
      </w:r>
      <w:r w:rsidRPr="007A2D94">
        <w:t>.</w:t>
      </w:r>
    </w:p>
  </w:footnote>
  <w:footnote w:id="4">
    <w:p w:rsidR="00313F25" w:rsidRPr="00EE7487" w:rsidRDefault="00313F25" w:rsidP="0074333A">
      <w:pPr>
        <w:ind w:firstLine="403"/>
        <w:jc w:val="both"/>
        <w:rPr>
          <w:lang w:val="ru-RU"/>
        </w:rPr>
      </w:pPr>
      <w:r w:rsidRPr="004C6087">
        <w:rPr>
          <w:rStyle w:val="a3"/>
          <w:vertAlign w:val="superscript"/>
        </w:rPr>
        <w:footnoteRef/>
      </w:r>
      <w:r>
        <w:t> </w:t>
      </w:r>
      <w:r w:rsidRPr="006A5678">
        <w:rPr>
          <w:lang w:val="ru-RU"/>
        </w:rPr>
        <w:t xml:space="preserve">В соответствии с требованиями ФГОС ООО оценка выполнения такого рода заданий проводится </w:t>
      </w:r>
      <w:r w:rsidRPr="006A5678">
        <w:rPr>
          <w:u w:val="single"/>
          <w:lang w:val="ru-RU"/>
        </w:rPr>
        <w:t>исключительно</w:t>
      </w:r>
      <w:r w:rsidRPr="006A5678">
        <w:rPr>
          <w:lang w:val="ru-RU"/>
        </w:rPr>
        <w:t xml:space="preserve"> с целью оценки эффективности деятельности образовательных учреждений</w:t>
      </w:r>
      <w:r>
        <w:rPr>
          <w:lang w:val="ru-RU"/>
        </w:rPr>
        <w:t xml:space="preserve"> с использованием неперсонифицированных процедур</w:t>
      </w:r>
      <w:r w:rsidRPr="006A5678">
        <w:rPr>
          <w:lang w:val="ru-RU"/>
        </w:rPr>
        <w:t xml:space="preserve">. </w:t>
      </w:r>
      <w:r w:rsidRPr="00EE7487">
        <w:rPr>
          <w:lang w:val="ru-RU"/>
        </w:rPr>
        <w:t xml:space="preserve">Данные о достижении этих результатов могут накапливаться в портфеле достижений ученика, </w:t>
      </w:r>
      <w:r>
        <w:rPr>
          <w:lang w:val="ru-RU"/>
        </w:rPr>
        <w:t>о</w:t>
      </w:r>
      <w:r w:rsidRPr="00EE7487">
        <w:rPr>
          <w:lang w:val="ru-RU"/>
        </w:rPr>
        <w:t xml:space="preserve">днако </w:t>
      </w:r>
      <w:r>
        <w:rPr>
          <w:lang w:val="ru-RU"/>
        </w:rPr>
        <w:t>л</w:t>
      </w:r>
      <w:r w:rsidRPr="00EE7487">
        <w:rPr>
          <w:lang w:val="ru-RU"/>
        </w:rPr>
        <w:t xml:space="preserve">юбое </w:t>
      </w:r>
      <w:r>
        <w:rPr>
          <w:lang w:val="ru-RU"/>
        </w:rPr>
        <w:t xml:space="preserve">их </w:t>
      </w:r>
      <w:r w:rsidRPr="00EE7487">
        <w:rPr>
          <w:lang w:val="ru-RU"/>
        </w:rPr>
        <w:t>использование, в том числе в целях аккредитации образовательного учреждения, возможно только в соответствии с</w:t>
      </w:r>
      <w:r w:rsidRPr="00EE7487">
        <w:rPr>
          <w:rFonts w:ascii="Arial" w:hAnsi="Arial" w:cs="Arial"/>
          <w:b/>
          <w:bCs/>
          <w:lang w:val="ru-RU"/>
        </w:rPr>
        <w:t xml:space="preserve"> </w:t>
      </w:r>
      <w:r w:rsidRPr="00EE7487">
        <w:rPr>
          <w:bCs/>
          <w:lang w:val="ru-RU"/>
        </w:rPr>
        <w:t>федеральным</w:t>
      </w:r>
      <w:r w:rsidRPr="00EE7487">
        <w:rPr>
          <w:rFonts w:ascii="Arial" w:hAnsi="Arial" w:cs="Arial"/>
          <w:b/>
          <w:bCs/>
          <w:lang w:val="ru-RU"/>
        </w:rPr>
        <w:t xml:space="preserve"> </w:t>
      </w:r>
      <w:r w:rsidRPr="00EE7487">
        <w:rPr>
          <w:lang w:val="ru-RU"/>
        </w:rPr>
        <w:t>законом от 17.07.2006 №152-ФЗ «О персональных данных»</w:t>
      </w:r>
      <w:r w:rsidRPr="00EE7487">
        <w:rPr>
          <w:color w:val="FF0000"/>
          <w:lang w:val="ru-RU"/>
        </w:rPr>
        <w:t>.</w:t>
      </w:r>
    </w:p>
  </w:footnote>
  <w:footnote w:id="5">
    <w:p w:rsidR="00313F25" w:rsidRDefault="00313F25" w:rsidP="0074333A">
      <w:pPr>
        <w:pStyle w:val="aa"/>
      </w:pPr>
      <w:r w:rsidRPr="00FA5EAD">
        <w:rPr>
          <w:rStyle w:val="a3"/>
          <w:vertAlign w:val="superscript"/>
        </w:rPr>
        <w:footnoteRef/>
      </w:r>
      <w:r>
        <w:t xml:space="preserve"> Планируемые результаты, относящиеся к блоку </w:t>
      </w:r>
      <w:r w:rsidRPr="00263656">
        <w:rPr>
          <w:i/>
        </w:rPr>
        <w:t>«</w:t>
      </w:r>
      <w:r w:rsidRPr="00C50E93">
        <w:rPr>
          <w:i/>
        </w:rPr>
        <w:t>Выпускник получит возможность научиться</w:t>
      </w:r>
      <w:r w:rsidRPr="00263656">
        <w:rPr>
          <w:i/>
        </w:rPr>
        <w:t>»</w:t>
      </w:r>
      <w:r>
        <w:t xml:space="preserve">, выделяются далее </w:t>
      </w:r>
      <w:r w:rsidRPr="00FA5EAD">
        <w:rPr>
          <w:i/>
        </w:rPr>
        <w:t>курсивом</w:t>
      </w:r>
      <w:r>
        <w:t>.</w:t>
      </w:r>
    </w:p>
  </w:footnote>
  <w:footnote w:id="6">
    <w:p w:rsidR="00313F25" w:rsidRPr="00465A9D" w:rsidRDefault="00313F25" w:rsidP="0074333A">
      <w:pPr>
        <w:pStyle w:val="aa"/>
      </w:pPr>
      <w:r w:rsidRPr="00CC166D">
        <w:rPr>
          <w:rStyle w:val="a3"/>
          <w:vertAlign w:val="superscript"/>
        </w:rPr>
        <w:footnoteRef/>
      </w:r>
      <w:r w:rsidRPr="00D04338">
        <w:t> </w:t>
      </w:r>
      <w:r w:rsidRPr="00465A9D">
        <w:t>Такие этапы могут быть выделены на основе возрастных особенностей обучающихся, на основе специфики образовательно</w:t>
      </w:r>
      <w:r>
        <w:t>го процесса в данном учреждении</w:t>
      </w:r>
      <w:r w:rsidRPr="00465A9D">
        <w:t xml:space="preserve"> или иных основаниях</w:t>
      </w:r>
      <w:r>
        <w:t>.</w:t>
      </w:r>
    </w:p>
  </w:footnote>
  <w:footnote w:id="7">
    <w:p w:rsidR="00313F25" w:rsidRDefault="00313F25" w:rsidP="0074333A">
      <w:pPr>
        <w:pStyle w:val="aa"/>
      </w:pPr>
      <w:r w:rsidRPr="00CB3BAD">
        <w:rPr>
          <w:rStyle w:val="a3"/>
          <w:vertAlign w:val="superscript"/>
        </w:rPr>
        <w:footnoteRef/>
      </w:r>
      <w:r w:rsidRPr="00AB082C">
        <w:t> </w:t>
      </w:r>
      <w:r>
        <w:t>Предлагаемые с этой целью факультативы ограничены по объёму (от 32 до 68 часов) и обязательно заканчиваются процедурами самооценки и оценкой презентации выполненных учебных работ.</w:t>
      </w:r>
    </w:p>
  </w:footnote>
  <w:footnote w:id="8">
    <w:p w:rsidR="00313F25" w:rsidRDefault="00313F25" w:rsidP="00D32FA4">
      <w:pPr>
        <w:pStyle w:val="affffa"/>
      </w:pPr>
      <w:r w:rsidRPr="007315D0">
        <w:rPr>
          <w:rStyle w:val="a3"/>
          <w:vertAlign w:val="superscript"/>
        </w:rPr>
        <w:footnoteRef/>
      </w:r>
      <w:r w:rsidRPr="00630204">
        <w:t> </w:t>
      </w:r>
      <w:r>
        <w:t>Список художественных произведений, используемых при разработке заданий для итоговой оценки достижения планируемых результатов, приводится в полном издании планируемых результатов по литературе.</w:t>
      </w:r>
    </w:p>
  </w:footnote>
  <w:footnote w:id="9">
    <w:p w:rsidR="00313F25" w:rsidRPr="00227C14" w:rsidRDefault="00313F25" w:rsidP="0074333A">
      <w:pPr>
        <w:pStyle w:val="aa"/>
        <w:ind w:firstLine="454"/>
      </w:pPr>
      <w:r w:rsidRPr="00E530D4">
        <w:rPr>
          <w:rStyle w:val="a3"/>
          <w:vertAlign w:val="superscript"/>
        </w:rPr>
        <w:footnoteRef/>
      </w:r>
      <w:r>
        <w:t> РСЧС — Единая государственная система предупреждения и ликвидации чрезвычайных ситуаций.</w:t>
      </w:r>
    </w:p>
  </w:footnote>
  <w:footnote w:id="10">
    <w:p w:rsidR="00313F25" w:rsidRDefault="00313F25" w:rsidP="0074333A">
      <w:pPr>
        <w:pStyle w:val="aa"/>
      </w:pPr>
      <w:r w:rsidRPr="00BF2CBD">
        <w:rPr>
          <w:rStyle w:val="a3"/>
          <w:vertAlign w:val="superscript"/>
        </w:rPr>
        <w:footnoteRef/>
      </w:r>
      <w:r>
        <w:t> В</w:t>
      </w:r>
      <w:r>
        <w:rPr>
          <w:rStyle w:val="dash041e0431044b0447043d044b0439char1"/>
        </w:rPr>
        <w:t xml:space="preserve"> соответствии с ФГОС ООО к результатам индивидуальных достижений обучающихся, </w:t>
      </w:r>
      <w:r>
        <w:rPr>
          <w:rStyle w:val="dash041e0431044b0447043d044b0439char1"/>
          <w:u w:val="single"/>
        </w:rPr>
        <w:t>не подлежащим итоговой оценке</w:t>
      </w:r>
      <w:r>
        <w:rPr>
          <w:rStyle w:val="dash041e0431044b0447043d044b0439char1"/>
        </w:rPr>
        <w:t xml:space="preserve">, относятся </w:t>
      </w:r>
      <w:r>
        <w:rPr>
          <w:rStyle w:val="dash041e0431044b0447043d044b0439char1"/>
          <w:u w:val="single"/>
        </w:rPr>
        <w:t>ценностные ориентации обучающегося и индивидуальные личностные характеристики</w:t>
      </w:r>
      <w:r>
        <w:rPr>
          <w:rStyle w:val="dash041e0431044b0447043d044b0439char1"/>
        </w:rPr>
        <w:t xml:space="preserve">. Обобщённая оценка этих и других личностных результатов освоения обучающимися основной образовательной программы должна осуществляться в ходе различных </w:t>
      </w:r>
      <w:r>
        <w:rPr>
          <w:rStyle w:val="dash041e0431044b0447043d044b0439char1"/>
          <w:i/>
        </w:rPr>
        <w:t xml:space="preserve">мониторинговых исследований на основе </w:t>
      </w:r>
      <w:r>
        <w:rPr>
          <w:rStyle w:val="dash041e0431044b0447043d044b0439char1"/>
          <w:i/>
          <w:u w:val="single"/>
        </w:rPr>
        <w:t xml:space="preserve">неперсонифицированных </w:t>
      </w:r>
      <w:r>
        <w:rPr>
          <w:rStyle w:val="dash041e0431044b0447043d044b0439char1"/>
          <w:i/>
        </w:rPr>
        <w:t>процедур.</w:t>
      </w:r>
    </w:p>
  </w:footnote>
  <w:footnote w:id="11">
    <w:p w:rsidR="00313F25" w:rsidRDefault="00313F25" w:rsidP="0074333A">
      <w:pPr>
        <w:pStyle w:val="aa"/>
      </w:pPr>
      <w:r w:rsidRPr="00BD1990">
        <w:rPr>
          <w:rStyle w:val="a3"/>
          <w:vertAlign w:val="superscript"/>
        </w:rPr>
        <w:footnoteRef/>
      </w:r>
      <w:r>
        <w:t> Руководителем проекта может быть как педагог данного образовательного учреждения, так и сотрудник иной организации или иного образовательного учреждения, в том числе высшего.</w:t>
      </w:r>
    </w:p>
  </w:footnote>
  <w:footnote w:id="12">
    <w:p w:rsidR="00313F25" w:rsidRPr="00AB18FC" w:rsidRDefault="00313F25" w:rsidP="0074333A">
      <w:pPr>
        <w:pStyle w:val="aa"/>
      </w:pPr>
      <w:r w:rsidRPr="00B4147A">
        <w:rPr>
          <w:rStyle w:val="a3"/>
          <w:vertAlign w:val="superscript"/>
        </w:rPr>
        <w:footnoteRef/>
      </w:r>
      <w:r>
        <w:t> </w:t>
      </w:r>
      <w:r w:rsidRPr="00AB18FC">
        <w:t>Образовательное учреждение может уточнить, дополнить и/или изменить предложенные критерии с учётом особенностей используемой в данном образовательном учреждении системы оценки, а также с учётом предметной направленности осуществляемых проектов.</w:t>
      </w:r>
    </w:p>
  </w:footnote>
  <w:footnote w:id="13">
    <w:p w:rsidR="00313F25" w:rsidRPr="00F514CF" w:rsidRDefault="00313F25" w:rsidP="0074333A">
      <w:pPr>
        <w:pStyle w:val="aa"/>
      </w:pPr>
      <w:r w:rsidRPr="002870B5">
        <w:rPr>
          <w:rStyle w:val="a3"/>
          <w:vertAlign w:val="superscript"/>
        </w:rPr>
        <w:footnoteRef/>
      </w:r>
      <w:r>
        <w:t> И, в частности, такую ведущую педагогическую задачу основного общего образования, как предоставление подросткам возможностей для п</w:t>
      </w:r>
      <w:r w:rsidRPr="00F514CF">
        <w:t>роб</w:t>
      </w:r>
      <w:r>
        <w:t>ы</w:t>
      </w:r>
      <w:r w:rsidRPr="00F514CF">
        <w:t xml:space="preserve"> </w:t>
      </w:r>
      <w:r>
        <w:t>ими</w:t>
      </w:r>
      <w:r w:rsidRPr="00F514CF">
        <w:t xml:space="preserve"> своих </w:t>
      </w:r>
      <w:r>
        <w:t>сил в различных предметах и/или видах деятельности.</w:t>
      </w:r>
    </w:p>
  </w:footnote>
  <w:footnote w:id="14">
    <w:p w:rsidR="00313F25" w:rsidRDefault="00313F25" w:rsidP="0074333A">
      <w:pPr>
        <w:pStyle w:val="aa"/>
      </w:pPr>
      <w:r w:rsidRPr="006D4F6A">
        <w:rPr>
          <w:rStyle w:val="a3"/>
          <w:vertAlign w:val="superscript"/>
        </w:rPr>
        <w:footnoteRef/>
      </w:r>
      <w:r>
        <w:t> См.: пособия «Примерные программы по учебным предметам» по каждому предмету, изучаемому на ступени основного общего образования.</w:t>
      </w:r>
    </w:p>
  </w:footnote>
  <w:footnote w:id="15">
    <w:p w:rsidR="00313F25" w:rsidRPr="00285FD8" w:rsidRDefault="00313F25" w:rsidP="00984462">
      <w:pPr>
        <w:ind w:firstLine="454"/>
        <w:jc w:val="both"/>
        <w:rPr>
          <w:lang w:val="ru-RU"/>
        </w:rPr>
      </w:pPr>
      <w:r w:rsidRPr="00285FD8">
        <w:rPr>
          <w:rStyle w:val="a3"/>
          <w:vertAlign w:val="superscript"/>
        </w:rPr>
        <w:footnoteRef/>
      </w:r>
      <w:r w:rsidRPr="00285FD8">
        <w:t> </w:t>
      </w:r>
      <w:r w:rsidRPr="00285FD8">
        <w:rPr>
          <w:lang w:val="ru-RU"/>
        </w:rPr>
        <w:t xml:space="preserve">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w:t>
      </w:r>
      <w:r>
        <w:rPr>
          <w:lang w:val="ru-RU"/>
        </w:rPr>
        <w:t>т. е.</w:t>
      </w:r>
      <w:r w:rsidRPr="00285FD8">
        <w:rPr>
          <w:lang w:val="ru-RU"/>
        </w:rPr>
        <w:t xml:space="preserve"> это дети-инвалиды либо другие дети в возрасте до 18</w:t>
      </w:r>
      <w:r>
        <w:rPr>
          <w:lang w:val="ru-RU"/>
        </w:rPr>
        <w:t> </w:t>
      </w:r>
      <w:r w:rsidRPr="00285FD8">
        <w:rPr>
          <w:lang w:val="ru-RU"/>
        </w:rPr>
        <w:t>лет, не признанные в установленном порядке детьми-инвалидами, но имеющие вр</w:t>
      </w:r>
      <w:r>
        <w:rPr>
          <w:lang w:val="ru-RU"/>
        </w:rPr>
        <w:t>é</w:t>
      </w:r>
      <w:r w:rsidRPr="00285FD8">
        <w:rPr>
          <w:lang w:val="ru-RU"/>
        </w:rPr>
        <w:t>менные или постоянные отклонения в физическом и (или) психическом развитии и нуждающиеся в создании специальных условий обучения и воспитания.</w:t>
      </w:r>
    </w:p>
  </w:footnote>
  <w:footnote w:id="16">
    <w:p w:rsidR="00313F25" w:rsidRPr="00285FD8" w:rsidRDefault="00313F25" w:rsidP="00984462">
      <w:pPr>
        <w:pStyle w:val="aa"/>
        <w:ind w:firstLine="454"/>
      </w:pPr>
      <w:r w:rsidRPr="00285FD8">
        <w:rPr>
          <w:rStyle w:val="a3"/>
          <w:vertAlign w:val="superscript"/>
        </w:rPr>
        <w:footnoteRef/>
      </w:r>
      <w:r w:rsidRPr="00285FD8">
        <w:rPr>
          <w:lang w:val="en-US"/>
        </w:rPr>
        <w:t> </w:t>
      </w:r>
      <w:r w:rsidRPr="00285FD8">
        <w:t xml:space="preserve">При реализации основных образовательных программ для обучающихся с ограниченными возможностями здоровья могут использоваться специальные образовательные программы и быть установлены специальные федеральные государственные образовательные стандарты. Также может быть увеличен нормативный срок освоения образовательной программы основного общего образования с </w:t>
      </w:r>
      <w:r>
        <w:t>учёт</w:t>
      </w:r>
      <w:r w:rsidRPr="00285FD8">
        <w:t>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footnote>
  <w:footnote w:id="17">
    <w:p w:rsidR="00313F25" w:rsidRPr="00EF6455" w:rsidRDefault="00313F25" w:rsidP="00984462">
      <w:pPr>
        <w:pStyle w:val="aa"/>
        <w:ind w:firstLine="454"/>
      </w:pPr>
      <w:r w:rsidRPr="00EF6455">
        <w:rPr>
          <w:rStyle w:val="a3"/>
          <w:vertAlign w:val="superscript"/>
        </w:rPr>
        <w:footnoteRef/>
      </w:r>
      <w:r w:rsidRPr="00EF6455">
        <w:t> При организации работы в данном направлении целесообразно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Специальные (коррекционные) образовательные учреждения могут выполнять функции учебно-методических центров, обеспечивающих оказание методической помощи педагогическим работникам образовательных учреждений общего типа, консультативной и психолого-педагогической помощи обучающимся и их родителям (законным представителям).</w:t>
      </w:r>
    </w:p>
  </w:footnote>
  <w:footnote w:id="18">
    <w:p w:rsidR="00313F25" w:rsidRPr="00366E32" w:rsidRDefault="00313F25" w:rsidP="00984462">
      <w:pPr>
        <w:ind w:firstLine="454"/>
        <w:jc w:val="both"/>
        <w:rPr>
          <w:lang w:val="de-DE"/>
        </w:rPr>
      </w:pPr>
      <w:r w:rsidRPr="00366E32">
        <w:rPr>
          <w:vertAlign w:val="superscript"/>
          <w:lang w:val="ru-RU"/>
        </w:rPr>
        <w:t>1</w:t>
      </w:r>
      <w:r>
        <w:t> </w:t>
      </w:r>
      <w:r w:rsidRPr="00366E32">
        <w:rPr>
          <w:rStyle w:val="maintext1"/>
          <w:lang w:val="ru-RU"/>
          <w:specVanish w:val="0"/>
        </w:rPr>
        <w:t>Приказ Министерства здравоохранения и социального развития Российской Федерации (</w:t>
      </w:r>
      <w:r>
        <w:rPr>
          <w:rStyle w:val="maintext1"/>
          <w:lang w:val="ru-RU"/>
          <w:specVanish w:val="0"/>
        </w:rPr>
        <w:t>М</w:t>
      </w:r>
      <w:r w:rsidRPr="00366E32">
        <w:rPr>
          <w:rStyle w:val="maintext1"/>
          <w:lang w:val="ru-RU"/>
          <w:specVanish w:val="0"/>
        </w:rPr>
        <w:t>инздравсоцразвития России) от 26</w:t>
      </w:r>
      <w:r>
        <w:rPr>
          <w:rStyle w:val="maintext1"/>
          <w:lang w:val="ru-RU"/>
          <w:specVanish w:val="0"/>
        </w:rPr>
        <w:t> </w:t>
      </w:r>
      <w:r w:rsidRPr="00366E32">
        <w:rPr>
          <w:rStyle w:val="maintext1"/>
          <w:lang w:val="ru-RU"/>
          <w:specVanish w:val="0"/>
        </w:rPr>
        <w:t>августа 2010</w:t>
      </w:r>
      <w:r>
        <w:rPr>
          <w:rStyle w:val="maintext1"/>
          <w:lang w:val="ru-RU"/>
          <w:specVanish w:val="0"/>
        </w:rPr>
        <w:t> </w:t>
      </w:r>
      <w:r w:rsidRPr="00366E32">
        <w:rPr>
          <w:rStyle w:val="maintext1"/>
          <w:lang w:val="ru-RU"/>
          <w:specVanish w:val="0"/>
        </w:rPr>
        <w:t xml:space="preserve">г. </w:t>
      </w:r>
      <w:r>
        <w:rPr>
          <w:rStyle w:val="maintext1"/>
          <w:lang w:val="ru-RU"/>
          <w:specVanish w:val="0"/>
        </w:rPr>
        <w:t>№ 761н  </w:t>
      </w:r>
      <w:r w:rsidRPr="00366E32">
        <w:rPr>
          <w:rStyle w:val="maintext1"/>
          <w:lang w:val="ru-RU"/>
          <w:specVanish w:val="0"/>
        </w:rPr>
        <w:t>Москв</w:t>
      </w:r>
      <w:r>
        <w:rPr>
          <w:rStyle w:val="maintext1"/>
          <w:lang w:val="ru-RU"/>
          <w:specVanish w:val="0"/>
        </w:rPr>
        <w:t>ы</w:t>
      </w:r>
      <w:r w:rsidRPr="00366E32">
        <w:rPr>
          <w:rStyle w:val="maintext1"/>
          <w:lang w:val="ru-RU"/>
          <w:specVanish w:val="0"/>
        </w:rPr>
        <w:t xml:space="preserve"> </w:t>
      </w:r>
      <w:r>
        <w:rPr>
          <w:rStyle w:val="maintext1"/>
          <w:lang w:val="ru-RU"/>
          <w:specVanish w:val="0"/>
        </w:rPr>
        <w:t>«</w:t>
      </w:r>
      <w:r w:rsidRPr="00366E32">
        <w:rPr>
          <w:rStyle w:val="maintext1"/>
          <w:lang w:val="ru-RU"/>
          <w:specVanish w:val="0"/>
        </w:rPr>
        <w:t xml:space="preserve">Об утверждении Единого квалификационного справочника должностей руководителей, специалистов и служащих, раздел </w:t>
      </w:r>
      <w:r>
        <w:rPr>
          <w:rStyle w:val="maintext1"/>
          <w:lang w:val="ru-RU"/>
          <w:specVanish w:val="0"/>
        </w:rPr>
        <w:t>«</w:t>
      </w:r>
      <w:r w:rsidRPr="00366E32">
        <w:rPr>
          <w:rStyle w:val="maintext1"/>
          <w:lang w:val="ru-RU"/>
          <w:specVanish w:val="0"/>
        </w:rPr>
        <w:t>Квалификационные характеристики должностей работников образования</w:t>
      </w:r>
      <w:r>
        <w:rPr>
          <w:rStyle w:val="maintext1"/>
          <w:lang w:val="ru-RU"/>
          <w:specVanish w:val="0"/>
        </w:rPr>
        <w:t>»</w:t>
      </w:r>
      <w:r w:rsidRPr="00366E32">
        <w:rPr>
          <w:rStyle w:val="maintext1"/>
          <w:lang w:val="ru-RU"/>
          <w:specVanish w:val="0"/>
        </w:rPr>
        <w:t>. Опубликован 20</w:t>
      </w:r>
      <w:r w:rsidRPr="00366E32">
        <w:rPr>
          <w:rStyle w:val="maintext1"/>
          <w:specVanish w:val="0"/>
        </w:rPr>
        <w:t> </w:t>
      </w:r>
      <w:r w:rsidRPr="00366E32">
        <w:rPr>
          <w:rStyle w:val="maintext1"/>
          <w:lang w:val="ru-RU"/>
          <w:specVanish w:val="0"/>
        </w:rPr>
        <w:t>октября 2010</w:t>
      </w:r>
      <w:r w:rsidRPr="00366E32">
        <w:rPr>
          <w:rStyle w:val="maintext1"/>
          <w:specVanish w:val="0"/>
        </w:rPr>
        <w:t> </w:t>
      </w:r>
      <w:r w:rsidRPr="00366E32">
        <w:rPr>
          <w:rStyle w:val="maintext1"/>
          <w:lang w:val="ru-RU"/>
          <w:specVanish w:val="0"/>
        </w:rPr>
        <w:t>г. Вступил в силу 31</w:t>
      </w:r>
      <w:r w:rsidRPr="00366E32">
        <w:rPr>
          <w:rStyle w:val="maintext1"/>
          <w:specVanish w:val="0"/>
        </w:rPr>
        <w:t> </w:t>
      </w:r>
      <w:r w:rsidRPr="00366E32">
        <w:rPr>
          <w:rStyle w:val="maintext1"/>
          <w:lang w:val="ru-RU"/>
          <w:specVanish w:val="0"/>
        </w:rPr>
        <w:t>октября 2010</w:t>
      </w:r>
      <w:r w:rsidRPr="00366E32">
        <w:rPr>
          <w:rStyle w:val="maintext1"/>
          <w:specVanish w:val="0"/>
        </w:rPr>
        <w:t> </w:t>
      </w:r>
      <w:r w:rsidRPr="00366E32">
        <w:rPr>
          <w:rStyle w:val="maintext1"/>
          <w:lang w:val="ru-RU"/>
          <w:specVanish w:val="0"/>
        </w:rPr>
        <w:t>г. Зарегистрирован в Минюсте РФ 6</w:t>
      </w:r>
      <w:r>
        <w:rPr>
          <w:rStyle w:val="maintext1"/>
          <w:lang w:val="ru-RU"/>
          <w:specVanish w:val="0"/>
        </w:rPr>
        <w:t> </w:t>
      </w:r>
      <w:r w:rsidRPr="00366E32">
        <w:rPr>
          <w:rStyle w:val="maintext1"/>
          <w:lang w:val="ru-RU"/>
          <w:specVanish w:val="0"/>
        </w:rPr>
        <w:t>октября 2010</w:t>
      </w:r>
      <w:r>
        <w:rPr>
          <w:rStyle w:val="maintext1"/>
          <w:lang w:val="ru-RU"/>
          <w:specVanish w:val="0"/>
        </w:rPr>
        <w:t> </w:t>
      </w:r>
      <w:r w:rsidRPr="00366E32">
        <w:rPr>
          <w:rStyle w:val="maintext1"/>
          <w:lang w:val="ru-RU"/>
          <w:specVanish w:val="0"/>
        </w:rPr>
        <w:t xml:space="preserve">г. Регистрационный </w:t>
      </w:r>
      <w:r>
        <w:rPr>
          <w:rStyle w:val="maintext1"/>
          <w:lang w:val="ru-RU"/>
          <w:specVanish w:val="0"/>
        </w:rPr>
        <w:t>№ </w:t>
      </w:r>
      <w:r w:rsidRPr="00366E32">
        <w:rPr>
          <w:rStyle w:val="maintext1"/>
          <w:lang w:val="ru-RU"/>
          <w:specVanish w:val="0"/>
        </w:rPr>
        <w:t>18638</w:t>
      </w:r>
      <w:r w:rsidRPr="00366E32">
        <w:rPr>
          <w:lang w:val="ru-RU"/>
        </w:rPr>
        <w:t>.</w:t>
      </w:r>
    </w:p>
  </w:footnote>
  <w:footnote w:id="19">
    <w:p w:rsidR="00313F25" w:rsidRDefault="00313F25" w:rsidP="00D65F11">
      <w:pPr>
        <w:pStyle w:val="aa"/>
        <w:ind w:firstLine="454"/>
      </w:pPr>
      <w:r w:rsidRPr="00C850A7">
        <w:rPr>
          <w:rStyle w:val="a3"/>
          <w:vertAlign w:val="superscript"/>
        </w:rPr>
        <w:footnoteRef/>
      </w:r>
      <w:r>
        <w:t> Использованы материалы В. Д. Шадрикова</w:t>
      </w:r>
    </w:p>
  </w:footnote>
  <w:footnote w:id="20">
    <w:p w:rsidR="00313F25" w:rsidRPr="00054E09" w:rsidRDefault="00313F25" w:rsidP="00984462">
      <w:pPr>
        <w:pStyle w:val="aa"/>
        <w:ind w:firstLine="454"/>
      </w:pPr>
      <w:r w:rsidRPr="00054E09">
        <w:rPr>
          <w:rStyle w:val="a3"/>
          <w:vertAlign w:val="superscript"/>
        </w:rPr>
        <w:footnoteRef/>
      </w:r>
      <w:r w:rsidRPr="00054E09">
        <w:t> </w:t>
      </w:r>
      <w:r w:rsidRPr="00054E09">
        <w:rPr>
          <w:bCs/>
        </w:rPr>
        <w:t>«Новая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w:t>
      </w:r>
      <w:r>
        <w:rPr>
          <w:bCs/>
        </w:rPr>
        <w:t> </w:t>
      </w:r>
      <w:r w:rsidRPr="00054E09">
        <w:rPr>
          <w:bCs/>
        </w:rPr>
        <w:t>ноября 2007 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F25" w:rsidRDefault="00313F25" w:rsidP="00655F31">
    <w:pPr>
      <w:pStyle w:val="a6"/>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313F25" w:rsidRDefault="00313F25" w:rsidP="002C667B">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F25" w:rsidRDefault="00313F25" w:rsidP="00130F4A">
    <w:pPr>
      <w:pStyle w:val="a6"/>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02"/>
    <w:multiLevelType w:val="singleLevel"/>
    <w:tmpl w:val="00000002"/>
    <w:name w:val="WW8Num1"/>
    <w:lvl w:ilvl="0">
      <w:start w:val="1"/>
      <w:numFmt w:val="decimal"/>
      <w:lvlText w:val="%1."/>
      <w:lvlJc w:val="left"/>
      <w:pPr>
        <w:tabs>
          <w:tab w:val="num" w:pos="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15:restartNumberingAfterBreak="0">
    <w:nsid w:val="00000007"/>
    <w:multiLevelType w:val="multilevel"/>
    <w:tmpl w:val="00000007"/>
    <w:name w:val="WWNum10"/>
    <w:lvl w:ilvl="0">
      <w:start w:val="1"/>
      <w:numFmt w:val="decimal"/>
      <w:lvlText w:val="%1."/>
      <w:lvlJc w:val="left"/>
      <w:pPr>
        <w:tabs>
          <w:tab w:val="num" w:pos="0"/>
        </w:tabs>
        <w:ind w:left="720" w:hanging="360"/>
      </w:pPr>
      <w:rPr>
        <w:i/>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15:restartNumberingAfterBreak="0">
    <w:nsid w:val="0000000F"/>
    <w:multiLevelType w:val="multilevel"/>
    <w:tmpl w:val="0000000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15:restartNumberingAfterBreak="0">
    <w:nsid w:val="00000011"/>
    <w:multiLevelType w:val="multilevel"/>
    <w:tmpl w:val="0000001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15:restartNumberingAfterBreak="0">
    <w:nsid w:val="00000013"/>
    <w:multiLevelType w:val="multilevel"/>
    <w:tmpl w:val="00000012"/>
    <w:lvl w:ilvl="0">
      <w:start w:val="8"/>
      <w:numFmt w:val="decimal"/>
      <w:lvlText w:val="2.1.%1."/>
      <w:lvlJc w:val="left"/>
      <w:rPr>
        <w:rFonts w:ascii="Times New Roman" w:hAnsi="Times New Roman" w:cs="Times New Roman"/>
        <w:b/>
        <w:bCs/>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15:restartNumberingAfterBreak="0">
    <w:nsid w:val="00000015"/>
    <w:multiLevelType w:val="multilevel"/>
    <w:tmpl w:val="0000001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15:restartNumberingAfterBreak="0">
    <w:nsid w:val="00000017"/>
    <w:multiLevelType w:val="multilevel"/>
    <w:tmpl w:val="0000001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15:restartNumberingAfterBreak="0">
    <w:nsid w:val="00000019"/>
    <w:multiLevelType w:val="multilevel"/>
    <w:tmpl w:val="0000001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2" w15:restartNumberingAfterBreak="0">
    <w:nsid w:val="0000001B"/>
    <w:multiLevelType w:val="multilevel"/>
    <w:tmpl w:val="0000001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3" w15:restartNumberingAfterBreak="0">
    <w:nsid w:val="0000001D"/>
    <w:multiLevelType w:val="multilevel"/>
    <w:tmpl w:val="0000001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4" w15:restartNumberingAfterBreak="0">
    <w:nsid w:val="0000001F"/>
    <w:multiLevelType w:val="multilevel"/>
    <w:tmpl w:val="0000001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5" w15:restartNumberingAfterBreak="0">
    <w:nsid w:val="00000021"/>
    <w:multiLevelType w:val="multilevel"/>
    <w:tmpl w:val="0000002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000023"/>
    <w:multiLevelType w:val="multilevel"/>
    <w:tmpl w:val="0000002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7" w15:restartNumberingAfterBreak="0">
    <w:nsid w:val="00000025"/>
    <w:multiLevelType w:val="multilevel"/>
    <w:tmpl w:val="0000002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8" w15:restartNumberingAfterBreak="0">
    <w:nsid w:val="00000027"/>
    <w:multiLevelType w:val="multilevel"/>
    <w:tmpl w:val="0000002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9" w15:restartNumberingAfterBreak="0">
    <w:nsid w:val="00000029"/>
    <w:multiLevelType w:val="multilevel"/>
    <w:tmpl w:val="0000002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0" w15:restartNumberingAfterBreak="0">
    <w:nsid w:val="0000002B"/>
    <w:multiLevelType w:val="multilevel"/>
    <w:tmpl w:val="0000002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1" w15:restartNumberingAfterBreak="0">
    <w:nsid w:val="13A723CF"/>
    <w:multiLevelType w:val="multilevel"/>
    <w:tmpl w:val="24F2E0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upperRoman"/>
      <w:lvlText w:val="%3"/>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D464840"/>
    <w:multiLevelType w:val="hybridMultilevel"/>
    <w:tmpl w:val="26C6D986"/>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93E79C2"/>
    <w:multiLevelType w:val="hybridMultilevel"/>
    <w:tmpl w:val="9F4EE5AA"/>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DA3A08"/>
    <w:multiLevelType w:val="hybridMultilevel"/>
    <w:tmpl w:val="EA0A1616"/>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E8D0813"/>
    <w:multiLevelType w:val="hybridMultilevel"/>
    <w:tmpl w:val="0BD2E1B4"/>
    <w:lvl w:ilvl="0" w:tplc="50DA29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31165AA1"/>
    <w:multiLevelType w:val="hybridMultilevel"/>
    <w:tmpl w:val="1A988682"/>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12D5AC9"/>
    <w:multiLevelType w:val="multilevel"/>
    <w:tmpl w:val="3EEE9E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401357F"/>
    <w:multiLevelType w:val="hybridMultilevel"/>
    <w:tmpl w:val="EADA7032"/>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4FE4548"/>
    <w:multiLevelType w:val="hybridMultilevel"/>
    <w:tmpl w:val="3FF4C18A"/>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5B948B9"/>
    <w:multiLevelType w:val="hybridMultilevel"/>
    <w:tmpl w:val="6CD0FE32"/>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9994F85"/>
    <w:multiLevelType w:val="multilevel"/>
    <w:tmpl w:val="E93AEC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BFC6B85"/>
    <w:multiLevelType w:val="hybridMultilevel"/>
    <w:tmpl w:val="3CAE49E4"/>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03628E1"/>
    <w:multiLevelType w:val="hybridMultilevel"/>
    <w:tmpl w:val="EEEED82E"/>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1E76AAA"/>
    <w:multiLevelType w:val="hybridMultilevel"/>
    <w:tmpl w:val="7B281710"/>
    <w:lvl w:ilvl="0" w:tplc="5742DB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696382E"/>
    <w:multiLevelType w:val="multilevel"/>
    <w:tmpl w:val="1552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5C4756"/>
    <w:multiLevelType w:val="multilevel"/>
    <w:tmpl w:val="C44C2B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9D821DD"/>
    <w:multiLevelType w:val="multilevel"/>
    <w:tmpl w:val="85DA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5A11B9"/>
    <w:multiLevelType w:val="hybridMultilevel"/>
    <w:tmpl w:val="36608338"/>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D9A47A6"/>
    <w:multiLevelType w:val="hybridMultilevel"/>
    <w:tmpl w:val="EFA64168"/>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DD34BF8"/>
    <w:multiLevelType w:val="hybridMultilevel"/>
    <w:tmpl w:val="E3224B4E"/>
    <w:lvl w:ilvl="0" w:tplc="2D2C5F4A">
      <w:start w:val="19"/>
      <w:numFmt w:val="bullet"/>
      <w:lvlText w:val="-"/>
      <w:lvlJc w:val="left"/>
      <w:pPr>
        <w:ind w:left="720" w:hanging="360"/>
      </w:pPr>
      <w:rPr>
        <w:rFonts w:ascii="NewtonCSanPin" w:eastAsia="Times New Roman" w:hAnsi="NewtonCSanPi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1324397"/>
    <w:multiLevelType w:val="hybridMultilevel"/>
    <w:tmpl w:val="61DC8B84"/>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585C84"/>
    <w:multiLevelType w:val="hybridMultilevel"/>
    <w:tmpl w:val="F0F8E834"/>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1644202"/>
    <w:multiLevelType w:val="hybridMultilevel"/>
    <w:tmpl w:val="573E611A"/>
    <w:lvl w:ilvl="0" w:tplc="2D2C5F4A">
      <w:start w:val="19"/>
      <w:numFmt w:val="bullet"/>
      <w:lvlText w:val="-"/>
      <w:lvlJc w:val="left"/>
      <w:pPr>
        <w:ind w:left="720" w:hanging="360"/>
      </w:pPr>
      <w:rPr>
        <w:rFonts w:ascii="NewtonCSanPin" w:eastAsia="Times New Roman" w:hAnsi="NewtonCSanPi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1E75CB3"/>
    <w:multiLevelType w:val="hybridMultilevel"/>
    <w:tmpl w:val="299C8938"/>
    <w:lvl w:ilvl="0" w:tplc="CDEED414">
      <w:start w:val="51"/>
      <w:numFmt w:val="bullet"/>
      <w:lvlText w:val="–"/>
      <w:lvlJc w:val="left"/>
      <w:pPr>
        <w:tabs>
          <w:tab w:val="num" w:pos="323"/>
        </w:tabs>
        <w:ind w:left="227" w:hanging="227"/>
      </w:pPr>
      <w:rPr>
        <w:rFonts w:ascii="Marigold" w:eastAsia="Marigold" w:hAnsi="Marigold" w:cs="Marigold"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382370C"/>
    <w:multiLevelType w:val="hybridMultilevel"/>
    <w:tmpl w:val="34DEADEC"/>
    <w:lvl w:ilvl="0" w:tplc="9050FA6A">
      <w:start w:val="33"/>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6" w15:restartNumberingAfterBreak="0">
    <w:nsid w:val="691B7E45"/>
    <w:multiLevelType w:val="hybridMultilevel"/>
    <w:tmpl w:val="06DA4938"/>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E045085"/>
    <w:multiLevelType w:val="hybridMultilevel"/>
    <w:tmpl w:val="79321406"/>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85356E8"/>
    <w:multiLevelType w:val="hybridMultilevel"/>
    <w:tmpl w:val="0B10C3B8"/>
    <w:lvl w:ilvl="0" w:tplc="CDEED414">
      <w:start w:val="51"/>
      <w:numFmt w:val="bullet"/>
      <w:lvlText w:val="–"/>
      <w:lvlJc w:val="left"/>
      <w:pPr>
        <w:tabs>
          <w:tab w:val="num" w:pos="323"/>
        </w:tabs>
        <w:ind w:left="22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9AA4008"/>
    <w:multiLevelType w:val="hybridMultilevel"/>
    <w:tmpl w:val="804C802E"/>
    <w:lvl w:ilvl="0" w:tplc="29FCEE12">
      <w:start w:val="1"/>
      <w:numFmt w:val="decimal"/>
      <w:lvlText w:val="%1)"/>
      <w:lvlJc w:val="left"/>
      <w:pPr>
        <w:ind w:left="720" w:hanging="360"/>
      </w:pPr>
      <w:rPr>
        <w:rFonts w:eastAsia="Times New Roman" w:cs="Bookman Old Style" w:hint="default"/>
      </w:rPr>
    </w:lvl>
    <w:lvl w:ilvl="1" w:tplc="CDEED414">
      <w:start w:val="51"/>
      <w:numFmt w:val="bullet"/>
      <w:lvlText w:val="–"/>
      <w:lvlJc w:val="left"/>
      <w:pPr>
        <w:tabs>
          <w:tab w:val="num" w:pos="683"/>
        </w:tabs>
        <w:ind w:left="587" w:hanging="227"/>
      </w:pPr>
      <w:rPr>
        <w:rFonts w:ascii="Marigold" w:eastAsia="Marigold" w:hAnsi="Marigold" w:cs="Marigold"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7EF6081A"/>
    <w:multiLevelType w:val="multilevel"/>
    <w:tmpl w:val="04E417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27"/>
  </w:num>
  <w:num w:numId="3">
    <w:abstractNumId w:val="31"/>
  </w:num>
  <w:num w:numId="4">
    <w:abstractNumId w:val="50"/>
  </w:num>
  <w:num w:numId="5">
    <w:abstractNumId w:val="2"/>
  </w:num>
  <w:num w:numId="6">
    <w:abstractNumId w:val="3"/>
  </w:num>
  <w:num w:numId="7">
    <w:abstractNumId w:val="0"/>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36"/>
  </w:num>
  <w:num w:numId="27">
    <w:abstractNumId w:val="32"/>
  </w:num>
  <w:num w:numId="28">
    <w:abstractNumId w:val="22"/>
  </w:num>
  <w:num w:numId="29">
    <w:abstractNumId w:val="39"/>
  </w:num>
  <w:num w:numId="30">
    <w:abstractNumId w:val="42"/>
  </w:num>
  <w:num w:numId="31">
    <w:abstractNumId w:val="46"/>
  </w:num>
  <w:num w:numId="32">
    <w:abstractNumId w:val="29"/>
  </w:num>
  <w:num w:numId="33">
    <w:abstractNumId w:val="30"/>
  </w:num>
  <w:num w:numId="34">
    <w:abstractNumId w:val="23"/>
  </w:num>
  <w:num w:numId="35">
    <w:abstractNumId w:val="26"/>
  </w:num>
  <w:num w:numId="36">
    <w:abstractNumId w:val="41"/>
  </w:num>
  <w:num w:numId="37">
    <w:abstractNumId w:val="48"/>
  </w:num>
  <w:num w:numId="38">
    <w:abstractNumId w:val="35"/>
  </w:num>
  <w:num w:numId="39">
    <w:abstractNumId w:val="37"/>
  </w:num>
  <w:num w:numId="40">
    <w:abstractNumId w:val="40"/>
  </w:num>
  <w:num w:numId="41">
    <w:abstractNumId w:val="43"/>
  </w:num>
  <w:num w:numId="42">
    <w:abstractNumId w:val="49"/>
  </w:num>
  <w:num w:numId="43">
    <w:abstractNumId w:val="47"/>
  </w:num>
  <w:num w:numId="44">
    <w:abstractNumId w:val="38"/>
  </w:num>
  <w:num w:numId="45">
    <w:abstractNumId w:val="44"/>
  </w:num>
  <w:num w:numId="46">
    <w:abstractNumId w:val="45"/>
  </w:num>
  <w:num w:numId="47">
    <w:abstractNumId w:val="28"/>
  </w:num>
  <w:num w:numId="48">
    <w:abstractNumId w:val="33"/>
  </w:num>
  <w:num w:numId="49">
    <w:abstractNumId w:val="34"/>
  </w:num>
  <w:num w:numId="50">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autoHyphenation/>
  <w:drawingGridHorizontalSpacing w:val="120"/>
  <w:displayHorizontalDrawingGridEvery w:val="2"/>
  <w:characterSpacingControl w:val="doNotCompress"/>
  <w:hdrShapeDefaults>
    <o:shapedefaults v:ext="edit" spidmax="18433"/>
  </w:hdrShapeDefaults>
  <w:footnotePr>
    <w:numRestart w:val="eachPage"/>
    <w:footnote w:id="-1"/>
    <w:footnote w:id="0"/>
  </w:footnotePr>
  <w:endnotePr>
    <w:endnote w:id="-1"/>
    <w:endnote w:id="0"/>
  </w:endnotePr>
  <w:compat>
    <w:compatSetting w:name="compatibilityMode" w:uri="http://schemas.microsoft.com/office/word" w:val="12"/>
  </w:compat>
  <w:rsids>
    <w:rsidRoot w:val="00712C4C"/>
    <w:rsid w:val="00000254"/>
    <w:rsid w:val="0000088F"/>
    <w:rsid w:val="00001272"/>
    <w:rsid w:val="00001E51"/>
    <w:rsid w:val="0000215F"/>
    <w:rsid w:val="00005955"/>
    <w:rsid w:val="000078E9"/>
    <w:rsid w:val="00011A02"/>
    <w:rsid w:val="0001204A"/>
    <w:rsid w:val="000122ED"/>
    <w:rsid w:val="00012A61"/>
    <w:rsid w:val="000150FD"/>
    <w:rsid w:val="00016212"/>
    <w:rsid w:val="00016CBB"/>
    <w:rsid w:val="00016D16"/>
    <w:rsid w:val="000171A1"/>
    <w:rsid w:val="00017DCD"/>
    <w:rsid w:val="00020592"/>
    <w:rsid w:val="00021019"/>
    <w:rsid w:val="00021CF4"/>
    <w:rsid w:val="00022482"/>
    <w:rsid w:val="00024667"/>
    <w:rsid w:val="00025C32"/>
    <w:rsid w:val="00031AAA"/>
    <w:rsid w:val="000330C5"/>
    <w:rsid w:val="0003436F"/>
    <w:rsid w:val="000348D9"/>
    <w:rsid w:val="00035117"/>
    <w:rsid w:val="0003576B"/>
    <w:rsid w:val="0003664A"/>
    <w:rsid w:val="00040D20"/>
    <w:rsid w:val="00043CA7"/>
    <w:rsid w:val="00044840"/>
    <w:rsid w:val="00044AAB"/>
    <w:rsid w:val="0004500E"/>
    <w:rsid w:val="00045F77"/>
    <w:rsid w:val="00047CC9"/>
    <w:rsid w:val="00050516"/>
    <w:rsid w:val="00054C3D"/>
    <w:rsid w:val="000551AF"/>
    <w:rsid w:val="000551F3"/>
    <w:rsid w:val="000557AB"/>
    <w:rsid w:val="000559D6"/>
    <w:rsid w:val="00055BB4"/>
    <w:rsid w:val="00056436"/>
    <w:rsid w:val="0005688F"/>
    <w:rsid w:val="00056BF9"/>
    <w:rsid w:val="00057665"/>
    <w:rsid w:val="00060652"/>
    <w:rsid w:val="00061D2A"/>
    <w:rsid w:val="000629AE"/>
    <w:rsid w:val="0006345B"/>
    <w:rsid w:val="00064BD6"/>
    <w:rsid w:val="0006533A"/>
    <w:rsid w:val="0006545F"/>
    <w:rsid w:val="00066C6F"/>
    <w:rsid w:val="00067361"/>
    <w:rsid w:val="00067988"/>
    <w:rsid w:val="00071C9E"/>
    <w:rsid w:val="000770E8"/>
    <w:rsid w:val="0008019B"/>
    <w:rsid w:val="00080675"/>
    <w:rsid w:val="00082243"/>
    <w:rsid w:val="00083006"/>
    <w:rsid w:val="00083374"/>
    <w:rsid w:val="0008555C"/>
    <w:rsid w:val="00085989"/>
    <w:rsid w:val="00086288"/>
    <w:rsid w:val="00090479"/>
    <w:rsid w:val="00091178"/>
    <w:rsid w:val="0009311D"/>
    <w:rsid w:val="00094C61"/>
    <w:rsid w:val="00095782"/>
    <w:rsid w:val="000965B9"/>
    <w:rsid w:val="00096C2A"/>
    <w:rsid w:val="000A0011"/>
    <w:rsid w:val="000A217D"/>
    <w:rsid w:val="000A2C73"/>
    <w:rsid w:val="000A3046"/>
    <w:rsid w:val="000A3168"/>
    <w:rsid w:val="000A651B"/>
    <w:rsid w:val="000A79BD"/>
    <w:rsid w:val="000A7F1D"/>
    <w:rsid w:val="000B3DB2"/>
    <w:rsid w:val="000B5CA3"/>
    <w:rsid w:val="000B68A5"/>
    <w:rsid w:val="000C1634"/>
    <w:rsid w:val="000C1712"/>
    <w:rsid w:val="000C1FE2"/>
    <w:rsid w:val="000C2783"/>
    <w:rsid w:val="000C27AD"/>
    <w:rsid w:val="000C5A8B"/>
    <w:rsid w:val="000C6783"/>
    <w:rsid w:val="000D315B"/>
    <w:rsid w:val="000D3D60"/>
    <w:rsid w:val="000D50AC"/>
    <w:rsid w:val="000D68A6"/>
    <w:rsid w:val="000D7614"/>
    <w:rsid w:val="000D7AC2"/>
    <w:rsid w:val="000E2AA3"/>
    <w:rsid w:val="000E4671"/>
    <w:rsid w:val="000E54D2"/>
    <w:rsid w:val="000F0DD3"/>
    <w:rsid w:val="000F512D"/>
    <w:rsid w:val="000F7AAE"/>
    <w:rsid w:val="00100834"/>
    <w:rsid w:val="00101187"/>
    <w:rsid w:val="00104C3E"/>
    <w:rsid w:val="00104FBE"/>
    <w:rsid w:val="001053E7"/>
    <w:rsid w:val="001057CB"/>
    <w:rsid w:val="001079E6"/>
    <w:rsid w:val="00107E27"/>
    <w:rsid w:val="0011012A"/>
    <w:rsid w:val="00111FF3"/>
    <w:rsid w:val="001122C6"/>
    <w:rsid w:val="0011314A"/>
    <w:rsid w:val="0011776E"/>
    <w:rsid w:val="001178E9"/>
    <w:rsid w:val="00120BB2"/>
    <w:rsid w:val="00121B6F"/>
    <w:rsid w:val="00123D67"/>
    <w:rsid w:val="00123F30"/>
    <w:rsid w:val="0012627F"/>
    <w:rsid w:val="00126EFB"/>
    <w:rsid w:val="00127660"/>
    <w:rsid w:val="00130F4A"/>
    <w:rsid w:val="001314C6"/>
    <w:rsid w:val="00131D3F"/>
    <w:rsid w:val="00131E9E"/>
    <w:rsid w:val="00134F88"/>
    <w:rsid w:val="00136FFB"/>
    <w:rsid w:val="00140CFA"/>
    <w:rsid w:val="00142ED5"/>
    <w:rsid w:val="00144507"/>
    <w:rsid w:val="00146586"/>
    <w:rsid w:val="00150222"/>
    <w:rsid w:val="0015342D"/>
    <w:rsid w:val="00153DFE"/>
    <w:rsid w:val="00154ED0"/>
    <w:rsid w:val="0015526F"/>
    <w:rsid w:val="001558B9"/>
    <w:rsid w:val="001559AF"/>
    <w:rsid w:val="001562D6"/>
    <w:rsid w:val="00156AB8"/>
    <w:rsid w:val="00156AD5"/>
    <w:rsid w:val="00161141"/>
    <w:rsid w:val="00166602"/>
    <w:rsid w:val="001666FB"/>
    <w:rsid w:val="0016713E"/>
    <w:rsid w:val="00171F97"/>
    <w:rsid w:val="00173063"/>
    <w:rsid w:val="00176F89"/>
    <w:rsid w:val="00181751"/>
    <w:rsid w:val="00181DDC"/>
    <w:rsid w:val="001822EE"/>
    <w:rsid w:val="00184667"/>
    <w:rsid w:val="00184696"/>
    <w:rsid w:val="00186AFC"/>
    <w:rsid w:val="00192711"/>
    <w:rsid w:val="001937E3"/>
    <w:rsid w:val="001941C8"/>
    <w:rsid w:val="00194622"/>
    <w:rsid w:val="00194FE1"/>
    <w:rsid w:val="001A332F"/>
    <w:rsid w:val="001A37BA"/>
    <w:rsid w:val="001A47BD"/>
    <w:rsid w:val="001A6129"/>
    <w:rsid w:val="001A7250"/>
    <w:rsid w:val="001B0155"/>
    <w:rsid w:val="001B0BFA"/>
    <w:rsid w:val="001B3B9C"/>
    <w:rsid w:val="001B53E5"/>
    <w:rsid w:val="001B5A4C"/>
    <w:rsid w:val="001C0FFE"/>
    <w:rsid w:val="001C28FF"/>
    <w:rsid w:val="001C38D2"/>
    <w:rsid w:val="001C445F"/>
    <w:rsid w:val="001C4A7C"/>
    <w:rsid w:val="001C63D4"/>
    <w:rsid w:val="001C71CC"/>
    <w:rsid w:val="001D0A87"/>
    <w:rsid w:val="001D0FB8"/>
    <w:rsid w:val="001D1B36"/>
    <w:rsid w:val="001D20CB"/>
    <w:rsid w:val="001D2BEA"/>
    <w:rsid w:val="001D5EEC"/>
    <w:rsid w:val="001E26DA"/>
    <w:rsid w:val="001E51A1"/>
    <w:rsid w:val="001E51B9"/>
    <w:rsid w:val="001E6700"/>
    <w:rsid w:val="001F0143"/>
    <w:rsid w:val="001F02E2"/>
    <w:rsid w:val="001F295A"/>
    <w:rsid w:val="001F2A31"/>
    <w:rsid w:val="001F3926"/>
    <w:rsid w:val="001F3B08"/>
    <w:rsid w:val="001F4EFC"/>
    <w:rsid w:val="001F5325"/>
    <w:rsid w:val="00211ADD"/>
    <w:rsid w:val="0021577D"/>
    <w:rsid w:val="002170CD"/>
    <w:rsid w:val="00217E6C"/>
    <w:rsid w:val="00223341"/>
    <w:rsid w:val="002238C0"/>
    <w:rsid w:val="00231500"/>
    <w:rsid w:val="0023237B"/>
    <w:rsid w:val="002323CF"/>
    <w:rsid w:val="002327A2"/>
    <w:rsid w:val="0023448E"/>
    <w:rsid w:val="002345F3"/>
    <w:rsid w:val="00235B72"/>
    <w:rsid w:val="0023651D"/>
    <w:rsid w:val="002371C0"/>
    <w:rsid w:val="00240153"/>
    <w:rsid w:val="0024037A"/>
    <w:rsid w:val="002404F1"/>
    <w:rsid w:val="00241184"/>
    <w:rsid w:val="00241A70"/>
    <w:rsid w:val="00242BEA"/>
    <w:rsid w:val="0024390F"/>
    <w:rsid w:val="00243B01"/>
    <w:rsid w:val="00246467"/>
    <w:rsid w:val="00246EE6"/>
    <w:rsid w:val="002471E9"/>
    <w:rsid w:val="00247E4E"/>
    <w:rsid w:val="00247EE2"/>
    <w:rsid w:val="00252050"/>
    <w:rsid w:val="0025279A"/>
    <w:rsid w:val="00253D8B"/>
    <w:rsid w:val="002540C0"/>
    <w:rsid w:val="0025472E"/>
    <w:rsid w:val="00254785"/>
    <w:rsid w:val="0025480D"/>
    <w:rsid w:val="002552F3"/>
    <w:rsid w:val="00257CA4"/>
    <w:rsid w:val="002605FF"/>
    <w:rsid w:val="002607EC"/>
    <w:rsid w:val="0026346E"/>
    <w:rsid w:val="00263656"/>
    <w:rsid w:val="002650B4"/>
    <w:rsid w:val="00265194"/>
    <w:rsid w:val="00265717"/>
    <w:rsid w:val="00266B3A"/>
    <w:rsid w:val="0026762D"/>
    <w:rsid w:val="002738FB"/>
    <w:rsid w:val="002751F2"/>
    <w:rsid w:val="00277688"/>
    <w:rsid w:val="0028005F"/>
    <w:rsid w:val="00280D35"/>
    <w:rsid w:val="002815F6"/>
    <w:rsid w:val="00281A6C"/>
    <w:rsid w:val="0028371D"/>
    <w:rsid w:val="00283CD7"/>
    <w:rsid w:val="002870B5"/>
    <w:rsid w:val="0028734D"/>
    <w:rsid w:val="00291D65"/>
    <w:rsid w:val="00292256"/>
    <w:rsid w:val="00292346"/>
    <w:rsid w:val="0029283B"/>
    <w:rsid w:val="00295DDC"/>
    <w:rsid w:val="00296A0B"/>
    <w:rsid w:val="002A1671"/>
    <w:rsid w:val="002A1A2F"/>
    <w:rsid w:val="002A3F18"/>
    <w:rsid w:val="002A55BF"/>
    <w:rsid w:val="002A7198"/>
    <w:rsid w:val="002B1963"/>
    <w:rsid w:val="002B3AEE"/>
    <w:rsid w:val="002B44D8"/>
    <w:rsid w:val="002B6AF6"/>
    <w:rsid w:val="002C132D"/>
    <w:rsid w:val="002C1CBE"/>
    <w:rsid w:val="002C5B73"/>
    <w:rsid w:val="002C667B"/>
    <w:rsid w:val="002D0439"/>
    <w:rsid w:val="002D05B7"/>
    <w:rsid w:val="002D0F39"/>
    <w:rsid w:val="002D19F2"/>
    <w:rsid w:val="002D1DF6"/>
    <w:rsid w:val="002D2CDC"/>
    <w:rsid w:val="002D382C"/>
    <w:rsid w:val="002D5164"/>
    <w:rsid w:val="002D59C3"/>
    <w:rsid w:val="002D6699"/>
    <w:rsid w:val="002D6946"/>
    <w:rsid w:val="002D698A"/>
    <w:rsid w:val="002E0B3F"/>
    <w:rsid w:val="002E22F1"/>
    <w:rsid w:val="002E2822"/>
    <w:rsid w:val="002E43B2"/>
    <w:rsid w:val="002E5B9A"/>
    <w:rsid w:val="002E7187"/>
    <w:rsid w:val="002E795C"/>
    <w:rsid w:val="002F1667"/>
    <w:rsid w:val="002F2BEF"/>
    <w:rsid w:val="002F2DEC"/>
    <w:rsid w:val="002F382A"/>
    <w:rsid w:val="002F4003"/>
    <w:rsid w:val="002F6167"/>
    <w:rsid w:val="002F7BD5"/>
    <w:rsid w:val="00300BD7"/>
    <w:rsid w:val="00300D27"/>
    <w:rsid w:val="00302D0B"/>
    <w:rsid w:val="00304EAF"/>
    <w:rsid w:val="00305BFE"/>
    <w:rsid w:val="003100E3"/>
    <w:rsid w:val="00313691"/>
    <w:rsid w:val="00313F25"/>
    <w:rsid w:val="00317729"/>
    <w:rsid w:val="00323837"/>
    <w:rsid w:val="00325718"/>
    <w:rsid w:val="00327B08"/>
    <w:rsid w:val="00327DA8"/>
    <w:rsid w:val="00327F31"/>
    <w:rsid w:val="0033103F"/>
    <w:rsid w:val="0033148D"/>
    <w:rsid w:val="00332DA6"/>
    <w:rsid w:val="0033474D"/>
    <w:rsid w:val="0033682D"/>
    <w:rsid w:val="00336A49"/>
    <w:rsid w:val="003415AA"/>
    <w:rsid w:val="00341E24"/>
    <w:rsid w:val="003431CA"/>
    <w:rsid w:val="00345361"/>
    <w:rsid w:val="00346213"/>
    <w:rsid w:val="00346620"/>
    <w:rsid w:val="003473CB"/>
    <w:rsid w:val="00347B15"/>
    <w:rsid w:val="00353851"/>
    <w:rsid w:val="00354358"/>
    <w:rsid w:val="0035613B"/>
    <w:rsid w:val="00357074"/>
    <w:rsid w:val="00360F6D"/>
    <w:rsid w:val="0036136F"/>
    <w:rsid w:val="00361CA7"/>
    <w:rsid w:val="003622A5"/>
    <w:rsid w:val="0036530B"/>
    <w:rsid w:val="00365929"/>
    <w:rsid w:val="00366535"/>
    <w:rsid w:val="003669FA"/>
    <w:rsid w:val="00366A1B"/>
    <w:rsid w:val="00370F9E"/>
    <w:rsid w:val="00370FCA"/>
    <w:rsid w:val="00371166"/>
    <w:rsid w:val="0037177C"/>
    <w:rsid w:val="00373AB3"/>
    <w:rsid w:val="003740EA"/>
    <w:rsid w:val="00374847"/>
    <w:rsid w:val="00374A3D"/>
    <w:rsid w:val="00375F51"/>
    <w:rsid w:val="003771C3"/>
    <w:rsid w:val="00377873"/>
    <w:rsid w:val="00377A4A"/>
    <w:rsid w:val="003828DC"/>
    <w:rsid w:val="00382B94"/>
    <w:rsid w:val="00382D5B"/>
    <w:rsid w:val="00382D94"/>
    <w:rsid w:val="00383051"/>
    <w:rsid w:val="003834AA"/>
    <w:rsid w:val="00383B70"/>
    <w:rsid w:val="00383E33"/>
    <w:rsid w:val="00383F27"/>
    <w:rsid w:val="00384F51"/>
    <w:rsid w:val="00385B6C"/>
    <w:rsid w:val="00385E42"/>
    <w:rsid w:val="003865FF"/>
    <w:rsid w:val="003907DE"/>
    <w:rsid w:val="00391D65"/>
    <w:rsid w:val="00393029"/>
    <w:rsid w:val="003938BA"/>
    <w:rsid w:val="00394018"/>
    <w:rsid w:val="00395408"/>
    <w:rsid w:val="00395C8F"/>
    <w:rsid w:val="00395D8E"/>
    <w:rsid w:val="003A02DA"/>
    <w:rsid w:val="003A039F"/>
    <w:rsid w:val="003A1814"/>
    <w:rsid w:val="003A27BF"/>
    <w:rsid w:val="003A5EFC"/>
    <w:rsid w:val="003A67A2"/>
    <w:rsid w:val="003A69FE"/>
    <w:rsid w:val="003B1DD2"/>
    <w:rsid w:val="003B288B"/>
    <w:rsid w:val="003B2D72"/>
    <w:rsid w:val="003B34DB"/>
    <w:rsid w:val="003B3CCB"/>
    <w:rsid w:val="003B4561"/>
    <w:rsid w:val="003B58B5"/>
    <w:rsid w:val="003B64E3"/>
    <w:rsid w:val="003B74B0"/>
    <w:rsid w:val="003B7CF9"/>
    <w:rsid w:val="003C1320"/>
    <w:rsid w:val="003C175B"/>
    <w:rsid w:val="003C31CE"/>
    <w:rsid w:val="003C3BF0"/>
    <w:rsid w:val="003C423E"/>
    <w:rsid w:val="003C7128"/>
    <w:rsid w:val="003D0902"/>
    <w:rsid w:val="003D1EEA"/>
    <w:rsid w:val="003D255A"/>
    <w:rsid w:val="003D3732"/>
    <w:rsid w:val="003D42AC"/>
    <w:rsid w:val="003D5136"/>
    <w:rsid w:val="003D54E8"/>
    <w:rsid w:val="003D6456"/>
    <w:rsid w:val="003D75BB"/>
    <w:rsid w:val="003E13FB"/>
    <w:rsid w:val="003E1CF6"/>
    <w:rsid w:val="003E2316"/>
    <w:rsid w:val="003E3BD2"/>
    <w:rsid w:val="003E4CDF"/>
    <w:rsid w:val="003E6DB2"/>
    <w:rsid w:val="003F0CA1"/>
    <w:rsid w:val="003F3052"/>
    <w:rsid w:val="003F51E0"/>
    <w:rsid w:val="003F5855"/>
    <w:rsid w:val="003F6795"/>
    <w:rsid w:val="003F77B1"/>
    <w:rsid w:val="003F78D8"/>
    <w:rsid w:val="0040086F"/>
    <w:rsid w:val="00403F15"/>
    <w:rsid w:val="00404614"/>
    <w:rsid w:val="00405BF4"/>
    <w:rsid w:val="00406C10"/>
    <w:rsid w:val="004072FF"/>
    <w:rsid w:val="00407C40"/>
    <w:rsid w:val="004105D6"/>
    <w:rsid w:val="00413225"/>
    <w:rsid w:val="00414935"/>
    <w:rsid w:val="004175E5"/>
    <w:rsid w:val="00421CC9"/>
    <w:rsid w:val="00425543"/>
    <w:rsid w:val="00425FAE"/>
    <w:rsid w:val="004279B2"/>
    <w:rsid w:val="00427B74"/>
    <w:rsid w:val="00432248"/>
    <w:rsid w:val="00432B48"/>
    <w:rsid w:val="00435401"/>
    <w:rsid w:val="004365CD"/>
    <w:rsid w:val="004400B0"/>
    <w:rsid w:val="004406A6"/>
    <w:rsid w:val="004407D4"/>
    <w:rsid w:val="004409FA"/>
    <w:rsid w:val="00440C45"/>
    <w:rsid w:val="004419C1"/>
    <w:rsid w:val="00444983"/>
    <w:rsid w:val="00444CC6"/>
    <w:rsid w:val="00446635"/>
    <w:rsid w:val="0045029F"/>
    <w:rsid w:val="00450775"/>
    <w:rsid w:val="00450897"/>
    <w:rsid w:val="004520A9"/>
    <w:rsid w:val="00456CDC"/>
    <w:rsid w:val="0046013E"/>
    <w:rsid w:val="00461865"/>
    <w:rsid w:val="00461F68"/>
    <w:rsid w:val="00462A70"/>
    <w:rsid w:val="00464F24"/>
    <w:rsid w:val="00465067"/>
    <w:rsid w:val="0046784C"/>
    <w:rsid w:val="00473B78"/>
    <w:rsid w:val="00473DD6"/>
    <w:rsid w:val="00475004"/>
    <w:rsid w:val="004760C2"/>
    <w:rsid w:val="00476A74"/>
    <w:rsid w:val="004777EB"/>
    <w:rsid w:val="00480047"/>
    <w:rsid w:val="0048136B"/>
    <w:rsid w:val="00482E95"/>
    <w:rsid w:val="00483BA4"/>
    <w:rsid w:val="00484E57"/>
    <w:rsid w:val="00487B52"/>
    <w:rsid w:val="00487F9E"/>
    <w:rsid w:val="0049034B"/>
    <w:rsid w:val="00491540"/>
    <w:rsid w:val="0049324E"/>
    <w:rsid w:val="00493263"/>
    <w:rsid w:val="00493588"/>
    <w:rsid w:val="00495F2D"/>
    <w:rsid w:val="004A29B1"/>
    <w:rsid w:val="004A3CF8"/>
    <w:rsid w:val="004A4A08"/>
    <w:rsid w:val="004A4F86"/>
    <w:rsid w:val="004B01A2"/>
    <w:rsid w:val="004B01BE"/>
    <w:rsid w:val="004B508F"/>
    <w:rsid w:val="004B5340"/>
    <w:rsid w:val="004B6FEF"/>
    <w:rsid w:val="004B7270"/>
    <w:rsid w:val="004B755A"/>
    <w:rsid w:val="004C42BF"/>
    <w:rsid w:val="004C6087"/>
    <w:rsid w:val="004C60EB"/>
    <w:rsid w:val="004C6E6B"/>
    <w:rsid w:val="004D0DAF"/>
    <w:rsid w:val="004D5152"/>
    <w:rsid w:val="004D59F7"/>
    <w:rsid w:val="004D5E61"/>
    <w:rsid w:val="004E1432"/>
    <w:rsid w:val="004E3EDB"/>
    <w:rsid w:val="004E4EDA"/>
    <w:rsid w:val="004E70AE"/>
    <w:rsid w:val="004F0713"/>
    <w:rsid w:val="004F0912"/>
    <w:rsid w:val="004F0F8E"/>
    <w:rsid w:val="004F14C0"/>
    <w:rsid w:val="004F1CCA"/>
    <w:rsid w:val="004F2EB3"/>
    <w:rsid w:val="004F3A63"/>
    <w:rsid w:val="004F53CD"/>
    <w:rsid w:val="004F7E0C"/>
    <w:rsid w:val="00500053"/>
    <w:rsid w:val="00501FA4"/>
    <w:rsid w:val="00502574"/>
    <w:rsid w:val="005029D1"/>
    <w:rsid w:val="00503EF2"/>
    <w:rsid w:val="005050A2"/>
    <w:rsid w:val="00506B7F"/>
    <w:rsid w:val="00506B81"/>
    <w:rsid w:val="00510C31"/>
    <w:rsid w:val="00510FB9"/>
    <w:rsid w:val="00511295"/>
    <w:rsid w:val="005122AB"/>
    <w:rsid w:val="0051379F"/>
    <w:rsid w:val="00513CA8"/>
    <w:rsid w:val="005157B0"/>
    <w:rsid w:val="00515AAE"/>
    <w:rsid w:val="00515B55"/>
    <w:rsid w:val="00516261"/>
    <w:rsid w:val="00523B1B"/>
    <w:rsid w:val="00524218"/>
    <w:rsid w:val="00525090"/>
    <w:rsid w:val="005258DB"/>
    <w:rsid w:val="005270DB"/>
    <w:rsid w:val="00527F47"/>
    <w:rsid w:val="00530637"/>
    <w:rsid w:val="00531F01"/>
    <w:rsid w:val="00535817"/>
    <w:rsid w:val="00537E4C"/>
    <w:rsid w:val="00540ED0"/>
    <w:rsid w:val="00545376"/>
    <w:rsid w:val="00547E58"/>
    <w:rsid w:val="005516BF"/>
    <w:rsid w:val="00551855"/>
    <w:rsid w:val="00551954"/>
    <w:rsid w:val="00551AD6"/>
    <w:rsid w:val="00552159"/>
    <w:rsid w:val="005522C1"/>
    <w:rsid w:val="005537DD"/>
    <w:rsid w:val="005565E4"/>
    <w:rsid w:val="0055742D"/>
    <w:rsid w:val="00566365"/>
    <w:rsid w:val="005716F1"/>
    <w:rsid w:val="0057180B"/>
    <w:rsid w:val="0057204E"/>
    <w:rsid w:val="005727D4"/>
    <w:rsid w:val="005741E7"/>
    <w:rsid w:val="00577022"/>
    <w:rsid w:val="005800B7"/>
    <w:rsid w:val="00582C78"/>
    <w:rsid w:val="00583666"/>
    <w:rsid w:val="00583C56"/>
    <w:rsid w:val="00584900"/>
    <w:rsid w:val="00584B0C"/>
    <w:rsid w:val="00585ECD"/>
    <w:rsid w:val="005874E3"/>
    <w:rsid w:val="00590058"/>
    <w:rsid w:val="0059227F"/>
    <w:rsid w:val="00592312"/>
    <w:rsid w:val="00594D51"/>
    <w:rsid w:val="00594DB0"/>
    <w:rsid w:val="00594E32"/>
    <w:rsid w:val="00596C73"/>
    <w:rsid w:val="005975DE"/>
    <w:rsid w:val="00597792"/>
    <w:rsid w:val="005A0011"/>
    <w:rsid w:val="005A1D26"/>
    <w:rsid w:val="005A268E"/>
    <w:rsid w:val="005A4658"/>
    <w:rsid w:val="005A5AEA"/>
    <w:rsid w:val="005A65DB"/>
    <w:rsid w:val="005B1F96"/>
    <w:rsid w:val="005B2F80"/>
    <w:rsid w:val="005B3297"/>
    <w:rsid w:val="005B3997"/>
    <w:rsid w:val="005B3B72"/>
    <w:rsid w:val="005B5AB9"/>
    <w:rsid w:val="005B7C54"/>
    <w:rsid w:val="005B7CBA"/>
    <w:rsid w:val="005C05A0"/>
    <w:rsid w:val="005C0A23"/>
    <w:rsid w:val="005C1074"/>
    <w:rsid w:val="005C17E7"/>
    <w:rsid w:val="005C4202"/>
    <w:rsid w:val="005C5B85"/>
    <w:rsid w:val="005C619F"/>
    <w:rsid w:val="005C6868"/>
    <w:rsid w:val="005C78CF"/>
    <w:rsid w:val="005C7DEE"/>
    <w:rsid w:val="005D10DD"/>
    <w:rsid w:val="005D5A4A"/>
    <w:rsid w:val="005D692C"/>
    <w:rsid w:val="005D721A"/>
    <w:rsid w:val="005D7DAC"/>
    <w:rsid w:val="005E1734"/>
    <w:rsid w:val="005E1C38"/>
    <w:rsid w:val="005E1DCA"/>
    <w:rsid w:val="005E44CD"/>
    <w:rsid w:val="005E451C"/>
    <w:rsid w:val="005E5F67"/>
    <w:rsid w:val="005F0396"/>
    <w:rsid w:val="005F1669"/>
    <w:rsid w:val="005F3AE3"/>
    <w:rsid w:val="005F4406"/>
    <w:rsid w:val="005F457D"/>
    <w:rsid w:val="005F4C93"/>
    <w:rsid w:val="005F5F98"/>
    <w:rsid w:val="005F6C97"/>
    <w:rsid w:val="0060017D"/>
    <w:rsid w:val="00600E6E"/>
    <w:rsid w:val="00602F48"/>
    <w:rsid w:val="006038EF"/>
    <w:rsid w:val="00603A76"/>
    <w:rsid w:val="00607372"/>
    <w:rsid w:val="006104AF"/>
    <w:rsid w:val="0061242F"/>
    <w:rsid w:val="006126DA"/>
    <w:rsid w:val="00613676"/>
    <w:rsid w:val="006160CE"/>
    <w:rsid w:val="0061642E"/>
    <w:rsid w:val="00617C8A"/>
    <w:rsid w:val="00622663"/>
    <w:rsid w:val="00622897"/>
    <w:rsid w:val="00624759"/>
    <w:rsid w:val="006255E9"/>
    <w:rsid w:val="0062655A"/>
    <w:rsid w:val="00627F6D"/>
    <w:rsid w:val="006303FD"/>
    <w:rsid w:val="00630F4D"/>
    <w:rsid w:val="006319E2"/>
    <w:rsid w:val="00631AD0"/>
    <w:rsid w:val="006322F2"/>
    <w:rsid w:val="006379F7"/>
    <w:rsid w:val="00637AD8"/>
    <w:rsid w:val="006428C7"/>
    <w:rsid w:val="0064298F"/>
    <w:rsid w:val="00642F08"/>
    <w:rsid w:val="00645A9A"/>
    <w:rsid w:val="00645BFE"/>
    <w:rsid w:val="00645F7D"/>
    <w:rsid w:val="0064634E"/>
    <w:rsid w:val="0064684C"/>
    <w:rsid w:val="006469A3"/>
    <w:rsid w:val="00651C8C"/>
    <w:rsid w:val="00653213"/>
    <w:rsid w:val="00653380"/>
    <w:rsid w:val="00654455"/>
    <w:rsid w:val="00655F31"/>
    <w:rsid w:val="006578CC"/>
    <w:rsid w:val="00657D2A"/>
    <w:rsid w:val="00660EDF"/>
    <w:rsid w:val="00661091"/>
    <w:rsid w:val="00661FDB"/>
    <w:rsid w:val="006620F4"/>
    <w:rsid w:val="00662BFB"/>
    <w:rsid w:val="006630C0"/>
    <w:rsid w:val="006641B1"/>
    <w:rsid w:val="00671F3A"/>
    <w:rsid w:val="0067329C"/>
    <w:rsid w:val="006733E4"/>
    <w:rsid w:val="006736C3"/>
    <w:rsid w:val="00674841"/>
    <w:rsid w:val="00676D97"/>
    <w:rsid w:val="006772F8"/>
    <w:rsid w:val="00680764"/>
    <w:rsid w:val="00680D62"/>
    <w:rsid w:val="006814EC"/>
    <w:rsid w:val="006819FC"/>
    <w:rsid w:val="00681BCE"/>
    <w:rsid w:val="00683217"/>
    <w:rsid w:val="006840B1"/>
    <w:rsid w:val="00684B30"/>
    <w:rsid w:val="006869A8"/>
    <w:rsid w:val="00686CB4"/>
    <w:rsid w:val="00687850"/>
    <w:rsid w:val="00687DBA"/>
    <w:rsid w:val="0069207A"/>
    <w:rsid w:val="00692205"/>
    <w:rsid w:val="00692EC9"/>
    <w:rsid w:val="006933D1"/>
    <w:rsid w:val="0069345F"/>
    <w:rsid w:val="006938DA"/>
    <w:rsid w:val="00693AE3"/>
    <w:rsid w:val="00693F77"/>
    <w:rsid w:val="00696C1B"/>
    <w:rsid w:val="006A2944"/>
    <w:rsid w:val="006A2FDC"/>
    <w:rsid w:val="006A3314"/>
    <w:rsid w:val="006A3B01"/>
    <w:rsid w:val="006A637E"/>
    <w:rsid w:val="006A68FF"/>
    <w:rsid w:val="006A6B48"/>
    <w:rsid w:val="006A6C82"/>
    <w:rsid w:val="006A7F95"/>
    <w:rsid w:val="006B0292"/>
    <w:rsid w:val="006B0297"/>
    <w:rsid w:val="006B1D02"/>
    <w:rsid w:val="006B23B6"/>
    <w:rsid w:val="006B286B"/>
    <w:rsid w:val="006B3D5D"/>
    <w:rsid w:val="006B47C5"/>
    <w:rsid w:val="006B4AD6"/>
    <w:rsid w:val="006B4EDD"/>
    <w:rsid w:val="006B6681"/>
    <w:rsid w:val="006B7ACC"/>
    <w:rsid w:val="006C06B8"/>
    <w:rsid w:val="006C1AAB"/>
    <w:rsid w:val="006C1CE7"/>
    <w:rsid w:val="006C1E8B"/>
    <w:rsid w:val="006C5416"/>
    <w:rsid w:val="006C5926"/>
    <w:rsid w:val="006C6B23"/>
    <w:rsid w:val="006C7D88"/>
    <w:rsid w:val="006D090E"/>
    <w:rsid w:val="006D12F5"/>
    <w:rsid w:val="006D284D"/>
    <w:rsid w:val="006D2E25"/>
    <w:rsid w:val="006D46F5"/>
    <w:rsid w:val="006D47E8"/>
    <w:rsid w:val="006D4AFA"/>
    <w:rsid w:val="006D4F6A"/>
    <w:rsid w:val="006D5BCC"/>
    <w:rsid w:val="006D62CF"/>
    <w:rsid w:val="006D6722"/>
    <w:rsid w:val="006D6787"/>
    <w:rsid w:val="006D7AC7"/>
    <w:rsid w:val="006E137F"/>
    <w:rsid w:val="006E2336"/>
    <w:rsid w:val="006E2FCA"/>
    <w:rsid w:val="006E4706"/>
    <w:rsid w:val="006E4C31"/>
    <w:rsid w:val="006E75E6"/>
    <w:rsid w:val="006E77A6"/>
    <w:rsid w:val="006E7C07"/>
    <w:rsid w:val="006F1508"/>
    <w:rsid w:val="006F1A85"/>
    <w:rsid w:val="006F6EC7"/>
    <w:rsid w:val="006F7CA8"/>
    <w:rsid w:val="006F7FC5"/>
    <w:rsid w:val="00703977"/>
    <w:rsid w:val="00704EA5"/>
    <w:rsid w:val="00705DE6"/>
    <w:rsid w:val="007064CA"/>
    <w:rsid w:val="00707E1A"/>
    <w:rsid w:val="00711719"/>
    <w:rsid w:val="00712C4C"/>
    <w:rsid w:val="00713B30"/>
    <w:rsid w:val="00714BED"/>
    <w:rsid w:val="00714DB2"/>
    <w:rsid w:val="00715119"/>
    <w:rsid w:val="00716E86"/>
    <w:rsid w:val="007173A5"/>
    <w:rsid w:val="007204A0"/>
    <w:rsid w:val="00721A57"/>
    <w:rsid w:val="00725A0E"/>
    <w:rsid w:val="00726CC1"/>
    <w:rsid w:val="00727709"/>
    <w:rsid w:val="00727813"/>
    <w:rsid w:val="007279D0"/>
    <w:rsid w:val="00731455"/>
    <w:rsid w:val="00731BAB"/>
    <w:rsid w:val="00732EAB"/>
    <w:rsid w:val="00733487"/>
    <w:rsid w:val="00734EA9"/>
    <w:rsid w:val="00735DA4"/>
    <w:rsid w:val="0073714D"/>
    <w:rsid w:val="007411D8"/>
    <w:rsid w:val="00741D4D"/>
    <w:rsid w:val="0074333A"/>
    <w:rsid w:val="00744037"/>
    <w:rsid w:val="00744F7E"/>
    <w:rsid w:val="00745910"/>
    <w:rsid w:val="00745BE6"/>
    <w:rsid w:val="0074768A"/>
    <w:rsid w:val="00750160"/>
    <w:rsid w:val="00750525"/>
    <w:rsid w:val="00751DCB"/>
    <w:rsid w:val="007543BE"/>
    <w:rsid w:val="007547C8"/>
    <w:rsid w:val="00756DD0"/>
    <w:rsid w:val="00757ED3"/>
    <w:rsid w:val="007632A8"/>
    <w:rsid w:val="00763320"/>
    <w:rsid w:val="00763824"/>
    <w:rsid w:val="00764D9B"/>
    <w:rsid w:val="00766066"/>
    <w:rsid w:val="00766477"/>
    <w:rsid w:val="00767757"/>
    <w:rsid w:val="007678ED"/>
    <w:rsid w:val="00772B0A"/>
    <w:rsid w:val="007753A3"/>
    <w:rsid w:val="00775C98"/>
    <w:rsid w:val="00776DD0"/>
    <w:rsid w:val="007770BF"/>
    <w:rsid w:val="00780CF4"/>
    <w:rsid w:val="00782A1E"/>
    <w:rsid w:val="00783501"/>
    <w:rsid w:val="00784BB7"/>
    <w:rsid w:val="00784E45"/>
    <w:rsid w:val="00786664"/>
    <w:rsid w:val="007868F5"/>
    <w:rsid w:val="00790AD7"/>
    <w:rsid w:val="00791BDC"/>
    <w:rsid w:val="00792A91"/>
    <w:rsid w:val="00792E3D"/>
    <w:rsid w:val="00792F97"/>
    <w:rsid w:val="00794939"/>
    <w:rsid w:val="00795230"/>
    <w:rsid w:val="00796467"/>
    <w:rsid w:val="007A2624"/>
    <w:rsid w:val="007A26E2"/>
    <w:rsid w:val="007B41DB"/>
    <w:rsid w:val="007B5387"/>
    <w:rsid w:val="007B6A3A"/>
    <w:rsid w:val="007B7A00"/>
    <w:rsid w:val="007C14B4"/>
    <w:rsid w:val="007C14C3"/>
    <w:rsid w:val="007C15C6"/>
    <w:rsid w:val="007C1DC0"/>
    <w:rsid w:val="007C3815"/>
    <w:rsid w:val="007C58BC"/>
    <w:rsid w:val="007C6687"/>
    <w:rsid w:val="007C6A7F"/>
    <w:rsid w:val="007D25F2"/>
    <w:rsid w:val="007D31CE"/>
    <w:rsid w:val="007D4806"/>
    <w:rsid w:val="007E03C4"/>
    <w:rsid w:val="007E44D1"/>
    <w:rsid w:val="007E5EE2"/>
    <w:rsid w:val="007E5F8F"/>
    <w:rsid w:val="007F45B9"/>
    <w:rsid w:val="007F687F"/>
    <w:rsid w:val="0080174F"/>
    <w:rsid w:val="008025E0"/>
    <w:rsid w:val="00805AB1"/>
    <w:rsid w:val="0080732F"/>
    <w:rsid w:val="00807BF1"/>
    <w:rsid w:val="00810042"/>
    <w:rsid w:val="008107DE"/>
    <w:rsid w:val="00810BB4"/>
    <w:rsid w:val="00814565"/>
    <w:rsid w:val="00815ACA"/>
    <w:rsid w:val="008178BD"/>
    <w:rsid w:val="00817A96"/>
    <w:rsid w:val="00820CD4"/>
    <w:rsid w:val="00822A79"/>
    <w:rsid w:val="00822D5B"/>
    <w:rsid w:val="00825404"/>
    <w:rsid w:val="008275BB"/>
    <w:rsid w:val="008279A9"/>
    <w:rsid w:val="00831693"/>
    <w:rsid w:val="0083383E"/>
    <w:rsid w:val="00835E49"/>
    <w:rsid w:val="00837005"/>
    <w:rsid w:val="00840088"/>
    <w:rsid w:val="008404E5"/>
    <w:rsid w:val="0084081B"/>
    <w:rsid w:val="00840880"/>
    <w:rsid w:val="00840FF6"/>
    <w:rsid w:val="00843049"/>
    <w:rsid w:val="008456E6"/>
    <w:rsid w:val="008461BB"/>
    <w:rsid w:val="00846549"/>
    <w:rsid w:val="0084766F"/>
    <w:rsid w:val="00850738"/>
    <w:rsid w:val="00850948"/>
    <w:rsid w:val="008517B5"/>
    <w:rsid w:val="00851B64"/>
    <w:rsid w:val="00852A01"/>
    <w:rsid w:val="008555A7"/>
    <w:rsid w:val="00855D19"/>
    <w:rsid w:val="0085734E"/>
    <w:rsid w:val="00857BEA"/>
    <w:rsid w:val="008604F6"/>
    <w:rsid w:val="00860A88"/>
    <w:rsid w:val="00861547"/>
    <w:rsid w:val="00867AA4"/>
    <w:rsid w:val="00867DEF"/>
    <w:rsid w:val="00871544"/>
    <w:rsid w:val="00871622"/>
    <w:rsid w:val="00872BB3"/>
    <w:rsid w:val="00877324"/>
    <w:rsid w:val="008802C0"/>
    <w:rsid w:val="008809BC"/>
    <w:rsid w:val="00881201"/>
    <w:rsid w:val="00881AEF"/>
    <w:rsid w:val="008822E2"/>
    <w:rsid w:val="00882AAC"/>
    <w:rsid w:val="008840FA"/>
    <w:rsid w:val="00885E9B"/>
    <w:rsid w:val="0088689A"/>
    <w:rsid w:val="00887524"/>
    <w:rsid w:val="00896215"/>
    <w:rsid w:val="008A20E6"/>
    <w:rsid w:val="008A2357"/>
    <w:rsid w:val="008A431F"/>
    <w:rsid w:val="008A5C33"/>
    <w:rsid w:val="008B0040"/>
    <w:rsid w:val="008B0383"/>
    <w:rsid w:val="008B0499"/>
    <w:rsid w:val="008B0E1A"/>
    <w:rsid w:val="008B184B"/>
    <w:rsid w:val="008B497E"/>
    <w:rsid w:val="008B7D8E"/>
    <w:rsid w:val="008C04F6"/>
    <w:rsid w:val="008C0F8B"/>
    <w:rsid w:val="008C1A1E"/>
    <w:rsid w:val="008C1EFF"/>
    <w:rsid w:val="008C3302"/>
    <w:rsid w:val="008C38D5"/>
    <w:rsid w:val="008C392C"/>
    <w:rsid w:val="008C417E"/>
    <w:rsid w:val="008C41DB"/>
    <w:rsid w:val="008C5D0A"/>
    <w:rsid w:val="008C61F3"/>
    <w:rsid w:val="008C737F"/>
    <w:rsid w:val="008C7D0E"/>
    <w:rsid w:val="008D1828"/>
    <w:rsid w:val="008D6B6A"/>
    <w:rsid w:val="008D77CF"/>
    <w:rsid w:val="008E22E2"/>
    <w:rsid w:val="008E28D2"/>
    <w:rsid w:val="008E2DC3"/>
    <w:rsid w:val="008E4342"/>
    <w:rsid w:val="008E5CD5"/>
    <w:rsid w:val="008F1568"/>
    <w:rsid w:val="008F2B28"/>
    <w:rsid w:val="008F521F"/>
    <w:rsid w:val="008F5D9B"/>
    <w:rsid w:val="008F6DF9"/>
    <w:rsid w:val="009019B2"/>
    <w:rsid w:val="00902E5E"/>
    <w:rsid w:val="009032C0"/>
    <w:rsid w:val="00911202"/>
    <w:rsid w:val="00912339"/>
    <w:rsid w:val="0091238C"/>
    <w:rsid w:val="00913DCB"/>
    <w:rsid w:val="00915014"/>
    <w:rsid w:val="00920998"/>
    <w:rsid w:val="00924361"/>
    <w:rsid w:val="009254B4"/>
    <w:rsid w:val="0092748A"/>
    <w:rsid w:val="00927568"/>
    <w:rsid w:val="00927C49"/>
    <w:rsid w:val="009323CB"/>
    <w:rsid w:val="009353FE"/>
    <w:rsid w:val="00935468"/>
    <w:rsid w:val="00936D0D"/>
    <w:rsid w:val="009407DB"/>
    <w:rsid w:val="009444EE"/>
    <w:rsid w:val="00945BE4"/>
    <w:rsid w:val="00945CA4"/>
    <w:rsid w:val="00946107"/>
    <w:rsid w:val="00946252"/>
    <w:rsid w:val="0094753F"/>
    <w:rsid w:val="00951F33"/>
    <w:rsid w:val="00955F36"/>
    <w:rsid w:val="0095624E"/>
    <w:rsid w:val="009627D7"/>
    <w:rsid w:val="00962843"/>
    <w:rsid w:val="0096508A"/>
    <w:rsid w:val="00966805"/>
    <w:rsid w:val="00967941"/>
    <w:rsid w:val="009724EC"/>
    <w:rsid w:val="00973E2E"/>
    <w:rsid w:val="009819BE"/>
    <w:rsid w:val="00981F80"/>
    <w:rsid w:val="009842EB"/>
    <w:rsid w:val="00984462"/>
    <w:rsid w:val="00986BFB"/>
    <w:rsid w:val="00987607"/>
    <w:rsid w:val="0099009A"/>
    <w:rsid w:val="009900ED"/>
    <w:rsid w:val="00990902"/>
    <w:rsid w:val="00991029"/>
    <w:rsid w:val="00991C88"/>
    <w:rsid w:val="00992CB2"/>
    <w:rsid w:val="00992D48"/>
    <w:rsid w:val="0099309E"/>
    <w:rsid w:val="00996851"/>
    <w:rsid w:val="00997A98"/>
    <w:rsid w:val="009A061D"/>
    <w:rsid w:val="009A072B"/>
    <w:rsid w:val="009A1F06"/>
    <w:rsid w:val="009A351D"/>
    <w:rsid w:val="009A39CD"/>
    <w:rsid w:val="009A3B44"/>
    <w:rsid w:val="009B0D1E"/>
    <w:rsid w:val="009B1E3D"/>
    <w:rsid w:val="009B2B19"/>
    <w:rsid w:val="009B3C51"/>
    <w:rsid w:val="009B4768"/>
    <w:rsid w:val="009B5B82"/>
    <w:rsid w:val="009B6C9D"/>
    <w:rsid w:val="009B722A"/>
    <w:rsid w:val="009B7C13"/>
    <w:rsid w:val="009C002F"/>
    <w:rsid w:val="009C1C22"/>
    <w:rsid w:val="009C3082"/>
    <w:rsid w:val="009C3C9E"/>
    <w:rsid w:val="009C5D8A"/>
    <w:rsid w:val="009C6788"/>
    <w:rsid w:val="009C68C1"/>
    <w:rsid w:val="009D0DD1"/>
    <w:rsid w:val="009D0F00"/>
    <w:rsid w:val="009D16C8"/>
    <w:rsid w:val="009D1C4A"/>
    <w:rsid w:val="009D299E"/>
    <w:rsid w:val="009D5355"/>
    <w:rsid w:val="009D6238"/>
    <w:rsid w:val="009D6CDA"/>
    <w:rsid w:val="009E1723"/>
    <w:rsid w:val="009E7FC4"/>
    <w:rsid w:val="009F09E6"/>
    <w:rsid w:val="009F2AC1"/>
    <w:rsid w:val="009F4D44"/>
    <w:rsid w:val="00A03599"/>
    <w:rsid w:val="00A05029"/>
    <w:rsid w:val="00A11704"/>
    <w:rsid w:val="00A13BBB"/>
    <w:rsid w:val="00A2024E"/>
    <w:rsid w:val="00A206AC"/>
    <w:rsid w:val="00A224A1"/>
    <w:rsid w:val="00A24B30"/>
    <w:rsid w:val="00A251CD"/>
    <w:rsid w:val="00A25E54"/>
    <w:rsid w:val="00A31257"/>
    <w:rsid w:val="00A317F7"/>
    <w:rsid w:val="00A3671C"/>
    <w:rsid w:val="00A41F0D"/>
    <w:rsid w:val="00A42C72"/>
    <w:rsid w:val="00A440A3"/>
    <w:rsid w:val="00A443C9"/>
    <w:rsid w:val="00A44EE6"/>
    <w:rsid w:val="00A44F13"/>
    <w:rsid w:val="00A4519A"/>
    <w:rsid w:val="00A46100"/>
    <w:rsid w:val="00A46287"/>
    <w:rsid w:val="00A4674C"/>
    <w:rsid w:val="00A4727A"/>
    <w:rsid w:val="00A51C5A"/>
    <w:rsid w:val="00A524B7"/>
    <w:rsid w:val="00A5305B"/>
    <w:rsid w:val="00A53A35"/>
    <w:rsid w:val="00A54E88"/>
    <w:rsid w:val="00A60448"/>
    <w:rsid w:val="00A61985"/>
    <w:rsid w:val="00A61C8C"/>
    <w:rsid w:val="00A63215"/>
    <w:rsid w:val="00A644F3"/>
    <w:rsid w:val="00A652D5"/>
    <w:rsid w:val="00A656B6"/>
    <w:rsid w:val="00A67BC6"/>
    <w:rsid w:val="00A7166F"/>
    <w:rsid w:val="00A720FF"/>
    <w:rsid w:val="00A74796"/>
    <w:rsid w:val="00A74D4B"/>
    <w:rsid w:val="00A74E12"/>
    <w:rsid w:val="00A75055"/>
    <w:rsid w:val="00A750C7"/>
    <w:rsid w:val="00A76155"/>
    <w:rsid w:val="00A7647A"/>
    <w:rsid w:val="00A80DB5"/>
    <w:rsid w:val="00A81116"/>
    <w:rsid w:val="00A811BE"/>
    <w:rsid w:val="00A81286"/>
    <w:rsid w:val="00A81A27"/>
    <w:rsid w:val="00A82458"/>
    <w:rsid w:val="00A82F7D"/>
    <w:rsid w:val="00A846B1"/>
    <w:rsid w:val="00A8486A"/>
    <w:rsid w:val="00A849BB"/>
    <w:rsid w:val="00A90285"/>
    <w:rsid w:val="00A94C43"/>
    <w:rsid w:val="00A968CD"/>
    <w:rsid w:val="00A9735D"/>
    <w:rsid w:val="00AA1439"/>
    <w:rsid w:val="00AA33A9"/>
    <w:rsid w:val="00AA362B"/>
    <w:rsid w:val="00AA38CA"/>
    <w:rsid w:val="00AA4D5A"/>
    <w:rsid w:val="00AA55D6"/>
    <w:rsid w:val="00AA5FC6"/>
    <w:rsid w:val="00AA61FA"/>
    <w:rsid w:val="00AB1141"/>
    <w:rsid w:val="00AB169B"/>
    <w:rsid w:val="00AB20DB"/>
    <w:rsid w:val="00AB4DDA"/>
    <w:rsid w:val="00AB50F2"/>
    <w:rsid w:val="00AB607A"/>
    <w:rsid w:val="00AB664A"/>
    <w:rsid w:val="00AB6F08"/>
    <w:rsid w:val="00AC7301"/>
    <w:rsid w:val="00AD096B"/>
    <w:rsid w:val="00AD0C52"/>
    <w:rsid w:val="00AD1646"/>
    <w:rsid w:val="00AD187B"/>
    <w:rsid w:val="00AD68BD"/>
    <w:rsid w:val="00AD6E95"/>
    <w:rsid w:val="00AE05A2"/>
    <w:rsid w:val="00AE0827"/>
    <w:rsid w:val="00AE1A72"/>
    <w:rsid w:val="00AE24FC"/>
    <w:rsid w:val="00AE3DCF"/>
    <w:rsid w:val="00AE4D1A"/>
    <w:rsid w:val="00AE53F7"/>
    <w:rsid w:val="00AF0976"/>
    <w:rsid w:val="00AF1BDA"/>
    <w:rsid w:val="00AF1F88"/>
    <w:rsid w:val="00AF273C"/>
    <w:rsid w:val="00AF3C9A"/>
    <w:rsid w:val="00AF4586"/>
    <w:rsid w:val="00AF4DD9"/>
    <w:rsid w:val="00AF54BD"/>
    <w:rsid w:val="00AF6818"/>
    <w:rsid w:val="00B009D8"/>
    <w:rsid w:val="00B01205"/>
    <w:rsid w:val="00B014E0"/>
    <w:rsid w:val="00B028BC"/>
    <w:rsid w:val="00B02D85"/>
    <w:rsid w:val="00B02FC8"/>
    <w:rsid w:val="00B03273"/>
    <w:rsid w:val="00B0596C"/>
    <w:rsid w:val="00B06921"/>
    <w:rsid w:val="00B07A36"/>
    <w:rsid w:val="00B129DB"/>
    <w:rsid w:val="00B166E9"/>
    <w:rsid w:val="00B16F73"/>
    <w:rsid w:val="00B2065C"/>
    <w:rsid w:val="00B218D9"/>
    <w:rsid w:val="00B22513"/>
    <w:rsid w:val="00B25165"/>
    <w:rsid w:val="00B25F65"/>
    <w:rsid w:val="00B27AFE"/>
    <w:rsid w:val="00B31AC7"/>
    <w:rsid w:val="00B326D4"/>
    <w:rsid w:val="00B331F1"/>
    <w:rsid w:val="00B346A5"/>
    <w:rsid w:val="00B36AD9"/>
    <w:rsid w:val="00B4147A"/>
    <w:rsid w:val="00B421DA"/>
    <w:rsid w:val="00B43D95"/>
    <w:rsid w:val="00B4472E"/>
    <w:rsid w:val="00B4508B"/>
    <w:rsid w:val="00B46F9C"/>
    <w:rsid w:val="00B4792C"/>
    <w:rsid w:val="00B504C7"/>
    <w:rsid w:val="00B5092F"/>
    <w:rsid w:val="00B53959"/>
    <w:rsid w:val="00B54325"/>
    <w:rsid w:val="00B54B43"/>
    <w:rsid w:val="00B55E72"/>
    <w:rsid w:val="00B570CD"/>
    <w:rsid w:val="00B57317"/>
    <w:rsid w:val="00B6045E"/>
    <w:rsid w:val="00B624CA"/>
    <w:rsid w:val="00B67F46"/>
    <w:rsid w:val="00B7013D"/>
    <w:rsid w:val="00B71D45"/>
    <w:rsid w:val="00B72D25"/>
    <w:rsid w:val="00B7336F"/>
    <w:rsid w:val="00B748F2"/>
    <w:rsid w:val="00B7496C"/>
    <w:rsid w:val="00B76704"/>
    <w:rsid w:val="00B76E1F"/>
    <w:rsid w:val="00B81132"/>
    <w:rsid w:val="00B819C2"/>
    <w:rsid w:val="00B84509"/>
    <w:rsid w:val="00B85280"/>
    <w:rsid w:val="00B854D9"/>
    <w:rsid w:val="00B86808"/>
    <w:rsid w:val="00B90E2C"/>
    <w:rsid w:val="00B90F02"/>
    <w:rsid w:val="00B92952"/>
    <w:rsid w:val="00B93FD0"/>
    <w:rsid w:val="00B94FE7"/>
    <w:rsid w:val="00B9651F"/>
    <w:rsid w:val="00B96819"/>
    <w:rsid w:val="00BA0E78"/>
    <w:rsid w:val="00BA1C0A"/>
    <w:rsid w:val="00BA79D8"/>
    <w:rsid w:val="00BB0EFA"/>
    <w:rsid w:val="00BB1CD5"/>
    <w:rsid w:val="00BB305D"/>
    <w:rsid w:val="00BB4170"/>
    <w:rsid w:val="00BB4641"/>
    <w:rsid w:val="00BB5416"/>
    <w:rsid w:val="00BB564E"/>
    <w:rsid w:val="00BB71F6"/>
    <w:rsid w:val="00BB785F"/>
    <w:rsid w:val="00BC2563"/>
    <w:rsid w:val="00BC3A73"/>
    <w:rsid w:val="00BC4C07"/>
    <w:rsid w:val="00BC5DB3"/>
    <w:rsid w:val="00BC5EAE"/>
    <w:rsid w:val="00BC73A2"/>
    <w:rsid w:val="00BD114A"/>
    <w:rsid w:val="00BD11BB"/>
    <w:rsid w:val="00BD1990"/>
    <w:rsid w:val="00BD4779"/>
    <w:rsid w:val="00BD4EA4"/>
    <w:rsid w:val="00BD6B7F"/>
    <w:rsid w:val="00BD6CBD"/>
    <w:rsid w:val="00BD71A4"/>
    <w:rsid w:val="00BD7798"/>
    <w:rsid w:val="00BD79E6"/>
    <w:rsid w:val="00BE70DD"/>
    <w:rsid w:val="00BE7232"/>
    <w:rsid w:val="00BF0C1F"/>
    <w:rsid w:val="00BF1A2B"/>
    <w:rsid w:val="00BF2CBD"/>
    <w:rsid w:val="00BF77E5"/>
    <w:rsid w:val="00C01715"/>
    <w:rsid w:val="00C044F4"/>
    <w:rsid w:val="00C04AF5"/>
    <w:rsid w:val="00C04C50"/>
    <w:rsid w:val="00C0508C"/>
    <w:rsid w:val="00C055C8"/>
    <w:rsid w:val="00C05F4B"/>
    <w:rsid w:val="00C068C2"/>
    <w:rsid w:val="00C1242C"/>
    <w:rsid w:val="00C14069"/>
    <w:rsid w:val="00C14774"/>
    <w:rsid w:val="00C148DA"/>
    <w:rsid w:val="00C14FE4"/>
    <w:rsid w:val="00C155E7"/>
    <w:rsid w:val="00C20672"/>
    <w:rsid w:val="00C2161D"/>
    <w:rsid w:val="00C2226F"/>
    <w:rsid w:val="00C22F99"/>
    <w:rsid w:val="00C246C1"/>
    <w:rsid w:val="00C2764D"/>
    <w:rsid w:val="00C307AE"/>
    <w:rsid w:val="00C30EEC"/>
    <w:rsid w:val="00C32538"/>
    <w:rsid w:val="00C34A77"/>
    <w:rsid w:val="00C366EF"/>
    <w:rsid w:val="00C36D1D"/>
    <w:rsid w:val="00C406B7"/>
    <w:rsid w:val="00C429DC"/>
    <w:rsid w:val="00C43F7B"/>
    <w:rsid w:val="00C44C47"/>
    <w:rsid w:val="00C44DC1"/>
    <w:rsid w:val="00C44EF3"/>
    <w:rsid w:val="00C46FBA"/>
    <w:rsid w:val="00C51305"/>
    <w:rsid w:val="00C51426"/>
    <w:rsid w:val="00C514D6"/>
    <w:rsid w:val="00C515B8"/>
    <w:rsid w:val="00C51667"/>
    <w:rsid w:val="00C51923"/>
    <w:rsid w:val="00C53535"/>
    <w:rsid w:val="00C55342"/>
    <w:rsid w:val="00C562DE"/>
    <w:rsid w:val="00C5713D"/>
    <w:rsid w:val="00C57BFC"/>
    <w:rsid w:val="00C60729"/>
    <w:rsid w:val="00C611FE"/>
    <w:rsid w:val="00C635A3"/>
    <w:rsid w:val="00C63B6E"/>
    <w:rsid w:val="00C643F3"/>
    <w:rsid w:val="00C64614"/>
    <w:rsid w:val="00C66236"/>
    <w:rsid w:val="00C66BCC"/>
    <w:rsid w:val="00C676F3"/>
    <w:rsid w:val="00C678C2"/>
    <w:rsid w:val="00C679D7"/>
    <w:rsid w:val="00C72A9E"/>
    <w:rsid w:val="00C72CD8"/>
    <w:rsid w:val="00C73E18"/>
    <w:rsid w:val="00C80823"/>
    <w:rsid w:val="00C8161C"/>
    <w:rsid w:val="00C81AB6"/>
    <w:rsid w:val="00C8326B"/>
    <w:rsid w:val="00C832AB"/>
    <w:rsid w:val="00C835E8"/>
    <w:rsid w:val="00C83F21"/>
    <w:rsid w:val="00C8453F"/>
    <w:rsid w:val="00C903C1"/>
    <w:rsid w:val="00C9067C"/>
    <w:rsid w:val="00C945D2"/>
    <w:rsid w:val="00C96CC8"/>
    <w:rsid w:val="00CA0179"/>
    <w:rsid w:val="00CA3D51"/>
    <w:rsid w:val="00CA3F87"/>
    <w:rsid w:val="00CA456B"/>
    <w:rsid w:val="00CA6BCC"/>
    <w:rsid w:val="00CA728A"/>
    <w:rsid w:val="00CA7360"/>
    <w:rsid w:val="00CB07A0"/>
    <w:rsid w:val="00CB1C11"/>
    <w:rsid w:val="00CB495B"/>
    <w:rsid w:val="00CB581E"/>
    <w:rsid w:val="00CC1C8C"/>
    <w:rsid w:val="00CC35EB"/>
    <w:rsid w:val="00CC3808"/>
    <w:rsid w:val="00CC4CE0"/>
    <w:rsid w:val="00CC6BF6"/>
    <w:rsid w:val="00CC7ECC"/>
    <w:rsid w:val="00CD00F8"/>
    <w:rsid w:val="00CD2B7E"/>
    <w:rsid w:val="00CD2CC7"/>
    <w:rsid w:val="00CD3E1C"/>
    <w:rsid w:val="00CD5E48"/>
    <w:rsid w:val="00CD628F"/>
    <w:rsid w:val="00CE0A86"/>
    <w:rsid w:val="00CE0E49"/>
    <w:rsid w:val="00CE1812"/>
    <w:rsid w:val="00CE3483"/>
    <w:rsid w:val="00CE51A6"/>
    <w:rsid w:val="00CF1147"/>
    <w:rsid w:val="00CF30D5"/>
    <w:rsid w:val="00CF3C6A"/>
    <w:rsid w:val="00CF56B8"/>
    <w:rsid w:val="00CF6554"/>
    <w:rsid w:val="00CF65BE"/>
    <w:rsid w:val="00CF6812"/>
    <w:rsid w:val="00CF6EEE"/>
    <w:rsid w:val="00D0141C"/>
    <w:rsid w:val="00D050B7"/>
    <w:rsid w:val="00D06AD7"/>
    <w:rsid w:val="00D10AA5"/>
    <w:rsid w:val="00D1472E"/>
    <w:rsid w:val="00D27F77"/>
    <w:rsid w:val="00D30583"/>
    <w:rsid w:val="00D30D07"/>
    <w:rsid w:val="00D3148E"/>
    <w:rsid w:val="00D32DA4"/>
    <w:rsid w:val="00D32FA4"/>
    <w:rsid w:val="00D33B8F"/>
    <w:rsid w:val="00D33F3D"/>
    <w:rsid w:val="00D35A1F"/>
    <w:rsid w:val="00D36056"/>
    <w:rsid w:val="00D37767"/>
    <w:rsid w:val="00D407CA"/>
    <w:rsid w:val="00D4188E"/>
    <w:rsid w:val="00D42D7A"/>
    <w:rsid w:val="00D43788"/>
    <w:rsid w:val="00D43E84"/>
    <w:rsid w:val="00D473E1"/>
    <w:rsid w:val="00D47933"/>
    <w:rsid w:val="00D50081"/>
    <w:rsid w:val="00D50758"/>
    <w:rsid w:val="00D51CA8"/>
    <w:rsid w:val="00D52758"/>
    <w:rsid w:val="00D52875"/>
    <w:rsid w:val="00D53780"/>
    <w:rsid w:val="00D54218"/>
    <w:rsid w:val="00D547B4"/>
    <w:rsid w:val="00D5701C"/>
    <w:rsid w:val="00D5747B"/>
    <w:rsid w:val="00D608AD"/>
    <w:rsid w:val="00D60CD2"/>
    <w:rsid w:val="00D614B2"/>
    <w:rsid w:val="00D63AB1"/>
    <w:rsid w:val="00D65F11"/>
    <w:rsid w:val="00D705B5"/>
    <w:rsid w:val="00D705E8"/>
    <w:rsid w:val="00D71878"/>
    <w:rsid w:val="00D72839"/>
    <w:rsid w:val="00D7319A"/>
    <w:rsid w:val="00D76200"/>
    <w:rsid w:val="00D770DA"/>
    <w:rsid w:val="00D81D89"/>
    <w:rsid w:val="00D8343D"/>
    <w:rsid w:val="00D8486B"/>
    <w:rsid w:val="00D84F89"/>
    <w:rsid w:val="00D929FB"/>
    <w:rsid w:val="00D92E15"/>
    <w:rsid w:val="00D94B2E"/>
    <w:rsid w:val="00DA02B1"/>
    <w:rsid w:val="00DA0723"/>
    <w:rsid w:val="00DA4783"/>
    <w:rsid w:val="00DA6805"/>
    <w:rsid w:val="00DA79BB"/>
    <w:rsid w:val="00DB003B"/>
    <w:rsid w:val="00DB2204"/>
    <w:rsid w:val="00DB36E8"/>
    <w:rsid w:val="00DB466A"/>
    <w:rsid w:val="00DB6AD7"/>
    <w:rsid w:val="00DB6D77"/>
    <w:rsid w:val="00DB70CC"/>
    <w:rsid w:val="00DB7600"/>
    <w:rsid w:val="00DC0971"/>
    <w:rsid w:val="00DC0A40"/>
    <w:rsid w:val="00DC3FA6"/>
    <w:rsid w:val="00DC45AD"/>
    <w:rsid w:val="00DC5914"/>
    <w:rsid w:val="00DD0929"/>
    <w:rsid w:val="00DD4061"/>
    <w:rsid w:val="00DD4102"/>
    <w:rsid w:val="00DE147F"/>
    <w:rsid w:val="00DE1C72"/>
    <w:rsid w:val="00DE2944"/>
    <w:rsid w:val="00DE6508"/>
    <w:rsid w:val="00DE662E"/>
    <w:rsid w:val="00DE6CEE"/>
    <w:rsid w:val="00DE71E8"/>
    <w:rsid w:val="00DE79C4"/>
    <w:rsid w:val="00DF0BBB"/>
    <w:rsid w:val="00DF5339"/>
    <w:rsid w:val="00DF589C"/>
    <w:rsid w:val="00DF5A68"/>
    <w:rsid w:val="00E01E62"/>
    <w:rsid w:val="00E02595"/>
    <w:rsid w:val="00E02DFB"/>
    <w:rsid w:val="00E03AC7"/>
    <w:rsid w:val="00E04820"/>
    <w:rsid w:val="00E053A0"/>
    <w:rsid w:val="00E10F12"/>
    <w:rsid w:val="00E1336F"/>
    <w:rsid w:val="00E147DD"/>
    <w:rsid w:val="00E170D4"/>
    <w:rsid w:val="00E17B66"/>
    <w:rsid w:val="00E17C7F"/>
    <w:rsid w:val="00E230B3"/>
    <w:rsid w:val="00E23CE5"/>
    <w:rsid w:val="00E25759"/>
    <w:rsid w:val="00E25AE3"/>
    <w:rsid w:val="00E268D9"/>
    <w:rsid w:val="00E27070"/>
    <w:rsid w:val="00E27CC2"/>
    <w:rsid w:val="00E3148B"/>
    <w:rsid w:val="00E31B37"/>
    <w:rsid w:val="00E32B1F"/>
    <w:rsid w:val="00E33CE1"/>
    <w:rsid w:val="00E348DF"/>
    <w:rsid w:val="00E354F4"/>
    <w:rsid w:val="00E35E61"/>
    <w:rsid w:val="00E36055"/>
    <w:rsid w:val="00E37278"/>
    <w:rsid w:val="00E40778"/>
    <w:rsid w:val="00E40FFD"/>
    <w:rsid w:val="00E41694"/>
    <w:rsid w:val="00E41782"/>
    <w:rsid w:val="00E4299E"/>
    <w:rsid w:val="00E472C4"/>
    <w:rsid w:val="00E52786"/>
    <w:rsid w:val="00E527DB"/>
    <w:rsid w:val="00E532C6"/>
    <w:rsid w:val="00E552B4"/>
    <w:rsid w:val="00E553C7"/>
    <w:rsid w:val="00E563EB"/>
    <w:rsid w:val="00E57600"/>
    <w:rsid w:val="00E64141"/>
    <w:rsid w:val="00E64EE8"/>
    <w:rsid w:val="00E655E5"/>
    <w:rsid w:val="00E6689E"/>
    <w:rsid w:val="00E67173"/>
    <w:rsid w:val="00E67560"/>
    <w:rsid w:val="00E71890"/>
    <w:rsid w:val="00E71AC0"/>
    <w:rsid w:val="00E7222D"/>
    <w:rsid w:val="00E726A5"/>
    <w:rsid w:val="00E7364B"/>
    <w:rsid w:val="00E74993"/>
    <w:rsid w:val="00E75E8A"/>
    <w:rsid w:val="00E821AF"/>
    <w:rsid w:val="00E8261C"/>
    <w:rsid w:val="00E8370C"/>
    <w:rsid w:val="00E842AC"/>
    <w:rsid w:val="00E877B9"/>
    <w:rsid w:val="00E91696"/>
    <w:rsid w:val="00E91D8B"/>
    <w:rsid w:val="00E9270D"/>
    <w:rsid w:val="00E94F9F"/>
    <w:rsid w:val="00E95ADB"/>
    <w:rsid w:val="00E97488"/>
    <w:rsid w:val="00E97FDA"/>
    <w:rsid w:val="00EA050E"/>
    <w:rsid w:val="00EA0827"/>
    <w:rsid w:val="00EA1379"/>
    <w:rsid w:val="00EA47DE"/>
    <w:rsid w:val="00EA4FCE"/>
    <w:rsid w:val="00EA79EC"/>
    <w:rsid w:val="00EB592A"/>
    <w:rsid w:val="00EC0D88"/>
    <w:rsid w:val="00EC74A3"/>
    <w:rsid w:val="00ED0F20"/>
    <w:rsid w:val="00ED2108"/>
    <w:rsid w:val="00ED45A0"/>
    <w:rsid w:val="00ED5536"/>
    <w:rsid w:val="00ED7293"/>
    <w:rsid w:val="00EE34CA"/>
    <w:rsid w:val="00EE4A67"/>
    <w:rsid w:val="00EE5166"/>
    <w:rsid w:val="00EE5D3F"/>
    <w:rsid w:val="00EE67B9"/>
    <w:rsid w:val="00EE68FF"/>
    <w:rsid w:val="00EE6D99"/>
    <w:rsid w:val="00EF10F2"/>
    <w:rsid w:val="00EF3A4F"/>
    <w:rsid w:val="00EF4C12"/>
    <w:rsid w:val="00EF50AF"/>
    <w:rsid w:val="00F017E1"/>
    <w:rsid w:val="00F02ABD"/>
    <w:rsid w:val="00F032DE"/>
    <w:rsid w:val="00F11BCC"/>
    <w:rsid w:val="00F14821"/>
    <w:rsid w:val="00F15D93"/>
    <w:rsid w:val="00F16328"/>
    <w:rsid w:val="00F164EA"/>
    <w:rsid w:val="00F16C94"/>
    <w:rsid w:val="00F17328"/>
    <w:rsid w:val="00F1796D"/>
    <w:rsid w:val="00F20696"/>
    <w:rsid w:val="00F2398C"/>
    <w:rsid w:val="00F23CDA"/>
    <w:rsid w:val="00F25ECE"/>
    <w:rsid w:val="00F27BF0"/>
    <w:rsid w:val="00F32482"/>
    <w:rsid w:val="00F32698"/>
    <w:rsid w:val="00F35685"/>
    <w:rsid w:val="00F3587D"/>
    <w:rsid w:val="00F3632C"/>
    <w:rsid w:val="00F4058C"/>
    <w:rsid w:val="00F4514D"/>
    <w:rsid w:val="00F45D43"/>
    <w:rsid w:val="00F46407"/>
    <w:rsid w:val="00F47731"/>
    <w:rsid w:val="00F47B38"/>
    <w:rsid w:val="00F5130E"/>
    <w:rsid w:val="00F53E0E"/>
    <w:rsid w:val="00F55A70"/>
    <w:rsid w:val="00F57091"/>
    <w:rsid w:val="00F57ED2"/>
    <w:rsid w:val="00F63D5C"/>
    <w:rsid w:val="00F70553"/>
    <w:rsid w:val="00F70840"/>
    <w:rsid w:val="00F72718"/>
    <w:rsid w:val="00F72CAC"/>
    <w:rsid w:val="00F7660A"/>
    <w:rsid w:val="00F7680A"/>
    <w:rsid w:val="00F80344"/>
    <w:rsid w:val="00F8239E"/>
    <w:rsid w:val="00F842E9"/>
    <w:rsid w:val="00F84D2A"/>
    <w:rsid w:val="00F8534C"/>
    <w:rsid w:val="00F86FCB"/>
    <w:rsid w:val="00F9053D"/>
    <w:rsid w:val="00F906FF"/>
    <w:rsid w:val="00F9497F"/>
    <w:rsid w:val="00F95F9A"/>
    <w:rsid w:val="00F96352"/>
    <w:rsid w:val="00F96374"/>
    <w:rsid w:val="00F96706"/>
    <w:rsid w:val="00F972BF"/>
    <w:rsid w:val="00FA0C1A"/>
    <w:rsid w:val="00FA0CE6"/>
    <w:rsid w:val="00FA47F6"/>
    <w:rsid w:val="00FA4E01"/>
    <w:rsid w:val="00FA5C0A"/>
    <w:rsid w:val="00FA6516"/>
    <w:rsid w:val="00FB033B"/>
    <w:rsid w:val="00FB0C8D"/>
    <w:rsid w:val="00FB14B5"/>
    <w:rsid w:val="00FB2674"/>
    <w:rsid w:val="00FB2AF2"/>
    <w:rsid w:val="00FB2E81"/>
    <w:rsid w:val="00FB30E3"/>
    <w:rsid w:val="00FB31B0"/>
    <w:rsid w:val="00FB40DE"/>
    <w:rsid w:val="00FB464D"/>
    <w:rsid w:val="00FB739F"/>
    <w:rsid w:val="00FC0722"/>
    <w:rsid w:val="00FC1059"/>
    <w:rsid w:val="00FC1DB8"/>
    <w:rsid w:val="00FC2E98"/>
    <w:rsid w:val="00FC3CF9"/>
    <w:rsid w:val="00FC6BB3"/>
    <w:rsid w:val="00FC76ED"/>
    <w:rsid w:val="00FD023B"/>
    <w:rsid w:val="00FD18CE"/>
    <w:rsid w:val="00FD5039"/>
    <w:rsid w:val="00FD5438"/>
    <w:rsid w:val="00FD5D7A"/>
    <w:rsid w:val="00FD7515"/>
    <w:rsid w:val="00FE3284"/>
    <w:rsid w:val="00FE4512"/>
    <w:rsid w:val="00FE4871"/>
    <w:rsid w:val="00FE5560"/>
    <w:rsid w:val="00FE5FFD"/>
    <w:rsid w:val="00FF0476"/>
    <w:rsid w:val="00FF2E72"/>
    <w:rsid w:val="00FF42C1"/>
    <w:rsid w:val="00FF4DE6"/>
    <w:rsid w:val="00FF6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3"/>
    <o:shapelayout v:ext="edit">
      <o:idmap v:ext="edit" data="1"/>
    </o:shapelayout>
  </w:shapeDefaults>
  <w:decimalSymbol w:val=","/>
  <w:listSeparator w:val=";"/>
  <w15:docId w15:val="{3D9552F9-CB4B-4C1A-A347-4328EF3D2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1" w:qFormat="1"/>
    <w:lsdException w:name="heading 4" w:uiPriority="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7CBA"/>
    <w:pPr>
      <w:widowControl w:val="0"/>
      <w:autoSpaceDE w:val="0"/>
      <w:autoSpaceDN w:val="0"/>
      <w:adjustRightInd w:val="0"/>
    </w:pPr>
    <w:rPr>
      <w:rFonts w:eastAsia="Calibri"/>
      <w:sz w:val="24"/>
      <w:szCs w:val="24"/>
      <w:lang w:val="en-US"/>
    </w:rPr>
  </w:style>
  <w:style w:type="paragraph" w:styleId="1">
    <w:name w:val="heading 1"/>
    <w:basedOn w:val="a"/>
    <w:next w:val="a"/>
    <w:link w:val="11"/>
    <w:uiPriority w:val="1"/>
    <w:qFormat/>
    <w:rsid w:val="0074333A"/>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1"/>
    <w:uiPriority w:val="1"/>
    <w:qFormat/>
    <w:rsid w:val="0074333A"/>
    <w:pPr>
      <w:keepNext/>
      <w:keepLines/>
      <w:autoSpaceDE/>
      <w:autoSpaceDN/>
      <w:adjustRightInd/>
      <w:spacing w:before="200"/>
      <w:ind w:firstLine="400"/>
      <w:jc w:val="both"/>
      <w:outlineLvl w:val="1"/>
    </w:pPr>
    <w:rPr>
      <w:rFonts w:ascii="Cambria" w:eastAsia="Times New Roman" w:hAnsi="Cambria"/>
      <w:b/>
      <w:color w:val="4F81BD"/>
      <w:sz w:val="26"/>
      <w:szCs w:val="26"/>
      <w:lang w:val="ru-RU"/>
    </w:rPr>
  </w:style>
  <w:style w:type="paragraph" w:styleId="3">
    <w:name w:val="heading 3"/>
    <w:basedOn w:val="a"/>
    <w:next w:val="a"/>
    <w:link w:val="31"/>
    <w:uiPriority w:val="1"/>
    <w:qFormat/>
    <w:rsid w:val="0074333A"/>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
    <w:next w:val="a"/>
    <w:link w:val="40"/>
    <w:uiPriority w:val="1"/>
    <w:qFormat/>
    <w:rsid w:val="0074333A"/>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qFormat/>
    <w:rsid w:val="0074333A"/>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
    <w:next w:val="a"/>
    <w:link w:val="60"/>
    <w:qFormat/>
    <w:rsid w:val="0074333A"/>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
    <w:next w:val="a"/>
    <w:link w:val="70"/>
    <w:qFormat/>
    <w:rsid w:val="0074333A"/>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
    <w:next w:val="a"/>
    <w:link w:val="80"/>
    <w:qFormat/>
    <w:rsid w:val="0074333A"/>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
    <w:next w:val="a"/>
    <w:link w:val="90"/>
    <w:qFormat/>
    <w:rsid w:val="0074333A"/>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rsid w:val="0074333A"/>
    <w:rPr>
      <w:rFonts w:ascii="Arial" w:hAnsi="Arial" w:cs="Arial"/>
      <w:b/>
      <w:bCs/>
      <w:kern w:val="32"/>
      <w:sz w:val="32"/>
      <w:szCs w:val="32"/>
      <w:lang w:val="de-DE" w:eastAsia="ru-RU" w:bidi="ar-SA"/>
    </w:rPr>
  </w:style>
  <w:style w:type="character" w:customStyle="1" w:styleId="21">
    <w:name w:val="Заголовок 2 Знак1"/>
    <w:link w:val="2"/>
    <w:rsid w:val="0074333A"/>
    <w:rPr>
      <w:rFonts w:ascii="Cambria" w:hAnsi="Cambria"/>
      <w:b/>
      <w:color w:val="4F81BD"/>
      <w:sz w:val="26"/>
      <w:szCs w:val="26"/>
      <w:lang w:val="ru-RU" w:eastAsia="ru-RU" w:bidi="ar-SA"/>
    </w:rPr>
  </w:style>
  <w:style w:type="character" w:customStyle="1" w:styleId="31">
    <w:name w:val="Заголовок 3 Знак1"/>
    <w:link w:val="3"/>
    <w:rsid w:val="0074333A"/>
    <w:rPr>
      <w:rFonts w:ascii="Arial" w:hAnsi="Arial" w:cs="Arial"/>
      <w:b/>
      <w:bCs/>
      <w:sz w:val="26"/>
      <w:szCs w:val="26"/>
      <w:lang w:val="ru-RU" w:eastAsia="ru-RU" w:bidi="ar-SA"/>
    </w:rPr>
  </w:style>
  <w:style w:type="character" w:customStyle="1" w:styleId="50">
    <w:name w:val="Заголовок 5 Знак"/>
    <w:link w:val="5"/>
    <w:rsid w:val="0074333A"/>
    <w:rPr>
      <w:b/>
      <w:bCs/>
      <w:i/>
      <w:iCs/>
      <w:sz w:val="26"/>
      <w:szCs w:val="26"/>
      <w:lang w:val="ru-RU" w:eastAsia="en-US" w:bidi="en-US"/>
    </w:rPr>
  </w:style>
  <w:style w:type="character" w:styleId="a3">
    <w:name w:val="footnote reference"/>
    <w:basedOn w:val="a0"/>
    <w:rsid w:val="0074333A"/>
  </w:style>
  <w:style w:type="paragraph" w:customStyle="1" w:styleId="Zag1">
    <w:name w:val="Zag_1"/>
    <w:basedOn w:val="a"/>
    <w:rsid w:val="0074333A"/>
    <w:pPr>
      <w:spacing w:after="337" w:line="302" w:lineRule="exact"/>
      <w:jc w:val="center"/>
    </w:pPr>
    <w:rPr>
      <w:b/>
      <w:bCs/>
      <w:color w:val="000000"/>
    </w:rPr>
  </w:style>
  <w:style w:type="character" w:customStyle="1" w:styleId="Zag11">
    <w:name w:val="Zag_11"/>
    <w:rsid w:val="0074333A"/>
  </w:style>
  <w:style w:type="paragraph" w:customStyle="1" w:styleId="Osnova">
    <w:name w:val="Osnova"/>
    <w:basedOn w:val="a"/>
    <w:rsid w:val="0074333A"/>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74333A"/>
  </w:style>
  <w:style w:type="paragraph" w:customStyle="1" w:styleId="Zag2">
    <w:name w:val="Zag_2"/>
    <w:basedOn w:val="a"/>
    <w:rsid w:val="0074333A"/>
    <w:pPr>
      <w:spacing w:after="129" w:line="291" w:lineRule="exact"/>
      <w:jc w:val="center"/>
    </w:pPr>
    <w:rPr>
      <w:b/>
      <w:bCs/>
      <w:color w:val="000000"/>
    </w:rPr>
  </w:style>
  <w:style w:type="character" w:customStyle="1" w:styleId="Zag21">
    <w:name w:val="Zag_21"/>
    <w:rsid w:val="0074333A"/>
  </w:style>
  <w:style w:type="paragraph" w:customStyle="1" w:styleId="Zag3">
    <w:name w:val="Zag_3"/>
    <w:basedOn w:val="a"/>
    <w:rsid w:val="0074333A"/>
    <w:pPr>
      <w:spacing w:after="68" w:line="282" w:lineRule="exact"/>
      <w:jc w:val="center"/>
    </w:pPr>
    <w:rPr>
      <w:i/>
      <w:iCs/>
      <w:color w:val="000000"/>
    </w:rPr>
  </w:style>
  <w:style w:type="character" w:customStyle="1" w:styleId="Zag31">
    <w:name w:val="Zag_31"/>
    <w:rsid w:val="0074333A"/>
  </w:style>
  <w:style w:type="paragraph" w:customStyle="1" w:styleId="a4">
    <w:name w:val="Ξαϋχνϋι"/>
    <w:basedOn w:val="a"/>
    <w:rsid w:val="0074333A"/>
    <w:rPr>
      <w:color w:val="000000"/>
    </w:rPr>
  </w:style>
  <w:style w:type="paragraph" w:customStyle="1" w:styleId="a5">
    <w:name w:val="Νξβϋι"/>
    <w:basedOn w:val="a"/>
    <w:rsid w:val="0074333A"/>
    <w:rPr>
      <w:color w:val="000000"/>
    </w:rPr>
  </w:style>
  <w:style w:type="paragraph" w:styleId="a6">
    <w:name w:val="header"/>
    <w:basedOn w:val="a"/>
    <w:link w:val="a7"/>
    <w:rsid w:val="0074333A"/>
    <w:pPr>
      <w:tabs>
        <w:tab w:val="center" w:pos="4677"/>
        <w:tab w:val="right" w:pos="9355"/>
      </w:tabs>
    </w:pPr>
  </w:style>
  <w:style w:type="character" w:customStyle="1" w:styleId="a7">
    <w:name w:val="Верхний колонтитул Знак"/>
    <w:link w:val="a6"/>
    <w:locked/>
    <w:rsid w:val="0074333A"/>
    <w:rPr>
      <w:rFonts w:eastAsia="Calibri"/>
      <w:sz w:val="24"/>
      <w:szCs w:val="24"/>
      <w:lang w:val="en-US" w:eastAsia="ru-RU" w:bidi="ar-SA"/>
    </w:rPr>
  </w:style>
  <w:style w:type="paragraph" w:styleId="a8">
    <w:name w:val="footer"/>
    <w:basedOn w:val="a"/>
    <w:link w:val="10"/>
    <w:uiPriority w:val="99"/>
    <w:rsid w:val="0074333A"/>
    <w:pPr>
      <w:tabs>
        <w:tab w:val="center" w:pos="4677"/>
        <w:tab w:val="right" w:pos="9355"/>
      </w:tabs>
    </w:pPr>
  </w:style>
  <w:style w:type="character" w:customStyle="1" w:styleId="10">
    <w:name w:val="Нижний колонтитул Знак1"/>
    <w:link w:val="a8"/>
    <w:locked/>
    <w:rsid w:val="0074333A"/>
    <w:rPr>
      <w:rFonts w:eastAsia="Calibri"/>
      <w:sz w:val="24"/>
      <w:szCs w:val="24"/>
      <w:lang w:val="en-US" w:eastAsia="ru-RU" w:bidi="ar-SA"/>
    </w:rPr>
  </w:style>
  <w:style w:type="paragraph" w:customStyle="1" w:styleId="zag4">
    <w:name w:val="zag_4"/>
    <w:basedOn w:val="a"/>
    <w:rsid w:val="0074333A"/>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74333A"/>
    <w:rPr>
      <w:rFonts w:ascii="Arial" w:hAnsi="Arial" w:cs="Arial"/>
      <w:color w:val="000000"/>
    </w:rPr>
  </w:style>
  <w:style w:type="paragraph" w:customStyle="1" w:styleId="text2">
    <w:name w:val="text2"/>
    <w:basedOn w:val="a"/>
    <w:rsid w:val="0074333A"/>
    <w:pPr>
      <w:ind w:left="566" w:right="793"/>
      <w:jc w:val="both"/>
    </w:pPr>
    <w:rPr>
      <w:color w:val="000000"/>
    </w:rPr>
  </w:style>
  <w:style w:type="paragraph" w:styleId="a9">
    <w:name w:val="Body Text Indent"/>
    <w:basedOn w:val="a"/>
    <w:link w:val="12"/>
    <w:rsid w:val="0074333A"/>
    <w:pPr>
      <w:widowControl/>
      <w:autoSpaceDE/>
      <w:autoSpaceDN/>
      <w:adjustRightInd/>
      <w:spacing w:after="120"/>
      <w:ind w:left="283"/>
    </w:pPr>
    <w:rPr>
      <w:rFonts w:eastAsia="Times New Roman"/>
      <w:lang w:val="ru-RU"/>
    </w:rPr>
  </w:style>
  <w:style w:type="character" w:customStyle="1" w:styleId="12">
    <w:name w:val="Основной текст с отступом Знак1"/>
    <w:link w:val="a9"/>
    <w:rsid w:val="0074333A"/>
    <w:rPr>
      <w:sz w:val="24"/>
      <w:szCs w:val="24"/>
      <w:lang w:val="ru-RU" w:eastAsia="ru-RU" w:bidi="ar-SA"/>
    </w:rPr>
  </w:style>
  <w:style w:type="paragraph" w:styleId="20">
    <w:name w:val="Body Text 2"/>
    <w:basedOn w:val="a"/>
    <w:link w:val="22"/>
    <w:rsid w:val="0074333A"/>
    <w:pPr>
      <w:widowControl/>
      <w:autoSpaceDE/>
      <w:autoSpaceDN/>
      <w:adjustRightInd/>
      <w:spacing w:after="120" w:line="480" w:lineRule="auto"/>
    </w:pPr>
    <w:rPr>
      <w:rFonts w:eastAsia="Times New Roman"/>
      <w:lang w:val="ru-RU"/>
    </w:rPr>
  </w:style>
  <w:style w:type="paragraph" w:styleId="aa">
    <w:name w:val="footnote text"/>
    <w:aliases w:val="Знак6,F1"/>
    <w:basedOn w:val="a"/>
    <w:link w:val="ab"/>
    <w:unhideWhenUsed/>
    <w:rsid w:val="0074333A"/>
    <w:pPr>
      <w:autoSpaceDE/>
      <w:autoSpaceDN/>
      <w:adjustRightInd/>
      <w:ind w:firstLine="400"/>
      <w:jc w:val="both"/>
    </w:pPr>
    <w:rPr>
      <w:rFonts w:eastAsia="Times New Roman"/>
      <w:lang w:val="ru-RU"/>
    </w:rPr>
  </w:style>
  <w:style w:type="character" w:customStyle="1" w:styleId="ab">
    <w:name w:val="Текст сноски Знак"/>
    <w:aliases w:val="Знак6 Знак,F1 Знак"/>
    <w:link w:val="aa"/>
    <w:rsid w:val="0074333A"/>
    <w:rPr>
      <w:sz w:val="24"/>
      <w:szCs w:val="24"/>
      <w:lang w:val="ru-RU" w:eastAsia="ru-RU" w:bidi="ar-SA"/>
    </w:rPr>
  </w:style>
  <w:style w:type="paragraph" w:styleId="ac">
    <w:name w:val="Normal (Web)"/>
    <w:basedOn w:val="a"/>
    <w:uiPriority w:val="99"/>
    <w:unhideWhenUsed/>
    <w:rsid w:val="0074333A"/>
    <w:pPr>
      <w:widowControl/>
      <w:autoSpaceDE/>
      <w:autoSpaceDN/>
      <w:adjustRightInd/>
      <w:spacing w:before="100" w:beforeAutospacing="1" w:after="100" w:afterAutospacing="1"/>
    </w:pPr>
    <w:rPr>
      <w:rFonts w:eastAsia="Times New Roman"/>
      <w:lang w:val="ru-RU"/>
    </w:rPr>
  </w:style>
  <w:style w:type="character" w:styleId="ad">
    <w:name w:val="Hyperlink"/>
    <w:uiPriority w:val="99"/>
    <w:rsid w:val="0074333A"/>
    <w:rPr>
      <w:color w:val="0000FF"/>
      <w:u w:val="single"/>
    </w:rPr>
  </w:style>
  <w:style w:type="paragraph" w:customStyle="1" w:styleId="13">
    <w:name w:val="Знак Знак1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e">
    <w:name w:val="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3">
    <w:name w:val="Body Text Indent 2"/>
    <w:basedOn w:val="a"/>
    <w:link w:val="24"/>
    <w:rsid w:val="0074333A"/>
    <w:pPr>
      <w:widowControl/>
      <w:autoSpaceDE/>
      <w:autoSpaceDN/>
      <w:adjustRightInd/>
      <w:spacing w:after="120" w:line="480" w:lineRule="auto"/>
      <w:ind w:left="283"/>
    </w:pPr>
    <w:rPr>
      <w:rFonts w:eastAsia="Times New Roman"/>
      <w:lang w:val="ru-RU"/>
    </w:rPr>
  </w:style>
  <w:style w:type="paragraph" w:styleId="30">
    <w:name w:val="Body Text Indent 3"/>
    <w:basedOn w:val="a"/>
    <w:link w:val="32"/>
    <w:rsid w:val="0074333A"/>
    <w:pPr>
      <w:widowControl/>
      <w:autoSpaceDE/>
      <w:autoSpaceDN/>
      <w:adjustRightInd/>
      <w:spacing w:after="120"/>
      <w:ind w:left="283"/>
    </w:pPr>
    <w:rPr>
      <w:rFonts w:eastAsia="Times New Roman"/>
      <w:sz w:val="16"/>
      <w:szCs w:val="16"/>
      <w:lang w:val="ru-RU"/>
    </w:rPr>
  </w:style>
  <w:style w:type="paragraph" w:styleId="af">
    <w:name w:val="Title"/>
    <w:basedOn w:val="a"/>
    <w:link w:val="14"/>
    <w:uiPriority w:val="1"/>
    <w:qFormat/>
    <w:rsid w:val="0074333A"/>
    <w:pPr>
      <w:widowControl/>
      <w:autoSpaceDE/>
      <w:autoSpaceDN/>
      <w:adjustRightInd/>
      <w:ind w:left="-993" w:right="-285"/>
      <w:jc w:val="center"/>
    </w:pPr>
    <w:rPr>
      <w:rFonts w:eastAsia="Times New Roman"/>
      <w:b/>
      <w:szCs w:val="20"/>
      <w:lang w:val="ru-RU"/>
    </w:rPr>
  </w:style>
  <w:style w:type="paragraph" w:customStyle="1" w:styleId="CharCharCarCharCarCharCarCharCarCharCharCharCarCharCharChar">
    <w:name w:val="Char Char Car Char Car Char Car Char Car Char Char Char Car Char Char Char"/>
    <w:basedOn w:val="a"/>
    <w:rsid w:val="0074333A"/>
    <w:pPr>
      <w:widowControl/>
      <w:adjustRightInd/>
      <w:spacing w:after="160" w:line="240" w:lineRule="exact"/>
    </w:pPr>
    <w:rPr>
      <w:rFonts w:ascii="Arial" w:eastAsia="Times New Roman" w:hAnsi="Arial" w:cs="Arial"/>
      <w:sz w:val="20"/>
      <w:szCs w:val="20"/>
      <w:lang w:eastAsia="en-US"/>
    </w:rPr>
  </w:style>
  <w:style w:type="paragraph" w:customStyle="1" w:styleId="af0">
    <w:name w:val="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styleId="af1">
    <w:name w:val="Strong"/>
    <w:qFormat/>
    <w:rsid w:val="0074333A"/>
    <w:rPr>
      <w:b/>
      <w:bCs/>
    </w:rPr>
  </w:style>
  <w:style w:type="paragraph" w:customStyle="1" w:styleId="15">
    <w:name w:val="Обычный1"/>
    <w:rsid w:val="0074333A"/>
    <w:pPr>
      <w:widowControl w:val="0"/>
      <w:jc w:val="both"/>
    </w:pPr>
  </w:style>
  <w:style w:type="paragraph" w:styleId="af2">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3"/>
    <w:uiPriority w:val="1"/>
    <w:qFormat/>
    <w:rsid w:val="0074333A"/>
    <w:pPr>
      <w:widowControl/>
      <w:autoSpaceDE/>
      <w:autoSpaceDN/>
      <w:adjustRightInd/>
      <w:spacing w:after="120"/>
    </w:pPr>
    <w:rPr>
      <w:rFonts w:eastAsia="Times New Roman"/>
      <w:lang w:val="ru-RU"/>
    </w:rPr>
  </w:style>
  <w:style w:type="character" w:customStyle="1" w:styleId="af3">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2"/>
    <w:locked/>
    <w:rsid w:val="0074333A"/>
    <w:rPr>
      <w:sz w:val="24"/>
      <w:szCs w:val="24"/>
      <w:lang w:val="ru-RU" w:eastAsia="ru-RU" w:bidi="ar-SA"/>
    </w:rPr>
  </w:style>
  <w:style w:type="character" w:customStyle="1" w:styleId="spelle">
    <w:name w:val="spelle"/>
    <w:basedOn w:val="a0"/>
    <w:rsid w:val="0074333A"/>
  </w:style>
  <w:style w:type="character" w:customStyle="1" w:styleId="grame">
    <w:name w:val="grame"/>
    <w:basedOn w:val="a0"/>
    <w:rsid w:val="0074333A"/>
  </w:style>
  <w:style w:type="paragraph" w:customStyle="1" w:styleId="af4">
    <w:name w:val="a"/>
    <w:basedOn w:val="a"/>
    <w:rsid w:val="0074333A"/>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74333A"/>
    <w:pPr>
      <w:widowControl/>
    </w:pPr>
    <w:rPr>
      <w:rFonts w:eastAsia="Times New Roman"/>
      <w:lang w:val="ru-RU"/>
    </w:rPr>
  </w:style>
  <w:style w:type="character" w:styleId="af5">
    <w:name w:val="page number"/>
    <w:basedOn w:val="a0"/>
    <w:rsid w:val="0074333A"/>
  </w:style>
  <w:style w:type="table" w:styleId="af6">
    <w:name w:val="Table Grid"/>
    <w:basedOn w:val="a1"/>
    <w:uiPriority w:val="59"/>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customStyle="1" w:styleId="61">
    <w:name w:val="Знак6 Знак Знак1"/>
    <w:semiHidden/>
    <w:locked/>
    <w:rsid w:val="0074333A"/>
    <w:rPr>
      <w:lang w:val="ru-RU" w:eastAsia="ru-RU" w:bidi="ar-SA"/>
    </w:rPr>
  </w:style>
  <w:style w:type="character" w:customStyle="1" w:styleId="normalchar1">
    <w:name w:val="normal__char1"/>
    <w:rsid w:val="0074333A"/>
    <w:rPr>
      <w:rFonts w:ascii="Calibri" w:hAnsi="Calibri" w:hint="default"/>
      <w:sz w:val="22"/>
      <w:szCs w:val="22"/>
    </w:rPr>
  </w:style>
  <w:style w:type="paragraph" w:styleId="af8">
    <w:name w:val="List Paragraph"/>
    <w:aliases w:val="ITL List Paragraph,Цветной список - Акцент 13"/>
    <w:basedOn w:val="a"/>
    <w:link w:val="af9"/>
    <w:uiPriority w:val="34"/>
    <w:qFormat/>
    <w:rsid w:val="0074333A"/>
    <w:pPr>
      <w:widowControl/>
      <w:autoSpaceDE/>
      <w:autoSpaceDN/>
      <w:adjustRightInd/>
      <w:ind w:left="720"/>
      <w:contextualSpacing/>
    </w:pPr>
    <w:rPr>
      <w:rFonts w:eastAsia="Times New Roman"/>
      <w:lang w:val="ru-RU"/>
    </w:rPr>
  </w:style>
  <w:style w:type="paragraph" w:customStyle="1" w:styleId="16">
    <w:name w:val="Обычный1"/>
    <w:rsid w:val="0074333A"/>
    <w:pPr>
      <w:widowControl w:val="0"/>
      <w:jc w:val="both"/>
    </w:pPr>
  </w:style>
  <w:style w:type="paragraph" w:customStyle="1" w:styleId="17">
    <w:name w:val="Абзац списка1"/>
    <w:basedOn w:val="a"/>
    <w:rsid w:val="0074333A"/>
    <w:pPr>
      <w:widowControl/>
      <w:autoSpaceDE/>
      <w:autoSpaceDN/>
      <w:adjustRightInd/>
      <w:ind w:left="720"/>
      <w:contextualSpacing/>
    </w:pPr>
    <w:rPr>
      <w:lang w:val="ru-RU"/>
    </w:rPr>
  </w:style>
  <w:style w:type="paragraph" w:customStyle="1" w:styleId="afa">
    <w:name w:val="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8">
    <w:name w:val="Номер 1"/>
    <w:basedOn w:val="1"/>
    <w:qFormat/>
    <w:rsid w:val="0074333A"/>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74333A"/>
    <w:pPr>
      <w:overflowPunct w:val="0"/>
      <w:autoSpaceDE w:val="0"/>
      <w:autoSpaceDN w:val="0"/>
      <w:adjustRightInd w:val="0"/>
      <w:textAlignment w:val="baseline"/>
    </w:pPr>
    <w:rPr>
      <w:sz w:val="24"/>
      <w:lang w:eastAsia="de-DE"/>
    </w:rPr>
  </w:style>
  <w:style w:type="paragraph" w:customStyle="1" w:styleId="25">
    <w:name w:val="Номер 2"/>
    <w:basedOn w:val="3"/>
    <w:qFormat/>
    <w:rsid w:val="0074333A"/>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74333A"/>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74333A"/>
    <w:pPr>
      <w:widowControl/>
      <w:autoSpaceDE/>
      <w:autoSpaceDN/>
      <w:adjustRightInd/>
      <w:ind w:firstLine="709"/>
      <w:jc w:val="both"/>
    </w:pPr>
    <w:rPr>
      <w:rFonts w:eastAsia="Times New Roman"/>
      <w:lang w:val="ru-RU"/>
    </w:rPr>
  </w:style>
  <w:style w:type="paragraph" w:customStyle="1" w:styleId="211">
    <w:name w:val="Основной текст с отступом 21"/>
    <w:basedOn w:val="a"/>
    <w:rsid w:val="0074333A"/>
    <w:pPr>
      <w:widowControl/>
      <w:autoSpaceDE/>
      <w:autoSpaceDN/>
      <w:adjustRightInd/>
      <w:ind w:firstLine="709"/>
      <w:jc w:val="both"/>
    </w:pPr>
    <w:rPr>
      <w:rFonts w:eastAsia="Times New Roman"/>
      <w:sz w:val="22"/>
      <w:szCs w:val="20"/>
      <w:lang w:val="ru-RU"/>
    </w:rPr>
  </w:style>
  <w:style w:type="character" w:customStyle="1" w:styleId="FontStyle37">
    <w:name w:val="Font Style37"/>
    <w:rsid w:val="0074333A"/>
    <w:rPr>
      <w:rFonts w:ascii="Times New Roman" w:hAnsi="Times New Roman" w:cs="Times New Roman"/>
      <w:sz w:val="20"/>
      <w:szCs w:val="20"/>
    </w:rPr>
  </w:style>
  <w:style w:type="paragraph" w:customStyle="1" w:styleId="Style3">
    <w:name w:val="Style3"/>
    <w:basedOn w:val="a"/>
    <w:rsid w:val="0074333A"/>
    <w:pPr>
      <w:spacing w:line="293" w:lineRule="exact"/>
      <w:ind w:firstLine="504"/>
      <w:jc w:val="both"/>
    </w:pPr>
    <w:rPr>
      <w:rFonts w:eastAsia="Times New Roman"/>
      <w:lang w:val="ru-RU"/>
    </w:rPr>
  </w:style>
  <w:style w:type="paragraph" w:customStyle="1" w:styleId="Style1">
    <w:name w:val="Style1"/>
    <w:basedOn w:val="a"/>
    <w:uiPriority w:val="99"/>
    <w:rsid w:val="0074333A"/>
    <w:pPr>
      <w:spacing w:line="298" w:lineRule="exact"/>
      <w:ind w:firstLine="514"/>
      <w:jc w:val="both"/>
    </w:pPr>
    <w:rPr>
      <w:rFonts w:eastAsia="Times New Roman"/>
      <w:lang w:val="ru-RU"/>
    </w:rPr>
  </w:style>
  <w:style w:type="paragraph" w:customStyle="1" w:styleId="BodyText21">
    <w:name w:val="Body Text 21"/>
    <w:basedOn w:val="a"/>
    <w:rsid w:val="0074333A"/>
    <w:pPr>
      <w:widowControl/>
      <w:autoSpaceDE/>
      <w:autoSpaceDN/>
      <w:adjustRightInd/>
      <w:ind w:firstLine="709"/>
      <w:jc w:val="both"/>
    </w:pPr>
    <w:rPr>
      <w:rFonts w:eastAsia="Times New Roman"/>
      <w:lang w:val="ru-RU"/>
    </w:rPr>
  </w:style>
  <w:style w:type="paragraph" w:styleId="33">
    <w:name w:val="Body Text 3"/>
    <w:basedOn w:val="a"/>
    <w:link w:val="34"/>
    <w:rsid w:val="0074333A"/>
    <w:pPr>
      <w:widowControl/>
      <w:autoSpaceDE/>
      <w:autoSpaceDN/>
      <w:adjustRightInd/>
      <w:spacing w:after="120"/>
    </w:pPr>
    <w:rPr>
      <w:rFonts w:eastAsia="Times New Roman"/>
      <w:sz w:val="16"/>
      <w:szCs w:val="16"/>
      <w:lang w:val="de-DE"/>
    </w:rPr>
  </w:style>
  <w:style w:type="paragraph" w:styleId="afb">
    <w:name w:val="caption"/>
    <w:basedOn w:val="a"/>
    <w:next w:val="a"/>
    <w:qFormat/>
    <w:rsid w:val="0074333A"/>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c">
    <w:name w:val="Стиль"/>
    <w:link w:val="afd"/>
    <w:rsid w:val="0074333A"/>
    <w:pPr>
      <w:widowControl w:val="0"/>
      <w:autoSpaceDE w:val="0"/>
      <w:autoSpaceDN w:val="0"/>
      <w:adjustRightInd w:val="0"/>
    </w:pPr>
    <w:rPr>
      <w:sz w:val="24"/>
      <w:szCs w:val="24"/>
    </w:rPr>
  </w:style>
  <w:style w:type="character" w:styleId="afe">
    <w:name w:val="annotation reference"/>
    <w:uiPriority w:val="99"/>
    <w:rsid w:val="0074333A"/>
    <w:rPr>
      <w:sz w:val="16"/>
      <w:szCs w:val="16"/>
    </w:rPr>
  </w:style>
  <w:style w:type="character" w:styleId="aff">
    <w:name w:val="Emphasis"/>
    <w:qFormat/>
    <w:rsid w:val="0074333A"/>
    <w:rPr>
      <w:i/>
      <w:iCs/>
    </w:rPr>
  </w:style>
  <w:style w:type="paragraph" w:customStyle="1" w:styleId="Iniiaiieoaeno21">
    <w:name w:val="Iniiaiie oaeno 21"/>
    <w:basedOn w:val="a"/>
    <w:rsid w:val="0074333A"/>
    <w:pPr>
      <w:adjustRightInd/>
      <w:spacing w:line="360" w:lineRule="auto"/>
      <w:jc w:val="both"/>
    </w:pPr>
    <w:rPr>
      <w:rFonts w:eastAsia="SimSun"/>
      <w:lang w:val="ru-RU" w:eastAsia="zh-CN"/>
    </w:rPr>
  </w:style>
  <w:style w:type="paragraph" w:customStyle="1" w:styleId="aff0">
    <w:name w:val="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1">
    <w:name w:val="Знак Знак Знак Знак Знак Знак Знак Знак Знак Знак Знак 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ff2">
    <w:name w:val="Новый"/>
    <w:basedOn w:val="a"/>
    <w:rsid w:val="0074333A"/>
    <w:pPr>
      <w:widowControl/>
      <w:autoSpaceDE/>
      <w:autoSpaceDN/>
      <w:adjustRightInd/>
      <w:spacing w:line="360" w:lineRule="auto"/>
      <w:ind w:firstLine="454"/>
      <w:jc w:val="both"/>
    </w:pPr>
    <w:rPr>
      <w:rFonts w:eastAsia="Times New Roman"/>
      <w:sz w:val="28"/>
      <w:lang w:val="ru-RU" w:eastAsia="en-US" w:bidi="en-US"/>
    </w:rPr>
  </w:style>
  <w:style w:type="character" w:customStyle="1" w:styleId="19">
    <w:name w:val="Заголовок 1 Знак"/>
    <w:uiPriority w:val="1"/>
    <w:rsid w:val="0074333A"/>
    <w:rPr>
      <w:rFonts w:ascii="Arial" w:eastAsia="Times New Roman" w:hAnsi="Arial" w:cs="Times New Roman"/>
      <w:b/>
      <w:bCs/>
      <w:kern w:val="32"/>
      <w:sz w:val="32"/>
      <w:szCs w:val="32"/>
    </w:rPr>
  </w:style>
  <w:style w:type="character" w:customStyle="1" w:styleId="26">
    <w:name w:val="Заголовок 2 Знак"/>
    <w:rsid w:val="0074333A"/>
    <w:rPr>
      <w:rFonts w:ascii="Arial" w:eastAsia="Times New Roman" w:hAnsi="Arial" w:cs="Times New Roman"/>
      <w:b/>
      <w:bCs/>
      <w:iCs/>
      <w:sz w:val="28"/>
      <w:szCs w:val="28"/>
    </w:rPr>
  </w:style>
  <w:style w:type="character" w:customStyle="1" w:styleId="35">
    <w:name w:val="Заголовок 3 Знак"/>
    <w:rsid w:val="0074333A"/>
    <w:rPr>
      <w:rFonts w:ascii="Arial" w:eastAsia="Times New Roman" w:hAnsi="Arial" w:cs="Times New Roman"/>
      <w:b/>
      <w:bCs/>
      <w:sz w:val="24"/>
      <w:szCs w:val="26"/>
    </w:rPr>
  </w:style>
  <w:style w:type="character" w:customStyle="1" w:styleId="aff3">
    <w:name w:val="Название Знак"/>
    <w:rsid w:val="0074333A"/>
    <w:rPr>
      <w:rFonts w:ascii="Arial" w:eastAsia="Times New Roman" w:hAnsi="Arial" w:cs="Times New Roman"/>
      <w:b/>
      <w:bCs/>
      <w:kern w:val="28"/>
      <w:sz w:val="32"/>
      <w:szCs w:val="32"/>
    </w:rPr>
  </w:style>
  <w:style w:type="paragraph" w:styleId="aff4">
    <w:name w:val="Subtitle"/>
    <w:basedOn w:val="a"/>
    <w:next w:val="a"/>
    <w:link w:val="1a"/>
    <w:uiPriority w:val="11"/>
    <w:qFormat/>
    <w:rsid w:val="0074333A"/>
    <w:pPr>
      <w:widowControl/>
      <w:autoSpaceDE/>
      <w:autoSpaceDN/>
      <w:adjustRightInd/>
      <w:spacing w:after="60"/>
      <w:ind w:firstLine="709"/>
      <w:jc w:val="center"/>
      <w:outlineLvl w:val="1"/>
    </w:pPr>
    <w:rPr>
      <w:rFonts w:ascii="Arial" w:eastAsia="Times New Roman" w:hAnsi="Arial"/>
      <w:lang w:val="ru-RU" w:eastAsia="en-US" w:bidi="en-US"/>
    </w:rPr>
  </w:style>
  <w:style w:type="character" w:customStyle="1" w:styleId="aff5">
    <w:name w:val="Подзаголовок Знак"/>
    <w:uiPriority w:val="11"/>
    <w:rsid w:val="0074333A"/>
    <w:rPr>
      <w:rFonts w:ascii="Arial" w:eastAsia="Times New Roman" w:hAnsi="Arial" w:cs="Times New Roman"/>
      <w:sz w:val="24"/>
      <w:szCs w:val="24"/>
    </w:rPr>
  </w:style>
  <w:style w:type="paragraph" w:styleId="aff6">
    <w:name w:val="No Spacing"/>
    <w:basedOn w:val="a"/>
    <w:qFormat/>
    <w:rsid w:val="0074333A"/>
    <w:pPr>
      <w:widowControl/>
      <w:autoSpaceDE/>
      <w:autoSpaceDN/>
      <w:adjustRightInd/>
      <w:ind w:firstLine="709"/>
      <w:jc w:val="both"/>
    </w:pPr>
    <w:rPr>
      <w:rFonts w:eastAsia="Times New Roman"/>
      <w:szCs w:val="32"/>
      <w:lang w:val="ru-RU" w:eastAsia="en-US" w:bidi="en-US"/>
    </w:rPr>
  </w:style>
  <w:style w:type="character" w:customStyle="1" w:styleId="aff7">
    <w:name w:val="Без интервала Знак"/>
    <w:rsid w:val="0074333A"/>
    <w:rPr>
      <w:sz w:val="24"/>
      <w:szCs w:val="32"/>
    </w:rPr>
  </w:style>
  <w:style w:type="paragraph" w:styleId="27">
    <w:name w:val="Quote"/>
    <w:basedOn w:val="a"/>
    <w:next w:val="a"/>
    <w:qFormat/>
    <w:rsid w:val="0074333A"/>
    <w:pPr>
      <w:widowControl/>
      <w:autoSpaceDE/>
      <w:autoSpaceDN/>
      <w:adjustRightInd/>
      <w:ind w:firstLine="709"/>
      <w:jc w:val="both"/>
    </w:pPr>
    <w:rPr>
      <w:rFonts w:eastAsia="Times New Roman"/>
      <w:i/>
      <w:lang w:val="ru-RU" w:eastAsia="en-US" w:bidi="en-US"/>
    </w:rPr>
  </w:style>
  <w:style w:type="character" w:customStyle="1" w:styleId="28">
    <w:name w:val="Цитата 2 Знак"/>
    <w:rsid w:val="0074333A"/>
    <w:rPr>
      <w:rFonts w:cs="Times New Roman"/>
      <w:i/>
      <w:sz w:val="24"/>
      <w:szCs w:val="24"/>
    </w:rPr>
  </w:style>
  <w:style w:type="paragraph" w:styleId="aff8">
    <w:name w:val="Intense Quote"/>
    <w:basedOn w:val="a"/>
    <w:next w:val="a"/>
    <w:qFormat/>
    <w:rsid w:val="0074333A"/>
    <w:pPr>
      <w:widowControl/>
      <w:autoSpaceDE/>
      <w:autoSpaceDN/>
      <w:adjustRightInd/>
      <w:ind w:left="720" w:right="720" w:firstLine="709"/>
      <w:jc w:val="both"/>
    </w:pPr>
    <w:rPr>
      <w:rFonts w:eastAsia="Times New Roman"/>
      <w:b/>
      <w:i/>
      <w:szCs w:val="22"/>
      <w:lang w:val="ru-RU" w:eastAsia="en-US" w:bidi="en-US"/>
    </w:rPr>
  </w:style>
  <w:style w:type="character" w:customStyle="1" w:styleId="aff9">
    <w:name w:val="Выделенная цитата Знак"/>
    <w:rsid w:val="0074333A"/>
    <w:rPr>
      <w:rFonts w:cs="Times New Roman"/>
      <w:b/>
      <w:i/>
      <w:sz w:val="24"/>
    </w:rPr>
  </w:style>
  <w:style w:type="character" w:styleId="affa">
    <w:name w:val="Subtle Emphasis"/>
    <w:qFormat/>
    <w:rsid w:val="0074333A"/>
    <w:rPr>
      <w:i/>
      <w:color w:val="5A5A5A"/>
    </w:rPr>
  </w:style>
  <w:style w:type="character" w:styleId="affb">
    <w:name w:val="Intense Emphasis"/>
    <w:qFormat/>
    <w:rsid w:val="0074333A"/>
    <w:rPr>
      <w:b/>
      <w:i/>
      <w:sz w:val="24"/>
      <w:szCs w:val="24"/>
      <w:u w:val="single"/>
    </w:rPr>
  </w:style>
  <w:style w:type="character" w:styleId="affc">
    <w:name w:val="Subtle Reference"/>
    <w:qFormat/>
    <w:rsid w:val="0074333A"/>
    <w:rPr>
      <w:sz w:val="24"/>
      <w:szCs w:val="24"/>
      <w:u w:val="single"/>
    </w:rPr>
  </w:style>
  <w:style w:type="character" w:styleId="affd">
    <w:name w:val="Intense Reference"/>
    <w:qFormat/>
    <w:rsid w:val="0074333A"/>
    <w:rPr>
      <w:b/>
      <w:sz w:val="24"/>
      <w:u w:val="single"/>
    </w:rPr>
  </w:style>
  <w:style w:type="character" w:styleId="affe">
    <w:name w:val="Book Title"/>
    <w:qFormat/>
    <w:rsid w:val="0074333A"/>
    <w:rPr>
      <w:rFonts w:ascii="Arial" w:eastAsia="Times New Roman" w:hAnsi="Arial"/>
      <w:b/>
      <w:i/>
      <w:sz w:val="24"/>
      <w:szCs w:val="24"/>
    </w:rPr>
  </w:style>
  <w:style w:type="paragraph" w:styleId="afff">
    <w:name w:val="TOC Heading"/>
    <w:basedOn w:val="1"/>
    <w:next w:val="a"/>
    <w:uiPriority w:val="39"/>
    <w:qFormat/>
    <w:rsid w:val="0074333A"/>
    <w:pPr>
      <w:jc w:val="center"/>
      <w:outlineLvl w:val="9"/>
    </w:pPr>
    <w:rPr>
      <w:rFonts w:cs="Times New Roman"/>
      <w:lang w:val="ru-RU" w:eastAsia="en-US" w:bidi="en-US"/>
    </w:rPr>
  </w:style>
  <w:style w:type="character" w:customStyle="1" w:styleId="afff0">
    <w:name w:val="Нижний колонтитул Знак"/>
    <w:uiPriority w:val="99"/>
    <w:rsid w:val="0074333A"/>
    <w:rPr>
      <w:rFonts w:ascii="Times New Roman" w:eastAsia="Times New Roman" w:hAnsi="Times New Roman"/>
      <w:noProof w:val="0"/>
      <w:sz w:val="24"/>
      <w:lang w:val="ru-RU" w:eastAsia="ru-RU" w:bidi="ar-SA"/>
    </w:rPr>
  </w:style>
  <w:style w:type="character" w:customStyle="1" w:styleId="apple-style-span">
    <w:name w:val="apple-style-span"/>
    <w:basedOn w:val="a0"/>
    <w:rsid w:val="0074333A"/>
  </w:style>
  <w:style w:type="paragraph" w:customStyle="1" w:styleId="CompanyName">
    <w:name w:val="Company Name"/>
    <w:basedOn w:val="aff6"/>
    <w:rsid w:val="0074333A"/>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6"/>
    <w:rsid w:val="0074333A"/>
    <w:pPr>
      <w:ind w:left="634" w:firstLine="0"/>
      <w:jc w:val="left"/>
    </w:pPr>
    <w:rPr>
      <w:rFonts w:ascii="Cambria" w:hAnsi="Cambria" w:cs="Cambria"/>
      <w:sz w:val="18"/>
      <w:szCs w:val="22"/>
      <w:lang w:eastAsia="zh-TW" w:bidi="ar-SA"/>
    </w:rPr>
  </w:style>
  <w:style w:type="paragraph" w:customStyle="1" w:styleId="DocumentDate">
    <w:name w:val="Document Date"/>
    <w:basedOn w:val="aff6"/>
    <w:rsid w:val="0074333A"/>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74333A"/>
    <w:pPr>
      <w:spacing w:line="360" w:lineRule="auto"/>
      <w:ind w:firstLine="454"/>
      <w:jc w:val="both"/>
    </w:pPr>
    <w:rPr>
      <w:rFonts w:eastAsia="@Arial Unicode MS"/>
      <w:sz w:val="28"/>
      <w:szCs w:val="28"/>
      <w:lang w:val="ru-RU"/>
    </w:rPr>
  </w:style>
  <w:style w:type="paragraph" w:customStyle="1" w:styleId="afff1">
    <w:name w:val="Аннотации"/>
    <w:basedOn w:val="a"/>
    <w:rsid w:val="0074333A"/>
    <w:pPr>
      <w:widowControl/>
      <w:autoSpaceDE/>
      <w:autoSpaceDN/>
      <w:adjustRightInd/>
      <w:ind w:firstLine="284"/>
      <w:jc w:val="both"/>
    </w:pPr>
    <w:rPr>
      <w:rFonts w:eastAsia="Times New Roman"/>
      <w:sz w:val="22"/>
      <w:szCs w:val="20"/>
      <w:lang w:val="ru-RU"/>
    </w:rPr>
  </w:style>
  <w:style w:type="character" w:customStyle="1" w:styleId="afff2">
    <w:name w:val="Основной текст с отступом Знак"/>
    <w:rsid w:val="0074333A"/>
    <w:rPr>
      <w:rFonts w:ascii="Times New Roman" w:eastAsia="Times New Roman" w:hAnsi="Times New Roman"/>
      <w:noProof w:val="0"/>
      <w:sz w:val="24"/>
      <w:lang w:val="ru-RU" w:eastAsia="ru-RU" w:bidi="ar-SA"/>
    </w:rPr>
  </w:style>
  <w:style w:type="paragraph" w:styleId="afff3">
    <w:name w:val="Plain Text"/>
    <w:basedOn w:val="a"/>
    <w:link w:val="afff4"/>
    <w:rsid w:val="0074333A"/>
    <w:pPr>
      <w:widowControl/>
      <w:autoSpaceDE/>
      <w:autoSpaceDN/>
      <w:adjustRightInd/>
    </w:pPr>
    <w:rPr>
      <w:rFonts w:ascii="Courier New" w:eastAsia="Times New Roman" w:hAnsi="Courier New" w:cs="Courier New"/>
      <w:sz w:val="20"/>
      <w:szCs w:val="20"/>
      <w:lang w:val="ru-RU"/>
    </w:rPr>
  </w:style>
  <w:style w:type="paragraph" w:customStyle="1" w:styleId="afff5">
    <w:name w:val="Содержимое таблицы"/>
    <w:basedOn w:val="a"/>
    <w:rsid w:val="0074333A"/>
    <w:pPr>
      <w:suppressLineNumbers/>
      <w:suppressAutoHyphens/>
      <w:autoSpaceDE/>
      <w:autoSpaceDN/>
      <w:adjustRightInd/>
    </w:pPr>
    <w:rPr>
      <w:rFonts w:eastAsia="Lucida Sans Unicode"/>
      <w:kern w:val="1"/>
      <w:lang w:val="ru-RU"/>
    </w:rPr>
  </w:style>
  <w:style w:type="paragraph" w:customStyle="1" w:styleId="1b">
    <w:name w:val="Стиль1"/>
    <w:rsid w:val="0074333A"/>
    <w:pPr>
      <w:spacing w:line="360" w:lineRule="auto"/>
      <w:ind w:firstLine="720"/>
      <w:jc w:val="both"/>
    </w:pPr>
    <w:rPr>
      <w:sz w:val="24"/>
    </w:rPr>
  </w:style>
  <w:style w:type="character" w:customStyle="1" w:styleId="afff6">
    <w:name w:val="Методика подзаголовок"/>
    <w:rsid w:val="0074333A"/>
    <w:rPr>
      <w:rFonts w:ascii="Times New Roman" w:hAnsi="Times New Roman"/>
      <w:b/>
      <w:bCs/>
      <w:spacing w:val="30"/>
    </w:rPr>
  </w:style>
  <w:style w:type="paragraph" w:customStyle="1" w:styleId="afff7">
    <w:name w:val="текст сноски"/>
    <w:basedOn w:val="a"/>
    <w:rsid w:val="0074333A"/>
    <w:pPr>
      <w:autoSpaceDE/>
      <w:autoSpaceDN/>
      <w:adjustRightInd/>
    </w:pPr>
    <w:rPr>
      <w:rFonts w:ascii="Gelvetsky 12pt" w:eastAsia="Times New Roman" w:hAnsi="Gelvetsky 12pt" w:cs="Gelvetsky 12pt"/>
    </w:rPr>
  </w:style>
  <w:style w:type="character" w:customStyle="1" w:styleId="afff8">
    <w:name w:val="Схема документа Знак"/>
    <w:link w:val="afff9"/>
    <w:rsid w:val="0074333A"/>
    <w:rPr>
      <w:rFonts w:ascii="Arial" w:hAnsi="Arial"/>
      <w:b/>
      <w:bCs/>
      <w:sz w:val="28"/>
      <w:szCs w:val="26"/>
      <w:lang w:bidi="ar-SA"/>
    </w:rPr>
  </w:style>
  <w:style w:type="character" w:customStyle="1" w:styleId="180">
    <w:name w:val="Знак Знак18"/>
    <w:rsid w:val="0074333A"/>
    <w:rPr>
      <w:rFonts w:ascii="Arial" w:eastAsia="Times New Roman" w:hAnsi="Arial" w:cs="Times New Roman"/>
      <w:b/>
      <w:bCs/>
      <w:kern w:val="32"/>
      <w:sz w:val="32"/>
      <w:szCs w:val="32"/>
    </w:rPr>
  </w:style>
  <w:style w:type="character" w:customStyle="1" w:styleId="170">
    <w:name w:val="Знак Знак17"/>
    <w:rsid w:val="0074333A"/>
    <w:rPr>
      <w:rFonts w:ascii="Arial" w:eastAsia="Times New Roman" w:hAnsi="Arial" w:cs="Times New Roman"/>
      <w:b/>
      <w:bCs/>
      <w:iCs/>
      <w:sz w:val="28"/>
      <w:szCs w:val="28"/>
    </w:rPr>
  </w:style>
  <w:style w:type="character" w:customStyle="1" w:styleId="160">
    <w:name w:val="Знак Знак16"/>
    <w:rsid w:val="0074333A"/>
    <w:rPr>
      <w:rFonts w:ascii="Arial" w:eastAsia="Times New Roman" w:hAnsi="Arial" w:cs="Times New Roman"/>
      <w:b/>
      <w:bCs/>
      <w:sz w:val="24"/>
      <w:szCs w:val="26"/>
    </w:rPr>
  </w:style>
  <w:style w:type="character" w:customStyle="1" w:styleId="40">
    <w:name w:val="Заголовок 4 Знак"/>
    <w:link w:val="4"/>
    <w:rsid w:val="0074333A"/>
    <w:rPr>
      <w:b/>
      <w:bCs/>
      <w:sz w:val="28"/>
      <w:szCs w:val="28"/>
      <w:lang w:val="de-DE" w:eastAsia="ru-RU" w:bidi="ar-SA"/>
    </w:rPr>
  </w:style>
  <w:style w:type="character" w:customStyle="1" w:styleId="60">
    <w:name w:val="Заголовок 6 Знак"/>
    <w:link w:val="6"/>
    <w:rsid w:val="0074333A"/>
    <w:rPr>
      <w:b/>
      <w:bCs/>
      <w:sz w:val="22"/>
      <w:szCs w:val="22"/>
      <w:lang w:val="ru-RU" w:eastAsia="en-US" w:bidi="en-US"/>
    </w:rPr>
  </w:style>
  <w:style w:type="character" w:customStyle="1" w:styleId="70">
    <w:name w:val="Заголовок 7 Знак"/>
    <w:link w:val="7"/>
    <w:semiHidden/>
    <w:rsid w:val="0074333A"/>
    <w:rPr>
      <w:sz w:val="24"/>
      <w:szCs w:val="24"/>
      <w:lang w:val="ru-RU" w:eastAsia="en-US" w:bidi="en-US"/>
    </w:rPr>
  </w:style>
  <w:style w:type="character" w:customStyle="1" w:styleId="80">
    <w:name w:val="Заголовок 8 Знак"/>
    <w:link w:val="8"/>
    <w:semiHidden/>
    <w:rsid w:val="0074333A"/>
    <w:rPr>
      <w:i/>
      <w:iCs/>
      <w:sz w:val="24"/>
      <w:szCs w:val="24"/>
      <w:lang w:val="ru-RU" w:eastAsia="en-US" w:bidi="en-US"/>
    </w:rPr>
  </w:style>
  <w:style w:type="character" w:customStyle="1" w:styleId="90">
    <w:name w:val="Заголовок 9 Знак"/>
    <w:link w:val="9"/>
    <w:rsid w:val="0074333A"/>
    <w:rPr>
      <w:rFonts w:ascii="Arial" w:hAnsi="Arial"/>
      <w:sz w:val="22"/>
      <w:szCs w:val="22"/>
      <w:lang w:val="ru-RU" w:eastAsia="en-US" w:bidi="en-US"/>
    </w:rPr>
  </w:style>
  <w:style w:type="character" w:customStyle="1" w:styleId="14">
    <w:name w:val="Название Знак1"/>
    <w:link w:val="af"/>
    <w:uiPriority w:val="10"/>
    <w:rsid w:val="0074333A"/>
    <w:rPr>
      <w:b/>
      <w:sz w:val="24"/>
      <w:lang w:val="ru-RU" w:eastAsia="ru-RU" w:bidi="ar-SA"/>
    </w:rPr>
  </w:style>
  <w:style w:type="character" w:customStyle="1" w:styleId="1a">
    <w:name w:val="Подзаголовок Знак1"/>
    <w:link w:val="aff4"/>
    <w:rsid w:val="0074333A"/>
    <w:rPr>
      <w:rFonts w:ascii="Arial" w:hAnsi="Arial"/>
      <w:sz w:val="24"/>
      <w:szCs w:val="24"/>
      <w:lang w:val="ru-RU" w:eastAsia="en-US" w:bidi="en-US"/>
    </w:rPr>
  </w:style>
  <w:style w:type="character" w:customStyle="1" w:styleId="24">
    <w:name w:val="Основной текст с отступом 2 Знак"/>
    <w:link w:val="23"/>
    <w:rsid w:val="0074333A"/>
    <w:rPr>
      <w:sz w:val="24"/>
      <w:szCs w:val="24"/>
      <w:lang w:val="ru-RU" w:eastAsia="ru-RU" w:bidi="ar-SA"/>
    </w:rPr>
  </w:style>
  <w:style w:type="paragraph" w:styleId="afff9">
    <w:name w:val="Document Map"/>
    <w:basedOn w:val="a"/>
    <w:link w:val="afff8"/>
    <w:semiHidden/>
    <w:unhideWhenUsed/>
    <w:rsid w:val="0074333A"/>
    <w:pPr>
      <w:widowControl/>
      <w:autoSpaceDE/>
      <w:autoSpaceDN/>
      <w:adjustRightInd/>
      <w:ind w:firstLine="709"/>
      <w:jc w:val="both"/>
    </w:pPr>
    <w:rPr>
      <w:rFonts w:ascii="Arial" w:eastAsia="Times New Roman" w:hAnsi="Arial"/>
      <w:b/>
      <w:bCs/>
      <w:sz w:val="28"/>
      <w:szCs w:val="26"/>
      <w:lang w:val="ru-RU"/>
    </w:rPr>
  </w:style>
  <w:style w:type="paragraph" w:styleId="1c">
    <w:name w:val="toc 1"/>
    <w:basedOn w:val="a"/>
    <w:next w:val="a"/>
    <w:autoRedefine/>
    <w:uiPriority w:val="39"/>
    <w:unhideWhenUsed/>
    <w:qFormat/>
    <w:rsid w:val="0074333A"/>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9">
    <w:name w:val="toc 2"/>
    <w:basedOn w:val="a"/>
    <w:next w:val="a"/>
    <w:autoRedefine/>
    <w:uiPriority w:val="39"/>
    <w:unhideWhenUsed/>
    <w:qFormat/>
    <w:rsid w:val="0074333A"/>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6">
    <w:name w:val="toc 3"/>
    <w:basedOn w:val="a"/>
    <w:next w:val="a"/>
    <w:autoRedefine/>
    <w:unhideWhenUsed/>
    <w:qFormat/>
    <w:rsid w:val="0074333A"/>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afffa">
    <w:name w:val="Balloon Text"/>
    <w:basedOn w:val="a"/>
    <w:link w:val="afffb"/>
    <w:unhideWhenUsed/>
    <w:rsid w:val="0074333A"/>
    <w:pPr>
      <w:widowControl/>
      <w:autoSpaceDE/>
      <w:autoSpaceDN/>
      <w:adjustRightInd/>
      <w:ind w:firstLine="709"/>
      <w:jc w:val="both"/>
    </w:pPr>
    <w:rPr>
      <w:rFonts w:ascii="Tahoma" w:eastAsia="Times New Roman" w:hAnsi="Tahoma" w:cs="Tahoma"/>
      <w:sz w:val="16"/>
      <w:szCs w:val="16"/>
      <w:lang w:val="ru-RU" w:eastAsia="en-US" w:bidi="en-US"/>
    </w:rPr>
  </w:style>
  <w:style w:type="paragraph" w:styleId="41">
    <w:name w:val="toc 4"/>
    <w:basedOn w:val="a"/>
    <w:next w:val="a"/>
    <w:autoRedefine/>
    <w:unhideWhenUsed/>
    <w:rsid w:val="0074333A"/>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autoRedefine/>
    <w:unhideWhenUsed/>
    <w:rsid w:val="0074333A"/>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nhideWhenUsed/>
    <w:rsid w:val="0074333A"/>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74333A"/>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nhideWhenUsed/>
    <w:rsid w:val="0074333A"/>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nhideWhenUsed/>
    <w:rsid w:val="0074333A"/>
    <w:pPr>
      <w:widowControl/>
      <w:autoSpaceDE/>
      <w:autoSpaceDN/>
      <w:adjustRightInd/>
      <w:spacing w:after="100" w:line="276" w:lineRule="auto"/>
      <w:ind w:left="1760"/>
    </w:pPr>
    <w:rPr>
      <w:rFonts w:eastAsia="Times New Roman"/>
      <w:sz w:val="22"/>
      <w:szCs w:val="22"/>
      <w:lang w:val="ru-RU"/>
    </w:rPr>
  </w:style>
  <w:style w:type="numbering" w:customStyle="1" w:styleId="1d">
    <w:name w:val="Нет списка1"/>
    <w:next w:val="a2"/>
    <w:uiPriority w:val="99"/>
    <w:semiHidden/>
    <w:unhideWhenUsed/>
    <w:rsid w:val="0074333A"/>
  </w:style>
  <w:style w:type="table" w:customStyle="1" w:styleId="B2ColorfulShadingAccent2">
    <w:name w:val="B2 Colorful Shading Accent 2"/>
    <w:basedOn w:val="a1"/>
    <w:rsid w:val="0074333A"/>
    <w:rPr>
      <w:rFonts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e">
    <w:name w:val="Сетка таблицы1"/>
    <w:basedOn w:val="a1"/>
    <w:next w:val="af6"/>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6"/>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Block Text"/>
    <w:basedOn w:val="a"/>
    <w:rsid w:val="0074333A"/>
    <w:pPr>
      <w:widowControl/>
      <w:autoSpaceDE/>
      <w:autoSpaceDN/>
      <w:adjustRightInd/>
      <w:ind w:left="57" w:right="57" w:firstLine="720"/>
      <w:jc w:val="both"/>
    </w:pPr>
    <w:rPr>
      <w:rFonts w:eastAsia="Times New Roman"/>
      <w:szCs w:val="20"/>
      <w:lang w:val="ru-RU"/>
    </w:rPr>
  </w:style>
  <w:style w:type="table" w:customStyle="1" w:styleId="37">
    <w:name w:val="Сетка таблицы3"/>
    <w:basedOn w:val="a1"/>
    <w:next w:val="af6"/>
    <w:rsid w:val="0074333A"/>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74333A"/>
    <w:rPr>
      <w:rFonts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6"/>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6"/>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7433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paragraph" w:customStyle="1" w:styleId="description">
    <w:name w:val="description"/>
    <w:basedOn w:val="a"/>
    <w:rsid w:val="0074333A"/>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74333A"/>
  </w:style>
  <w:style w:type="character" w:customStyle="1" w:styleId="fn">
    <w:name w:val="fn"/>
    <w:basedOn w:val="a0"/>
    <w:rsid w:val="0074333A"/>
  </w:style>
  <w:style w:type="character" w:customStyle="1" w:styleId="post-timestamp2">
    <w:name w:val="post-timestamp2"/>
    <w:rsid w:val="0074333A"/>
    <w:rPr>
      <w:color w:val="999966"/>
    </w:rPr>
  </w:style>
  <w:style w:type="character" w:customStyle="1" w:styleId="post-comment-link">
    <w:name w:val="post-comment-link"/>
    <w:basedOn w:val="a0"/>
    <w:rsid w:val="0074333A"/>
  </w:style>
  <w:style w:type="character" w:customStyle="1" w:styleId="item-controlblog-adminpid-1744177254">
    <w:name w:val="item-control blog-admin pid-1744177254"/>
    <w:basedOn w:val="a0"/>
    <w:rsid w:val="0074333A"/>
  </w:style>
  <w:style w:type="character" w:customStyle="1" w:styleId="zippytoggle-open">
    <w:name w:val="zippy toggle-open"/>
    <w:basedOn w:val="a0"/>
    <w:rsid w:val="0074333A"/>
  </w:style>
  <w:style w:type="character" w:customStyle="1" w:styleId="post-count">
    <w:name w:val="post-count"/>
    <w:basedOn w:val="a0"/>
    <w:rsid w:val="0074333A"/>
  </w:style>
  <w:style w:type="character" w:customStyle="1" w:styleId="zippy">
    <w:name w:val="zippy"/>
    <w:basedOn w:val="a0"/>
    <w:rsid w:val="0074333A"/>
  </w:style>
  <w:style w:type="character" w:customStyle="1" w:styleId="item-controlblog-admin">
    <w:name w:val="item-control blog-admin"/>
    <w:basedOn w:val="a0"/>
    <w:rsid w:val="0074333A"/>
  </w:style>
  <w:style w:type="paragraph" w:customStyle="1" w:styleId="msonormalcxspmiddle">
    <w:name w:val="msonormalcxspmiddle"/>
    <w:basedOn w:val="a"/>
    <w:rsid w:val="0074333A"/>
    <w:pPr>
      <w:suppressAutoHyphens/>
      <w:autoSpaceDE/>
      <w:autoSpaceDN/>
      <w:adjustRightInd/>
      <w:spacing w:before="280" w:after="280"/>
    </w:pPr>
    <w:rPr>
      <w:rFonts w:eastAsia="Arial Unicode MS" w:cs="Tahoma"/>
      <w:color w:val="000000"/>
      <w:lang w:eastAsia="ar-SA"/>
    </w:rPr>
  </w:style>
  <w:style w:type="paragraph" w:customStyle="1" w:styleId="1f">
    <w:name w:val="Знак1"/>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rsid w:val="0074333A"/>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aliases w:val="DTP Body Text Char"/>
    <w:semiHidden/>
    <w:locked/>
    <w:rsid w:val="0074333A"/>
    <w:rPr>
      <w:sz w:val="24"/>
      <w:szCs w:val="24"/>
      <w:lang w:val="ru-RU" w:eastAsia="ru-RU" w:bidi="ar-SA"/>
    </w:rPr>
  </w:style>
  <w:style w:type="paragraph" w:customStyle="1" w:styleId="acknowledgment">
    <w:name w:val="acknowledgment"/>
    <w:basedOn w:val="a"/>
    <w:next w:val="a"/>
    <w:rsid w:val="0074333A"/>
    <w:pPr>
      <w:autoSpaceDE/>
      <w:autoSpaceDN/>
      <w:adjustRightInd/>
      <w:spacing w:before="480"/>
    </w:pPr>
    <w:rPr>
      <w:rFonts w:ascii="Arial" w:eastAsia="Times New Roman" w:hAnsi="Arial"/>
      <w:vanish/>
      <w:sz w:val="18"/>
      <w:szCs w:val="20"/>
      <w:lang w:val="en-GB" w:eastAsia="en-US"/>
    </w:rPr>
  </w:style>
  <w:style w:type="character" w:customStyle="1" w:styleId="1f0">
    <w:name w:val="Знак Знак1"/>
    <w:locked/>
    <w:rsid w:val="0074333A"/>
    <w:rPr>
      <w:rFonts w:ascii="Arial" w:hAnsi="Arial" w:cs="Arial"/>
      <w:b/>
      <w:bCs/>
      <w:sz w:val="26"/>
      <w:szCs w:val="26"/>
      <w:lang w:val="ru-RU" w:eastAsia="ru-RU" w:bidi="ar-SA"/>
    </w:rPr>
  </w:style>
  <w:style w:type="character" w:customStyle="1" w:styleId="afffd">
    <w:name w:val="Знак Знак"/>
    <w:semiHidden/>
    <w:locked/>
    <w:rsid w:val="0074333A"/>
    <w:rPr>
      <w:lang w:val="ru-RU" w:eastAsia="en-US" w:bidi="en-US"/>
    </w:rPr>
  </w:style>
  <w:style w:type="paragraph" w:customStyle="1" w:styleId="western">
    <w:name w:val="western"/>
    <w:basedOn w:val="a"/>
    <w:rsid w:val="0074333A"/>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rsid w:val="0074333A"/>
    <w:pPr>
      <w:widowControl/>
      <w:autoSpaceDE/>
      <w:autoSpaceDN/>
      <w:adjustRightInd/>
    </w:pPr>
    <w:rPr>
      <w:rFonts w:eastAsia="Times New Roman"/>
      <w:szCs w:val="20"/>
      <w:lang w:val="ru-RU" w:eastAsia="en-US"/>
    </w:rPr>
  </w:style>
  <w:style w:type="character" w:customStyle="1" w:styleId="63">
    <w:name w:val="Знак6 Знак Знак"/>
    <w:semiHidden/>
    <w:locked/>
    <w:rsid w:val="0074333A"/>
    <w:rPr>
      <w:lang w:val="ru-RU" w:eastAsia="ru-RU" w:bidi="ar-SA"/>
    </w:rPr>
  </w:style>
  <w:style w:type="paragraph" w:customStyle="1" w:styleId="2b">
    <w:name w:val="Знак Знак2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c">
    <w:name w:val="List Bullet 2"/>
    <w:basedOn w:val="a"/>
    <w:autoRedefine/>
    <w:rsid w:val="0074333A"/>
    <w:pPr>
      <w:widowControl/>
      <w:autoSpaceDE/>
      <w:autoSpaceDN/>
      <w:adjustRightInd/>
      <w:spacing w:before="60" w:after="60"/>
      <w:ind w:firstLine="720"/>
      <w:jc w:val="both"/>
    </w:pPr>
    <w:rPr>
      <w:rFonts w:eastAsia="Times New Roman"/>
      <w:lang w:val="ru-RU"/>
    </w:rPr>
  </w:style>
  <w:style w:type="character" w:customStyle="1" w:styleId="Heading3Char">
    <w:name w:val="Heading 3 Char"/>
    <w:locked/>
    <w:rsid w:val="0074333A"/>
    <w:rPr>
      <w:rFonts w:ascii="Arial" w:hAnsi="Arial" w:cs="Arial"/>
      <w:b/>
      <w:bCs/>
      <w:sz w:val="26"/>
      <w:szCs w:val="26"/>
      <w:lang w:eastAsia="ru-RU"/>
    </w:rPr>
  </w:style>
  <w:style w:type="character" w:customStyle="1" w:styleId="list0020paragraphchar1">
    <w:name w:val="list_0020paragraph__char1"/>
    <w:rsid w:val="0074333A"/>
    <w:rPr>
      <w:rFonts w:ascii="Times New Roman" w:hAnsi="Times New Roman" w:cs="Times New Roman"/>
      <w:sz w:val="24"/>
      <w:szCs w:val="24"/>
    </w:rPr>
  </w:style>
  <w:style w:type="character" w:customStyle="1" w:styleId="HTML0">
    <w:name w:val="Стандартный HTML Знак"/>
    <w:link w:val="HTML"/>
    <w:locked/>
    <w:rsid w:val="0074333A"/>
    <w:rPr>
      <w:rFonts w:ascii="Courier New" w:hAnsi="Courier New" w:cs="Courier New"/>
      <w:lang w:val="ru-RU" w:eastAsia="ru-RU" w:bidi="ar-SA"/>
    </w:rPr>
  </w:style>
  <w:style w:type="character" w:customStyle="1" w:styleId="1f1">
    <w:name w:val="Основной шрифт абзаца1"/>
    <w:rsid w:val="0074333A"/>
  </w:style>
  <w:style w:type="paragraph" w:customStyle="1" w:styleId="afffe">
    <w:name w:val="Заголовок"/>
    <w:basedOn w:val="a"/>
    <w:next w:val="af2"/>
    <w:rsid w:val="0074333A"/>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f">
    <w:name w:val="List"/>
    <w:basedOn w:val="af2"/>
    <w:semiHidden/>
    <w:rsid w:val="0074333A"/>
    <w:pPr>
      <w:suppressAutoHyphens/>
    </w:pPr>
    <w:rPr>
      <w:rFonts w:cs="Tahoma"/>
      <w:lang w:eastAsia="ar-SA"/>
    </w:rPr>
  </w:style>
  <w:style w:type="paragraph" w:customStyle="1" w:styleId="1f2">
    <w:name w:val="Название1"/>
    <w:basedOn w:val="a"/>
    <w:rsid w:val="0074333A"/>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3">
    <w:name w:val="Указатель1"/>
    <w:basedOn w:val="a"/>
    <w:rsid w:val="0074333A"/>
    <w:pPr>
      <w:widowControl/>
      <w:suppressLineNumbers/>
      <w:suppressAutoHyphens/>
      <w:autoSpaceDE/>
      <w:autoSpaceDN/>
      <w:adjustRightInd/>
    </w:pPr>
    <w:rPr>
      <w:rFonts w:eastAsia="Times New Roman" w:cs="Tahoma"/>
      <w:lang w:val="ru-RU" w:eastAsia="ar-SA"/>
    </w:rPr>
  </w:style>
  <w:style w:type="character" w:customStyle="1" w:styleId="affff0">
    <w:name w:val="Символ сноски"/>
    <w:rsid w:val="0074333A"/>
    <w:rPr>
      <w:vertAlign w:val="superscript"/>
    </w:rPr>
  </w:style>
  <w:style w:type="character" w:customStyle="1" w:styleId="dash0417043d0430043a00200441043d043e0441043a0438char">
    <w:name w:val="dash0417_043d_0430_043a_0020_0441_043d_043e_0441_043a_0438__char"/>
    <w:basedOn w:val="a0"/>
    <w:rsid w:val="0074333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4333A"/>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4333A"/>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74333A"/>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74333A"/>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74333A"/>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rsid w:val="0074333A"/>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74333A"/>
    <w:pPr>
      <w:widowControl/>
      <w:autoSpaceDE/>
      <w:autoSpaceDN/>
      <w:adjustRightInd/>
    </w:pPr>
    <w:rPr>
      <w:rFonts w:eastAsia="Times New Roman"/>
      <w:lang w:val="ru-RU"/>
    </w:rPr>
  </w:style>
  <w:style w:type="paragraph" w:customStyle="1" w:styleId="affff1">
    <w:name w:val="#Текст_мой"/>
    <w:rsid w:val="0074333A"/>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f2">
    <w:name w:val="Знак Знак Знак Знак Знак 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4333A"/>
    <w:rPr>
      <w:rFonts w:ascii="Times New Roman" w:hAnsi="Times New Roman" w:cs="Times New Roman" w:hint="default"/>
      <w:strike w:val="0"/>
      <w:dstrike w:val="0"/>
      <w:sz w:val="24"/>
      <w:szCs w:val="24"/>
      <w:u w:val="none"/>
      <w:effect w:val="none"/>
    </w:rPr>
  </w:style>
  <w:style w:type="character" w:customStyle="1" w:styleId="22">
    <w:name w:val="Основной текст 2 Знак"/>
    <w:link w:val="20"/>
    <w:rsid w:val="0074333A"/>
    <w:rPr>
      <w:sz w:val="24"/>
      <w:szCs w:val="24"/>
      <w:lang w:val="ru-RU" w:eastAsia="ru-RU" w:bidi="ar-SA"/>
    </w:rPr>
  </w:style>
  <w:style w:type="paragraph" w:customStyle="1" w:styleId="-12">
    <w:name w:val="Цветной список - Акцент 12"/>
    <w:basedOn w:val="a"/>
    <w:qFormat/>
    <w:rsid w:val="0074333A"/>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rsid w:val="0074333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74333A"/>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74333A"/>
    <w:pPr>
      <w:widowControl/>
      <w:autoSpaceDE/>
      <w:autoSpaceDN/>
      <w:adjustRightInd/>
    </w:pPr>
    <w:rPr>
      <w:rFonts w:eastAsia="Times New Roman"/>
      <w:lang w:val="ru-RU"/>
    </w:rPr>
  </w:style>
  <w:style w:type="paragraph" w:customStyle="1" w:styleId="affff3">
    <w:name w:val="А_основной"/>
    <w:basedOn w:val="a"/>
    <w:link w:val="affff4"/>
    <w:qFormat/>
    <w:rsid w:val="0074333A"/>
    <w:pPr>
      <w:widowControl/>
      <w:autoSpaceDE/>
      <w:autoSpaceDN/>
      <w:adjustRightInd/>
      <w:spacing w:line="360" w:lineRule="auto"/>
      <w:ind w:firstLine="454"/>
      <w:jc w:val="both"/>
    </w:pPr>
    <w:rPr>
      <w:sz w:val="28"/>
      <w:szCs w:val="28"/>
      <w:lang w:val="ru-RU" w:eastAsia="en-US"/>
    </w:rPr>
  </w:style>
  <w:style w:type="character" w:customStyle="1" w:styleId="affff4">
    <w:name w:val="А_основной Знак"/>
    <w:link w:val="affff3"/>
    <w:rsid w:val="0074333A"/>
    <w:rPr>
      <w:rFonts w:eastAsia="Calibri"/>
      <w:sz w:val="28"/>
      <w:szCs w:val="28"/>
      <w:lang w:val="ru-RU" w:eastAsia="en-US" w:bidi="ar-SA"/>
    </w:rPr>
  </w:style>
  <w:style w:type="paragraph" w:styleId="affff5">
    <w:name w:val="annotation text"/>
    <w:basedOn w:val="a"/>
    <w:link w:val="affff6"/>
    <w:uiPriority w:val="99"/>
    <w:rsid w:val="0074333A"/>
    <w:pPr>
      <w:widowControl/>
      <w:autoSpaceDE/>
      <w:autoSpaceDN/>
      <w:adjustRightInd/>
    </w:pPr>
    <w:rPr>
      <w:rFonts w:eastAsia="Times New Roman"/>
      <w:sz w:val="20"/>
      <w:szCs w:val="20"/>
      <w:lang w:val="ru-RU"/>
    </w:rPr>
  </w:style>
  <w:style w:type="character" w:customStyle="1" w:styleId="maintext1">
    <w:name w:val="maintext1"/>
    <w:rsid w:val="0074333A"/>
    <w:rPr>
      <w:vanish w:val="0"/>
      <w:webHidden w:val="0"/>
      <w:sz w:val="24"/>
      <w:szCs w:val="24"/>
      <w:specVanish w:val="0"/>
    </w:rPr>
  </w:style>
  <w:style w:type="paragraph" w:customStyle="1" w:styleId="default">
    <w:name w:val="default"/>
    <w:basedOn w:val="a"/>
    <w:rsid w:val="0074333A"/>
    <w:pPr>
      <w:widowControl/>
      <w:autoSpaceDE/>
      <w:autoSpaceDN/>
      <w:adjustRightInd/>
    </w:pPr>
    <w:rPr>
      <w:rFonts w:eastAsia="Times New Roman"/>
      <w:lang w:val="ru-RU"/>
    </w:rPr>
  </w:style>
  <w:style w:type="character" w:customStyle="1" w:styleId="default005f005fchar1char1">
    <w:name w:val="default_005f_005fchar1__char1"/>
    <w:rsid w:val="0074333A"/>
    <w:rPr>
      <w:rFonts w:ascii="Times New Roman" w:hAnsi="Times New Roman" w:cs="Times New Roman" w:hint="default"/>
      <w:strike w:val="0"/>
      <w:dstrike w:val="0"/>
      <w:sz w:val="24"/>
      <w:szCs w:val="24"/>
      <w:u w:val="none"/>
      <w:effect w:val="none"/>
    </w:rPr>
  </w:style>
  <w:style w:type="paragraph" w:customStyle="1" w:styleId="Default0">
    <w:name w:val="Default"/>
    <w:rsid w:val="0074333A"/>
    <w:pPr>
      <w:autoSpaceDE w:val="0"/>
      <w:autoSpaceDN w:val="0"/>
      <w:adjustRightInd w:val="0"/>
    </w:pPr>
    <w:rPr>
      <w:color w:val="000000"/>
      <w:sz w:val="24"/>
      <w:szCs w:val="24"/>
    </w:rPr>
  </w:style>
  <w:style w:type="paragraph" w:customStyle="1" w:styleId="ConsPlusNormal">
    <w:name w:val="ConsPlusNormal"/>
    <w:rsid w:val="0074333A"/>
    <w:pPr>
      <w:widowControl w:val="0"/>
      <w:autoSpaceDE w:val="0"/>
      <w:autoSpaceDN w:val="0"/>
      <w:adjustRightInd w:val="0"/>
      <w:ind w:firstLine="720"/>
    </w:pPr>
    <w:rPr>
      <w:rFonts w:ascii="Arial" w:hAnsi="Arial" w:cs="Arial"/>
    </w:rPr>
  </w:style>
  <w:style w:type="character" w:customStyle="1" w:styleId="32">
    <w:name w:val="Основной текст с отступом 3 Знак"/>
    <w:link w:val="30"/>
    <w:rsid w:val="0074333A"/>
    <w:rPr>
      <w:sz w:val="16"/>
      <w:szCs w:val="16"/>
      <w:lang w:val="ru-RU" w:eastAsia="ru-RU" w:bidi="ar-SA"/>
    </w:rPr>
  </w:style>
  <w:style w:type="paragraph" w:customStyle="1" w:styleId="affff7">
    <w:name w:val="А_осн"/>
    <w:basedOn w:val="Abstract"/>
    <w:link w:val="affff8"/>
    <w:rsid w:val="00C9067C"/>
  </w:style>
  <w:style w:type="character" w:customStyle="1" w:styleId="affff9">
    <w:name w:val="Подпись к таблице"/>
    <w:rsid w:val="00DF5A68"/>
    <w:rPr>
      <w:rFonts w:ascii="Times New Roman" w:eastAsia="Times New Roman" w:hAnsi="Times New Roman" w:cs="Times New Roman"/>
      <w:b w:val="0"/>
      <w:bCs w:val="0"/>
      <w:i w:val="0"/>
      <w:iCs w:val="0"/>
      <w:smallCaps w:val="0"/>
      <w:strike w:val="0"/>
      <w:spacing w:val="8"/>
      <w:sz w:val="20"/>
      <w:szCs w:val="20"/>
      <w:u w:val="single"/>
    </w:rPr>
  </w:style>
  <w:style w:type="character" w:customStyle="1" w:styleId="Abstract0">
    <w:name w:val="Abstract Знак"/>
    <w:link w:val="Abstract"/>
    <w:rsid w:val="00C9067C"/>
    <w:rPr>
      <w:rFonts w:eastAsia="@Arial Unicode MS"/>
      <w:sz w:val="28"/>
      <w:szCs w:val="28"/>
    </w:rPr>
  </w:style>
  <w:style w:type="character" w:customStyle="1" w:styleId="affff8">
    <w:name w:val="А_осн Знак"/>
    <w:basedOn w:val="Abstract0"/>
    <w:link w:val="affff7"/>
    <w:rsid w:val="00C9067C"/>
    <w:rPr>
      <w:rFonts w:eastAsia="@Arial Unicode MS"/>
      <w:sz w:val="28"/>
      <w:szCs w:val="28"/>
    </w:rPr>
  </w:style>
  <w:style w:type="paragraph" w:customStyle="1" w:styleId="affffa">
    <w:name w:val="А_сноска"/>
    <w:basedOn w:val="aa"/>
    <w:link w:val="affffb"/>
    <w:qFormat/>
    <w:rsid w:val="00D32FA4"/>
  </w:style>
  <w:style w:type="character" w:customStyle="1" w:styleId="affffb">
    <w:name w:val="А_сноска Знак"/>
    <w:basedOn w:val="ab"/>
    <w:link w:val="affffa"/>
    <w:rsid w:val="00D32FA4"/>
    <w:rPr>
      <w:sz w:val="24"/>
      <w:szCs w:val="24"/>
      <w:lang w:val="ru-RU" w:eastAsia="ru-RU" w:bidi="ar-SA"/>
    </w:rPr>
  </w:style>
  <w:style w:type="character" w:customStyle="1" w:styleId="2d">
    <w:name w:val="Основной текст (2)_"/>
    <w:link w:val="2e"/>
    <w:rsid w:val="00DF5A68"/>
    <w:rPr>
      <w:spacing w:val="8"/>
      <w:shd w:val="clear" w:color="auto" w:fill="FFFFFF"/>
    </w:rPr>
  </w:style>
  <w:style w:type="character" w:customStyle="1" w:styleId="affffc">
    <w:name w:val="Основной текст_"/>
    <w:link w:val="1f4"/>
    <w:rsid w:val="00DF5A68"/>
    <w:rPr>
      <w:spacing w:val="6"/>
      <w:sz w:val="21"/>
      <w:szCs w:val="21"/>
      <w:shd w:val="clear" w:color="auto" w:fill="FFFFFF"/>
    </w:rPr>
  </w:style>
  <w:style w:type="paragraph" w:customStyle="1" w:styleId="2e">
    <w:name w:val="Основной текст (2)"/>
    <w:basedOn w:val="a"/>
    <w:link w:val="2d"/>
    <w:rsid w:val="00DF5A68"/>
    <w:pPr>
      <w:widowControl/>
      <w:shd w:val="clear" w:color="auto" w:fill="FFFFFF"/>
      <w:autoSpaceDE/>
      <w:autoSpaceDN/>
      <w:adjustRightInd/>
      <w:spacing w:line="278" w:lineRule="exact"/>
      <w:jc w:val="right"/>
    </w:pPr>
    <w:rPr>
      <w:rFonts w:eastAsia="Times New Roman"/>
      <w:spacing w:val="8"/>
      <w:sz w:val="20"/>
      <w:szCs w:val="20"/>
      <w:lang w:val="ru-RU"/>
    </w:rPr>
  </w:style>
  <w:style w:type="paragraph" w:customStyle="1" w:styleId="1f4">
    <w:name w:val="Основной текст1"/>
    <w:basedOn w:val="a"/>
    <w:link w:val="affffc"/>
    <w:rsid w:val="00DF5A68"/>
    <w:pPr>
      <w:widowControl/>
      <w:shd w:val="clear" w:color="auto" w:fill="FFFFFF"/>
      <w:autoSpaceDE/>
      <w:autoSpaceDN/>
      <w:adjustRightInd/>
      <w:spacing w:line="0" w:lineRule="atLeast"/>
      <w:jc w:val="right"/>
    </w:pPr>
    <w:rPr>
      <w:rFonts w:eastAsia="Times New Roman"/>
      <w:spacing w:val="6"/>
      <w:sz w:val="21"/>
      <w:szCs w:val="21"/>
      <w:lang w:val="ru-RU"/>
    </w:rPr>
  </w:style>
  <w:style w:type="character" w:customStyle="1" w:styleId="FontStyle49">
    <w:name w:val="Font Style49"/>
    <w:rsid w:val="005741E7"/>
    <w:rPr>
      <w:rFonts w:ascii="Times New Roman" w:hAnsi="Times New Roman" w:cs="Times New Roman"/>
      <w:sz w:val="20"/>
      <w:szCs w:val="20"/>
    </w:rPr>
  </w:style>
  <w:style w:type="character" w:customStyle="1" w:styleId="afffb">
    <w:name w:val="Текст выноски Знак"/>
    <w:link w:val="afffa"/>
    <w:rsid w:val="00247E4E"/>
    <w:rPr>
      <w:rFonts w:ascii="Tahoma" w:hAnsi="Tahoma" w:cs="Tahoma"/>
      <w:sz w:val="16"/>
      <w:szCs w:val="16"/>
      <w:lang w:eastAsia="en-US" w:bidi="en-US"/>
    </w:rPr>
  </w:style>
  <w:style w:type="character" w:styleId="affffd">
    <w:name w:val="FollowedHyperlink"/>
    <w:unhideWhenUsed/>
    <w:rsid w:val="00247E4E"/>
    <w:rPr>
      <w:color w:val="800080"/>
      <w:u w:val="single"/>
    </w:rPr>
  </w:style>
  <w:style w:type="character" w:customStyle="1" w:styleId="apple-converted-space">
    <w:name w:val="apple-converted-space"/>
    <w:rsid w:val="006D2E25"/>
  </w:style>
  <w:style w:type="character" w:styleId="affffe">
    <w:name w:val="Placeholder Text"/>
    <w:basedOn w:val="a0"/>
    <w:uiPriority w:val="99"/>
    <w:semiHidden/>
    <w:rsid w:val="006A7F95"/>
    <w:rPr>
      <w:color w:val="808080"/>
    </w:rPr>
  </w:style>
  <w:style w:type="character" w:customStyle="1" w:styleId="2f">
    <w:name w:val="Заголовок №2_"/>
    <w:basedOn w:val="a0"/>
    <w:link w:val="2f0"/>
    <w:rsid w:val="00B03273"/>
    <w:rPr>
      <w:b/>
      <w:bCs/>
      <w:sz w:val="26"/>
      <w:szCs w:val="26"/>
      <w:shd w:val="clear" w:color="auto" w:fill="FFFFFF"/>
    </w:rPr>
  </w:style>
  <w:style w:type="character" w:customStyle="1" w:styleId="42">
    <w:name w:val="Основной текст (4)_"/>
    <w:basedOn w:val="a0"/>
    <w:link w:val="43"/>
    <w:rsid w:val="00B03273"/>
    <w:rPr>
      <w:sz w:val="18"/>
      <w:szCs w:val="18"/>
      <w:shd w:val="clear" w:color="auto" w:fill="FFFFFF"/>
    </w:rPr>
  </w:style>
  <w:style w:type="paragraph" w:customStyle="1" w:styleId="43">
    <w:name w:val="Основной текст (4)"/>
    <w:basedOn w:val="a"/>
    <w:link w:val="42"/>
    <w:rsid w:val="00B03273"/>
    <w:pPr>
      <w:shd w:val="clear" w:color="auto" w:fill="FFFFFF"/>
      <w:autoSpaceDE/>
      <w:autoSpaceDN/>
      <w:adjustRightInd/>
      <w:spacing w:line="0" w:lineRule="atLeast"/>
    </w:pPr>
    <w:rPr>
      <w:rFonts w:eastAsia="Times New Roman"/>
      <w:sz w:val="18"/>
      <w:szCs w:val="18"/>
      <w:lang w:val="ru-RU"/>
    </w:rPr>
  </w:style>
  <w:style w:type="paragraph" w:customStyle="1" w:styleId="100">
    <w:name w:val="Основной текст10"/>
    <w:basedOn w:val="a"/>
    <w:rsid w:val="00B03273"/>
    <w:pPr>
      <w:shd w:val="clear" w:color="auto" w:fill="FFFFFF"/>
      <w:autoSpaceDE/>
      <w:autoSpaceDN/>
      <w:adjustRightInd/>
      <w:spacing w:line="322" w:lineRule="exact"/>
      <w:ind w:hanging="380"/>
      <w:jc w:val="both"/>
    </w:pPr>
    <w:rPr>
      <w:rFonts w:eastAsia="Times New Roman"/>
      <w:color w:val="000000"/>
      <w:sz w:val="26"/>
      <w:szCs w:val="26"/>
      <w:lang w:val="ru-RU" w:bidi="ru-RU"/>
    </w:rPr>
  </w:style>
  <w:style w:type="paragraph" w:customStyle="1" w:styleId="2f0">
    <w:name w:val="Заголовок №2"/>
    <w:basedOn w:val="a"/>
    <w:link w:val="2f"/>
    <w:rsid w:val="00B03273"/>
    <w:pPr>
      <w:shd w:val="clear" w:color="auto" w:fill="FFFFFF"/>
      <w:autoSpaceDE/>
      <w:autoSpaceDN/>
      <w:adjustRightInd/>
      <w:spacing w:line="322" w:lineRule="exact"/>
      <w:ind w:hanging="960"/>
      <w:jc w:val="both"/>
      <w:outlineLvl w:val="1"/>
    </w:pPr>
    <w:rPr>
      <w:rFonts w:eastAsia="Times New Roman"/>
      <w:b/>
      <w:bCs/>
      <w:sz w:val="26"/>
      <w:szCs w:val="26"/>
      <w:lang w:val="ru-RU"/>
    </w:rPr>
  </w:style>
  <w:style w:type="character" w:customStyle="1" w:styleId="64">
    <w:name w:val="Основной текст (6)_"/>
    <w:basedOn w:val="a0"/>
    <w:link w:val="65"/>
    <w:uiPriority w:val="99"/>
    <w:rsid w:val="00B03273"/>
    <w:rPr>
      <w:b/>
      <w:bCs/>
      <w:sz w:val="26"/>
      <w:szCs w:val="26"/>
      <w:shd w:val="clear" w:color="auto" w:fill="FFFFFF"/>
    </w:rPr>
  </w:style>
  <w:style w:type="character" w:customStyle="1" w:styleId="66">
    <w:name w:val="Основной текст (6) + Не полужирный"/>
    <w:basedOn w:val="64"/>
    <w:rsid w:val="00B03273"/>
    <w:rPr>
      <w:b/>
      <w:bCs/>
      <w:color w:val="000000"/>
      <w:spacing w:val="0"/>
      <w:w w:val="100"/>
      <w:position w:val="0"/>
      <w:sz w:val="26"/>
      <w:szCs w:val="26"/>
      <w:shd w:val="clear" w:color="auto" w:fill="FFFFFF"/>
      <w:lang w:val="ru-RU" w:eastAsia="ru-RU" w:bidi="ru-RU"/>
    </w:rPr>
  </w:style>
  <w:style w:type="character" w:customStyle="1" w:styleId="92">
    <w:name w:val="Основной текст (9) + Не полужирный;Не курсив"/>
    <w:basedOn w:val="a0"/>
    <w:rsid w:val="00B03273"/>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paragraph" w:customStyle="1" w:styleId="65">
    <w:name w:val="Основной текст (6)"/>
    <w:basedOn w:val="a"/>
    <w:link w:val="64"/>
    <w:rsid w:val="00B03273"/>
    <w:pPr>
      <w:shd w:val="clear" w:color="auto" w:fill="FFFFFF"/>
      <w:autoSpaceDE/>
      <w:autoSpaceDN/>
      <w:adjustRightInd/>
      <w:spacing w:before="7980" w:line="0" w:lineRule="atLeast"/>
      <w:ind w:hanging="360"/>
    </w:pPr>
    <w:rPr>
      <w:rFonts w:eastAsia="Times New Roman"/>
      <w:b/>
      <w:bCs/>
      <w:sz w:val="26"/>
      <w:szCs w:val="26"/>
      <w:lang w:val="ru-RU"/>
    </w:rPr>
  </w:style>
  <w:style w:type="character" w:customStyle="1" w:styleId="afffff">
    <w:name w:val="Основной текст + Полужирный"/>
    <w:basedOn w:val="affffc"/>
    <w:rsid w:val="00F95F9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2">
    <w:name w:val="Основной текст (7)_"/>
    <w:basedOn w:val="a0"/>
    <w:rsid w:val="00BB4641"/>
    <w:rPr>
      <w:rFonts w:ascii="Times New Roman" w:eastAsia="Times New Roman" w:hAnsi="Times New Roman" w:cs="Times New Roman"/>
      <w:b w:val="0"/>
      <w:bCs w:val="0"/>
      <w:i/>
      <w:iCs/>
      <w:smallCaps w:val="0"/>
      <w:strike w:val="0"/>
      <w:sz w:val="26"/>
      <w:szCs w:val="26"/>
      <w:u w:val="none"/>
    </w:rPr>
  </w:style>
  <w:style w:type="character" w:customStyle="1" w:styleId="73">
    <w:name w:val="Основной текст (7) + Не курсив"/>
    <w:basedOn w:val="72"/>
    <w:rsid w:val="00BB4641"/>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74">
    <w:name w:val="Основной текст (7)"/>
    <w:basedOn w:val="72"/>
    <w:rsid w:val="00BB4641"/>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afffff0">
    <w:name w:val="Колонтитул_"/>
    <w:basedOn w:val="a0"/>
    <w:uiPriority w:val="99"/>
    <w:rsid w:val="00A750C7"/>
    <w:rPr>
      <w:rFonts w:ascii="Times New Roman" w:eastAsia="Times New Roman" w:hAnsi="Times New Roman" w:cs="Times New Roman"/>
      <w:b/>
      <w:bCs/>
      <w:i w:val="0"/>
      <w:iCs w:val="0"/>
      <w:smallCaps w:val="0"/>
      <w:strike w:val="0"/>
      <w:sz w:val="19"/>
      <w:szCs w:val="19"/>
      <w:u w:val="none"/>
    </w:rPr>
  </w:style>
  <w:style w:type="character" w:customStyle="1" w:styleId="afffff1">
    <w:name w:val="Колонтитул"/>
    <w:basedOn w:val="afffff0"/>
    <w:rsid w:val="00A750C7"/>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f1">
    <w:name w:val="Основной текст2"/>
    <w:basedOn w:val="affffc"/>
    <w:rsid w:val="00A750C7"/>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eastAsia="ru-RU" w:bidi="ru-RU"/>
    </w:rPr>
  </w:style>
  <w:style w:type="character" w:customStyle="1" w:styleId="44">
    <w:name w:val="Заголовок №4_"/>
    <w:basedOn w:val="a0"/>
    <w:link w:val="45"/>
    <w:rsid w:val="00A750C7"/>
    <w:rPr>
      <w:b/>
      <w:bCs/>
      <w:sz w:val="26"/>
      <w:szCs w:val="26"/>
      <w:shd w:val="clear" w:color="auto" w:fill="FFFFFF"/>
    </w:rPr>
  </w:style>
  <w:style w:type="paragraph" w:customStyle="1" w:styleId="45">
    <w:name w:val="Заголовок №4"/>
    <w:basedOn w:val="a"/>
    <w:link w:val="44"/>
    <w:rsid w:val="00A750C7"/>
    <w:pPr>
      <w:shd w:val="clear" w:color="auto" w:fill="FFFFFF"/>
      <w:autoSpaceDE/>
      <w:autoSpaceDN/>
      <w:adjustRightInd/>
      <w:spacing w:before="300" w:after="420" w:line="0" w:lineRule="atLeast"/>
      <w:jc w:val="both"/>
      <w:outlineLvl w:val="3"/>
    </w:pPr>
    <w:rPr>
      <w:rFonts w:eastAsia="Times New Roman"/>
      <w:b/>
      <w:bCs/>
      <w:sz w:val="26"/>
      <w:szCs w:val="26"/>
      <w:lang w:val="ru-RU"/>
    </w:rPr>
  </w:style>
  <w:style w:type="character" w:customStyle="1" w:styleId="afffff2">
    <w:name w:val="Основной текст + Курсив"/>
    <w:basedOn w:val="affffc"/>
    <w:rsid w:val="00100834"/>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1pt">
    <w:name w:val="Основной текст + Интервал 1 pt"/>
    <w:basedOn w:val="affffc"/>
    <w:rsid w:val="00100834"/>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3pt">
    <w:name w:val="Основной текст + Интервал 3 pt"/>
    <w:basedOn w:val="affffc"/>
    <w:rsid w:val="00100834"/>
    <w:rPr>
      <w:rFonts w:ascii="Times New Roman" w:eastAsia="Times New Roman" w:hAnsi="Times New Roman" w:cs="Times New Roman"/>
      <w:b w:val="0"/>
      <w:bCs w:val="0"/>
      <w:i w:val="0"/>
      <w:iCs w:val="0"/>
      <w:smallCaps w:val="0"/>
      <w:strike w:val="0"/>
      <w:color w:val="000000"/>
      <w:spacing w:val="60"/>
      <w:w w:val="100"/>
      <w:position w:val="0"/>
      <w:sz w:val="26"/>
      <w:szCs w:val="26"/>
      <w:u w:val="none"/>
      <w:shd w:val="clear" w:color="auto" w:fill="FFFFFF"/>
      <w:lang w:val="ru-RU" w:eastAsia="ru-RU" w:bidi="ru-RU"/>
    </w:rPr>
  </w:style>
  <w:style w:type="character" w:customStyle="1" w:styleId="13pt">
    <w:name w:val="Колонтитул + 13 pt;Не полужирный"/>
    <w:basedOn w:val="afffff0"/>
    <w:rsid w:val="0010083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61pt">
    <w:name w:val="Основной текст (6) + Не полужирный;Интервал 1 pt"/>
    <w:basedOn w:val="64"/>
    <w:rsid w:val="00100834"/>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38">
    <w:name w:val="Основной текст3"/>
    <w:basedOn w:val="affffc"/>
    <w:rsid w:val="0010083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2pt">
    <w:name w:val="Основной текст (6) + Интервал 2 pt"/>
    <w:basedOn w:val="64"/>
    <w:rsid w:val="00100834"/>
    <w:rPr>
      <w:rFonts w:ascii="Times New Roman" w:eastAsia="Times New Roman" w:hAnsi="Times New Roman" w:cs="Times New Roman"/>
      <w:b/>
      <w:bCs/>
      <w:i w:val="0"/>
      <w:iCs w:val="0"/>
      <w:smallCaps w:val="0"/>
      <w:strike w:val="0"/>
      <w:color w:val="000000"/>
      <w:spacing w:val="40"/>
      <w:w w:val="100"/>
      <w:position w:val="0"/>
      <w:sz w:val="26"/>
      <w:szCs w:val="26"/>
      <w:u w:val="none"/>
      <w:shd w:val="clear" w:color="auto" w:fill="FFFFFF"/>
      <w:lang w:val="ru-RU" w:eastAsia="ru-RU" w:bidi="ru-RU"/>
    </w:rPr>
  </w:style>
  <w:style w:type="character" w:customStyle="1" w:styleId="111">
    <w:name w:val="Основной текст (11)_"/>
    <w:basedOn w:val="a0"/>
    <w:link w:val="1110"/>
    <w:uiPriority w:val="99"/>
    <w:rsid w:val="00100834"/>
    <w:rPr>
      <w:rFonts w:ascii="Times New Roman" w:eastAsia="Times New Roman" w:hAnsi="Times New Roman" w:cs="Times New Roman"/>
      <w:b w:val="0"/>
      <w:bCs w:val="0"/>
      <w:i w:val="0"/>
      <w:iCs w:val="0"/>
      <w:smallCaps w:val="0"/>
      <w:strike w:val="0"/>
      <w:sz w:val="26"/>
      <w:szCs w:val="26"/>
      <w:u w:val="none"/>
    </w:rPr>
  </w:style>
  <w:style w:type="character" w:customStyle="1" w:styleId="112">
    <w:name w:val="Основной текст (11)"/>
    <w:basedOn w:val="111"/>
    <w:uiPriority w:val="99"/>
    <w:rsid w:val="0010083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420">
    <w:name w:val="Заголовок №4 (2)_"/>
    <w:basedOn w:val="a0"/>
    <w:rsid w:val="00100834"/>
    <w:rPr>
      <w:rFonts w:ascii="Times New Roman" w:eastAsia="Times New Roman" w:hAnsi="Times New Roman" w:cs="Times New Roman"/>
      <w:b w:val="0"/>
      <w:bCs w:val="0"/>
      <w:i w:val="0"/>
      <w:iCs w:val="0"/>
      <w:smallCaps w:val="0"/>
      <w:strike w:val="0"/>
      <w:sz w:val="26"/>
      <w:szCs w:val="26"/>
      <w:u w:val="none"/>
    </w:rPr>
  </w:style>
  <w:style w:type="character" w:customStyle="1" w:styleId="421">
    <w:name w:val="Заголовок №4 (2)"/>
    <w:basedOn w:val="420"/>
    <w:rsid w:val="0010083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422">
    <w:name w:val="Заголовок №4 (2) + Полужирный;Курсив"/>
    <w:basedOn w:val="420"/>
    <w:rsid w:val="00100834"/>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67">
    <w:name w:val="Основной текст (6) + Не полужирный;Курсив"/>
    <w:basedOn w:val="64"/>
    <w:rsid w:val="00100834"/>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2pt">
    <w:name w:val="Основной текст + Интервал -2 pt"/>
    <w:basedOn w:val="affffc"/>
    <w:rsid w:val="00100834"/>
    <w:rPr>
      <w:rFonts w:ascii="Times New Roman" w:eastAsia="Times New Roman" w:hAnsi="Times New Roman" w:cs="Times New Roman"/>
      <w:b w:val="0"/>
      <w:bCs w:val="0"/>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13">
    <w:name w:val="Основной текст (11) + Полужирный;Курсив"/>
    <w:basedOn w:val="111"/>
    <w:rsid w:val="00100834"/>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paragraph" w:customStyle="1" w:styleId="Style25">
    <w:name w:val="Style25"/>
    <w:basedOn w:val="a"/>
    <w:rsid w:val="004F0912"/>
    <w:pPr>
      <w:spacing w:line="267" w:lineRule="exact"/>
      <w:ind w:firstLine="355"/>
      <w:jc w:val="both"/>
    </w:pPr>
    <w:rPr>
      <w:rFonts w:ascii="Book Antiqua" w:eastAsia="Times New Roman" w:hAnsi="Book Antiqua"/>
      <w:lang w:val="ru-RU"/>
    </w:rPr>
  </w:style>
  <w:style w:type="paragraph" w:customStyle="1" w:styleId="1f5">
    <w:name w:val="Без интервала1"/>
    <w:link w:val="NoSpacingChar"/>
    <w:rsid w:val="004F0912"/>
    <w:rPr>
      <w:sz w:val="24"/>
      <w:szCs w:val="24"/>
    </w:rPr>
  </w:style>
  <w:style w:type="character" w:customStyle="1" w:styleId="b-serp-urlitem1">
    <w:name w:val="b-serp-url__item1"/>
    <w:rsid w:val="004F0912"/>
  </w:style>
  <w:style w:type="character" w:customStyle="1" w:styleId="b-serp-urlmark1">
    <w:name w:val="b-serp-url__mark1"/>
    <w:rsid w:val="004F0912"/>
  </w:style>
  <w:style w:type="character" w:customStyle="1" w:styleId="extraname">
    <w:name w:val="extraname"/>
    <w:rsid w:val="004F0912"/>
  </w:style>
  <w:style w:type="paragraph" w:customStyle="1" w:styleId="2f2">
    <w:name w:val="Абзац списка2"/>
    <w:basedOn w:val="a"/>
    <w:rsid w:val="004F0912"/>
    <w:pPr>
      <w:ind w:left="720"/>
    </w:pPr>
    <w:rPr>
      <w:sz w:val="20"/>
      <w:szCs w:val="20"/>
      <w:lang w:val="ru-RU"/>
    </w:rPr>
  </w:style>
  <w:style w:type="character" w:customStyle="1" w:styleId="FooterChar">
    <w:name w:val="Footer Char"/>
    <w:locked/>
    <w:rsid w:val="004F0912"/>
    <w:rPr>
      <w:rFonts w:ascii="Times New Roman" w:hAnsi="Times New Roman" w:cs="Times New Roman"/>
      <w:sz w:val="20"/>
      <w:szCs w:val="20"/>
      <w:lang w:eastAsia="ru-RU"/>
    </w:rPr>
  </w:style>
  <w:style w:type="character" w:customStyle="1" w:styleId="af9">
    <w:name w:val="Абзац списка Знак"/>
    <w:aliases w:val="ITL List Paragraph Знак,Цветной список - Акцент 13 Знак"/>
    <w:link w:val="af8"/>
    <w:uiPriority w:val="34"/>
    <w:locked/>
    <w:rsid w:val="00835E49"/>
    <w:rPr>
      <w:sz w:val="24"/>
      <w:szCs w:val="24"/>
    </w:rPr>
  </w:style>
  <w:style w:type="character" w:customStyle="1" w:styleId="FontStyle11">
    <w:name w:val="Font Style11"/>
    <w:uiPriority w:val="99"/>
    <w:rsid w:val="00835E49"/>
    <w:rPr>
      <w:rFonts w:ascii="Times New Roman" w:hAnsi="Times New Roman"/>
      <w:sz w:val="22"/>
    </w:rPr>
  </w:style>
  <w:style w:type="character" w:customStyle="1" w:styleId="FontStyle13">
    <w:name w:val="Font Style13"/>
    <w:rsid w:val="00835E49"/>
    <w:rPr>
      <w:rFonts w:ascii="Georgia" w:hAnsi="Georgia"/>
      <w:sz w:val="20"/>
    </w:rPr>
  </w:style>
  <w:style w:type="paragraph" w:customStyle="1" w:styleId="Style5">
    <w:name w:val="Style5"/>
    <w:basedOn w:val="a"/>
    <w:rsid w:val="00835E49"/>
    <w:pPr>
      <w:spacing w:line="259" w:lineRule="exact"/>
      <w:ind w:firstLine="350"/>
      <w:jc w:val="both"/>
    </w:pPr>
    <w:rPr>
      <w:rFonts w:eastAsia="Times New Roman"/>
      <w:lang w:val="ru-RU"/>
    </w:rPr>
  </w:style>
  <w:style w:type="character" w:customStyle="1" w:styleId="dash0421005f0442005f0440005f043e005f0433005f0438005f0439005f005fchar1char1">
    <w:name w:val="dash0421_005f0442_005f0440_005f043e_005f0433_005f0438_005f0439_005f_005fchar1__char1"/>
    <w:rsid w:val="00741D4D"/>
    <w:rPr>
      <w:b/>
      <w:bCs/>
    </w:rPr>
  </w:style>
  <w:style w:type="character" w:customStyle="1" w:styleId="FontStyle15">
    <w:name w:val="Font Style15"/>
    <w:rsid w:val="00741D4D"/>
    <w:rPr>
      <w:rFonts w:ascii="Bookman Old Style" w:hAnsi="Bookman Old Style" w:cs="Bookman Old Style"/>
      <w:sz w:val="20"/>
      <w:szCs w:val="20"/>
    </w:rPr>
  </w:style>
  <w:style w:type="character" w:customStyle="1" w:styleId="FontStyle12">
    <w:name w:val="Font Style12"/>
    <w:rsid w:val="0000088F"/>
    <w:rPr>
      <w:rFonts w:ascii="Times New Roman" w:hAnsi="Times New Roman" w:cs="Times New Roman"/>
      <w:sz w:val="22"/>
      <w:szCs w:val="22"/>
    </w:rPr>
  </w:style>
  <w:style w:type="character" w:customStyle="1" w:styleId="FontStyle14">
    <w:name w:val="Font Style14"/>
    <w:rsid w:val="0000088F"/>
    <w:rPr>
      <w:rFonts w:ascii="Times New Roman" w:hAnsi="Times New Roman" w:cs="Times New Roman"/>
      <w:sz w:val="20"/>
      <w:szCs w:val="20"/>
    </w:rPr>
  </w:style>
  <w:style w:type="character" w:customStyle="1" w:styleId="FontStyle26">
    <w:name w:val="Font Style26"/>
    <w:uiPriority w:val="99"/>
    <w:rsid w:val="0000088F"/>
    <w:rPr>
      <w:rFonts w:ascii="Times New Roman" w:hAnsi="Times New Roman" w:cs="Times New Roman"/>
      <w:sz w:val="20"/>
      <w:szCs w:val="20"/>
    </w:rPr>
  </w:style>
  <w:style w:type="character" w:customStyle="1" w:styleId="FontStyle39">
    <w:name w:val="Font Style39"/>
    <w:rsid w:val="0000088F"/>
    <w:rPr>
      <w:rFonts w:ascii="Times New Roman" w:hAnsi="Times New Roman" w:cs="Times New Roman"/>
      <w:sz w:val="20"/>
      <w:szCs w:val="20"/>
    </w:rPr>
  </w:style>
  <w:style w:type="character" w:customStyle="1" w:styleId="FontStyle29">
    <w:name w:val="Font Style29"/>
    <w:rsid w:val="0000088F"/>
    <w:rPr>
      <w:rFonts w:ascii="Times New Roman" w:hAnsi="Times New Roman" w:cs="Times New Roman"/>
      <w:b/>
      <w:bCs/>
      <w:spacing w:val="-10"/>
      <w:sz w:val="20"/>
      <w:szCs w:val="20"/>
    </w:rPr>
  </w:style>
  <w:style w:type="character" w:customStyle="1" w:styleId="FontStyle46">
    <w:name w:val="Font Style46"/>
    <w:rsid w:val="0000088F"/>
    <w:rPr>
      <w:rFonts w:ascii="Times New Roman" w:hAnsi="Times New Roman" w:cs="Times New Roman"/>
      <w:sz w:val="22"/>
      <w:szCs w:val="22"/>
    </w:rPr>
  </w:style>
  <w:style w:type="character" w:customStyle="1" w:styleId="FontStyle28">
    <w:name w:val="Font Style28"/>
    <w:rsid w:val="0000088F"/>
    <w:rPr>
      <w:rFonts w:ascii="Bookman Old Style" w:hAnsi="Bookman Old Style" w:cs="Bookman Old Style"/>
      <w:sz w:val="18"/>
      <w:szCs w:val="18"/>
    </w:rPr>
  </w:style>
  <w:style w:type="character" w:customStyle="1" w:styleId="FontStyle47">
    <w:name w:val="Font Style47"/>
    <w:rsid w:val="0000088F"/>
    <w:rPr>
      <w:rFonts w:ascii="Courier New" w:hAnsi="Courier New" w:cs="Courier New"/>
      <w:b/>
      <w:bCs/>
      <w:spacing w:val="-10"/>
      <w:sz w:val="14"/>
      <w:szCs w:val="14"/>
    </w:rPr>
  </w:style>
  <w:style w:type="character" w:customStyle="1" w:styleId="FontStyle53">
    <w:name w:val="Font Style53"/>
    <w:rsid w:val="0000088F"/>
    <w:rPr>
      <w:rFonts w:ascii="Times New Roman" w:hAnsi="Times New Roman" w:cs="Times New Roman"/>
      <w:b/>
      <w:bCs/>
      <w:spacing w:val="-10"/>
      <w:sz w:val="20"/>
      <w:szCs w:val="20"/>
    </w:rPr>
  </w:style>
  <w:style w:type="paragraph" w:customStyle="1" w:styleId="Style4">
    <w:name w:val="Style4"/>
    <w:basedOn w:val="a"/>
    <w:rsid w:val="0000088F"/>
    <w:pPr>
      <w:suppressAutoHyphens/>
      <w:autoSpaceDN/>
      <w:adjustRightInd/>
      <w:spacing w:line="245" w:lineRule="exact"/>
    </w:pPr>
    <w:rPr>
      <w:rFonts w:eastAsia="Times New Roman" w:cs="Calibri"/>
      <w:lang w:val="ru-RU" w:eastAsia="ar-SA"/>
    </w:rPr>
  </w:style>
  <w:style w:type="paragraph" w:customStyle="1" w:styleId="Style8">
    <w:name w:val="Style8"/>
    <w:basedOn w:val="a"/>
    <w:rsid w:val="0000088F"/>
    <w:pPr>
      <w:suppressAutoHyphens/>
      <w:autoSpaceDN/>
      <w:adjustRightInd/>
      <w:spacing w:line="254" w:lineRule="exact"/>
      <w:jc w:val="both"/>
    </w:pPr>
    <w:rPr>
      <w:rFonts w:eastAsia="Times New Roman" w:cs="Calibri"/>
      <w:lang w:val="ru-RU" w:eastAsia="ar-SA"/>
    </w:rPr>
  </w:style>
  <w:style w:type="paragraph" w:customStyle="1" w:styleId="Style11">
    <w:name w:val="Style11"/>
    <w:basedOn w:val="a"/>
    <w:rsid w:val="0000088F"/>
    <w:pPr>
      <w:suppressAutoHyphens/>
      <w:autoSpaceDN/>
      <w:adjustRightInd/>
      <w:spacing w:line="278" w:lineRule="exact"/>
    </w:pPr>
    <w:rPr>
      <w:rFonts w:ascii="Bookman Old Style" w:eastAsia="Times New Roman" w:hAnsi="Bookman Old Style" w:cs="Calibri"/>
      <w:lang w:val="ru-RU" w:eastAsia="ar-SA"/>
    </w:rPr>
  </w:style>
  <w:style w:type="paragraph" w:customStyle="1" w:styleId="Style6">
    <w:name w:val="Style6"/>
    <w:basedOn w:val="a"/>
    <w:uiPriority w:val="99"/>
    <w:rsid w:val="0000088F"/>
    <w:pPr>
      <w:suppressAutoHyphens/>
      <w:autoSpaceDN/>
      <w:adjustRightInd/>
      <w:spacing w:line="261" w:lineRule="exact"/>
      <w:jc w:val="both"/>
    </w:pPr>
    <w:rPr>
      <w:rFonts w:eastAsia="Times New Roman" w:cs="Calibri"/>
      <w:lang w:val="ru-RU" w:eastAsia="ar-SA"/>
    </w:rPr>
  </w:style>
  <w:style w:type="paragraph" w:customStyle="1" w:styleId="Style14">
    <w:name w:val="Style14"/>
    <w:basedOn w:val="a"/>
    <w:uiPriority w:val="99"/>
    <w:rsid w:val="0000088F"/>
    <w:pPr>
      <w:suppressAutoHyphens/>
      <w:autoSpaceDN/>
      <w:adjustRightInd/>
      <w:spacing w:line="250" w:lineRule="exact"/>
      <w:jc w:val="both"/>
    </w:pPr>
    <w:rPr>
      <w:rFonts w:eastAsia="Times New Roman" w:cs="Calibri"/>
      <w:lang w:val="ru-RU" w:eastAsia="ar-SA"/>
    </w:rPr>
  </w:style>
  <w:style w:type="character" w:customStyle="1" w:styleId="82">
    <w:name w:val="Основной текст (8)_"/>
    <w:link w:val="83"/>
    <w:uiPriority w:val="99"/>
    <w:rsid w:val="0000088F"/>
    <w:rPr>
      <w:shd w:val="clear" w:color="auto" w:fill="FFFFFF"/>
    </w:rPr>
  </w:style>
  <w:style w:type="paragraph" w:customStyle="1" w:styleId="83">
    <w:name w:val="Основной текст (8)"/>
    <w:basedOn w:val="a"/>
    <w:link w:val="82"/>
    <w:rsid w:val="0000088F"/>
    <w:pPr>
      <w:widowControl/>
      <w:shd w:val="clear" w:color="auto" w:fill="FFFFFF"/>
      <w:autoSpaceDE/>
      <w:autoSpaceDN/>
      <w:adjustRightInd/>
      <w:spacing w:before="180" w:line="280" w:lineRule="exact"/>
      <w:jc w:val="both"/>
    </w:pPr>
    <w:rPr>
      <w:rFonts w:eastAsia="Times New Roman"/>
      <w:sz w:val="20"/>
      <w:szCs w:val="20"/>
      <w:lang w:val="ru-RU"/>
    </w:rPr>
  </w:style>
  <w:style w:type="character" w:customStyle="1" w:styleId="TrebuchetMS75pt">
    <w:name w:val="Основной текст + Trebuchet MS;7;5 pt"/>
    <w:basedOn w:val="a0"/>
    <w:rsid w:val="0000088F"/>
    <w:rPr>
      <w:rFonts w:ascii="Trebuchet MS" w:eastAsia="Trebuchet MS" w:hAnsi="Trebuchet MS" w:cs="Trebuchet MS"/>
      <w:b w:val="0"/>
      <w:bCs w:val="0"/>
      <w:i w:val="0"/>
      <w:iCs w:val="0"/>
      <w:smallCaps w:val="0"/>
      <w:strike w:val="0"/>
      <w:color w:val="000000"/>
      <w:spacing w:val="0"/>
      <w:w w:val="100"/>
      <w:position w:val="0"/>
      <w:sz w:val="15"/>
      <w:szCs w:val="15"/>
      <w:u w:val="none"/>
      <w:lang w:val="ru-RU" w:eastAsia="ru-RU" w:bidi="ru-RU"/>
    </w:rPr>
  </w:style>
  <w:style w:type="paragraph" w:customStyle="1" w:styleId="52">
    <w:name w:val="Основной текст5"/>
    <w:basedOn w:val="a"/>
    <w:rsid w:val="0000088F"/>
    <w:pPr>
      <w:shd w:val="clear" w:color="auto" w:fill="FFFFFF"/>
      <w:autoSpaceDE/>
      <w:autoSpaceDN/>
      <w:adjustRightInd/>
      <w:spacing w:after="480" w:line="211" w:lineRule="exact"/>
      <w:ind w:hanging="440"/>
    </w:pPr>
    <w:rPr>
      <w:rFonts w:eastAsia="Times New Roman"/>
      <w:sz w:val="22"/>
      <w:szCs w:val="22"/>
      <w:lang w:val="ru-RU" w:eastAsia="en-US"/>
    </w:rPr>
  </w:style>
  <w:style w:type="character" w:customStyle="1" w:styleId="TrebuchetMS9pt">
    <w:name w:val="Основной текст + Trebuchet MS;9 pt;Полужирный"/>
    <w:basedOn w:val="affffc"/>
    <w:rsid w:val="0000088F"/>
    <w:rPr>
      <w:rFonts w:ascii="Trebuchet MS" w:eastAsia="Trebuchet MS" w:hAnsi="Trebuchet MS" w:cs="Trebuchet MS"/>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Exact">
    <w:name w:val="Основной текст (8) Exact"/>
    <w:basedOn w:val="82"/>
    <w:rsid w:val="0000088F"/>
    <w:rPr>
      <w:rFonts w:ascii="Trebuchet MS" w:eastAsia="Trebuchet MS" w:hAnsi="Trebuchet MS" w:cs="Trebuchet MS"/>
      <w:b/>
      <w:bCs/>
      <w:i w:val="0"/>
      <w:iCs w:val="0"/>
      <w:smallCaps w:val="0"/>
      <w:strike w:val="0"/>
      <w:color w:val="000000"/>
      <w:spacing w:val="1"/>
      <w:w w:val="100"/>
      <w:position w:val="0"/>
      <w:sz w:val="17"/>
      <w:szCs w:val="17"/>
      <w:u w:val="none"/>
      <w:shd w:val="clear" w:color="auto" w:fill="FFFFFF"/>
      <w:lang w:val="ru-RU" w:eastAsia="ru-RU" w:bidi="ru-RU"/>
    </w:rPr>
  </w:style>
  <w:style w:type="character" w:customStyle="1" w:styleId="140">
    <w:name w:val="Основной текст (14)_"/>
    <w:basedOn w:val="a0"/>
    <w:rsid w:val="0000088F"/>
    <w:rPr>
      <w:rFonts w:ascii="Trebuchet MS" w:eastAsia="Trebuchet MS" w:hAnsi="Trebuchet MS" w:cs="Trebuchet MS"/>
      <w:b w:val="0"/>
      <w:bCs w:val="0"/>
      <w:i w:val="0"/>
      <w:iCs w:val="0"/>
      <w:smallCaps w:val="0"/>
      <w:strike w:val="0"/>
      <w:sz w:val="15"/>
      <w:szCs w:val="15"/>
      <w:u w:val="none"/>
    </w:rPr>
  </w:style>
  <w:style w:type="character" w:customStyle="1" w:styleId="141">
    <w:name w:val="Основной текст (14)"/>
    <w:basedOn w:val="140"/>
    <w:rsid w:val="0000088F"/>
    <w:rPr>
      <w:rFonts w:ascii="Trebuchet MS" w:eastAsia="Trebuchet MS" w:hAnsi="Trebuchet MS" w:cs="Trebuchet MS"/>
      <w:b w:val="0"/>
      <w:bCs w:val="0"/>
      <w:i w:val="0"/>
      <w:iCs w:val="0"/>
      <w:smallCaps w:val="0"/>
      <w:strike w:val="0"/>
      <w:color w:val="000000"/>
      <w:spacing w:val="0"/>
      <w:w w:val="100"/>
      <w:position w:val="0"/>
      <w:sz w:val="15"/>
      <w:szCs w:val="15"/>
      <w:u w:val="none"/>
      <w:lang w:val="ru-RU" w:eastAsia="ru-RU" w:bidi="ru-RU"/>
    </w:rPr>
  </w:style>
  <w:style w:type="character" w:customStyle="1" w:styleId="39">
    <w:name w:val="Заголовок №3_"/>
    <w:basedOn w:val="a0"/>
    <w:link w:val="310"/>
    <w:rsid w:val="0000088F"/>
    <w:rPr>
      <w:rFonts w:ascii="Trebuchet MS" w:eastAsia="Trebuchet MS" w:hAnsi="Trebuchet MS" w:cs="Trebuchet MS"/>
      <w:b/>
      <w:bCs/>
      <w:i w:val="0"/>
      <w:iCs w:val="0"/>
      <w:smallCaps w:val="0"/>
      <w:strike w:val="0"/>
      <w:sz w:val="18"/>
      <w:szCs w:val="18"/>
      <w:u w:val="none"/>
    </w:rPr>
  </w:style>
  <w:style w:type="character" w:customStyle="1" w:styleId="3a">
    <w:name w:val="Заголовок №3"/>
    <w:basedOn w:val="39"/>
    <w:uiPriority w:val="99"/>
    <w:rsid w:val="0000088F"/>
    <w:rPr>
      <w:rFonts w:ascii="Trebuchet MS" w:eastAsia="Trebuchet MS" w:hAnsi="Trebuchet MS" w:cs="Trebuchet MS"/>
      <w:b/>
      <w:bCs/>
      <w:i w:val="0"/>
      <w:iCs w:val="0"/>
      <w:smallCaps w:val="0"/>
      <w:strike w:val="0"/>
      <w:color w:val="000000"/>
      <w:spacing w:val="0"/>
      <w:w w:val="100"/>
      <w:position w:val="0"/>
      <w:sz w:val="18"/>
      <w:szCs w:val="18"/>
      <w:u w:val="none"/>
      <w:lang w:val="ru-RU" w:eastAsia="ru-RU" w:bidi="ru-RU"/>
    </w:rPr>
  </w:style>
  <w:style w:type="character" w:customStyle="1" w:styleId="14FranklinGothicHeavy8pt0pt">
    <w:name w:val="Основной текст (14) + Franklin Gothic Heavy;8 pt;Интервал 0 pt"/>
    <w:basedOn w:val="140"/>
    <w:rsid w:val="0000088F"/>
    <w:rPr>
      <w:rFonts w:ascii="Franklin Gothic Heavy" w:eastAsia="Franklin Gothic Heavy" w:hAnsi="Franklin Gothic Heavy" w:cs="Franklin Gothic Heavy"/>
      <w:b w:val="0"/>
      <w:bCs w:val="0"/>
      <w:i w:val="0"/>
      <w:iCs w:val="0"/>
      <w:smallCaps w:val="0"/>
      <w:strike w:val="0"/>
      <w:color w:val="000000"/>
      <w:spacing w:val="10"/>
      <w:w w:val="100"/>
      <w:position w:val="0"/>
      <w:sz w:val="16"/>
      <w:szCs w:val="16"/>
      <w:u w:val="none"/>
      <w:lang w:val="ru-RU" w:eastAsia="ru-RU" w:bidi="ru-RU"/>
    </w:rPr>
  </w:style>
  <w:style w:type="character" w:customStyle="1" w:styleId="FranklinGothicHeavy8pt0pt">
    <w:name w:val="Основной текст + Franklin Gothic Heavy;8 pt;Интервал 0 pt"/>
    <w:basedOn w:val="affffc"/>
    <w:rsid w:val="0000088F"/>
    <w:rPr>
      <w:rFonts w:ascii="Franklin Gothic Heavy" w:eastAsia="Franklin Gothic Heavy" w:hAnsi="Franklin Gothic Heavy" w:cs="Franklin Gothic Heavy"/>
      <w:b w:val="0"/>
      <w:bCs w:val="0"/>
      <w:i w:val="0"/>
      <w:iCs w:val="0"/>
      <w:smallCaps w:val="0"/>
      <w:strike w:val="0"/>
      <w:color w:val="000000"/>
      <w:spacing w:val="10"/>
      <w:w w:val="100"/>
      <w:position w:val="0"/>
      <w:sz w:val="16"/>
      <w:szCs w:val="16"/>
      <w:u w:val="none"/>
      <w:shd w:val="clear" w:color="auto" w:fill="FFFFFF"/>
      <w:lang w:val="ru-RU" w:eastAsia="ru-RU" w:bidi="ru-RU"/>
    </w:rPr>
  </w:style>
  <w:style w:type="character" w:customStyle="1" w:styleId="TrebuchetMS75pt0">
    <w:name w:val="Основной текст + Trebuchet MS;7;5 pt;Курсив"/>
    <w:basedOn w:val="affffc"/>
    <w:rsid w:val="0000088F"/>
    <w:rPr>
      <w:rFonts w:ascii="Trebuchet MS" w:eastAsia="Trebuchet MS" w:hAnsi="Trebuchet MS" w:cs="Trebuchet MS"/>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TrebuchetMS9pt1pt">
    <w:name w:val="Основной текст + Trebuchet MS;9 pt;Полужирный;Интервал 1 pt"/>
    <w:basedOn w:val="affffc"/>
    <w:rsid w:val="0000088F"/>
    <w:rPr>
      <w:rFonts w:ascii="Trebuchet MS" w:eastAsia="Trebuchet MS" w:hAnsi="Trebuchet MS" w:cs="Trebuchet M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142">
    <w:name w:val="Основной текст (14) + Курсив"/>
    <w:basedOn w:val="140"/>
    <w:rsid w:val="0000088F"/>
    <w:rPr>
      <w:rFonts w:ascii="Trebuchet MS" w:eastAsia="Trebuchet MS" w:hAnsi="Trebuchet MS" w:cs="Trebuchet MS"/>
      <w:b w:val="0"/>
      <w:bCs w:val="0"/>
      <w:i/>
      <w:iCs/>
      <w:smallCaps w:val="0"/>
      <w:strike w:val="0"/>
      <w:color w:val="000000"/>
      <w:spacing w:val="0"/>
      <w:w w:val="100"/>
      <w:position w:val="0"/>
      <w:sz w:val="15"/>
      <w:szCs w:val="15"/>
      <w:u w:val="none"/>
      <w:lang w:val="ru-RU" w:eastAsia="ru-RU" w:bidi="ru-RU"/>
    </w:rPr>
  </w:style>
  <w:style w:type="character" w:customStyle="1" w:styleId="340">
    <w:name w:val="Основной текст (34)_"/>
    <w:basedOn w:val="a0"/>
    <w:rsid w:val="0000088F"/>
    <w:rPr>
      <w:rFonts w:ascii="Trebuchet MS" w:eastAsia="Trebuchet MS" w:hAnsi="Trebuchet MS" w:cs="Trebuchet MS"/>
      <w:b w:val="0"/>
      <w:bCs w:val="0"/>
      <w:i w:val="0"/>
      <w:iCs w:val="0"/>
      <w:smallCaps w:val="0"/>
      <w:strike w:val="0"/>
      <w:sz w:val="14"/>
      <w:szCs w:val="14"/>
      <w:u w:val="none"/>
    </w:rPr>
  </w:style>
  <w:style w:type="character" w:customStyle="1" w:styleId="341">
    <w:name w:val="Основной текст (34)"/>
    <w:basedOn w:val="340"/>
    <w:rsid w:val="0000088F"/>
    <w:rPr>
      <w:rFonts w:ascii="Trebuchet MS" w:eastAsia="Trebuchet MS" w:hAnsi="Trebuchet MS" w:cs="Trebuchet MS"/>
      <w:b w:val="0"/>
      <w:bCs w:val="0"/>
      <w:i w:val="0"/>
      <w:iCs w:val="0"/>
      <w:smallCaps w:val="0"/>
      <w:strike w:val="0"/>
      <w:color w:val="000000"/>
      <w:spacing w:val="0"/>
      <w:w w:val="100"/>
      <w:position w:val="0"/>
      <w:sz w:val="14"/>
      <w:szCs w:val="14"/>
      <w:u w:val="none"/>
      <w:lang w:val="ru-RU" w:eastAsia="ru-RU" w:bidi="ru-RU"/>
    </w:rPr>
  </w:style>
  <w:style w:type="character" w:customStyle="1" w:styleId="350">
    <w:name w:val="Основной текст (35)_"/>
    <w:basedOn w:val="a0"/>
    <w:rsid w:val="0000088F"/>
    <w:rPr>
      <w:rFonts w:ascii="Trebuchet MS" w:eastAsia="Trebuchet MS" w:hAnsi="Trebuchet MS" w:cs="Trebuchet MS"/>
      <w:b w:val="0"/>
      <w:bCs w:val="0"/>
      <w:i w:val="0"/>
      <w:iCs w:val="0"/>
      <w:smallCaps w:val="0"/>
      <w:strike w:val="0"/>
      <w:sz w:val="15"/>
      <w:szCs w:val="15"/>
      <w:u w:val="none"/>
    </w:rPr>
  </w:style>
  <w:style w:type="character" w:customStyle="1" w:styleId="351">
    <w:name w:val="Основной текст (35)"/>
    <w:basedOn w:val="350"/>
    <w:rsid w:val="0000088F"/>
    <w:rPr>
      <w:rFonts w:ascii="Trebuchet MS" w:eastAsia="Trebuchet MS" w:hAnsi="Trebuchet MS" w:cs="Trebuchet MS"/>
      <w:b w:val="0"/>
      <w:bCs w:val="0"/>
      <w:i w:val="0"/>
      <w:iCs w:val="0"/>
      <w:smallCaps w:val="0"/>
      <w:strike w:val="0"/>
      <w:color w:val="000000"/>
      <w:spacing w:val="0"/>
      <w:w w:val="100"/>
      <w:position w:val="0"/>
      <w:sz w:val="15"/>
      <w:szCs w:val="15"/>
      <w:u w:val="none"/>
      <w:lang w:val="ru-RU" w:eastAsia="ru-RU" w:bidi="ru-RU"/>
    </w:rPr>
  </w:style>
  <w:style w:type="character" w:customStyle="1" w:styleId="2f3">
    <w:name w:val="Оглавление (2)_"/>
    <w:basedOn w:val="a0"/>
    <w:rsid w:val="0000088F"/>
    <w:rPr>
      <w:rFonts w:ascii="Times New Roman" w:eastAsia="Times New Roman" w:hAnsi="Times New Roman" w:cs="Times New Roman"/>
      <w:b w:val="0"/>
      <w:bCs w:val="0"/>
      <w:i w:val="0"/>
      <w:iCs w:val="0"/>
      <w:smallCaps w:val="0"/>
      <w:strike w:val="0"/>
      <w:sz w:val="22"/>
      <w:szCs w:val="22"/>
      <w:u w:val="none"/>
    </w:rPr>
  </w:style>
  <w:style w:type="character" w:customStyle="1" w:styleId="2f4">
    <w:name w:val="Оглавление (2)"/>
    <w:basedOn w:val="2f3"/>
    <w:rsid w:val="0000088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5">
    <w:name w:val="Оглавление (2) + Курсив"/>
    <w:basedOn w:val="2f3"/>
    <w:rsid w:val="0000088F"/>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dash0410043104370430044600200441043f04380441043a0430char1">
    <w:name w:val="dash0410_0431_0437_0430_0446_0020_0441_043f_0438_0441_043a_0430__char1"/>
    <w:rsid w:val="00F032DE"/>
    <w:rPr>
      <w:rFonts w:ascii="Times New Roman" w:hAnsi="Times New Roman" w:cs="Times New Roman"/>
      <w:sz w:val="24"/>
      <w:szCs w:val="24"/>
      <w:u w:val="none"/>
      <w:effect w:val="none"/>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F032DE"/>
    <w:rPr>
      <w:rFonts w:ascii="Times New Roman" w:hAnsi="Times New Roman" w:cs="Times New Roman"/>
      <w:sz w:val="24"/>
      <w:szCs w:val="24"/>
      <w:u w:val="none"/>
      <w:effect w:val="none"/>
    </w:rPr>
  </w:style>
  <w:style w:type="paragraph" w:customStyle="1" w:styleId="afffff3">
    <w:name w:val="Разделы программы"/>
    <w:basedOn w:val="1"/>
    <w:rsid w:val="009E7FC4"/>
    <w:pPr>
      <w:keepLines/>
      <w:spacing w:before="480" w:after="240" w:line="276" w:lineRule="auto"/>
      <w:jc w:val="both"/>
    </w:pPr>
    <w:rPr>
      <w:rFonts w:ascii="Times New Roman" w:hAnsi="Times New Roman" w:cs="Times New Roman"/>
      <w:b w:val="0"/>
      <w:color w:val="000000"/>
      <w:kern w:val="0"/>
      <w:sz w:val="28"/>
      <w:szCs w:val="28"/>
      <w:lang w:val="ru-RU" w:eastAsia="en-US"/>
    </w:rPr>
  </w:style>
  <w:style w:type="paragraph" w:customStyle="1" w:styleId="afffff4">
    <w:name w:val="Текст РП"/>
    <w:basedOn w:val="a"/>
    <w:rsid w:val="009E7FC4"/>
    <w:pPr>
      <w:widowControl/>
      <w:autoSpaceDE/>
      <w:autoSpaceDN/>
      <w:adjustRightInd/>
      <w:ind w:firstLine="709"/>
      <w:jc w:val="both"/>
    </w:pPr>
    <w:rPr>
      <w:color w:val="000000"/>
      <w:szCs w:val="22"/>
      <w:lang w:val="ru-RU" w:eastAsia="en-US"/>
    </w:rPr>
  </w:style>
  <w:style w:type="paragraph" w:customStyle="1" w:styleId="NoSpacing1">
    <w:name w:val="No Spacing1"/>
    <w:rsid w:val="009E7FC4"/>
    <w:pPr>
      <w:jc w:val="both"/>
    </w:pPr>
    <w:rPr>
      <w:rFonts w:ascii="Calibri" w:hAnsi="Calibri" w:cs="Calibri"/>
      <w:sz w:val="22"/>
      <w:szCs w:val="22"/>
      <w:lang w:eastAsia="en-US"/>
    </w:rPr>
  </w:style>
  <w:style w:type="paragraph" w:customStyle="1" w:styleId="zag20">
    <w:name w:val="zag_2"/>
    <w:basedOn w:val="a"/>
    <w:rsid w:val="002738FB"/>
    <w:pPr>
      <w:widowControl/>
      <w:suppressAutoHyphens/>
      <w:autoSpaceDE/>
      <w:autoSpaceDN/>
      <w:adjustRightInd/>
      <w:spacing w:before="280" w:after="280"/>
    </w:pPr>
    <w:rPr>
      <w:rFonts w:ascii="Arial" w:eastAsia="Times New Roman" w:hAnsi="Arial" w:cs="Arial"/>
      <w:color w:val="0099CC"/>
      <w:sz w:val="26"/>
      <w:szCs w:val="26"/>
      <w:lang w:val="ru-RU" w:eastAsia="ar-SA"/>
    </w:rPr>
  </w:style>
  <w:style w:type="character" w:customStyle="1" w:styleId="FontStyle61">
    <w:name w:val="Font Style61"/>
    <w:uiPriority w:val="99"/>
    <w:rsid w:val="00AF4DD9"/>
    <w:rPr>
      <w:rFonts w:ascii="Sylfaen" w:hAnsi="Sylfaen" w:cs="Sylfaen"/>
      <w:i/>
      <w:iCs/>
      <w:spacing w:val="20"/>
      <w:sz w:val="18"/>
      <w:szCs w:val="18"/>
    </w:rPr>
  </w:style>
  <w:style w:type="character" w:customStyle="1" w:styleId="FontStyle69">
    <w:name w:val="Font Style69"/>
    <w:uiPriority w:val="99"/>
    <w:rsid w:val="00AF4DD9"/>
    <w:rPr>
      <w:rFonts w:ascii="Sylfaen" w:hAnsi="Sylfaen" w:cs="Sylfaen"/>
      <w:sz w:val="20"/>
      <w:szCs w:val="20"/>
    </w:rPr>
  </w:style>
  <w:style w:type="paragraph" w:customStyle="1" w:styleId="Style15">
    <w:name w:val="Style15"/>
    <w:basedOn w:val="a"/>
    <w:uiPriority w:val="99"/>
    <w:rsid w:val="00AF4DD9"/>
    <w:pPr>
      <w:spacing w:line="230" w:lineRule="exact"/>
      <w:ind w:firstLine="82"/>
      <w:jc w:val="both"/>
    </w:pPr>
    <w:rPr>
      <w:rFonts w:ascii="Sylfaen" w:eastAsia="Times New Roman" w:hAnsi="Sylfaen" w:cs="Sylfaen"/>
      <w:lang w:val="ru-RU"/>
    </w:rPr>
  </w:style>
  <w:style w:type="paragraph" w:customStyle="1" w:styleId="ba">
    <w:name w:val="ba"/>
    <w:basedOn w:val="a"/>
    <w:rsid w:val="00AF4DD9"/>
    <w:pPr>
      <w:widowControl/>
      <w:autoSpaceDE/>
      <w:autoSpaceDN/>
      <w:adjustRightInd/>
      <w:spacing w:before="100" w:beforeAutospacing="1" w:after="100" w:afterAutospacing="1"/>
    </w:pPr>
    <w:rPr>
      <w:rFonts w:eastAsia="Times New Roman"/>
      <w:lang w:val="ru-RU"/>
    </w:rPr>
  </w:style>
  <w:style w:type="paragraph" w:customStyle="1" w:styleId="Style2">
    <w:name w:val="Style2"/>
    <w:basedOn w:val="a"/>
    <w:rsid w:val="00AF4DD9"/>
    <w:pPr>
      <w:spacing w:line="218" w:lineRule="exact"/>
    </w:pPr>
    <w:rPr>
      <w:rFonts w:ascii="Calibri" w:eastAsia="Times New Roman" w:hAnsi="Calibri"/>
      <w:lang w:val="ru-RU"/>
    </w:rPr>
  </w:style>
  <w:style w:type="paragraph" w:customStyle="1" w:styleId="Style7">
    <w:name w:val="Style7"/>
    <w:basedOn w:val="a"/>
    <w:rsid w:val="00AF4DD9"/>
    <w:rPr>
      <w:rFonts w:ascii="Calibri" w:eastAsia="Times New Roman" w:hAnsi="Calibri"/>
      <w:lang w:val="ru-RU"/>
    </w:rPr>
  </w:style>
  <w:style w:type="character" w:customStyle="1" w:styleId="FontStyle17">
    <w:name w:val="Font Style17"/>
    <w:rsid w:val="00AF4DD9"/>
    <w:rPr>
      <w:rFonts w:ascii="Calibri" w:hAnsi="Calibri" w:cs="Calibri"/>
      <w:sz w:val="20"/>
      <w:szCs w:val="20"/>
    </w:rPr>
  </w:style>
  <w:style w:type="character" w:customStyle="1" w:styleId="FontStyle18">
    <w:name w:val="Font Style18"/>
    <w:uiPriority w:val="99"/>
    <w:rsid w:val="00AF4DD9"/>
    <w:rPr>
      <w:rFonts w:ascii="Courier New" w:hAnsi="Courier New" w:cs="Courier New"/>
      <w:b/>
      <w:bCs/>
      <w:sz w:val="8"/>
      <w:szCs w:val="8"/>
    </w:rPr>
  </w:style>
  <w:style w:type="character" w:customStyle="1" w:styleId="FontStyle16">
    <w:name w:val="Font Style16"/>
    <w:rsid w:val="00AF4DD9"/>
    <w:rPr>
      <w:rFonts w:ascii="Calibri" w:hAnsi="Calibri" w:cs="Calibri"/>
      <w:sz w:val="20"/>
      <w:szCs w:val="20"/>
    </w:rPr>
  </w:style>
  <w:style w:type="character" w:customStyle="1" w:styleId="small1">
    <w:name w:val="small1"/>
    <w:basedOn w:val="a0"/>
    <w:rsid w:val="00AF4DD9"/>
  </w:style>
  <w:style w:type="character" w:customStyle="1" w:styleId="afff4">
    <w:name w:val="Текст Знак"/>
    <w:basedOn w:val="a0"/>
    <w:link w:val="afff3"/>
    <w:locked/>
    <w:rsid w:val="00E40778"/>
    <w:rPr>
      <w:rFonts w:ascii="Courier New" w:hAnsi="Courier New" w:cs="Courier New"/>
    </w:rPr>
  </w:style>
  <w:style w:type="paragraph" w:customStyle="1" w:styleId="p4">
    <w:name w:val="p4"/>
    <w:basedOn w:val="a"/>
    <w:rsid w:val="001F4EFC"/>
    <w:pPr>
      <w:widowControl/>
      <w:autoSpaceDE/>
      <w:autoSpaceDN/>
      <w:adjustRightInd/>
      <w:spacing w:before="100" w:beforeAutospacing="1" w:after="100" w:afterAutospacing="1"/>
    </w:pPr>
    <w:rPr>
      <w:rFonts w:eastAsia="Times New Roman"/>
      <w:lang w:val="ru-RU"/>
    </w:rPr>
  </w:style>
  <w:style w:type="character" w:customStyle="1" w:styleId="s1">
    <w:name w:val="s1"/>
    <w:basedOn w:val="a0"/>
    <w:rsid w:val="001F4EFC"/>
  </w:style>
  <w:style w:type="paragraph" w:customStyle="1" w:styleId="p3">
    <w:name w:val="p3"/>
    <w:basedOn w:val="a"/>
    <w:rsid w:val="001F4EFC"/>
    <w:pPr>
      <w:widowControl/>
      <w:autoSpaceDE/>
      <w:autoSpaceDN/>
      <w:adjustRightInd/>
      <w:spacing w:before="100" w:beforeAutospacing="1" w:after="100" w:afterAutospacing="1"/>
    </w:pPr>
    <w:rPr>
      <w:rFonts w:eastAsia="Times New Roman"/>
      <w:lang w:val="ru-RU"/>
    </w:rPr>
  </w:style>
  <w:style w:type="character" w:customStyle="1" w:styleId="s2">
    <w:name w:val="s2"/>
    <w:basedOn w:val="a0"/>
    <w:rsid w:val="001F4EFC"/>
  </w:style>
  <w:style w:type="character" w:customStyle="1" w:styleId="FontStyle31">
    <w:name w:val="Font Style31"/>
    <w:uiPriority w:val="99"/>
    <w:rsid w:val="001F4EFC"/>
    <w:rPr>
      <w:rFonts w:ascii="Trebuchet MS" w:hAnsi="Trebuchet MS" w:cs="Trebuchet MS"/>
      <w:b/>
      <w:bCs/>
      <w:sz w:val="18"/>
      <w:szCs w:val="18"/>
    </w:rPr>
  </w:style>
  <w:style w:type="character" w:customStyle="1" w:styleId="FontStyle20">
    <w:name w:val="Font Style20"/>
    <w:uiPriority w:val="99"/>
    <w:rsid w:val="001F4EFC"/>
    <w:rPr>
      <w:rFonts w:ascii="Century Schoolbook" w:hAnsi="Century Schoolbook" w:cs="Century Schoolbook"/>
      <w:sz w:val="18"/>
      <w:szCs w:val="18"/>
    </w:rPr>
  </w:style>
  <w:style w:type="character" w:customStyle="1" w:styleId="FontStyle27">
    <w:name w:val="Font Style27"/>
    <w:uiPriority w:val="99"/>
    <w:rsid w:val="001F4EFC"/>
    <w:rPr>
      <w:rFonts w:ascii="Century Schoolbook" w:hAnsi="Century Schoolbook" w:cs="Century Schoolbook"/>
      <w:sz w:val="18"/>
      <w:szCs w:val="18"/>
    </w:rPr>
  </w:style>
  <w:style w:type="character" w:customStyle="1" w:styleId="FontStyle23">
    <w:name w:val="Font Style23"/>
    <w:rsid w:val="001F4EFC"/>
    <w:rPr>
      <w:rFonts w:ascii="Century Schoolbook" w:hAnsi="Century Schoolbook" w:cs="Century Schoolbook"/>
      <w:i/>
      <w:iCs/>
      <w:sz w:val="18"/>
      <w:szCs w:val="18"/>
    </w:rPr>
  </w:style>
  <w:style w:type="character" w:customStyle="1" w:styleId="FontStyle30">
    <w:name w:val="Font Style30"/>
    <w:uiPriority w:val="99"/>
    <w:rsid w:val="001F4EFC"/>
    <w:rPr>
      <w:rFonts w:ascii="Century Schoolbook" w:hAnsi="Century Schoolbook" w:cs="Century Schoolbook"/>
      <w:b/>
      <w:bCs/>
      <w:sz w:val="18"/>
      <w:szCs w:val="18"/>
    </w:rPr>
  </w:style>
  <w:style w:type="paragraph" w:customStyle="1" w:styleId="c0">
    <w:name w:val="c0"/>
    <w:basedOn w:val="a"/>
    <w:rsid w:val="00715119"/>
    <w:pPr>
      <w:widowControl/>
      <w:autoSpaceDE/>
      <w:autoSpaceDN/>
      <w:adjustRightInd/>
      <w:spacing w:before="100" w:beforeAutospacing="1" w:after="100" w:afterAutospacing="1"/>
    </w:pPr>
    <w:rPr>
      <w:rFonts w:eastAsia="Times New Roman"/>
      <w:lang w:val="ru-RU"/>
    </w:rPr>
  </w:style>
  <w:style w:type="character" w:customStyle="1" w:styleId="c4">
    <w:name w:val="c4"/>
    <w:basedOn w:val="a0"/>
    <w:rsid w:val="00715119"/>
  </w:style>
  <w:style w:type="character" w:customStyle="1" w:styleId="c5">
    <w:name w:val="c5"/>
    <w:basedOn w:val="a0"/>
    <w:rsid w:val="00715119"/>
  </w:style>
  <w:style w:type="paragraph" w:customStyle="1" w:styleId="afffff5">
    <w:name w:val="Знак"/>
    <w:basedOn w:val="a"/>
    <w:rsid w:val="00715119"/>
    <w:pPr>
      <w:widowControl/>
      <w:autoSpaceDE/>
      <w:autoSpaceDN/>
      <w:adjustRightInd/>
      <w:spacing w:after="160" w:line="240" w:lineRule="exact"/>
    </w:pPr>
    <w:rPr>
      <w:rFonts w:ascii="Verdana" w:eastAsia="Times New Roman" w:hAnsi="Verdana"/>
      <w:sz w:val="20"/>
      <w:szCs w:val="20"/>
      <w:lang w:eastAsia="en-US"/>
    </w:rPr>
  </w:style>
  <w:style w:type="paragraph" w:customStyle="1" w:styleId="razdel">
    <w:name w:val="razdel"/>
    <w:basedOn w:val="a"/>
    <w:rsid w:val="00715119"/>
    <w:pPr>
      <w:widowControl/>
      <w:autoSpaceDE/>
      <w:autoSpaceDN/>
      <w:adjustRightInd/>
      <w:spacing w:before="100" w:beforeAutospacing="1" w:after="100" w:afterAutospacing="1"/>
    </w:pPr>
    <w:rPr>
      <w:rFonts w:eastAsia="Times New Roman"/>
      <w:lang w:val="ru-RU"/>
    </w:rPr>
  </w:style>
  <w:style w:type="paragraph" w:customStyle="1" w:styleId="body">
    <w:name w:val="body"/>
    <w:basedOn w:val="a"/>
    <w:rsid w:val="00715119"/>
    <w:pPr>
      <w:widowControl/>
      <w:autoSpaceDE/>
      <w:autoSpaceDN/>
      <w:adjustRightInd/>
      <w:spacing w:before="100" w:beforeAutospacing="1" w:after="100" w:afterAutospacing="1"/>
    </w:pPr>
    <w:rPr>
      <w:rFonts w:eastAsia="Times New Roman"/>
      <w:lang w:val="ru-RU"/>
    </w:rPr>
  </w:style>
  <w:style w:type="paragraph" w:customStyle="1" w:styleId="podzag">
    <w:name w:val="podzag"/>
    <w:basedOn w:val="a"/>
    <w:rsid w:val="00715119"/>
    <w:pPr>
      <w:widowControl/>
      <w:autoSpaceDE/>
      <w:autoSpaceDN/>
      <w:adjustRightInd/>
      <w:spacing w:before="100" w:beforeAutospacing="1" w:after="100" w:afterAutospacing="1"/>
    </w:pPr>
    <w:rPr>
      <w:rFonts w:eastAsia="Times New Roman"/>
      <w:lang w:val="ru-RU"/>
    </w:rPr>
  </w:style>
  <w:style w:type="character" w:customStyle="1" w:styleId="body1">
    <w:name w:val="body1"/>
    <w:basedOn w:val="a0"/>
    <w:rsid w:val="00715119"/>
  </w:style>
  <w:style w:type="paragraph" w:customStyle="1" w:styleId="MagistorNew">
    <w:name w:val="Magistor New"/>
    <w:basedOn w:val="a"/>
    <w:rsid w:val="00715119"/>
    <w:pPr>
      <w:shd w:val="clear" w:color="auto" w:fill="FFFFFF"/>
      <w:spacing w:line="360" w:lineRule="auto"/>
      <w:ind w:left="-851" w:right="-1418" w:firstLine="1134"/>
      <w:jc w:val="both"/>
    </w:pPr>
    <w:rPr>
      <w:rFonts w:eastAsia="Times New Roman"/>
      <w:color w:val="000000"/>
      <w:spacing w:val="-3"/>
      <w:sz w:val="26"/>
      <w:szCs w:val="26"/>
      <w:lang w:val="ru-RU"/>
    </w:rPr>
  </w:style>
  <w:style w:type="character" w:customStyle="1" w:styleId="34">
    <w:name w:val="Основной текст 3 Знак"/>
    <w:basedOn w:val="a0"/>
    <w:link w:val="33"/>
    <w:rsid w:val="00715119"/>
    <w:rPr>
      <w:sz w:val="16"/>
      <w:szCs w:val="16"/>
      <w:lang w:val="de-DE"/>
    </w:rPr>
  </w:style>
  <w:style w:type="paragraph" w:customStyle="1" w:styleId="FR3">
    <w:name w:val="FR3"/>
    <w:rsid w:val="00715119"/>
    <w:pPr>
      <w:widowControl w:val="0"/>
      <w:autoSpaceDE w:val="0"/>
      <w:autoSpaceDN w:val="0"/>
      <w:adjustRightInd w:val="0"/>
      <w:spacing w:before="2420" w:line="860" w:lineRule="auto"/>
      <w:ind w:left="1640" w:right="800"/>
      <w:jc w:val="center"/>
    </w:pPr>
    <w:rPr>
      <w:rFonts w:ascii="Arial" w:hAnsi="Arial" w:cs="Arial"/>
      <w:sz w:val="18"/>
      <w:szCs w:val="18"/>
    </w:rPr>
  </w:style>
  <w:style w:type="character" w:customStyle="1" w:styleId="1f6">
    <w:name w:val="Заголовок №1_"/>
    <w:basedOn w:val="a0"/>
    <w:link w:val="1f7"/>
    <w:rsid w:val="00715119"/>
    <w:rPr>
      <w:b/>
      <w:bCs/>
      <w:sz w:val="40"/>
      <w:szCs w:val="40"/>
      <w:shd w:val="clear" w:color="auto" w:fill="FFFFFF"/>
    </w:rPr>
  </w:style>
  <w:style w:type="paragraph" w:customStyle="1" w:styleId="1f7">
    <w:name w:val="Заголовок №1"/>
    <w:basedOn w:val="a"/>
    <w:link w:val="1f6"/>
    <w:rsid w:val="00715119"/>
    <w:pPr>
      <w:shd w:val="clear" w:color="auto" w:fill="FFFFFF"/>
      <w:autoSpaceDE/>
      <w:autoSpaceDN/>
      <w:adjustRightInd/>
      <w:spacing w:after="300" w:line="240" w:lineRule="atLeast"/>
      <w:jc w:val="center"/>
      <w:outlineLvl w:val="0"/>
    </w:pPr>
    <w:rPr>
      <w:rFonts w:eastAsia="Times New Roman"/>
      <w:b/>
      <w:bCs/>
      <w:sz w:val="40"/>
      <w:szCs w:val="40"/>
      <w:lang w:val="ru-RU"/>
    </w:rPr>
  </w:style>
  <w:style w:type="character" w:customStyle="1" w:styleId="MicrosoftSansSerif">
    <w:name w:val="Основной текст + Microsoft Sans Serif"/>
    <w:aliases w:val="14,5 pt,Интервал 0 pt,Основной текст (6) + Lucida Sans Unicode,9,Основной текст (9) + 11,5 pt30,Малые прописные,Основной текст (7) + 8,Колонтитул + Century Schoolbook,Основной текст (3) + 7,Основной текст + Tahoma,7"/>
    <w:basedOn w:val="affffc"/>
    <w:rsid w:val="00715119"/>
    <w:rPr>
      <w:rFonts w:ascii="Microsoft Sans Serif" w:hAnsi="Microsoft Sans Serif" w:cs="Microsoft Sans Serif"/>
      <w:spacing w:val="-10"/>
      <w:sz w:val="29"/>
      <w:szCs w:val="29"/>
      <w:shd w:val="clear" w:color="auto" w:fill="FFFFFF"/>
      <w:lang w:bidi="ar-SA"/>
    </w:rPr>
  </w:style>
  <w:style w:type="character" w:customStyle="1" w:styleId="20pt">
    <w:name w:val="Основной текст + 20 pt"/>
    <w:aliases w:val="Полужирный"/>
    <w:basedOn w:val="affffc"/>
    <w:rsid w:val="00715119"/>
    <w:rPr>
      <w:b/>
      <w:bCs/>
      <w:spacing w:val="6"/>
      <w:sz w:val="40"/>
      <w:szCs w:val="40"/>
      <w:shd w:val="clear" w:color="auto" w:fill="FFFFFF"/>
      <w:lang w:bidi="ar-SA"/>
    </w:rPr>
  </w:style>
  <w:style w:type="character" w:customStyle="1" w:styleId="161">
    <w:name w:val="Основной текст + 16"/>
    <w:aliases w:val="5 pt1,Курсив,Интервал -1 pt,Основной текст (8) + Полужирный,Заголовок №11 (2) + 11 pt,Полужирный23,Основной текст (8) + Century Gothic,91,Полужирный1,Основной текст + Полужирный1,Основной текст + 81,Основной текст + Tahoma1,71,8"/>
    <w:basedOn w:val="affffc"/>
    <w:rsid w:val="00715119"/>
    <w:rPr>
      <w:rFonts w:ascii="Times New Roman" w:hAnsi="Times New Roman" w:cs="Times New Roman"/>
      <w:i/>
      <w:iCs/>
      <w:spacing w:val="-20"/>
      <w:sz w:val="33"/>
      <w:szCs w:val="33"/>
      <w:u w:val="none"/>
      <w:shd w:val="clear" w:color="auto" w:fill="FFFFFF"/>
      <w:lang w:bidi="ar-SA"/>
    </w:rPr>
  </w:style>
  <w:style w:type="paragraph" w:customStyle="1" w:styleId="iditems">
    <w:name w:val="iditems"/>
    <w:basedOn w:val="a"/>
    <w:rsid w:val="00715119"/>
    <w:pPr>
      <w:widowControl/>
      <w:autoSpaceDE/>
      <w:autoSpaceDN/>
      <w:adjustRightInd/>
      <w:spacing w:before="100" w:beforeAutospacing="1" w:after="100" w:afterAutospacing="1"/>
    </w:pPr>
    <w:rPr>
      <w:rFonts w:eastAsia="Times New Roman"/>
      <w:lang w:val="ru-RU"/>
    </w:rPr>
  </w:style>
  <w:style w:type="paragraph" w:customStyle="1" w:styleId="2f6">
    <w:name w:val="стиль2"/>
    <w:basedOn w:val="a"/>
    <w:rsid w:val="00715119"/>
    <w:pPr>
      <w:widowControl/>
      <w:spacing w:before="100" w:after="100"/>
    </w:pPr>
    <w:rPr>
      <w:rFonts w:ascii="Tahoma" w:eastAsia="Times New Roman" w:hAnsi="Tahoma" w:cs="Tahoma"/>
      <w:sz w:val="20"/>
      <w:szCs w:val="20"/>
      <w:lang w:val="ru-RU"/>
    </w:rPr>
  </w:style>
  <w:style w:type="paragraph" w:customStyle="1" w:styleId="810">
    <w:name w:val="Основной текст (8)1"/>
    <w:basedOn w:val="a"/>
    <w:uiPriority w:val="99"/>
    <w:rsid w:val="00715119"/>
    <w:pPr>
      <w:widowControl/>
      <w:shd w:val="clear" w:color="auto" w:fill="FFFFFF"/>
      <w:autoSpaceDE/>
      <w:autoSpaceDN/>
      <w:adjustRightInd/>
      <w:spacing w:line="211" w:lineRule="exact"/>
      <w:jc w:val="both"/>
    </w:pPr>
    <w:rPr>
      <w:rFonts w:ascii="Calibri" w:hAnsi="Calibri"/>
      <w:sz w:val="21"/>
      <w:szCs w:val="21"/>
      <w:shd w:val="clear" w:color="auto" w:fill="FFFFFF"/>
      <w:lang w:val="ru-RU"/>
    </w:rPr>
  </w:style>
  <w:style w:type="character" w:customStyle="1" w:styleId="812pt">
    <w:name w:val="Основной текст (8) + 12 pt"/>
    <w:basedOn w:val="82"/>
    <w:rsid w:val="00715119"/>
    <w:rPr>
      <w:sz w:val="24"/>
      <w:szCs w:val="24"/>
      <w:shd w:val="clear" w:color="auto" w:fill="FFFFFF"/>
    </w:rPr>
  </w:style>
  <w:style w:type="paragraph" w:customStyle="1" w:styleId="Style9">
    <w:name w:val="Style9"/>
    <w:basedOn w:val="a"/>
    <w:rsid w:val="00715119"/>
    <w:pPr>
      <w:spacing w:line="182" w:lineRule="exact"/>
      <w:ind w:firstLine="125"/>
      <w:jc w:val="both"/>
    </w:pPr>
    <w:rPr>
      <w:rFonts w:ascii="Book Antiqua" w:eastAsia="Times New Roman" w:hAnsi="Book Antiqua"/>
      <w:lang w:val="ru-RU"/>
    </w:rPr>
  </w:style>
  <w:style w:type="character" w:customStyle="1" w:styleId="FontStyle21">
    <w:name w:val="Font Style21"/>
    <w:basedOn w:val="a0"/>
    <w:rsid w:val="00715119"/>
    <w:rPr>
      <w:rFonts w:ascii="Book Antiqua" w:hAnsi="Book Antiqua" w:cs="Book Antiqua"/>
      <w:b/>
      <w:bCs/>
      <w:sz w:val="20"/>
      <w:szCs w:val="20"/>
    </w:rPr>
  </w:style>
  <w:style w:type="character" w:customStyle="1" w:styleId="FontStyle24">
    <w:name w:val="Font Style24"/>
    <w:basedOn w:val="a0"/>
    <w:uiPriority w:val="99"/>
    <w:rsid w:val="00715119"/>
    <w:rPr>
      <w:rFonts w:ascii="Bookman Old Style" w:hAnsi="Bookman Old Style" w:cs="Bookman Old Style"/>
      <w:sz w:val="18"/>
      <w:szCs w:val="18"/>
    </w:rPr>
  </w:style>
  <w:style w:type="character" w:customStyle="1" w:styleId="84">
    <w:name w:val="Основной текст (8) + Курсив"/>
    <w:basedOn w:val="82"/>
    <w:rsid w:val="00715119"/>
    <w:rPr>
      <w:i/>
      <w:iCs/>
      <w:sz w:val="21"/>
      <w:szCs w:val="21"/>
      <w:shd w:val="clear" w:color="auto" w:fill="FFFFFF"/>
    </w:rPr>
  </w:style>
  <w:style w:type="character" w:customStyle="1" w:styleId="101">
    <w:name w:val="Заголовок №10_"/>
    <w:basedOn w:val="a0"/>
    <w:link w:val="102"/>
    <w:rsid w:val="00715119"/>
    <w:rPr>
      <w:sz w:val="24"/>
      <w:szCs w:val="24"/>
      <w:shd w:val="clear" w:color="auto" w:fill="FFFFFF"/>
    </w:rPr>
  </w:style>
  <w:style w:type="paragraph" w:customStyle="1" w:styleId="102">
    <w:name w:val="Заголовок №10"/>
    <w:basedOn w:val="a"/>
    <w:link w:val="101"/>
    <w:rsid w:val="00715119"/>
    <w:pPr>
      <w:widowControl/>
      <w:shd w:val="clear" w:color="auto" w:fill="FFFFFF"/>
      <w:autoSpaceDE/>
      <w:autoSpaceDN/>
      <w:adjustRightInd/>
      <w:spacing w:line="235" w:lineRule="exact"/>
      <w:jc w:val="both"/>
    </w:pPr>
    <w:rPr>
      <w:rFonts w:eastAsia="Times New Roman"/>
      <w:shd w:val="clear" w:color="auto" w:fill="FFFFFF"/>
      <w:lang w:val="ru-RU"/>
    </w:rPr>
  </w:style>
  <w:style w:type="character" w:customStyle="1" w:styleId="820">
    <w:name w:val="Основной текст (8) + Полужирный2"/>
    <w:basedOn w:val="82"/>
    <w:rsid w:val="00715119"/>
    <w:rPr>
      <w:b/>
      <w:bCs/>
      <w:sz w:val="21"/>
      <w:szCs w:val="21"/>
      <w:shd w:val="clear" w:color="auto" w:fill="FFFFFF"/>
    </w:rPr>
  </w:style>
  <w:style w:type="character" w:customStyle="1" w:styleId="85">
    <w:name w:val="Заголовок №8_"/>
    <w:basedOn w:val="a0"/>
    <w:link w:val="86"/>
    <w:rsid w:val="00715119"/>
    <w:rPr>
      <w:rFonts w:ascii="Franklin Gothic Medium" w:hAnsi="Franklin Gothic Medium"/>
      <w:b/>
      <w:bCs/>
      <w:sz w:val="27"/>
      <w:szCs w:val="27"/>
      <w:shd w:val="clear" w:color="auto" w:fill="FFFFFF"/>
    </w:rPr>
  </w:style>
  <w:style w:type="paragraph" w:customStyle="1" w:styleId="86">
    <w:name w:val="Заголовок №8"/>
    <w:basedOn w:val="a"/>
    <w:link w:val="85"/>
    <w:rsid w:val="00715119"/>
    <w:pPr>
      <w:widowControl/>
      <w:shd w:val="clear" w:color="auto" w:fill="FFFFFF"/>
      <w:autoSpaceDE/>
      <w:autoSpaceDN/>
      <w:adjustRightInd/>
      <w:spacing w:before="1020" w:after="120" w:line="240" w:lineRule="atLeast"/>
      <w:ind w:hanging="1320"/>
      <w:jc w:val="center"/>
      <w:outlineLvl w:val="7"/>
    </w:pPr>
    <w:rPr>
      <w:rFonts w:ascii="Franklin Gothic Medium" w:eastAsia="Times New Roman" w:hAnsi="Franklin Gothic Medium"/>
      <w:b/>
      <w:bCs/>
      <w:sz w:val="27"/>
      <w:szCs w:val="27"/>
      <w:shd w:val="clear" w:color="auto" w:fill="FFFFFF"/>
      <w:lang w:val="ru-RU"/>
    </w:rPr>
  </w:style>
  <w:style w:type="character" w:customStyle="1" w:styleId="330">
    <w:name w:val="Заголовок №3 (3)_"/>
    <w:basedOn w:val="a0"/>
    <w:link w:val="331"/>
    <w:rsid w:val="00715119"/>
    <w:rPr>
      <w:rFonts w:ascii="Century Gothic" w:hAnsi="Century Gothic"/>
      <w:b/>
      <w:bCs/>
      <w:spacing w:val="50"/>
      <w:sz w:val="43"/>
      <w:szCs w:val="43"/>
      <w:shd w:val="clear" w:color="auto" w:fill="FFFFFF"/>
    </w:rPr>
  </w:style>
  <w:style w:type="character" w:customStyle="1" w:styleId="221">
    <w:name w:val="Заголовок №2 (2)_"/>
    <w:basedOn w:val="a0"/>
    <w:link w:val="222"/>
    <w:rsid w:val="00715119"/>
    <w:rPr>
      <w:rFonts w:ascii="Century Gothic" w:hAnsi="Century Gothic"/>
      <w:sz w:val="44"/>
      <w:szCs w:val="44"/>
      <w:shd w:val="clear" w:color="auto" w:fill="FFFFFF"/>
    </w:rPr>
  </w:style>
  <w:style w:type="character" w:customStyle="1" w:styleId="224pt">
    <w:name w:val="Заголовок №2 (2) + Интервал 4 pt"/>
    <w:basedOn w:val="221"/>
    <w:rsid w:val="00715119"/>
    <w:rPr>
      <w:rFonts w:ascii="Century Gothic" w:hAnsi="Century Gothic"/>
      <w:spacing w:val="90"/>
      <w:sz w:val="44"/>
      <w:szCs w:val="44"/>
      <w:shd w:val="clear" w:color="auto" w:fill="FFFFFF"/>
    </w:rPr>
  </w:style>
  <w:style w:type="character" w:customStyle="1" w:styleId="2220pt">
    <w:name w:val="Заголовок №2 (2) + 20 pt"/>
    <w:basedOn w:val="221"/>
    <w:rsid w:val="00715119"/>
    <w:rPr>
      <w:rFonts w:ascii="Century Gothic" w:hAnsi="Century Gothic"/>
      <w:sz w:val="40"/>
      <w:szCs w:val="40"/>
      <w:shd w:val="clear" w:color="auto" w:fill="FFFFFF"/>
    </w:rPr>
  </w:style>
  <w:style w:type="character" w:customStyle="1" w:styleId="430">
    <w:name w:val="Заголовок №4 (3)_"/>
    <w:basedOn w:val="a0"/>
    <w:link w:val="431"/>
    <w:rsid w:val="00715119"/>
    <w:rPr>
      <w:rFonts w:ascii="Century Gothic" w:hAnsi="Century Gothic"/>
      <w:sz w:val="40"/>
      <w:szCs w:val="40"/>
      <w:shd w:val="clear" w:color="auto" w:fill="FFFFFF"/>
    </w:rPr>
  </w:style>
  <w:style w:type="character" w:customStyle="1" w:styleId="-1pt">
    <w:name w:val="Основной текст + Интервал -1 pt"/>
    <w:basedOn w:val="34"/>
    <w:rsid w:val="00715119"/>
    <w:rPr>
      <w:rFonts w:ascii="Century Gothic" w:hAnsi="Century Gothic"/>
      <w:spacing w:val="-20"/>
      <w:sz w:val="32"/>
      <w:szCs w:val="32"/>
      <w:shd w:val="clear" w:color="auto" w:fill="FFFFFF"/>
      <w:lang w:val="ru-RU" w:eastAsia="ru-RU" w:bidi="ar-SA"/>
    </w:rPr>
  </w:style>
  <w:style w:type="character" w:customStyle="1" w:styleId="6CenturyGothic">
    <w:name w:val="Основной текст (6) + Century Gothic"/>
    <w:aliases w:val="94,5 pt31,Полужирный25"/>
    <w:basedOn w:val="64"/>
    <w:rsid w:val="00715119"/>
    <w:rPr>
      <w:rFonts w:ascii="Century Gothic" w:hAnsi="Century Gothic" w:cs="Century Gothic"/>
      <w:b/>
      <w:bCs/>
      <w:sz w:val="19"/>
      <w:szCs w:val="19"/>
      <w:shd w:val="clear" w:color="auto" w:fill="FFFFFF"/>
    </w:rPr>
  </w:style>
  <w:style w:type="character" w:customStyle="1" w:styleId="93">
    <w:name w:val="Основной текст (9)_"/>
    <w:basedOn w:val="a0"/>
    <w:link w:val="94"/>
    <w:rsid w:val="00715119"/>
    <w:rPr>
      <w:b/>
      <w:bCs/>
      <w:spacing w:val="-10"/>
      <w:sz w:val="29"/>
      <w:szCs w:val="29"/>
      <w:shd w:val="clear" w:color="auto" w:fill="FFFFFF"/>
    </w:rPr>
  </w:style>
  <w:style w:type="character" w:customStyle="1" w:styleId="1111">
    <w:name w:val="Основной текст (11) + 11"/>
    <w:aliases w:val="5 pt29,Полужирный24,Малые прописные3"/>
    <w:basedOn w:val="111"/>
    <w:rsid w:val="00715119"/>
    <w:rPr>
      <w:rFonts w:ascii="Times New Roman" w:eastAsia="Times New Roman" w:hAnsi="Times New Roman" w:cs="Times New Roman"/>
      <w:b/>
      <w:bCs/>
      <w:i w:val="0"/>
      <w:iCs w:val="0"/>
      <w:smallCaps/>
      <w:strike w:val="0"/>
      <w:sz w:val="23"/>
      <w:szCs w:val="23"/>
      <w:u w:val="none"/>
      <w:shd w:val="clear" w:color="auto" w:fill="FFFFFF"/>
    </w:rPr>
  </w:style>
  <w:style w:type="character" w:customStyle="1" w:styleId="200">
    <w:name w:val="Основной текст (20)_"/>
    <w:basedOn w:val="a0"/>
    <w:link w:val="201"/>
    <w:rsid w:val="00715119"/>
    <w:rPr>
      <w:rFonts w:ascii="Franklin Gothic Medium" w:hAnsi="Franklin Gothic Medium"/>
      <w:b/>
      <w:bCs/>
      <w:sz w:val="27"/>
      <w:szCs w:val="27"/>
      <w:shd w:val="clear" w:color="auto" w:fill="FFFFFF"/>
    </w:rPr>
  </w:style>
  <w:style w:type="character" w:customStyle="1" w:styleId="75">
    <w:name w:val="Заголовок №7_"/>
    <w:basedOn w:val="a0"/>
    <w:link w:val="76"/>
    <w:rsid w:val="00715119"/>
    <w:rPr>
      <w:sz w:val="21"/>
      <w:szCs w:val="21"/>
      <w:shd w:val="clear" w:color="auto" w:fill="FFFFFF"/>
    </w:rPr>
  </w:style>
  <w:style w:type="character" w:customStyle="1" w:styleId="71pt">
    <w:name w:val="Заголовок №7 + Интервал 1 pt"/>
    <w:basedOn w:val="75"/>
    <w:rsid w:val="00715119"/>
    <w:rPr>
      <w:spacing w:val="20"/>
      <w:sz w:val="21"/>
      <w:szCs w:val="21"/>
      <w:shd w:val="clear" w:color="auto" w:fill="FFFFFF"/>
    </w:rPr>
  </w:style>
  <w:style w:type="paragraph" w:customStyle="1" w:styleId="331">
    <w:name w:val="Заголовок №3 (3)"/>
    <w:basedOn w:val="a"/>
    <w:link w:val="330"/>
    <w:rsid w:val="00715119"/>
    <w:pPr>
      <w:widowControl/>
      <w:shd w:val="clear" w:color="auto" w:fill="FFFFFF"/>
      <w:autoSpaceDE/>
      <w:autoSpaceDN/>
      <w:adjustRightInd/>
      <w:spacing w:after="180" w:line="240" w:lineRule="atLeast"/>
      <w:jc w:val="center"/>
      <w:outlineLvl w:val="2"/>
    </w:pPr>
    <w:rPr>
      <w:rFonts w:ascii="Century Gothic" w:eastAsia="Times New Roman" w:hAnsi="Century Gothic"/>
      <w:b/>
      <w:bCs/>
      <w:spacing w:val="50"/>
      <w:sz w:val="43"/>
      <w:szCs w:val="43"/>
      <w:shd w:val="clear" w:color="auto" w:fill="FFFFFF"/>
      <w:lang w:val="ru-RU"/>
    </w:rPr>
  </w:style>
  <w:style w:type="paragraph" w:customStyle="1" w:styleId="222">
    <w:name w:val="Заголовок №2 (2)"/>
    <w:basedOn w:val="a"/>
    <w:link w:val="221"/>
    <w:rsid w:val="00715119"/>
    <w:pPr>
      <w:widowControl/>
      <w:shd w:val="clear" w:color="auto" w:fill="FFFFFF"/>
      <w:autoSpaceDE/>
      <w:autoSpaceDN/>
      <w:adjustRightInd/>
      <w:spacing w:before="180" w:after="180" w:line="240" w:lineRule="atLeast"/>
      <w:jc w:val="center"/>
      <w:outlineLvl w:val="1"/>
    </w:pPr>
    <w:rPr>
      <w:rFonts w:ascii="Century Gothic" w:eastAsia="Times New Roman" w:hAnsi="Century Gothic"/>
      <w:sz w:val="44"/>
      <w:szCs w:val="44"/>
      <w:shd w:val="clear" w:color="auto" w:fill="FFFFFF"/>
      <w:lang w:val="ru-RU"/>
    </w:rPr>
  </w:style>
  <w:style w:type="paragraph" w:customStyle="1" w:styleId="431">
    <w:name w:val="Заголовок №4 (3)"/>
    <w:basedOn w:val="a"/>
    <w:link w:val="430"/>
    <w:rsid w:val="00715119"/>
    <w:pPr>
      <w:widowControl/>
      <w:shd w:val="clear" w:color="auto" w:fill="FFFFFF"/>
      <w:autoSpaceDE/>
      <w:autoSpaceDN/>
      <w:adjustRightInd/>
      <w:spacing w:before="60" w:after="60" w:line="413" w:lineRule="exact"/>
      <w:jc w:val="center"/>
      <w:outlineLvl w:val="3"/>
    </w:pPr>
    <w:rPr>
      <w:rFonts w:ascii="Century Gothic" w:eastAsia="Times New Roman" w:hAnsi="Century Gothic"/>
      <w:sz w:val="40"/>
      <w:szCs w:val="40"/>
      <w:shd w:val="clear" w:color="auto" w:fill="FFFFFF"/>
      <w:lang w:val="ru-RU"/>
    </w:rPr>
  </w:style>
  <w:style w:type="paragraph" w:customStyle="1" w:styleId="1110">
    <w:name w:val="Основной текст (11)1"/>
    <w:basedOn w:val="a"/>
    <w:link w:val="111"/>
    <w:uiPriority w:val="99"/>
    <w:rsid w:val="00715119"/>
    <w:pPr>
      <w:widowControl/>
      <w:shd w:val="clear" w:color="auto" w:fill="FFFFFF"/>
      <w:autoSpaceDE/>
      <w:autoSpaceDN/>
      <w:adjustRightInd/>
      <w:spacing w:line="634" w:lineRule="exact"/>
    </w:pPr>
    <w:rPr>
      <w:rFonts w:eastAsia="Times New Roman"/>
      <w:sz w:val="26"/>
      <w:szCs w:val="26"/>
      <w:shd w:val="clear" w:color="auto" w:fill="FFFFFF"/>
      <w:lang w:val="ru-RU"/>
    </w:rPr>
  </w:style>
  <w:style w:type="paragraph" w:customStyle="1" w:styleId="94">
    <w:name w:val="Основной текст (9)"/>
    <w:basedOn w:val="a"/>
    <w:link w:val="93"/>
    <w:rsid w:val="00715119"/>
    <w:pPr>
      <w:widowControl/>
      <w:shd w:val="clear" w:color="auto" w:fill="FFFFFF"/>
      <w:autoSpaceDE/>
      <w:autoSpaceDN/>
      <w:adjustRightInd/>
      <w:spacing w:line="240" w:lineRule="atLeast"/>
    </w:pPr>
    <w:rPr>
      <w:rFonts w:eastAsia="Times New Roman"/>
      <w:b/>
      <w:bCs/>
      <w:spacing w:val="-10"/>
      <w:sz w:val="29"/>
      <w:szCs w:val="29"/>
      <w:shd w:val="clear" w:color="auto" w:fill="FFFFFF"/>
      <w:lang w:val="ru-RU"/>
    </w:rPr>
  </w:style>
  <w:style w:type="paragraph" w:customStyle="1" w:styleId="201">
    <w:name w:val="Основной текст (20)"/>
    <w:basedOn w:val="a"/>
    <w:link w:val="200"/>
    <w:rsid w:val="00715119"/>
    <w:pPr>
      <w:widowControl/>
      <w:shd w:val="clear" w:color="auto" w:fill="FFFFFF"/>
      <w:autoSpaceDE/>
      <w:autoSpaceDN/>
      <w:adjustRightInd/>
      <w:spacing w:after="120" w:line="240" w:lineRule="atLeast"/>
      <w:jc w:val="center"/>
    </w:pPr>
    <w:rPr>
      <w:rFonts w:ascii="Franklin Gothic Medium" w:eastAsia="Times New Roman" w:hAnsi="Franklin Gothic Medium"/>
      <w:b/>
      <w:bCs/>
      <w:sz w:val="27"/>
      <w:szCs w:val="27"/>
      <w:shd w:val="clear" w:color="auto" w:fill="FFFFFF"/>
      <w:lang w:val="ru-RU"/>
    </w:rPr>
  </w:style>
  <w:style w:type="paragraph" w:customStyle="1" w:styleId="76">
    <w:name w:val="Заголовок №7"/>
    <w:basedOn w:val="a"/>
    <w:link w:val="75"/>
    <w:rsid w:val="00715119"/>
    <w:pPr>
      <w:widowControl/>
      <w:shd w:val="clear" w:color="auto" w:fill="FFFFFF"/>
      <w:autoSpaceDE/>
      <w:autoSpaceDN/>
      <w:adjustRightInd/>
      <w:spacing w:before="120" w:after="1020" w:line="240" w:lineRule="atLeast"/>
      <w:jc w:val="center"/>
      <w:outlineLvl w:val="6"/>
    </w:pPr>
    <w:rPr>
      <w:rFonts w:eastAsia="Times New Roman"/>
      <w:sz w:val="21"/>
      <w:szCs w:val="21"/>
      <w:shd w:val="clear" w:color="auto" w:fill="FFFFFF"/>
      <w:lang w:val="ru-RU"/>
    </w:rPr>
  </w:style>
  <w:style w:type="character" w:customStyle="1" w:styleId="181">
    <w:name w:val="Основной текст (18)_"/>
    <w:basedOn w:val="a0"/>
    <w:link w:val="1810"/>
    <w:locked/>
    <w:rsid w:val="00715119"/>
    <w:rPr>
      <w:rFonts w:ascii="Century Gothic" w:hAnsi="Century Gothic"/>
      <w:spacing w:val="-10"/>
      <w:sz w:val="12"/>
      <w:szCs w:val="12"/>
      <w:shd w:val="clear" w:color="auto" w:fill="FFFFFF"/>
    </w:rPr>
  </w:style>
  <w:style w:type="character" w:customStyle="1" w:styleId="190">
    <w:name w:val="Основной текст (19)_"/>
    <w:basedOn w:val="a0"/>
    <w:link w:val="191"/>
    <w:locked/>
    <w:rsid w:val="00715119"/>
    <w:rPr>
      <w:b/>
      <w:bCs/>
      <w:i/>
      <w:iCs/>
      <w:sz w:val="21"/>
      <w:szCs w:val="21"/>
      <w:shd w:val="clear" w:color="auto" w:fill="FFFFFF"/>
    </w:rPr>
  </w:style>
  <w:style w:type="character" w:customStyle="1" w:styleId="192">
    <w:name w:val="Основной текст (19) + Не полужирный"/>
    <w:aliases w:val="Не курсив"/>
    <w:basedOn w:val="190"/>
    <w:rsid w:val="00715119"/>
    <w:rPr>
      <w:b/>
      <w:bCs/>
      <w:i/>
      <w:iCs/>
      <w:sz w:val="21"/>
      <w:szCs w:val="21"/>
      <w:shd w:val="clear" w:color="auto" w:fill="FFFFFF"/>
    </w:rPr>
  </w:style>
  <w:style w:type="character" w:customStyle="1" w:styleId="223">
    <w:name w:val="Основной текст (22)_"/>
    <w:basedOn w:val="a0"/>
    <w:link w:val="224"/>
    <w:locked/>
    <w:rsid w:val="00715119"/>
    <w:rPr>
      <w:rFonts w:ascii="Franklin Gothic Medium" w:hAnsi="Franklin Gothic Medium"/>
      <w:b/>
      <w:bCs/>
      <w:spacing w:val="-10"/>
      <w:sz w:val="22"/>
      <w:szCs w:val="22"/>
      <w:shd w:val="clear" w:color="auto" w:fill="FFFFFF"/>
    </w:rPr>
  </w:style>
  <w:style w:type="character" w:customStyle="1" w:styleId="230">
    <w:name w:val="Основной текст (23)_"/>
    <w:basedOn w:val="a0"/>
    <w:link w:val="231"/>
    <w:locked/>
    <w:rsid w:val="00715119"/>
    <w:rPr>
      <w:sz w:val="24"/>
      <w:szCs w:val="24"/>
      <w:shd w:val="clear" w:color="auto" w:fill="FFFFFF"/>
    </w:rPr>
  </w:style>
  <w:style w:type="character" w:customStyle="1" w:styleId="213">
    <w:name w:val="Основной текст (21)_"/>
    <w:basedOn w:val="a0"/>
    <w:link w:val="214"/>
    <w:locked/>
    <w:rsid w:val="00715119"/>
    <w:rPr>
      <w:i/>
      <w:iCs/>
      <w:sz w:val="21"/>
      <w:szCs w:val="21"/>
      <w:shd w:val="clear" w:color="auto" w:fill="FFFFFF"/>
    </w:rPr>
  </w:style>
  <w:style w:type="character" w:customStyle="1" w:styleId="199">
    <w:name w:val="Основной текст (19) + Не полужирный9"/>
    <w:aliases w:val="Не курсив14"/>
    <w:basedOn w:val="190"/>
    <w:rsid w:val="00715119"/>
    <w:rPr>
      <w:b/>
      <w:bCs/>
      <w:i/>
      <w:iCs/>
      <w:sz w:val="21"/>
      <w:szCs w:val="21"/>
      <w:shd w:val="clear" w:color="auto" w:fill="FFFFFF"/>
    </w:rPr>
  </w:style>
  <w:style w:type="character" w:customStyle="1" w:styleId="1120">
    <w:name w:val="Заголовок №11 (2)_"/>
    <w:basedOn w:val="a0"/>
    <w:link w:val="1121"/>
    <w:locked/>
    <w:rsid w:val="00715119"/>
    <w:rPr>
      <w:sz w:val="21"/>
      <w:szCs w:val="21"/>
      <w:shd w:val="clear" w:color="auto" w:fill="FFFFFF"/>
    </w:rPr>
  </w:style>
  <w:style w:type="character" w:customStyle="1" w:styleId="11211pt2">
    <w:name w:val="Заголовок №11 (2) + 11 pt2"/>
    <w:aliases w:val="Полужирный22,Интервал -1 pt17"/>
    <w:basedOn w:val="1120"/>
    <w:rsid w:val="00715119"/>
    <w:rPr>
      <w:b/>
      <w:bCs/>
      <w:spacing w:val="-20"/>
      <w:sz w:val="22"/>
      <w:szCs w:val="22"/>
      <w:shd w:val="clear" w:color="auto" w:fill="FFFFFF"/>
    </w:rPr>
  </w:style>
  <w:style w:type="character" w:customStyle="1" w:styleId="11211pt1">
    <w:name w:val="Заголовок №11 (2) + 11 pt1"/>
    <w:aliases w:val="Полужирный21,Интервал -1 pt16"/>
    <w:basedOn w:val="1120"/>
    <w:rsid w:val="00715119"/>
    <w:rPr>
      <w:b/>
      <w:bCs/>
      <w:strike/>
      <w:noProof/>
      <w:spacing w:val="-20"/>
      <w:sz w:val="22"/>
      <w:szCs w:val="22"/>
      <w:shd w:val="clear" w:color="auto" w:fill="FFFFFF"/>
    </w:rPr>
  </w:style>
  <w:style w:type="character" w:customStyle="1" w:styleId="1122">
    <w:name w:val="Заголовок №11 (2) + Полужирный"/>
    <w:basedOn w:val="1120"/>
    <w:rsid w:val="00715119"/>
    <w:rPr>
      <w:b/>
      <w:bCs/>
      <w:sz w:val="21"/>
      <w:szCs w:val="21"/>
      <w:shd w:val="clear" w:color="auto" w:fill="FFFFFF"/>
    </w:rPr>
  </w:style>
  <w:style w:type="character" w:customStyle="1" w:styleId="11220">
    <w:name w:val="Заголовок №11 (2) + Полужирный2"/>
    <w:basedOn w:val="1120"/>
    <w:rsid w:val="00715119"/>
    <w:rPr>
      <w:b/>
      <w:bCs/>
      <w:strike/>
      <w:sz w:val="21"/>
      <w:szCs w:val="21"/>
      <w:shd w:val="clear" w:color="auto" w:fill="FFFFFF"/>
    </w:rPr>
  </w:style>
  <w:style w:type="character" w:customStyle="1" w:styleId="114">
    <w:name w:val="Заголовок №11_"/>
    <w:basedOn w:val="a0"/>
    <w:link w:val="115"/>
    <w:locked/>
    <w:rsid w:val="00715119"/>
    <w:rPr>
      <w:b/>
      <w:bCs/>
      <w:sz w:val="21"/>
      <w:szCs w:val="21"/>
      <w:shd w:val="clear" w:color="auto" w:fill="FFFFFF"/>
    </w:rPr>
  </w:style>
  <w:style w:type="character" w:customStyle="1" w:styleId="116">
    <w:name w:val="Заголовок №11 + Не полужирный"/>
    <w:basedOn w:val="114"/>
    <w:rsid w:val="00715119"/>
    <w:rPr>
      <w:b/>
      <w:bCs/>
      <w:sz w:val="21"/>
      <w:szCs w:val="21"/>
      <w:shd w:val="clear" w:color="auto" w:fill="FFFFFF"/>
    </w:rPr>
  </w:style>
  <w:style w:type="character" w:customStyle="1" w:styleId="120">
    <w:name w:val="Основной текст (12)_"/>
    <w:basedOn w:val="a0"/>
    <w:link w:val="121"/>
    <w:locked/>
    <w:rsid w:val="00715119"/>
    <w:rPr>
      <w:b/>
      <w:bCs/>
      <w:sz w:val="21"/>
      <w:szCs w:val="21"/>
      <w:shd w:val="clear" w:color="auto" w:fill="FFFFFF"/>
    </w:rPr>
  </w:style>
  <w:style w:type="character" w:customStyle="1" w:styleId="1211pt">
    <w:name w:val="Основной текст (12) + 11 pt"/>
    <w:aliases w:val="Интервал -1 pt15"/>
    <w:basedOn w:val="120"/>
    <w:rsid w:val="00715119"/>
    <w:rPr>
      <w:b/>
      <w:bCs/>
      <w:spacing w:val="-20"/>
      <w:sz w:val="22"/>
      <w:szCs w:val="22"/>
      <w:shd w:val="clear" w:color="auto" w:fill="FFFFFF"/>
    </w:rPr>
  </w:style>
  <w:style w:type="character" w:customStyle="1" w:styleId="1211pt4">
    <w:name w:val="Основной текст (12) + 11 pt4"/>
    <w:aliases w:val="Интервал -1 pt14"/>
    <w:basedOn w:val="120"/>
    <w:rsid w:val="00715119"/>
    <w:rPr>
      <w:b/>
      <w:bCs/>
      <w:spacing w:val="-20"/>
      <w:sz w:val="22"/>
      <w:szCs w:val="22"/>
      <w:shd w:val="clear" w:color="auto" w:fill="FFFFFF"/>
    </w:rPr>
  </w:style>
  <w:style w:type="character" w:customStyle="1" w:styleId="122">
    <w:name w:val="Основной текст (12) + Курсив"/>
    <w:basedOn w:val="120"/>
    <w:rsid w:val="00715119"/>
    <w:rPr>
      <w:b/>
      <w:bCs/>
      <w:i/>
      <w:iCs/>
      <w:sz w:val="21"/>
      <w:szCs w:val="21"/>
      <w:shd w:val="clear" w:color="auto" w:fill="FFFFFF"/>
    </w:rPr>
  </w:style>
  <w:style w:type="character" w:customStyle="1" w:styleId="FranklinGothicMedium">
    <w:name w:val="Колонтитул + Franklin Gothic Medium"/>
    <w:aliases w:val="Полужирный20,Курсив12"/>
    <w:basedOn w:val="afffff0"/>
    <w:rsid w:val="00715119"/>
    <w:rPr>
      <w:rFonts w:ascii="Franklin Gothic Medium" w:eastAsia="Times New Roman" w:hAnsi="Franklin Gothic Medium" w:cs="Franklin Gothic Medium"/>
      <w:b/>
      <w:bCs/>
      <w:i/>
      <w:iCs/>
      <w:smallCaps w:val="0"/>
      <w:strike w:val="0"/>
      <w:spacing w:val="0"/>
      <w:sz w:val="19"/>
      <w:szCs w:val="19"/>
      <w:u w:val="none"/>
      <w:shd w:val="clear" w:color="auto" w:fill="FFFFFF"/>
    </w:rPr>
  </w:style>
  <w:style w:type="character" w:customStyle="1" w:styleId="240">
    <w:name w:val="Основной текст (24)_"/>
    <w:basedOn w:val="a0"/>
    <w:link w:val="241"/>
    <w:locked/>
    <w:rsid w:val="00715119"/>
    <w:rPr>
      <w:b/>
      <w:bCs/>
      <w:spacing w:val="-20"/>
      <w:sz w:val="22"/>
      <w:szCs w:val="22"/>
      <w:shd w:val="clear" w:color="auto" w:fill="FFFFFF"/>
    </w:rPr>
  </w:style>
  <w:style w:type="character" w:customStyle="1" w:styleId="2410">
    <w:name w:val="Основной текст (24) + 10"/>
    <w:aliases w:val="5 pt28,Интервал 0 pt20"/>
    <w:basedOn w:val="240"/>
    <w:rsid w:val="00715119"/>
    <w:rPr>
      <w:b/>
      <w:bCs/>
      <w:spacing w:val="0"/>
      <w:sz w:val="21"/>
      <w:szCs w:val="21"/>
      <w:shd w:val="clear" w:color="auto" w:fill="FFFFFF"/>
    </w:rPr>
  </w:style>
  <w:style w:type="character" w:customStyle="1" w:styleId="811pt">
    <w:name w:val="Основной текст (8) + 11 pt"/>
    <w:aliases w:val="Полужирный19,Интервал -1 pt13"/>
    <w:basedOn w:val="82"/>
    <w:rsid w:val="00715119"/>
    <w:rPr>
      <w:rFonts w:ascii="Times New Roman" w:hAnsi="Times New Roman" w:cs="Times New Roman"/>
      <w:b/>
      <w:bCs/>
      <w:spacing w:val="-20"/>
      <w:sz w:val="22"/>
      <w:szCs w:val="22"/>
      <w:shd w:val="clear" w:color="auto" w:fill="FFFFFF"/>
    </w:rPr>
  </w:style>
  <w:style w:type="character" w:customStyle="1" w:styleId="193">
    <w:name w:val="Основной текст (19) + Не курсив"/>
    <w:basedOn w:val="190"/>
    <w:rsid w:val="00715119"/>
    <w:rPr>
      <w:b/>
      <w:bCs/>
      <w:i/>
      <w:iCs/>
      <w:sz w:val="21"/>
      <w:szCs w:val="21"/>
      <w:shd w:val="clear" w:color="auto" w:fill="FFFFFF"/>
    </w:rPr>
  </w:style>
  <w:style w:type="character" w:customStyle="1" w:styleId="198">
    <w:name w:val="Основной текст (19) + Не полужирный8"/>
    <w:aliases w:val="Не курсив13"/>
    <w:basedOn w:val="190"/>
    <w:rsid w:val="00715119"/>
    <w:rPr>
      <w:b/>
      <w:bCs/>
      <w:i/>
      <w:iCs/>
      <w:sz w:val="21"/>
      <w:szCs w:val="21"/>
      <w:shd w:val="clear" w:color="auto" w:fill="FFFFFF"/>
    </w:rPr>
  </w:style>
  <w:style w:type="character" w:customStyle="1" w:styleId="19-1pt">
    <w:name w:val="Основной текст (19) + Интервал -1 pt"/>
    <w:basedOn w:val="190"/>
    <w:rsid w:val="00715119"/>
    <w:rPr>
      <w:b/>
      <w:bCs/>
      <w:i/>
      <w:iCs/>
      <w:spacing w:val="-20"/>
      <w:sz w:val="21"/>
      <w:szCs w:val="21"/>
      <w:shd w:val="clear" w:color="auto" w:fill="FFFFFF"/>
    </w:rPr>
  </w:style>
  <w:style w:type="character" w:customStyle="1" w:styleId="103">
    <w:name w:val="Основной текст (10)_"/>
    <w:basedOn w:val="a0"/>
    <w:link w:val="104"/>
    <w:locked/>
    <w:rsid w:val="00715119"/>
    <w:rPr>
      <w:noProof/>
      <w:shd w:val="clear" w:color="auto" w:fill="FFFFFF"/>
    </w:rPr>
  </w:style>
  <w:style w:type="character" w:customStyle="1" w:styleId="150">
    <w:name w:val="Основной текст (15)_"/>
    <w:basedOn w:val="a0"/>
    <w:link w:val="151"/>
    <w:locked/>
    <w:rsid w:val="00715119"/>
    <w:rPr>
      <w:sz w:val="8"/>
      <w:szCs w:val="8"/>
      <w:shd w:val="clear" w:color="auto" w:fill="FFFFFF"/>
    </w:rPr>
  </w:style>
  <w:style w:type="character" w:customStyle="1" w:styleId="156pt">
    <w:name w:val="Основной текст (15) + Интервал 6 pt"/>
    <w:basedOn w:val="150"/>
    <w:rsid w:val="00715119"/>
    <w:rPr>
      <w:spacing w:val="130"/>
      <w:sz w:val="8"/>
      <w:szCs w:val="8"/>
      <w:shd w:val="clear" w:color="auto" w:fill="FFFFFF"/>
    </w:rPr>
  </w:style>
  <w:style w:type="character" w:customStyle="1" w:styleId="22TimesNewRoman">
    <w:name w:val="Основной текст (22) + Times New Roman"/>
    <w:aliases w:val="10,5 pt27,Курсив11,Интервал -1 pt12"/>
    <w:basedOn w:val="223"/>
    <w:rsid w:val="00715119"/>
    <w:rPr>
      <w:rFonts w:ascii="Times New Roman" w:hAnsi="Times New Roman" w:cs="Times New Roman"/>
      <w:b/>
      <w:bCs/>
      <w:i/>
      <w:iCs/>
      <w:spacing w:val="-20"/>
      <w:sz w:val="21"/>
      <w:szCs w:val="21"/>
      <w:shd w:val="clear" w:color="auto" w:fill="FFFFFF"/>
    </w:rPr>
  </w:style>
  <w:style w:type="character" w:customStyle="1" w:styleId="22TimesNewRoman4">
    <w:name w:val="Основной текст (22) + Times New Roman4"/>
    <w:aliases w:val="Интервал -1 pt11"/>
    <w:basedOn w:val="223"/>
    <w:rsid w:val="00715119"/>
    <w:rPr>
      <w:rFonts w:ascii="Times New Roman" w:hAnsi="Times New Roman" w:cs="Times New Roman"/>
      <w:b/>
      <w:bCs/>
      <w:spacing w:val="-20"/>
      <w:sz w:val="22"/>
      <w:szCs w:val="22"/>
      <w:shd w:val="clear" w:color="auto" w:fill="FFFFFF"/>
    </w:rPr>
  </w:style>
  <w:style w:type="character" w:customStyle="1" w:styleId="22TimesNewRoman3">
    <w:name w:val="Основной текст (22) + Times New Roman3"/>
    <w:aliases w:val="Интервал -1 pt10"/>
    <w:basedOn w:val="223"/>
    <w:rsid w:val="00715119"/>
    <w:rPr>
      <w:rFonts w:ascii="Times New Roman" w:hAnsi="Times New Roman" w:cs="Times New Roman"/>
      <w:b/>
      <w:bCs/>
      <w:spacing w:val="-20"/>
      <w:sz w:val="22"/>
      <w:szCs w:val="22"/>
      <w:shd w:val="clear" w:color="auto" w:fill="FFFFFF"/>
    </w:rPr>
  </w:style>
  <w:style w:type="character" w:customStyle="1" w:styleId="123">
    <w:name w:val="Основной текст (12) + Курсив3"/>
    <w:basedOn w:val="120"/>
    <w:rsid w:val="00715119"/>
    <w:rPr>
      <w:b/>
      <w:bCs/>
      <w:i/>
      <w:iCs/>
      <w:sz w:val="21"/>
      <w:szCs w:val="21"/>
      <w:shd w:val="clear" w:color="auto" w:fill="FFFFFF"/>
    </w:rPr>
  </w:style>
  <w:style w:type="character" w:customStyle="1" w:styleId="24103">
    <w:name w:val="Основной текст (24) + 103"/>
    <w:aliases w:val="5 pt26,Интервал 0 pt19"/>
    <w:basedOn w:val="240"/>
    <w:rsid w:val="00715119"/>
    <w:rPr>
      <w:b/>
      <w:bCs/>
      <w:spacing w:val="0"/>
      <w:sz w:val="21"/>
      <w:szCs w:val="21"/>
      <w:shd w:val="clear" w:color="auto" w:fill="FFFFFF"/>
    </w:rPr>
  </w:style>
  <w:style w:type="character" w:customStyle="1" w:styleId="242">
    <w:name w:val="Основной текст (24)"/>
    <w:basedOn w:val="240"/>
    <w:rsid w:val="00715119"/>
    <w:rPr>
      <w:b/>
      <w:bCs/>
      <w:spacing w:val="-20"/>
      <w:sz w:val="22"/>
      <w:szCs w:val="22"/>
      <w:shd w:val="clear" w:color="auto" w:fill="FFFFFF"/>
    </w:rPr>
  </w:style>
  <w:style w:type="character" w:customStyle="1" w:styleId="124">
    <w:name w:val="Основной текст (12) + Не полужирный"/>
    <w:basedOn w:val="120"/>
    <w:rsid w:val="00715119"/>
    <w:rPr>
      <w:b/>
      <w:bCs/>
      <w:sz w:val="21"/>
      <w:szCs w:val="21"/>
      <w:shd w:val="clear" w:color="auto" w:fill="FFFFFF"/>
    </w:rPr>
  </w:style>
  <w:style w:type="character" w:customStyle="1" w:styleId="620">
    <w:name w:val="Заголовок №6 (2)_"/>
    <w:basedOn w:val="a0"/>
    <w:link w:val="621"/>
    <w:locked/>
    <w:rsid w:val="00715119"/>
    <w:rPr>
      <w:sz w:val="21"/>
      <w:szCs w:val="21"/>
      <w:shd w:val="clear" w:color="auto" w:fill="FFFFFF"/>
    </w:rPr>
  </w:style>
  <w:style w:type="character" w:customStyle="1" w:styleId="95">
    <w:name w:val="Заголовок №9_"/>
    <w:basedOn w:val="a0"/>
    <w:link w:val="96"/>
    <w:locked/>
    <w:rsid w:val="00715119"/>
    <w:rPr>
      <w:rFonts w:ascii="Franklin Gothic Medium" w:hAnsi="Franklin Gothic Medium"/>
      <w:b/>
      <w:bCs/>
      <w:spacing w:val="-10"/>
      <w:sz w:val="22"/>
      <w:szCs w:val="22"/>
      <w:shd w:val="clear" w:color="auto" w:fill="FFFFFF"/>
    </w:rPr>
  </w:style>
  <w:style w:type="character" w:customStyle="1" w:styleId="811pt1">
    <w:name w:val="Основной текст (8) + 11 pt1"/>
    <w:aliases w:val="Полужирный18,Интервал -1 pt9"/>
    <w:basedOn w:val="82"/>
    <w:rsid w:val="00715119"/>
    <w:rPr>
      <w:rFonts w:ascii="Times New Roman" w:hAnsi="Times New Roman" w:cs="Times New Roman"/>
      <w:b/>
      <w:bCs/>
      <w:spacing w:val="-20"/>
      <w:sz w:val="22"/>
      <w:szCs w:val="22"/>
      <w:shd w:val="clear" w:color="auto" w:fill="FFFFFF"/>
    </w:rPr>
  </w:style>
  <w:style w:type="character" w:customStyle="1" w:styleId="2f7">
    <w:name w:val="Подпись к картинке (2)_"/>
    <w:basedOn w:val="a0"/>
    <w:link w:val="2f8"/>
    <w:locked/>
    <w:rsid w:val="00715119"/>
    <w:rPr>
      <w:b/>
      <w:bCs/>
      <w:spacing w:val="-20"/>
      <w:sz w:val="22"/>
      <w:szCs w:val="22"/>
      <w:shd w:val="clear" w:color="auto" w:fill="FFFFFF"/>
    </w:rPr>
  </w:style>
  <w:style w:type="character" w:customStyle="1" w:styleId="250">
    <w:name w:val="Основной текст (25)_"/>
    <w:basedOn w:val="a0"/>
    <w:link w:val="251"/>
    <w:locked/>
    <w:rsid w:val="00715119"/>
    <w:rPr>
      <w:b/>
      <w:bCs/>
      <w:spacing w:val="-20"/>
      <w:sz w:val="22"/>
      <w:szCs w:val="22"/>
      <w:shd w:val="clear" w:color="auto" w:fill="FFFFFF"/>
    </w:rPr>
  </w:style>
  <w:style w:type="character" w:customStyle="1" w:styleId="2420">
    <w:name w:val="Основной текст (24)2"/>
    <w:basedOn w:val="240"/>
    <w:rsid w:val="00715119"/>
    <w:rPr>
      <w:b/>
      <w:bCs/>
      <w:spacing w:val="-20"/>
      <w:sz w:val="22"/>
      <w:szCs w:val="22"/>
      <w:shd w:val="clear" w:color="auto" w:fill="FFFFFF"/>
    </w:rPr>
  </w:style>
  <w:style w:type="character" w:customStyle="1" w:styleId="260">
    <w:name w:val="Основной текст (26)_"/>
    <w:basedOn w:val="a0"/>
    <w:link w:val="261"/>
    <w:locked/>
    <w:rsid w:val="00715119"/>
    <w:rPr>
      <w:b/>
      <w:bCs/>
      <w:i/>
      <w:iCs/>
      <w:spacing w:val="-20"/>
      <w:sz w:val="21"/>
      <w:szCs w:val="21"/>
      <w:shd w:val="clear" w:color="auto" w:fill="FFFFFF"/>
    </w:rPr>
  </w:style>
  <w:style w:type="character" w:customStyle="1" w:styleId="2611pt">
    <w:name w:val="Основной текст (26) + 11 pt"/>
    <w:aliases w:val="Не курсив12"/>
    <w:basedOn w:val="260"/>
    <w:rsid w:val="00715119"/>
    <w:rPr>
      <w:b/>
      <w:bCs/>
      <w:i/>
      <w:iCs/>
      <w:spacing w:val="-20"/>
      <w:sz w:val="22"/>
      <w:szCs w:val="22"/>
      <w:shd w:val="clear" w:color="auto" w:fill="FFFFFF"/>
    </w:rPr>
  </w:style>
  <w:style w:type="character" w:customStyle="1" w:styleId="262">
    <w:name w:val="Основной текст (26) + Не курсив"/>
    <w:aliases w:val="Интервал 0 pt18"/>
    <w:basedOn w:val="260"/>
    <w:rsid w:val="00715119"/>
    <w:rPr>
      <w:b/>
      <w:bCs/>
      <w:i/>
      <w:iCs/>
      <w:spacing w:val="0"/>
      <w:sz w:val="21"/>
      <w:szCs w:val="21"/>
      <w:shd w:val="clear" w:color="auto" w:fill="FFFFFF"/>
    </w:rPr>
  </w:style>
  <w:style w:type="character" w:customStyle="1" w:styleId="260pt">
    <w:name w:val="Основной текст (26) + Интервал 0 pt"/>
    <w:basedOn w:val="260"/>
    <w:rsid w:val="00715119"/>
    <w:rPr>
      <w:b/>
      <w:bCs/>
      <w:i/>
      <w:iCs/>
      <w:spacing w:val="0"/>
      <w:sz w:val="21"/>
      <w:szCs w:val="21"/>
      <w:shd w:val="clear" w:color="auto" w:fill="FFFFFF"/>
    </w:rPr>
  </w:style>
  <w:style w:type="character" w:customStyle="1" w:styleId="263">
    <w:name w:val="Основной текст (26) + Не полужирный"/>
    <w:aliases w:val="Не курсив11,Интервал 0 pt17"/>
    <w:basedOn w:val="260"/>
    <w:rsid w:val="00715119"/>
    <w:rPr>
      <w:b/>
      <w:bCs/>
      <w:i/>
      <w:iCs/>
      <w:spacing w:val="0"/>
      <w:sz w:val="21"/>
      <w:szCs w:val="21"/>
      <w:shd w:val="clear" w:color="auto" w:fill="FFFFFF"/>
    </w:rPr>
  </w:style>
  <w:style w:type="character" w:customStyle="1" w:styleId="197">
    <w:name w:val="Основной текст (19) + Не полужирный7"/>
    <w:aliases w:val="Не курсив10"/>
    <w:basedOn w:val="190"/>
    <w:rsid w:val="00715119"/>
    <w:rPr>
      <w:b/>
      <w:bCs/>
      <w:i/>
      <w:iCs/>
      <w:sz w:val="21"/>
      <w:szCs w:val="21"/>
      <w:shd w:val="clear" w:color="auto" w:fill="FFFFFF"/>
    </w:rPr>
  </w:style>
  <w:style w:type="character" w:customStyle="1" w:styleId="24102">
    <w:name w:val="Основной текст (24) + 102"/>
    <w:aliases w:val="5 pt25,Интервал 0 pt16"/>
    <w:basedOn w:val="240"/>
    <w:rsid w:val="00715119"/>
    <w:rPr>
      <w:b/>
      <w:bCs/>
      <w:spacing w:val="0"/>
      <w:sz w:val="21"/>
      <w:szCs w:val="21"/>
      <w:shd w:val="clear" w:color="auto" w:fill="FFFFFF"/>
    </w:rPr>
  </w:style>
  <w:style w:type="character" w:customStyle="1" w:styleId="1220">
    <w:name w:val="Основной текст (12) + Курсив2"/>
    <w:basedOn w:val="120"/>
    <w:rsid w:val="00715119"/>
    <w:rPr>
      <w:b/>
      <w:bCs/>
      <w:i/>
      <w:iCs/>
      <w:sz w:val="21"/>
      <w:szCs w:val="21"/>
      <w:shd w:val="clear" w:color="auto" w:fill="FFFFFF"/>
    </w:rPr>
  </w:style>
  <w:style w:type="character" w:customStyle="1" w:styleId="129">
    <w:name w:val="Основной текст (12) + Не полужирный9"/>
    <w:basedOn w:val="120"/>
    <w:rsid w:val="00715119"/>
    <w:rPr>
      <w:b/>
      <w:bCs/>
      <w:sz w:val="21"/>
      <w:szCs w:val="21"/>
      <w:shd w:val="clear" w:color="auto" w:fill="FFFFFF"/>
    </w:rPr>
  </w:style>
  <w:style w:type="character" w:customStyle="1" w:styleId="196">
    <w:name w:val="Основной текст (19) + Не полужирный6"/>
    <w:aliases w:val="Не курсив9"/>
    <w:basedOn w:val="190"/>
    <w:rsid w:val="00715119"/>
    <w:rPr>
      <w:b/>
      <w:bCs/>
      <w:i/>
      <w:iCs/>
      <w:sz w:val="21"/>
      <w:szCs w:val="21"/>
      <w:shd w:val="clear" w:color="auto" w:fill="FFFFFF"/>
    </w:rPr>
  </w:style>
  <w:style w:type="character" w:customStyle="1" w:styleId="195">
    <w:name w:val="Основной текст (19) + Не полужирный5"/>
    <w:basedOn w:val="190"/>
    <w:rsid w:val="00715119"/>
    <w:rPr>
      <w:b/>
      <w:bCs/>
      <w:i/>
      <w:iCs/>
      <w:sz w:val="21"/>
      <w:szCs w:val="21"/>
      <w:shd w:val="clear" w:color="auto" w:fill="FFFFFF"/>
    </w:rPr>
  </w:style>
  <w:style w:type="character" w:customStyle="1" w:styleId="19-1pt2">
    <w:name w:val="Основной текст (19) + Интервал -1 pt2"/>
    <w:basedOn w:val="190"/>
    <w:rsid w:val="00715119"/>
    <w:rPr>
      <w:b/>
      <w:bCs/>
      <w:i/>
      <w:iCs/>
      <w:spacing w:val="-20"/>
      <w:sz w:val="21"/>
      <w:szCs w:val="21"/>
      <w:shd w:val="clear" w:color="auto" w:fill="FFFFFF"/>
    </w:rPr>
  </w:style>
  <w:style w:type="character" w:customStyle="1" w:styleId="1020">
    <w:name w:val="Заголовок №10 (2)_"/>
    <w:basedOn w:val="a0"/>
    <w:link w:val="1021"/>
    <w:locked/>
    <w:rsid w:val="00715119"/>
    <w:rPr>
      <w:b/>
      <w:bCs/>
      <w:spacing w:val="-20"/>
      <w:sz w:val="22"/>
      <w:szCs w:val="22"/>
      <w:shd w:val="clear" w:color="auto" w:fill="FFFFFF"/>
    </w:rPr>
  </w:style>
  <w:style w:type="character" w:customStyle="1" w:styleId="194">
    <w:name w:val="Основной текст (19) + Не полужирный4"/>
    <w:aliases w:val="Не курсив8"/>
    <w:basedOn w:val="190"/>
    <w:rsid w:val="00715119"/>
    <w:rPr>
      <w:b/>
      <w:bCs/>
      <w:i/>
      <w:iCs/>
      <w:sz w:val="21"/>
      <w:szCs w:val="21"/>
      <w:shd w:val="clear" w:color="auto" w:fill="FFFFFF"/>
    </w:rPr>
  </w:style>
  <w:style w:type="character" w:customStyle="1" w:styleId="53">
    <w:name w:val="Заголовок №5_"/>
    <w:basedOn w:val="a0"/>
    <w:link w:val="54"/>
    <w:locked/>
    <w:rsid w:val="00715119"/>
    <w:rPr>
      <w:sz w:val="24"/>
      <w:szCs w:val="24"/>
      <w:shd w:val="clear" w:color="auto" w:fill="FFFFFF"/>
    </w:rPr>
  </w:style>
  <w:style w:type="character" w:customStyle="1" w:styleId="1930">
    <w:name w:val="Основной текст (19) + Не полужирный3"/>
    <w:aliases w:val="Не курсив7"/>
    <w:basedOn w:val="190"/>
    <w:rsid w:val="00715119"/>
    <w:rPr>
      <w:b/>
      <w:bCs/>
      <w:i/>
      <w:iCs/>
      <w:sz w:val="21"/>
      <w:szCs w:val="21"/>
      <w:shd w:val="clear" w:color="auto" w:fill="FFFFFF"/>
    </w:rPr>
  </w:style>
  <w:style w:type="character" w:customStyle="1" w:styleId="342">
    <w:name w:val="Заголовок №3 (4)_"/>
    <w:basedOn w:val="a0"/>
    <w:link w:val="343"/>
    <w:uiPriority w:val="99"/>
    <w:locked/>
    <w:rsid w:val="00715119"/>
    <w:rPr>
      <w:sz w:val="24"/>
      <w:szCs w:val="24"/>
      <w:shd w:val="clear" w:color="auto" w:fill="FFFFFF"/>
    </w:rPr>
  </w:style>
  <w:style w:type="character" w:customStyle="1" w:styleId="821">
    <w:name w:val="Основной текст (8)2"/>
    <w:basedOn w:val="82"/>
    <w:rsid w:val="00715119"/>
    <w:rPr>
      <w:rFonts w:ascii="Times New Roman" w:hAnsi="Times New Roman" w:cs="Times New Roman"/>
      <w:spacing w:val="0"/>
      <w:sz w:val="21"/>
      <w:szCs w:val="21"/>
      <w:u w:val="single"/>
      <w:shd w:val="clear" w:color="auto" w:fill="FFFFFF"/>
    </w:rPr>
  </w:style>
  <w:style w:type="character" w:customStyle="1" w:styleId="1211pt3">
    <w:name w:val="Основной текст (12) + 11 pt3"/>
    <w:aliases w:val="Интервал -1 pt8"/>
    <w:basedOn w:val="120"/>
    <w:rsid w:val="00715119"/>
    <w:rPr>
      <w:b/>
      <w:bCs/>
      <w:spacing w:val="-20"/>
      <w:sz w:val="22"/>
      <w:szCs w:val="22"/>
      <w:shd w:val="clear" w:color="auto" w:fill="FFFFFF"/>
    </w:rPr>
  </w:style>
  <w:style w:type="character" w:customStyle="1" w:styleId="102CourierNew">
    <w:name w:val="Заголовок №10 (2) + Courier New"/>
    <w:aliases w:val="103,5 pt24"/>
    <w:basedOn w:val="1020"/>
    <w:rsid w:val="00715119"/>
    <w:rPr>
      <w:rFonts w:ascii="Courier New" w:hAnsi="Courier New" w:cs="Courier New"/>
      <w:b/>
      <w:bCs/>
      <w:spacing w:val="-20"/>
      <w:sz w:val="21"/>
      <w:szCs w:val="21"/>
      <w:shd w:val="clear" w:color="auto" w:fill="FFFFFF"/>
    </w:rPr>
  </w:style>
  <w:style w:type="character" w:customStyle="1" w:styleId="10210">
    <w:name w:val="Заголовок №10 (2) + 10"/>
    <w:aliases w:val="5 pt23,Интервал 0 pt15"/>
    <w:basedOn w:val="1020"/>
    <w:rsid w:val="00715119"/>
    <w:rPr>
      <w:b/>
      <w:bCs/>
      <w:spacing w:val="0"/>
      <w:sz w:val="21"/>
      <w:szCs w:val="21"/>
      <w:shd w:val="clear" w:color="auto" w:fill="FFFFFF"/>
    </w:rPr>
  </w:style>
  <w:style w:type="character" w:customStyle="1" w:styleId="182">
    <w:name w:val="Основной текст (18)"/>
    <w:basedOn w:val="181"/>
    <w:rsid w:val="00715119"/>
    <w:rPr>
      <w:rFonts w:ascii="Century Gothic" w:hAnsi="Century Gothic"/>
      <w:spacing w:val="-10"/>
      <w:sz w:val="12"/>
      <w:szCs w:val="12"/>
      <w:u w:val="single"/>
      <w:shd w:val="clear" w:color="auto" w:fill="FFFFFF"/>
    </w:rPr>
  </w:style>
  <w:style w:type="character" w:customStyle="1" w:styleId="270">
    <w:name w:val="Основной текст (27)_"/>
    <w:basedOn w:val="a0"/>
    <w:link w:val="271"/>
    <w:locked/>
    <w:rsid w:val="00715119"/>
    <w:rPr>
      <w:rFonts w:ascii="Lucida Sans Unicode" w:hAnsi="Lucida Sans Unicode"/>
      <w:b/>
      <w:bCs/>
      <w:i/>
      <w:iCs/>
      <w:sz w:val="18"/>
      <w:szCs w:val="18"/>
      <w:shd w:val="clear" w:color="auto" w:fill="FFFFFF"/>
    </w:rPr>
  </w:style>
  <w:style w:type="character" w:customStyle="1" w:styleId="1011pt">
    <w:name w:val="Заголовок №10 + 11 pt"/>
    <w:aliases w:val="Полужирный17,Курсив10,Интервал -1 pt7"/>
    <w:basedOn w:val="101"/>
    <w:rsid w:val="00715119"/>
    <w:rPr>
      <w:rFonts w:ascii="Times New Roman" w:hAnsi="Times New Roman" w:cs="Times New Roman"/>
      <w:b/>
      <w:bCs/>
      <w:i/>
      <w:iCs/>
      <w:spacing w:val="-20"/>
      <w:sz w:val="22"/>
      <w:szCs w:val="22"/>
      <w:shd w:val="clear" w:color="auto" w:fill="FFFFFF"/>
    </w:rPr>
  </w:style>
  <w:style w:type="character" w:customStyle="1" w:styleId="1210">
    <w:name w:val="Основной текст (12) + Курсив1"/>
    <w:basedOn w:val="120"/>
    <w:rsid w:val="00715119"/>
    <w:rPr>
      <w:b/>
      <w:bCs/>
      <w:i/>
      <w:iCs/>
      <w:sz w:val="21"/>
      <w:szCs w:val="21"/>
      <w:shd w:val="clear" w:color="auto" w:fill="FFFFFF"/>
    </w:rPr>
  </w:style>
  <w:style w:type="character" w:customStyle="1" w:styleId="280">
    <w:name w:val="Основной текст (28)_"/>
    <w:basedOn w:val="a0"/>
    <w:link w:val="281"/>
    <w:locked/>
    <w:rsid w:val="00715119"/>
    <w:rPr>
      <w:b/>
      <w:bCs/>
      <w:i/>
      <w:iCs/>
      <w:spacing w:val="-20"/>
      <w:sz w:val="22"/>
      <w:szCs w:val="22"/>
      <w:shd w:val="clear" w:color="auto" w:fill="FFFFFF"/>
    </w:rPr>
  </w:style>
  <w:style w:type="character" w:customStyle="1" w:styleId="243">
    <w:name w:val="Основной текст (24) + Курсив"/>
    <w:basedOn w:val="240"/>
    <w:rsid w:val="00715119"/>
    <w:rPr>
      <w:b/>
      <w:bCs/>
      <w:i/>
      <w:iCs/>
      <w:spacing w:val="-20"/>
      <w:sz w:val="22"/>
      <w:szCs w:val="22"/>
      <w:shd w:val="clear" w:color="auto" w:fill="FFFFFF"/>
    </w:rPr>
  </w:style>
  <w:style w:type="character" w:customStyle="1" w:styleId="24101">
    <w:name w:val="Основной текст (24) + 101"/>
    <w:aliases w:val="5 pt22,Интервал 0 pt14"/>
    <w:basedOn w:val="240"/>
    <w:rsid w:val="00715119"/>
    <w:rPr>
      <w:b/>
      <w:bCs/>
      <w:spacing w:val="0"/>
      <w:sz w:val="21"/>
      <w:szCs w:val="21"/>
      <w:shd w:val="clear" w:color="auto" w:fill="FFFFFF"/>
    </w:rPr>
  </w:style>
  <w:style w:type="character" w:customStyle="1" w:styleId="128">
    <w:name w:val="Основной текст (12) + Не полужирный8"/>
    <w:basedOn w:val="120"/>
    <w:rsid w:val="00715119"/>
    <w:rPr>
      <w:b/>
      <w:bCs/>
      <w:sz w:val="21"/>
      <w:szCs w:val="21"/>
      <w:shd w:val="clear" w:color="auto" w:fill="FFFFFF"/>
    </w:rPr>
  </w:style>
  <w:style w:type="character" w:customStyle="1" w:styleId="127">
    <w:name w:val="Основной текст (12) + Не полужирный7"/>
    <w:basedOn w:val="120"/>
    <w:rsid w:val="00715119"/>
    <w:rPr>
      <w:b/>
      <w:bCs/>
      <w:sz w:val="21"/>
      <w:szCs w:val="21"/>
      <w:shd w:val="clear" w:color="auto" w:fill="FFFFFF"/>
    </w:rPr>
  </w:style>
  <w:style w:type="character" w:customStyle="1" w:styleId="290">
    <w:name w:val="Основной текст (29)_"/>
    <w:basedOn w:val="a0"/>
    <w:link w:val="291"/>
    <w:locked/>
    <w:rsid w:val="00715119"/>
    <w:rPr>
      <w:sz w:val="12"/>
      <w:szCs w:val="12"/>
      <w:shd w:val="clear" w:color="auto" w:fill="FFFFFF"/>
    </w:rPr>
  </w:style>
  <w:style w:type="character" w:customStyle="1" w:styleId="191pt">
    <w:name w:val="Основной текст (19) + Интервал 1 pt"/>
    <w:basedOn w:val="190"/>
    <w:rsid w:val="00715119"/>
    <w:rPr>
      <w:b/>
      <w:bCs/>
      <w:i/>
      <w:iCs/>
      <w:spacing w:val="20"/>
      <w:sz w:val="21"/>
      <w:szCs w:val="21"/>
      <w:shd w:val="clear" w:color="auto" w:fill="FFFFFF"/>
    </w:rPr>
  </w:style>
  <w:style w:type="character" w:customStyle="1" w:styleId="1022">
    <w:name w:val="Заголовок №10 (2) + Курсив"/>
    <w:basedOn w:val="1020"/>
    <w:rsid w:val="00715119"/>
    <w:rPr>
      <w:b/>
      <w:bCs/>
      <w:i/>
      <w:iCs/>
      <w:spacing w:val="-20"/>
      <w:sz w:val="22"/>
      <w:szCs w:val="22"/>
      <w:shd w:val="clear" w:color="auto" w:fill="FFFFFF"/>
    </w:rPr>
  </w:style>
  <w:style w:type="character" w:customStyle="1" w:styleId="102101">
    <w:name w:val="Заголовок №10 (2) + 101"/>
    <w:aliases w:val="5 pt21,Курсив9"/>
    <w:basedOn w:val="1020"/>
    <w:rsid w:val="00715119"/>
    <w:rPr>
      <w:b/>
      <w:bCs/>
      <w:i/>
      <w:iCs/>
      <w:spacing w:val="-20"/>
      <w:sz w:val="21"/>
      <w:szCs w:val="21"/>
      <w:shd w:val="clear" w:color="auto" w:fill="FFFFFF"/>
    </w:rPr>
  </w:style>
  <w:style w:type="character" w:customStyle="1" w:styleId="1023">
    <w:name w:val="Заголовок №10 (2)"/>
    <w:basedOn w:val="1020"/>
    <w:rsid w:val="00715119"/>
    <w:rPr>
      <w:b/>
      <w:bCs/>
      <w:spacing w:val="-20"/>
      <w:sz w:val="22"/>
      <w:szCs w:val="22"/>
      <w:shd w:val="clear" w:color="auto" w:fill="FFFFFF"/>
    </w:rPr>
  </w:style>
  <w:style w:type="character" w:customStyle="1" w:styleId="19-1pt1">
    <w:name w:val="Основной текст (19) + Интервал -1 pt1"/>
    <w:basedOn w:val="190"/>
    <w:rsid w:val="00715119"/>
    <w:rPr>
      <w:b/>
      <w:bCs/>
      <w:i/>
      <w:iCs/>
      <w:spacing w:val="-20"/>
      <w:sz w:val="21"/>
      <w:szCs w:val="21"/>
      <w:shd w:val="clear" w:color="auto" w:fill="FFFFFF"/>
    </w:rPr>
  </w:style>
  <w:style w:type="character" w:customStyle="1" w:styleId="1911pt">
    <w:name w:val="Основной текст (19) + 11 pt"/>
    <w:aliases w:val="Не курсив6,Интервал -1 pt6"/>
    <w:basedOn w:val="190"/>
    <w:rsid w:val="00715119"/>
    <w:rPr>
      <w:b/>
      <w:bCs/>
      <w:i/>
      <w:iCs/>
      <w:spacing w:val="-20"/>
      <w:sz w:val="22"/>
      <w:szCs w:val="22"/>
      <w:shd w:val="clear" w:color="auto" w:fill="FFFFFF"/>
    </w:rPr>
  </w:style>
  <w:style w:type="character" w:customStyle="1" w:styleId="1911pt2">
    <w:name w:val="Основной текст (19) + 11 pt2"/>
    <w:aliases w:val="Интервал -1 pt5"/>
    <w:basedOn w:val="190"/>
    <w:rsid w:val="00715119"/>
    <w:rPr>
      <w:b/>
      <w:bCs/>
      <w:i/>
      <w:iCs/>
      <w:spacing w:val="-20"/>
      <w:sz w:val="22"/>
      <w:szCs w:val="22"/>
      <w:shd w:val="clear" w:color="auto" w:fill="FFFFFF"/>
    </w:rPr>
  </w:style>
  <w:style w:type="character" w:customStyle="1" w:styleId="1911pt1">
    <w:name w:val="Основной текст (19) + 11 pt1"/>
    <w:aliases w:val="Не курсив5,Интервал -1 pt4"/>
    <w:basedOn w:val="190"/>
    <w:rsid w:val="00715119"/>
    <w:rPr>
      <w:b/>
      <w:bCs/>
      <w:i/>
      <w:iCs/>
      <w:spacing w:val="-20"/>
      <w:sz w:val="22"/>
      <w:szCs w:val="22"/>
      <w:shd w:val="clear" w:color="auto" w:fill="FFFFFF"/>
    </w:rPr>
  </w:style>
  <w:style w:type="character" w:customStyle="1" w:styleId="1910">
    <w:name w:val="Основной текст (19) + Не курсив1"/>
    <w:basedOn w:val="190"/>
    <w:rsid w:val="00715119"/>
    <w:rPr>
      <w:b/>
      <w:bCs/>
      <w:i/>
      <w:iCs/>
      <w:sz w:val="21"/>
      <w:szCs w:val="21"/>
      <w:shd w:val="clear" w:color="auto" w:fill="FFFFFF"/>
    </w:rPr>
  </w:style>
  <w:style w:type="character" w:customStyle="1" w:styleId="1920">
    <w:name w:val="Основной текст (19) + Не полужирный2"/>
    <w:aliases w:val="Не курсив4"/>
    <w:basedOn w:val="190"/>
    <w:rsid w:val="00715119"/>
    <w:rPr>
      <w:b/>
      <w:bCs/>
      <w:i/>
      <w:iCs/>
      <w:sz w:val="21"/>
      <w:szCs w:val="21"/>
      <w:shd w:val="clear" w:color="auto" w:fill="FFFFFF"/>
    </w:rPr>
  </w:style>
  <w:style w:type="character" w:customStyle="1" w:styleId="1211pt2">
    <w:name w:val="Основной текст (12) + 11 pt2"/>
    <w:aliases w:val="Интервал -1 pt3"/>
    <w:basedOn w:val="120"/>
    <w:rsid w:val="00715119"/>
    <w:rPr>
      <w:b/>
      <w:bCs/>
      <w:spacing w:val="-20"/>
      <w:sz w:val="22"/>
      <w:szCs w:val="22"/>
      <w:shd w:val="clear" w:color="auto" w:fill="FFFFFF"/>
    </w:rPr>
  </w:style>
  <w:style w:type="character" w:customStyle="1" w:styleId="3b">
    <w:name w:val="Подпись к картинке (3)_"/>
    <w:basedOn w:val="a0"/>
    <w:link w:val="3c"/>
    <w:locked/>
    <w:rsid w:val="00715119"/>
    <w:rPr>
      <w:b/>
      <w:bCs/>
      <w:sz w:val="21"/>
      <w:szCs w:val="21"/>
      <w:shd w:val="clear" w:color="auto" w:fill="FFFFFF"/>
    </w:rPr>
  </w:style>
  <w:style w:type="character" w:customStyle="1" w:styleId="3d">
    <w:name w:val="Подпись к картинке (3) + Не полужирный"/>
    <w:basedOn w:val="3b"/>
    <w:rsid w:val="00715119"/>
    <w:rPr>
      <w:b/>
      <w:bCs/>
      <w:noProof/>
      <w:sz w:val="21"/>
      <w:szCs w:val="21"/>
      <w:shd w:val="clear" w:color="auto" w:fill="FFFFFF"/>
    </w:rPr>
  </w:style>
  <w:style w:type="character" w:customStyle="1" w:styleId="85pt">
    <w:name w:val="Основной текст (8) + Интервал 5 pt"/>
    <w:basedOn w:val="82"/>
    <w:rsid w:val="00715119"/>
    <w:rPr>
      <w:rFonts w:ascii="Times New Roman" w:hAnsi="Times New Roman" w:cs="Times New Roman"/>
      <w:spacing w:val="100"/>
      <w:sz w:val="21"/>
      <w:szCs w:val="21"/>
      <w:shd w:val="clear" w:color="auto" w:fill="FFFFFF"/>
      <w:lang w:val="en-US" w:eastAsia="en-US"/>
    </w:rPr>
  </w:style>
  <w:style w:type="character" w:customStyle="1" w:styleId="300">
    <w:name w:val="Основной текст (30)_"/>
    <w:basedOn w:val="a0"/>
    <w:link w:val="301"/>
    <w:locked/>
    <w:rsid w:val="00715119"/>
    <w:rPr>
      <w:b/>
      <w:bCs/>
      <w:w w:val="75"/>
      <w:sz w:val="46"/>
      <w:szCs w:val="46"/>
      <w:shd w:val="clear" w:color="auto" w:fill="FFFFFF"/>
      <w:lang w:val="en-US" w:eastAsia="en-US"/>
    </w:rPr>
  </w:style>
  <w:style w:type="character" w:customStyle="1" w:styleId="311">
    <w:name w:val="Основной текст (31)_"/>
    <w:basedOn w:val="a0"/>
    <w:link w:val="312"/>
    <w:locked/>
    <w:rsid w:val="00715119"/>
    <w:rPr>
      <w:b/>
      <w:bCs/>
      <w:sz w:val="25"/>
      <w:szCs w:val="25"/>
      <w:shd w:val="clear" w:color="auto" w:fill="FFFFFF"/>
    </w:rPr>
  </w:style>
  <w:style w:type="character" w:customStyle="1" w:styleId="83pt">
    <w:name w:val="Основной текст (8) + Интервал 3 pt"/>
    <w:basedOn w:val="82"/>
    <w:rsid w:val="00715119"/>
    <w:rPr>
      <w:rFonts w:ascii="Times New Roman" w:hAnsi="Times New Roman" w:cs="Times New Roman"/>
      <w:spacing w:val="60"/>
      <w:sz w:val="21"/>
      <w:szCs w:val="21"/>
      <w:shd w:val="clear" w:color="auto" w:fill="FFFFFF"/>
    </w:rPr>
  </w:style>
  <w:style w:type="character" w:customStyle="1" w:styleId="9111">
    <w:name w:val="Основной текст (9) + 111"/>
    <w:aliases w:val="5 pt20,Малые прописные2,Интервал 3 pt"/>
    <w:basedOn w:val="93"/>
    <w:rsid w:val="00715119"/>
    <w:rPr>
      <w:rFonts w:ascii="Times New Roman" w:hAnsi="Times New Roman" w:cs="Times New Roman"/>
      <w:b w:val="0"/>
      <w:bCs w:val="0"/>
      <w:smallCaps/>
      <w:spacing w:val="60"/>
      <w:sz w:val="23"/>
      <w:szCs w:val="23"/>
      <w:shd w:val="clear" w:color="auto" w:fill="FFFFFF"/>
    </w:rPr>
  </w:style>
  <w:style w:type="character" w:customStyle="1" w:styleId="320">
    <w:name w:val="Основной текст (32)_"/>
    <w:basedOn w:val="a0"/>
    <w:link w:val="321"/>
    <w:locked/>
    <w:rsid w:val="00715119"/>
    <w:rPr>
      <w:rFonts w:ascii="Century Gothic" w:hAnsi="Century Gothic"/>
      <w:spacing w:val="80"/>
      <w:sz w:val="34"/>
      <w:szCs w:val="34"/>
      <w:shd w:val="clear" w:color="auto" w:fill="FFFFFF"/>
      <w:lang w:val="en-US" w:eastAsia="en-US"/>
    </w:rPr>
  </w:style>
  <w:style w:type="character" w:customStyle="1" w:styleId="-1pt1">
    <w:name w:val="Основной текст + Интервал -1 pt1"/>
    <w:basedOn w:val="34"/>
    <w:rsid w:val="00715119"/>
    <w:rPr>
      <w:rFonts w:ascii="Century Gothic" w:hAnsi="Century Gothic" w:cs="Century Gothic"/>
      <w:spacing w:val="-20"/>
      <w:sz w:val="32"/>
      <w:szCs w:val="32"/>
      <w:shd w:val="clear" w:color="auto" w:fill="FFFFFF"/>
      <w:lang w:val="ru-RU" w:eastAsia="ru-RU" w:bidi="ar-SA"/>
    </w:rPr>
  </w:style>
  <w:style w:type="character" w:customStyle="1" w:styleId="CenturyGothic">
    <w:name w:val="Колонтитул + Century Gothic"/>
    <w:aliases w:val="6,5 pt19,Интервал 0 pt13"/>
    <w:basedOn w:val="afffff0"/>
    <w:rsid w:val="00715119"/>
    <w:rPr>
      <w:rFonts w:ascii="Century Gothic" w:eastAsia="Times New Roman" w:hAnsi="Century Gothic" w:cs="Century Gothic"/>
      <w:b w:val="0"/>
      <w:bCs w:val="0"/>
      <w:i w:val="0"/>
      <w:iCs w:val="0"/>
      <w:smallCaps w:val="0"/>
      <w:strike w:val="0"/>
      <w:spacing w:val="-10"/>
      <w:sz w:val="13"/>
      <w:szCs w:val="13"/>
      <w:u w:val="none"/>
      <w:shd w:val="clear" w:color="auto" w:fill="FFFFFF"/>
    </w:rPr>
  </w:style>
  <w:style w:type="character" w:customStyle="1" w:styleId="afffff6">
    <w:name w:val="Подпись к таблице_"/>
    <w:basedOn w:val="a0"/>
    <w:locked/>
    <w:rsid w:val="00715119"/>
    <w:rPr>
      <w:b/>
      <w:bCs/>
      <w:i/>
      <w:iCs/>
      <w:spacing w:val="-20"/>
      <w:sz w:val="21"/>
      <w:szCs w:val="21"/>
      <w:shd w:val="clear" w:color="auto" w:fill="FFFFFF"/>
    </w:rPr>
  </w:style>
  <w:style w:type="character" w:customStyle="1" w:styleId="332">
    <w:name w:val="Основной текст (33)_"/>
    <w:basedOn w:val="a0"/>
    <w:link w:val="333"/>
    <w:locked/>
    <w:rsid w:val="00715119"/>
    <w:rPr>
      <w:rFonts w:ascii="Century Gothic" w:hAnsi="Century Gothic"/>
      <w:noProof/>
      <w:sz w:val="26"/>
      <w:szCs w:val="26"/>
      <w:shd w:val="clear" w:color="auto" w:fill="FFFFFF"/>
    </w:rPr>
  </w:style>
  <w:style w:type="character" w:customStyle="1" w:styleId="126">
    <w:name w:val="Основной текст (12) + Не полужирный6"/>
    <w:basedOn w:val="120"/>
    <w:rsid w:val="00715119"/>
    <w:rPr>
      <w:b/>
      <w:bCs/>
      <w:noProof/>
      <w:sz w:val="21"/>
      <w:szCs w:val="21"/>
      <w:shd w:val="clear" w:color="auto" w:fill="FFFFFF"/>
    </w:rPr>
  </w:style>
  <w:style w:type="character" w:customStyle="1" w:styleId="1211pt1">
    <w:name w:val="Основной текст (12) + 11 pt1"/>
    <w:aliases w:val="Интервал -1 pt2"/>
    <w:basedOn w:val="120"/>
    <w:rsid w:val="00715119"/>
    <w:rPr>
      <w:b/>
      <w:bCs/>
      <w:spacing w:val="-20"/>
      <w:sz w:val="22"/>
      <w:szCs w:val="22"/>
      <w:shd w:val="clear" w:color="auto" w:fill="FFFFFF"/>
    </w:rPr>
  </w:style>
  <w:style w:type="character" w:customStyle="1" w:styleId="125">
    <w:name w:val="Основной текст (12) + Не полужирный5"/>
    <w:basedOn w:val="120"/>
    <w:rsid w:val="00715119"/>
    <w:rPr>
      <w:b/>
      <w:bCs/>
      <w:noProof/>
      <w:sz w:val="21"/>
      <w:szCs w:val="21"/>
      <w:shd w:val="clear" w:color="auto" w:fill="FFFFFF"/>
    </w:rPr>
  </w:style>
  <w:style w:type="character" w:customStyle="1" w:styleId="22TimesNewRoman2">
    <w:name w:val="Основной текст (22) + Times New Roman2"/>
    <w:aliases w:val="102,5 pt18,Не полужирный,Интервал 0 pt12"/>
    <w:basedOn w:val="223"/>
    <w:rsid w:val="00715119"/>
    <w:rPr>
      <w:rFonts w:ascii="Times New Roman" w:hAnsi="Times New Roman" w:cs="Times New Roman"/>
      <w:b/>
      <w:bCs/>
      <w:noProof/>
      <w:spacing w:val="0"/>
      <w:sz w:val="21"/>
      <w:szCs w:val="21"/>
      <w:shd w:val="clear" w:color="auto" w:fill="FFFFFF"/>
    </w:rPr>
  </w:style>
  <w:style w:type="character" w:customStyle="1" w:styleId="1030">
    <w:name w:val="Заголовок №10 (3)_"/>
    <w:basedOn w:val="a0"/>
    <w:link w:val="1031"/>
    <w:locked/>
    <w:rsid w:val="00715119"/>
    <w:rPr>
      <w:b/>
      <w:bCs/>
      <w:sz w:val="21"/>
      <w:szCs w:val="21"/>
      <w:shd w:val="clear" w:color="auto" w:fill="FFFFFF"/>
    </w:rPr>
  </w:style>
  <w:style w:type="character" w:customStyle="1" w:styleId="360">
    <w:name w:val="Основной текст (36)_"/>
    <w:basedOn w:val="a0"/>
    <w:link w:val="361"/>
    <w:locked/>
    <w:rsid w:val="00715119"/>
    <w:rPr>
      <w:spacing w:val="-10"/>
      <w:sz w:val="21"/>
      <w:szCs w:val="21"/>
      <w:shd w:val="clear" w:color="auto" w:fill="FFFFFF"/>
    </w:rPr>
  </w:style>
  <w:style w:type="character" w:customStyle="1" w:styleId="3611pt">
    <w:name w:val="Основной текст (36) + 11 pt"/>
    <w:aliases w:val="Полужирный16,Интервал -1 pt1"/>
    <w:basedOn w:val="360"/>
    <w:rsid w:val="00715119"/>
    <w:rPr>
      <w:b/>
      <w:bCs/>
      <w:spacing w:val="-20"/>
      <w:sz w:val="22"/>
      <w:szCs w:val="22"/>
      <w:shd w:val="clear" w:color="auto" w:fill="FFFFFF"/>
    </w:rPr>
  </w:style>
  <w:style w:type="character" w:customStyle="1" w:styleId="118">
    <w:name w:val="Основной текст (11)8"/>
    <w:basedOn w:val="111"/>
    <w:rsid w:val="00715119"/>
    <w:rPr>
      <w:rFonts w:ascii="Times New Roman" w:eastAsia="Times New Roman" w:hAnsi="Times New Roman" w:cs="Times New Roman"/>
      <w:b w:val="0"/>
      <w:bCs w:val="0"/>
      <w:i w:val="0"/>
      <w:iCs w:val="0"/>
      <w:smallCaps w:val="0"/>
      <w:strike w:val="0"/>
      <w:spacing w:val="0"/>
      <w:sz w:val="21"/>
      <w:szCs w:val="21"/>
      <w:u w:val="none"/>
      <w:shd w:val="clear" w:color="auto" w:fill="FFFFFF"/>
    </w:rPr>
  </w:style>
  <w:style w:type="character" w:customStyle="1" w:styleId="215">
    <w:name w:val="Основной текст (21) + Полужирный"/>
    <w:basedOn w:val="213"/>
    <w:rsid w:val="00715119"/>
    <w:rPr>
      <w:b/>
      <w:bCs/>
      <w:i/>
      <w:iCs/>
      <w:sz w:val="21"/>
      <w:szCs w:val="21"/>
      <w:shd w:val="clear" w:color="auto" w:fill="FFFFFF"/>
    </w:rPr>
  </w:style>
  <w:style w:type="character" w:customStyle="1" w:styleId="380">
    <w:name w:val="Основной текст (38)_"/>
    <w:basedOn w:val="a0"/>
    <w:link w:val="381"/>
    <w:locked/>
    <w:rsid w:val="00715119"/>
    <w:rPr>
      <w:rFonts w:ascii="Century Gothic" w:hAnsi="Century Gothic"/>
      <w:i/>
      <w:iCs/>
      <w:noProof/>
      <w:sz w:val="8"/>
      <w:szCs w:val="8"/>
      <w:shd w:val="clear" w:color="auto" w:fill="FFFFFF"/>
    </w:rPr>
  </w:style>
  <w:style w:type="character" w:customStyle="1" w:styleId="370">
    <w:name w:val="Основной текст (37)_"/>
    <w:basedOn w:val="a0"/>
    <w:link w:val="371"/>
    <w:locked/>
    <w:rsid w:val="00715119"/>
    <w:rPr>
      <w:rFonts w:ascii="Courier New" w:hAnsi="Courier New"/>
      <w:b/>
      <w:bCs/>
      <w:noProof/>
      <w:sz w:val="28"/>
      <w:szCs w:val="28"/>
      <w:shd w:val="clear" w:color="auto" w:fill="FFFFFF"/>
    </w:rPr>
  </w:style>
  <w:style w:type="character" w:customStyle="1" w:styleId="130">
    <w:name w:val="Заголовок №1 (3)_"/>
    <w:basedOn w:val="a0"/>
    <w:link w:val="131"/>
    <w:locked/>
    <w:rsid w:val="00715119"/>
    <w:rPr>
      <w:rFonts w:ascii="Franklin Gothic Medium" w:hAnsi="Franklin Gothic Medium"/>
      <w:b/>
      <w:bCs/>
      <w:sz w:val="27"/>
      <w:szCs w:val="27"/>
      <w:shd w:val="clear" w:color="auto" w:fill="FFFFFF"/>
    </w:rPr>
  </w:style>
  <w:style w:type="character" w:customStyle="1" w:styleId="811">
    <w:name w:val="Основной текст (8) + 11"/>
    <w:aliases w:val="5 pt17"/>
    <w:basedOn w:val="82"/>
    <w:rsid w:val="00715119"/>
    <w:rPr>
      <w:rFonts w:ascii="Times New Roman" w:hAnsi="Times New Roman" w:cs="Times New Roman"/>
      <w:spacing w:val="0"/>
      <w:sz w:val="23"/>
      <w:szCs w:val="23"/>
      <w:shd w:val="clear" w:color="auto" w:fill="FFFFFF"/>
    </w:rPr>
  </w:style>
  <w:style w:type="character" w:customStyle="1" w:styleId="8LucidaSansUnicode">
    <w:name w:val="Основной текст (8) + Lucida Sans Unicode"/>
    <w:aliases w:val="9 pt,Полужирный15,Курсив8"/>
    <w:basedOn w:val="82"/>
    <w:rsid w:val="00715119"/>
    <w:rPr>
      <w:rFonts w:ascii="Lucida Sans Unicode" w:hAnsi="Lucida Sans Unicode" w:cs="Lucida Sans Unicode"/>
      <w:b/>
      <w:bCs/>
      <w:i/>
      <w:iCs/>
      <w:spacing w:val="0"/>
      <w:sz w:val="18"/>
      <w:szCs w:val="18"/>
      <w:shd w:val="clear" w:color="auto" w:fill="FFFFFF"/>
    </w:rPr>
  </w:style>
  <w:style w:type="character" w:customStyle="1" w:styleId="225">
    <w:name w:val="Колонтитул + 22"/>
    <w:aliases w:val="5 pt16,Полужирный14"/>
    <w:basedOn w:val="afffff0"/>
    <w:rsid w:val="00715119"/>
    <w:rPr>
      <w:rFonts w:ascii="Times New Roman" w:eastAsia="Times New Roman" w:hAnsi="Times New Roman" w:cs="Times New Roman"/>
      <w:b/>
      <w:bCs/>
      <w:i w:val="0"/>
      <w:iCs w:val="0"/>
      <w:smallCaps w:val="0"/>
      <w:strike w:val="0"/>
      <w:spacing w:val="0"/>
      <w:sz w:val="45"/>
      <w:szCs w:val="45"/>
      <w:u w:val="none"/>
      <w:shd w:val="clear" w:color="auto" w:fill="FFFFFF"/>
    </w:rPr>
  </w:style>
  <w:style w:type="character" w:customStyle="1" w:styleId="810pt">
    <w:name w:val="Основной текст (8) + 10 pt"/>
    <w:aliases w:val="Полужирный13"/>
    <w:basedOn w:val="82"/>
    <w:rsid w:val="00715119"/>
    <w:rPr>
      <w:rFonts w:ascii="Times New Roman" w:hAnsi="Times New Roman" w:cs="Times New Roman"/>
      <w:b/>
      <w:bCs/>
      <w:spacing w:val="0"/>
      <w:sz w:val="20"/>
      <w:szCs w:val="20"/>
      <w:shd w:val="clear" w:color="auto" w:fill="FFFFFF"/>
    </w:rPr>
  </w:style>
  <w:style w:type="character" w:customStyle="1" w:styleId="89">
    <w:name w:val="Основной текст (8) + 9"/>
    <w:aliases w:val="5 pt15,Полужирный12,Интервал 0 pt11"/>
    <w:basedOn w:val="82"/>
    <w:rsid w:val="00715119"/>
    <w:rPr>
      <w:rFonts w:ascii="Times New Roman" w:hAnsi="Times New Roman" w:cs="Times New Roman"/>
      <w:b/>
      <w:bCs/>
      <w:spacing w:val="-10"/>
      <w:sz w:val="19"/>
      <w:szCs w:val="19"/>
      <w:shd w:val="clear" w:color="auto" w:fill="FFFFFF"/>
      <w:lang w:val="en-US" w:eastAsia="en-US"/>
    </w:rPr>
  </w:style>
  <w:style w:type="character" w:customStyle="1" w:styleId="891">
    <w:name w:val="Основной текст (8) + 91"/>
    <w:aliases w:val="5 pt14,Масштаб 30%"/>
    <w:basedOn w:val="82"/>
    <w:rsid w:val="00715119"/>
    <w:rPr>
      <w:rFonts w:ascii="Times New Roman" w:hAnsi="Times New Roman" w:cs="Times New Roman"/>
      <w:spacing w:val="0"/>
      <w:w w:val="30"/>
      <w:sz w:val="19"/>
      <w:szCs w:val="19"/>
      <w:shd w:val="clear" w:color="auto" w:fill="FFFFFF"/>
      <w:lang w:val="en-US" w:eastAsia="en-US"/>
    </w:rPr>
  </w:style>
  <w:style w:type="character" w:customStyle="1" w:styleId="8LucidaSansUnicode1">
    <w:name w:val="Основной текст (8) + Lucida Sans Unicode1"/>
    <w:aliases w:val="9 pt1,Полужирный11"/>
    <w:basedOn w:val="82"/>
    <w:rsid w:val="00715119"/>
    <w:rPr>
      <w:rFonts w:ascii="Lucida Sans Unicode" w:hAnsi="Lucida Sans Unicode" w:cs="Lucida Sans Unicode"/>
      <w:b/>
      <w:bCs/>
      <w:noProof/>
      <w:spacing w:val="0"/>
      <w:sz w:val="18"/>
      <w:szCs w:val="18"/>
      <w:shd w:val="clear" w:color="auto" w:fill="FFFFFF"/>
    </w:rPr>
  </w:style>
  <w:style w:type="character" w:customStyle="1" w:styleId="12CourierNew">
    <w:name w:val="Основной текст (12) + Courier New"/>
    <w:basedOn w:val="120"/>
    <w:rsid w:val="00715119"/>
    <w:rPr>
      <w:rFonts w:ascii="Courier New" w:hAnsi="Courier New" w:cs="Courier New"/>
      <w:b/>
      <w:bCs/>
      <w:sz w:val="21"/>
      <w:szCs w:val="21"/>
      <w:shd w:val="clear" w:color="auto" w:fill="FFFFFF"/>
    </w:rPr>
  </w:style>
  <w:style w:type="character" w:customStyle="1" w:styleId="1130">
    <w:name w:val="Заголовок №11 (3)_"/>
    <w:basedOn w:val="a0"/>
    <w:link w:val="1131"/>
    <w:locked/>
    <w:rsid w:val="00715119"/>
    <w:rPr>
      <w:b/>
      <w:bCs/>
      <w:sz w:val="21"/>
      <w:szCs w:val="21"/>
      <w:shd w:val="clear" w:color="auto" w:fill="FFFFFF"/>
    </w:rPr>
  </w:style>
  <w:style w:type="character" w:customStyle="1" w:styleId="1112">
    <w:name w:val="Заголовок №11 + Не полужирный1"/>
    <w:basedOn w:val="114"/>
    <w:rsid w:val="00715119"/>
    <w:rPr>
      <w:b/>
      <w:bCs/>
      <w:sz w:val="21"/>
      <w:szCs w:val="21"/>
      <w:shd w:val="clear" w:color="auto" w:fill="FFFFFF"/>
    </w:rPr>
  </w:style>
  <w:style w:type="character" w:customStyle="1" w:styleId="11210">
    <w:name w:val="Заголовок №11 (2) + Полужирный1"/>
    <w:basedOn w:val="1120"/>
    <w:rsid w:val="00715119"/>
    <w:rPr>
      <w:b/>
      <w:bCs/>
      <w:sz w:val="21"/>
      <w:szCs w:val="21"/>
      <w:shd w:val="clear" w:color="auto" w:fill="FFFFFF"/>
    </w:rPr>
  </w:style>
  <w:style w:type="character" w:customStyle="1" w:styleId="390">
    <w:name w:val="Основной текст (39)_"/>
    <w:basedOn w:val="a0"/>
    <w:link w:val="391"/>
    <w:locked/>
    <w:rsid w:val="00715119"/>
    <w:rPr>
      <w:b/>
      <w:bCs/>
      <w:sz w:val="21"/>
      <w:szCs w:val="21"/>
      <w:shd w:val="clear" w:color="auto" w:fill="FFFFFF"/>
    </w:rPr>
  </w:style>
  <w:style w:type="character" w:customStyle="1" w:styleId="252">
    <w:name w:val="Основной текст (25)"/>
    <w:basedOn w:val="250"/>
    <w:rsid w:val="00715119"/>
    <w:rPr>
      <w:b/>
      <w:bCs/>
      <w:strike/>
      <w:spacing w:val="-20"/>
      <w:sz w:val="22"/>
      <w:szCs w:val="22"/>
      <w:shd w:val="clear" w:color="auto" w:fill="FFFFFF"/>
    </w:rPr>
  </w:style>
  <w:style w:type="character" w:customStyle="1" w:styleId="812">
    <w:name w:val="Основной текст (8) + Полужирный1"/>
    <w:basedOn w:val="82"/>
    <w:rsid w:val="00715119"/>
    <w:rPr>
      <w:rFonts w:ascii="Times New Roman" w:hAnsi="Times New Roman" w:cs="Times New Roman"/>
      <w:b/>
      <w:bCs/>
      <w:spacing w:val="0"/>
      <w:sz w:val="21"/>
      <w:szCs w:val="21"/>
      <w:shd w:val="clear" w:color="auto" w:fill="FFFFFF"/>
    </w:rPr>
  </w:style>
  <w:style w:type="character" w:customStyle="1" w:styleId="117">
    <w:name w:val="Основной текст (11)7"/>
    <w:basedOn w:val="111"/>
    <w:rsid w:val="00715119"/>
    <w:rPr>
      <w:rFonts w:ascii="Times New Roman" w:eastAsia="Times New Roman" w:hAnsi="Times New Roman" w:cs="Times New Roman"/>
      <w:b w:val="0"/>
      <w:bCs w:val="0"/>
      <w:i w:val="0"/>
      <w:iCs w:val="0"/>
      <w:smallCaps w:val="0"/>
      <w:strike w:val="0"/>
      <w:spacing w:val="0"/>
      <w:sz w:val="21"/>
      <w:szCs w:val="21"/>
      <w:u w:val="none"/>
      <w:shd w:val="clear" w:color="auto" w:fill="FFFFFF"/>
    </w:rPr>
  </w:style>
  <w:style w:type="character" w:customStyle="1" w:styleId="119">
    <w:name w:val="Основной текст (11) + Курсив"/>
    <w:basedOn w:val="111"/>
    <w:rsid w:val="00715119"/>
    <w:rPr>
      <w:rFonts w:ascii="Times New Roman" w:eastAsia="Times New Roman" w:hAnsi="Times New Roman" w:cs="Times New Roman"/>
      <w:b w:val="0"/>
      <w:bCs w:val="0"/>
      <w:i/>
      <w:iCs/>
      <w:smallCaps w:val="0"/>
      <w:strike w:val="0"/>
      <w:spacing w:val="0"/>
      <w:sz w:val="21"/>
      <w:szCs w:val="21"/>
      <w:u w:val="none"/>
      <w:shd w:val="clear" w:color="auto" w:fill="FFFFFF"/>
    </w:rPr>
  </w:style>
  <w:style w:type="character" w:customStyle="1" w:styleId="11a">
    <w:name w:val="Основной текст (11) + Полужирный"/>
    <w:basedOn w:val="111"/>
    <w:rsid w:val="00715119"/>
    <w:rPr>
      <w:rFonts w:ascii="Times New Roman" w:eastAsia="Times New Roman" w:hAnsi="Times New Roman" w:cs="Times New Roman"/>
      <w:b/>
      <w:bCs/>
      <w:i w:val="0"/>
      <w:iCs w:val="0"/>
      <w:smallCaps w:val="0"/>
      <w:strike w:val="0"/>
      <w:spacing w:val="0"/>
      <w:sz w:val="21"/>
      <w:szCs w:val="21"/>
      <w:u w:val="none"/>
      <w:shd w:val="clear" w:color="auto" w:fill="FFFFFF"/>
    </w:rPr>
  </w:style>
  <w:style w:type="character" w:customStyle="1" w:styleId="393pt">
    <w:name w:val="Основной текст (39) + Интервал 3 pt"/>
    <w:basedOn w:val="390"/>
    <w:rsid w:val="00715119"/>
    <w:rPr>
      <w:b/>
      <w:bCs/>
      <w:spacing w:val="70"/>
      <w:sz w:val="21"/>
      <w:szCs w:val="21"/>
      <w:shd w:val="clear" w:color="auto" w:fill="FFFFFF"/>
    </w:rPr>
  </w:style>
  <w:style w:type="character" w:customStyle="1" w:styleId="1170">
    <w:name w:val="Основной текст (11) + Полужирный7"/>
    <w:aliases w:val="Курсив7"/>
    <w:basedOn w:val="111"/>
    <w:rsid w:val="00715119"/>
    <w:rPr>
      <w:rFonts w:ascii="Times New Roman" w:eastAsia="Times New Roman" w:hAnsi="Times New Roman" w:cs="Times New Roman"/>
      <w:b/>
      <w:bCs/>
      <w:i/>
      <w:iCs/>
      <w:smallCaps w:val="0"/>
      <w:strike w:val="0"/>
      <w:spacing w:val="0"/>
      <w:sz w:val="21"/>
      <w:szCs w:val="21"/>
      <w:u w:val="none"/>
      <w:shd w:val="clear" w:color="auto" w:fill="FFFFFF"/>
    </w:rPr>
  </w:style>
  <w:style w:type="character" w:customStyle="1" w:styleId="1190">
    <w:name w:val="Основной текст (11) + 9"/>
    <w:aliases w:val="5 pt13,Полужирный10,Интервал 0 pt10"/>
    <w:basedOn w:val="111"/>
    <w:rsid w:val="00715119"/>
    <w:rPr>
      <w:rFonts w:ascii="Times New Roman" w:eastAsia="Times New Roman" w:hAnsi="Times New Roman" w:cs="Times New Roman"/>
      <w:b/>
      <w:bCs/>
      <w:i w:val="0"/>
      <w:iCs w:val="0"/>
      <w:smallCaps w:val="0"/>
      <w:strike w:val="0"/>
      <w:spacing w:val="-10"/>
      <w:sz w:val="19"/>
      <w:szCs w:val="19"/>
      <w:u w:val="none"/>
      <w:shd w:val="clear" w:color="auto" w:fill="FFFFFF"/>
    </w:rPr>
  </w:style>
  <w:style w:type="character" w:customStyle="1" w:styleId="1160">
    <w:name w:val="Основной текст (11) + Полужирный6"/>
    <w:basedOn w:val="111"/>
    <w:rsid w:val="00715119"/>
    <w:rPr>
      <w:rFonts w:ascii="Times New Roman" w:eastAsia="Times New Roman" w:hAnsi="Times New Roman" w:cs="Times New Roman"/>
      <w:b/>
      <w:bCs/>
      <w:i w:val="0"/>
      <w:iCs w:val="0"/>
      <w:smallCaps w:val="0"/>
      <w:strike w:val="0"/>
      <w:spacing w:val="0"/>
      <w:sz w:val="21"/>
      <w:szCs w:val="21"/>
      <w:u w:val="none"/>
      <w:shd w:val="clear" w:color="auto" w:fill="FFFFFF"/>
    </w:rPr>
  </w:style>
  <w:style w:type="character" w:customStyle="1" w:styleId="12-1pt">
    <w:name w:val="Основной текст (12) + Интервал -1 pt"/>
    <w:basedOn w:val="120"/>
    <w:rsid w:val="00715119"/>
    <w:rPr>
      <w:b/>
      <w:bCs/>
      <w:spacing w:val="-20"/>
      <w:sz w:val="21"/>
      <w:szCs w:val="21"/>
      <w:shd w:val="clear" w:color="auto" w:fill="FFFFFF"/>
    </w:rPr>
  </w:style>
  <w:style w:type="character" w:customStyle="1" w:styleId="1161">
    <w:name w:val="Основной текст (11)6"/>
    <w:basedOn w:val="111"/>
    <w:rsid w:val="00715119"/>
    <w:rPr>
      <w:rFonts w:ascii="Times New Roman" w:eastAsia="Times New Roman" w:hAnsi="Times New Roman" w:cs="Times New Roman"/>
      <w:b w:val="0"/>
      <w:bCs w:val="0"/>
      <w:i w:val="0"/>
      <w:iCs w:val="0"/>
      <w:smallCaps w:val="0"/>
      <w:strike w:val="0"/>
      <w:spacing w:val="0"/>
      <w:sz w:val="21"/>
      <w:szCs w:val="21"/>
      <w:u w:val="none"/>
      <w:shd w:val="clear" w:color="auto" w:fill="FFFFFF"/>
    </w:rPr>
  </w:style>
  <w:style w:type="character" w:customStyle="1" w:styleId="1150">
    <w:name w:val="Основной текст (11) + Полужирный5"/>
    <w:aliases w:val="Курсив6"/>
    <w:basedOn w:val="111"/>
    <w:rsid w:val="00715119"/>
    <w:rPr>
      <w:rFonts w:ascii="Times New Roman" w:eastAsia="Times New Roman" w:hAnsi="Times New Roman" w:cs="Times New Roman"/>
      <w:b/>
      <w:bCs/>
      <w:i/>
      <w:iCs/>
      <w:smallCaps w:val="0"/>
      <w:strike w:val="0"/>
      <w:spacing w:val="0"/>
      <w:sz w:val="21"/>
      <w:szCs w:val="21"/>
      <w:u w:val="none"/>
      <w:shd w:val="clear" w:color="auto" w:fill="FFFFFF"/>
    </w:rPr>
  </w:style>
  <w:style w:type="character" w:customStyle="1" w:styleId="1123">
    <w:name w:val="Основной текст (11) + Курсив2"/>
    <w:basedOn w:val="111"/>
    <w:rsid w:val="00715119"/>
    <w:rPr>
      <w:rFonts w:ascii="Times New Roman" w:eastAsia="Times New Roman" w:hAnsi="Times New Roman" w:cs="Times New Roman"/>
      <w:b w:val="0"/>
      <w:bCs w:val="0"/>
      <w:i/>
      <w:iCs/>
      <w:smallCaps w:val="0"/>
      <w:strike w:val="0"/>
      <w:spacing w:val="0"/>
      <w:sz w:val="21"/>
      <w:szCs w:val="21"/>
      <w:u w:val="none"/>
      <w:shd w:val="clear" w:color="auto" w:fill="FFFFFF"/>
    </w:rPr>
  </w:style>
  <w:style w:type="character" w:customStyle="1" w:styleId="1151">
    <w:name w:val="Основной текст (11)5"/>
    <w:basedOn w:val="111"/>
    <w:rsid w:val="00715119"/>
    <w:rPr>
      <w:rFonts w:ascii="Times New Roman" w:eastAsia="Times New Roman" w:hAnsi="Times New Roman" w:cs="Times New Roman"/>
      <w:b w:val="0"/>
      <w:bCs w:val="0"/>
      <w:i w:val="0"/>
      <w:iCs w:val="0"/>
      <w:smallCaps w:val="0"/>
      <w:strike w:val="0"/>
      <w:spacing w:val="0"/>
      <w:sz w:val="21"/>
      <w:szCs w:val="21"/>
      <w:u w:val="single"/>
      <w:shd w:val="clear" w:color="auto" w:fill="FFFFFF"/>
    </w:rPr>
  </w:style>
  <w:style w:type="character" w:customStyle="1" w:styleId="111pt">
    <w:name w:val="Основной текст (11) + Интервал 1 pt"/>
    <w:basedOn w:val="111"/>
    <w:rsid w:val="00715119"/>
    <w:rPr>
      <w:rFonts w:ascii="Times New Roman" w:eastAsia="Times New Roman" w:hAnsi="Times New Roman" w:cs="Times New Roman"/>
      <w:b w:val="0"/>
      <w:bCs w:val="0"/>
      <w:i w:val="0"/>
      <w:iCs w:val="0"/>
      <w:smallCaps w:val="0"/>
      <w:strike w:val="0"/>
      <w:spacing w:val="20"/>
      <w:sz w:val="21"/>
      <w:szCs w:val="21"/>
      <w:u w:val="none"/>
      <w:shd w:val="clear" w:color="auto" w:fill="FFFFFF"/>
    </w:rPr>
  </w:style>
  <w:style w:type="character" w:customStyle="1" w:styleId="1140">
    <w:name w:val="Основной текст (11) + Полужирный4"/>
    <w:basedOn w:val="111"/>
    <w:rsid w:val="00715119"/>
    <w:rPr>
      <w:rFonts w:ascii="Times New Roman" w:eastAsia="Times New Roman" w:hAnsi="Times New Roman" w:cs="Times New Roman"/>
      <w:b/>
      <w:bCs/>
      <w:i w:val="0"/>
      <w:iCs w:val="0"/>
      <w:smallCaps w:val="0"/>
      <w:strike w:val="0"/>
      <w:spacing w:val="0"/>
      <w:sz w:val="21"/>
      <w:szCs w:val="21"/>
      <w:u w:val="none"/>
      <w:shd w:val="clear" w:color="auto" w:fill="FFFFFF"/>
    </w:rPr>
  </w:style>
  <w:style w:type="character" w:customStyle="1" w:styleId="1240">
    <w:name w:val="Основной текст (12) + Не полужирный4"/>
    <w:basedOn w:val="120"/>
    <w:rsid w:val="00715119"/>
    <w:rPr>
      <w:b/>
      <w:bCs/>
      <w:sz w:val="21"/>
      <w:szCs w:val="21"/>
      <w:shd w:val="clear" w:color="auto" w:fill="FFFFFF"/>
    </w:rPr>
  </w:style>
  <w:style w:type="character" w:customStyle="1" w:styleId="520">
    <w:name w:val="Заголовок №5 (2)_"/>
    <w:basedOn w:val="a0"/>
    <w:link w:val="521"/>
    <w:locked/>
    <w:rsid w:val="00715119"/>
    <w:rPr>
      <w:rFonts w:ascii="Century Gothic" w:hAnsi="Century Gothic"/>
      <w:sz w:val="40"/>
      <w:szCs w:val="40"/>
      <w:shd w:val="clear" w:color="auto" w:fill="FFFFFF"/>
    </w:rPr>
  </w:style>
  <w:style w:type="character" w:customStyle="1" w:styleId="1040">
    <w:name w:val="Заголовок №10 (4)_"/>
    <w:basedOn w:val="a0"/>
    <w:link w:val="1041"/>
    <w:locked/>
    <w:rsid w:val="00715119"/>
    <w:rPr>
      <w:rFonts w:ascii="Franklin Gothic Medium" w:hAnsi="Franklin Gothic Medium"/>
      <w:b/>
      <w:bCs/>
      <w:spacing w:val="-10"/>
      <w:sz w:val="22"/>
      <w:szCs w:val="22"/>
      <w:shd w:val="clear" w:color="auto" w:fill="FFFFFF"/>
    </w:rPr>
  </w:style>
  <w:style w:type="character" w:customStyle="1" w:styleId="1141">
    <w:name w:val="Основной текст (11)4"/>
    <w:basedOn w:val="111"/>
    <w:rsid w:val="00715119"/>
    <w:rPr>
      <w:rFonts w:ascii="Times New Roman" w:eastAsia="Times New Roman" w:hAnsi="Times New Roman" w:cs="Times New Roman"/>
      <w:b w:val="0"/>
      <w:bCs w:val="0"/>
      <w:i w:val="0"/>
      <w:iCs w:val="0"/>
      <w:smallCaps w:val="0"/>
      <w:strike w:val="0"/>
      <w:spacing w:val="0"/>
      <w:sz w:val="21"/>
      <w:szCs w:val="21"/>
      <w:u w:val="none"/>
      <w:shd w:val="clear" w:color="auto" w:fill="FFFFFF"/>
    </w:rPr>
  </w:style>
  <w:style w:type="character" w:customStyle="1" w:styleId="1132">
    <w:name w:val="Основной текст (11) + Полужирный3"/>
    <w:basedOn w:val="111"/>
    <w:rsid w:val="00715119"/>
    <w:rPr>
      <w:rFonts w:ascii="Times New Roman" w:eastAsia="Times New Roman" w:hAnsi="Times New Roman" w:cs="Times New Roman"/>
      <w:b/>
      <w:bCs/>
      <w:i w:val="0"/>
      <w:iCs w:val="0"/>
      <w:smallCaps w:val="0"/>
      <w:strike w:val="0"/>
      <w:spacing w:val="0"/>
      <w:sz w:val="21"/>
      <w:szCs w:val="21"/>
      <w:u w:val="none"/>
      <w:shd w:val="clear" w:color="auto" w:fill="FFFFFF"/>
    </w:rPr>
  </w:style>
  <w:style w:type="character" w:customStyle="1" w:styleId="1124">
    <w:name w:val="Основной текст (11) + Полужирный2"/>
    <w:aliases w:val="Курсив5"/>
    <w:basedOn w:val="111"/>
    <w:rsid w:val="00715119"/>
    <w:rPr>
      <w:rFonts w:ascii="Times New Roman" w:eastAsia="Times New Roman" w:hAnsi="Times New Roman" w:cs="Times New Roman"/>
      <w:b/>
      <w:bCs/>
      <w:i/>
      <w:iCs/>
      <w:smallCaps w:val="0"/>
      <w:strike w:val="0"/>
      <w:spacing w:val="0"/>
      <w:sz w:val="21"/>
      <w:szCs w:val="21"/>
      <w:u w:val="none"/>
      <w:shd w:val="clear" w:color="auto" w:fill="FFFFFF"/>
    </w:rPr>
  </w:style>
  <w:style w:type="character" w:customStyle="1" w:styleId="400">
    <w:name w:val="Основной текст (40)_"/>
    <w:basedOn w:val="a0"/>
    <w:link w:val="401"/>
    <w:locked/>
    <w:rsid w:val="00715119"/>
    <w:rPr>
      <w:rFonts w:ascii="Century Gothic" w:hAnsi="Century Gothic"/>
      <w:spacing w:val="40"/>
      <w:shd w:val="clear" w:color="auto" w:fill="FFFFFF"/>
    </w:rPr>
  </w:style>
  <w:style w:type="character" w:customStyle="1" w:styleId="1113">
    <w:name w:val="Основной текст (11) + Курсив1"/>
    <w:basedOn w:val="111"/>
    <w:rsid w:val="00715119"/>
    <w:rPr>
      <w:rFonts w:ascii="Times New Roman" w:eastAsia="Times New Roman" w:hAnsi="Times New Roman" w:cs="Times New Roman"/>
      <w:b w:val="0"/>
      <w:bCs w:val="0"/>
      <w:i/>
      <w:iCs/>
      <w:smallCaps w:val="0"/>
      <w:strike w:val="0"/>
      <w:spacing w:val="0"/>
      <w:sz w:val="21"/>
      <w:szCs w:val="21"/>
      <w:u w:val="none"/>
      <w:shd w:val="clear" w:color="auto" w:fill="FFFFFF"/>
    </w:rPr>
  </w:style>
  <w:style w:type="character" w:customStyle="1" w:styleId="191pt2">
    <w:name w:val="Основной текст (19) + Интервал 1 pt2"/>
    <w:basedOn w:val="190"/>
    <w:rsid w:val="00715119"/>
    <w:rPr>
      <w:b/>
      <w:bCs/>
      <w:i/>
      <w:iCs/>
      <w:color w:val="FFFFFF"/>
      <w:spacing w:val="20"/>
      <w:sz w:val="21"/>
      <w:szCs w:val="21"/>
      <w:shd w:val="clear" w:color="auto" w:fill="FFFFFF"/>
    </w:rPr>
  </w:style>
  <w:style w:type="character" w:customStyle="1" w:styleId="1191">
    <w:name w:val="Основной текст (11) + 91"/>
    <w:aliases w:val="5 pt12,Полужирный9,Курсив4"/>
    <w:basedOn w:val="111"/>
    <w:rsid w:val="00715119"/>
    <w:rPr>
      <w:rFonts w:ascii="Times New Roman" w:eastAsia="Times New Roman" w:hAnsi="Times New Roman" w:cs="Times New Roman"/>
      <w:b/>
      <w:bCs/>
      <w:i/>
      <w:iCs/>
      <w:smallCaps w:val="0"/>
      <w:strike w:val="0"/>
      <w:spacing w:val="0"/>
      <w:sz w:val="19"/>
      <w:szCs w:val="19"/>
      <w:u w:val="none"/>
      <w:shd w:val="clear" w:color="auto" w:fill="FFFFFF"/>
    </w:rPr>
  </w:style>
  <w:style w:type="character" w:customStyle="1" w:styleId="116pt">
    <w:name w:val="Основной текст (11) + 6 pt"/>
    <w:basedOn w:val="111"/>
    <w:rsid w:val="00715119"/>
    <w:rPr>
      <w:rFonts w:ascii="Times New Roman" w:eastAsia="Times New Roman" w:hAnsi="Times New Roman" w:cs="Times New Roman"/>
      <w:b w:val="0"/>
      <w:bCs w:val="0"/>
      <w:i w:val="0"/>
      <w:iCs w:val="0"/>
      <w:smallCaps w:val="0"/>
      <w:strike w:val="0"/>
      <w:spacing w:val="0"/>
      <w:sz w:val="12"/>
      <w:szCs w:val="12"/>
      <w:u w:val="none"/>
      <w:shd w:val="clear" w:color="auto" w:fill="FFFFFF"/>
    </w:rPr>
  </w:style>
  <w:style w:type="character" w:customStyle="1" w:styleId="1114">
    <w:name w:val="Основной текст (11) + Полужирный1"/>
    <w:basedOn w:val="111"/>
    <w:rsid w:val="00715119"/>
    <w:rPr>
      <w:rFonts w:ascii="Times New Roman" w:eastAsia="Times New Roman" w:hAnsi="Times New Roman" w:cs="Times New Roman"/>
      <w:b/>
      <w:bCs/>
      <w:i w:val="0"/>
      <w:iCs w:val="0"/>
      <w:smallCaps w:val="0"/>
      <w:strike w:val="0"/>
      <w:spacing w:val="0"/>
      <w:sz w:val="21"/>
      <w:szCs w:val="21"/>
      <w:u w:val="none"/>
      <w:shd w:val="clear" w:color="auto" w:fill="FFFFFF"/>
    </w:rPr>
  </w:style>
  <w:style w:type="character" w:customStyle="1" w:styleId="68">
    <w:name w:val="Заголовок №6_"/>
    <w:basedOn w:val="a0"/>
    <w:link w:val="69"/>
    <w:locked/>
    <w:rsid w:val="00715119"/>
    <w:rPr>
      <w:rFonts w:ascii="Franklin Gothic Medium" w:hAnsi="Franklin Gothic Medium"/>
      <w:b/>
      <w:bCs/>
      <w:sz w:val="27"/>
      <w:szCs w:val="27"/>
      <w:shd w:val="clear" w:color="auto" w:fill="FFFFFF"/>
      <w:lang w:val="en-US" w:eastAsia="en-US"/>
    </w:rPr>
  </w:style>
  <w:style w:type="character" w:customStyle="1" w:styleId="6-1pt">
    <w:name w:val="Заголовок №6 + Интервал -1 pt"/>
    <w:basedOn w:val="68"/>
    <w:rsid w:val="00715119"/>
    <w:rPr>
      <w:rFonts w:ascii="Franklin Gothic Medium" w:hAnsi="Franklin Gothic Medium"/>
      <w:b/>
      <w:bCs/>
      <w:spacing w:val="-30"/>
      <w:sz w:val="27"/>
      <w:szCs w:val="27"/>
      <w:shd w:val="clear" w:color="auto" w:fill="FFFFFF"/>
      <w:lang w:val="en-US" w:eastAsia="en-US"/>
    </w:rPr>
  </w:style>
  <w:style w:type="character" w:customStyle="1" w:styleId="6TimesNewRoman">
    <w:name w:val="Заголовок №6 + Times New Roman"/>
    <w:aliases w:val="12 pt,Не полужирный4"/>
    <w:basedOn w:val="68"/>
    <w:rsid w:val="00715119"/>
    <w:rPr>
      <w:rFonts w:ascii="Times New Roman" w:hAnsi="Times New Roman" w:cs="Times New Roman"/>
      <w:b/>
      <w:bCs/>
      <w:sz w:val="24"/>
      <w:szCs w:val="24"/>
      <w:shd w:val="clear" w:color="auto" w:fill="FFFFFF"/>
      <w:lang w:val="en-US" w:eastAsia="en-US"/>
    </w:rPr>
  </w:style>
  <w:style w:type="character" w:customStyle="1" w:styleId="1230">
    <w:name w:val="Основной текст (12) + Не полужирный3"/>
    <w:basedOn w:val="120"/>
    <w:rsid w:val="00715119"/>
    <w:rPr>
      <w:b/>
      <w:bCs/>
      <w:sz w:val="21"/>
      <w:szCs w:val="21"/>
      <w:shd w:val="clear" w:color="auto" w:fill="FFFFFF"/>
    </w:rPr>
  </w:style>
  <w:style w:type="character" w:customStyle="1" w:styleId="105">
    <w:name w:val="Заголовок №10 (5)_"/>
    <w:basedOn w:val="a0"/>
    <w:link w:val="1050"/>
    <w:locked/>
    <w:rsid w:val="00715119"/>
    <w:rPr>
      <w:spacing w:val="-10"/>
      <w:sz w:val="21"/>
      <w:szCs w:val="21"/>
      <w:shd w:val="clear" w:color="auto" w:fill="FFFFFF"/>
    </w:rPr>
  </w:style>
  <w:style w:type="character" w:customStyle="1" w:styleId="80pt">
    <w:name w:val="Основной текст (8) + Интервал 0 pt"/>
    <w:basedOn w:val="82"/>
    <w:rsid w:val="00715119"/>
    <w:rPr>
      <w:rFonts w:ascii="Times New Roman" w:hAnsi="Times New Roman" w:cs="Times New Roman"/>
      <w:spacing w:val="-10"/>
      <w:sz w:val="21"/>
      <w:szCs w:val="21"/>
      <w:shd w:val="clear" w:color="auto" w:fill="FFFFFF"/>
    </w:rPr>
  </w:style>
  <w:style w:type="character" w:customStyle="1" w:styleId="410">
    <w:name w:val="Основной текст (41)_"/>
    <w:basedOn w:val="a0"/>
    <w:link w:val="411"/>
    <w:locked/>
    <w:rsid w:val="00715119"/>
    <w:rPr>
      <w:b/>
      <w:bCs/>
      <w:i/>
      <w:iCs/>
      <w:sz w:val="21"/>
      <w:szCs w:val="21"/>
      <w:shd w:val="clear" w:color="auto" w:fill="FFFFFF"/>
    </w:rPr>
  </w:style>
  <w:style w:type="character" w:customStyle="1" w:styleId="41CenturyGothic">
    <w:name w:val="Основной текст (41) + Century Gothic"/>
    <w:aliases w:val="4 pt,Не полужирный3,Не курсив3"/>
    <w:basedOn w:val="410"/>
    <w:rsid w:val="00715119"/>
    <w:rPr>
      <w:rFonts w:ascii="Century Gothic" w:hAnsi="Century Gothic" w:cs="Century Gothic"/>
      <w:b/>
      <w:bCs/>
      <w:i/>
      <w:iCs/>
      <w:sz w:val="8"/>
      <w:szCs w:val="8"/>
      <w:shd w:val="clear" w:color="auto" w:fill="FFFFFF"/>
    </w:rPr>
  </w:style>
  <w:style w:type="character" w:customStyle="1" w:styleId="2f9">
    <w:name w:val="Подпись к таблице (2)_"/>
    <w:basedOn w:val="a0"/>
    <w:link w:val="2fa"/>
    <w:locked/>
    <w:rsid w:val="00715119"/>
    <w:rPr>
      <w:b/>
      <w:bCs/>
      <w:spacing w:val="-20"/>
      <w:sz w:val="22"/>
      <w:szCs w:val="22"/>
      <w:shd w:val="clear" w:color="auto" w:fill="FFFFFF"/>
    </w:rPr>
  </w:style>
  <w:style w:type="character" w:customStyle="1" w:styleId="423">
    <w:name w:val="Основной текст (42)_"/>
    <w:basedOn w:val="a0"/>
    <w:link w:val="424"/>
    <w:locked/>
    <w:rsid w:val="00715119"/>
    <w:rPr>
      <w:sz w:val="23"/>
      <w:szCs w:val="23"/>
      <w:shd w:val="clear" w:color="auto" w:fill="FFFFFF"/>
    </w:rPr>
  </w:style>
  <w:style w:type="character" w:customStyle="1" w:styleId="42FranklinGothicMedium">
    <w:name w:val="Основной текст (42) + Franklin Gothic Medium"/>
    <w:aliases w:val="13,5 pt11,Полужирный8"/>
    <w:basedOn w:val="423"/>
    <w:rsid w:val="00715119"/>
    <w:rPr>
      <w:rFonts w:ascii="Franklin Gothic Medium" w:hAnsi="Franklin Gothic Medium" w:cs="Franklin Gothic Medium"/>
      <w:b/>
      <w:bCs/>
      <w:noProof/>
      <w:sz w:val="27"/>
      <w:szCs w:val="27"/>
      <w:shd w:val="clear" w:color="auto" w:fill="FFFFFF"/>
    </w:rPr>
  </w:style>
  <w:style w:type="character" w:customStyle="1" w:styleId="432">
    <w:name w:val="Основной текст (43)_"/>
    <w:basedOn w:val="a0"/>
    <w:link w:val="433"/>
    <w:locked/>
    <w:rsid w:val="00715119"/>
    <w:rPr>
      <w:b/>
      <w:bCs/>
      <w:spacing w:val="-10"/>
      <w:sz w:val="29"/>
      <w:szCs w:val="29"/>
      <w:shd w:val="clear" w:color="auto" w:fill="FFFFFF"/>
    </w:rPr>
  </w:style>
  <w:style w:type="character" w:customStyle="1" w:styleId="1221">
    <w:name w:val="Основной текст (12) + Не полужирный2"/>
    <w:basedOn w:val="120"/>
    <w:rsid w:val="00715119"/>
    <w:rPr>
      <w:b/>
      <w:bCs/>
      <w:noProof/>
      <w:sz w:val="21"/>
      <w:szCs w:val="21"/>
      <w:shd w:val="clear" w:color="auto" w:fill="FFFFFF"/>
    </w:rPr>
  </w:style>
  <w:style w:type="character" w:customStyle="1" w:styleId="4310">
    <w:name w:val="Основной текст (43) + 10"/>
    <w:aliases w:val="5 pt10,Курсив3,Интервал 0 pt9"/>
    <w:basedOn w:val="432"/>
    <w:rsid w:val="00715119"/>
    <w:rPr>
      <w:b/>
      <w:bCs/>
      <w:i/>
      <w:iCs/>
      <w:spacing w:val="0"/>
      <w:sz w:val="21"/>
      <w:szCs w:val="21"/>
      <w:shd w:val="clear" w:color="auto" w:fill="FFFFFF"/>
    </w:rPr>
  </w:style>
  <w:style w:type="character" w:customStyle="1" w:styleId="afffff7">
    <w:name w:val="Подпись к картинке_"/>
    <w:basedOn w:val="a0"/>
    <w:link w:val="1f8"/>
    <w:locked/>
    <w:rsid w:val="00715119"/>
    <w:rPr>
      <w:sz w:val="21"/>
      <w:szCs w:val="21"/>
      <w:shd w:val="clear" w:color="auto" w:fill="FFFFFF"/>
    </w:rPr>
  </w:style>
  <w:style w:type="character" w:customStyle="1" w:styleId="afffff8">
    <w:name w:val="Подпись к картинке"/>
    <w:basedOn w:val="afffff7"/>
    <w:rsid w:val="00715119"/>
    <w:rPr>
      <w:sz w:val="21"/>
      <w:szCs w:val="21"/>
      <w:shd w:val="clear" w:color="auto" w:fill="FFFFFF"/>
    </w:rPr>
  </w:style>
  <w:style w:type="character" w:customStyle="1" w:styleId="FranklinGothicMedium0">
    <w:name w:val="Подпись к картинке + Franklin Gothic Medium"/>
    <w:aliases w:val="131,5 pt9,Полужирный7"/>
    <w:basedOn w:val="afffff7"/>
    <w:rsid w:val="00715119"/>
    <w:rPr>
      <w:rFonts w:ascii="Franklin Gothic Medium" w:hAnsi="Franklin Gothic Medium" w:cs="Franklin Gothic Medium"/>
      <w:b/>
      <w:bCs/>
      <w:noProof/>
      <w:sz w:val="27"/>
      <w:szCs w:val="27"/>
      <w:shd w:val="clear" w:color="auto" w:fill="FFFFFF"/>
    </w:rPr>
  </w:style>
  <w:style w:type="character" w:customStyle="1" w:styleId="CenturyGothic0">
    <w:name w:val="Подпись к картинке + Century Gothic"/>
    <w:aliases w:val="93,5 pt8,Полужирный6"/>
    <w:basedOn w:val="afffff7"/>
    <w:rsid w:val="00715119"/>
    <w:rPr>
      <w:rFonts w:ascii="Century Gothic" w:hAnsi="Century Gothic" w:cs="Century Gothic"/>
      <w:b/>
      <w:bCs/>
      <w:noProof/>
      <w:sz w:val="19"/>
      <w:szCs w:val="19"/>
      <w:shd w:val="clear" w:color="auto" w:fill="FFFFFF"/>
    </w:rPr>
  </w:style>
  <w:style w:type="character" w:customStyle="1" w:styleId="1911">
    <w:name w:val="Основной текст (19) + Не полужирный1"/>
    <w:aliases w:val="Не курсив2"/>
    <w:basedOn w:val="190"/>
    <w:rsid w:val="00715119"/>
    <w:rPr>
      <w:b/>
      <w:bCs/>
      <w:i/>
      <w:iCs/>
      <w:sz w:val="21"/>
      <w:szCs w:val="21"/>
      <w:shd w:val="clear" w:color="auto" w:fill="FFFFFF"/>
    </w:rPr>
  </w:style>
  <w:style w:type="character" w:customStyle="1" w:styleId="22TimesNewRoman1">
    <w:name w:val="Основной текст (22) + Times New Roman1"/>
    <w:aliases w:val="101,5 pt7,Не полужирный2,Интервал 0 pt8"/>
    <w:basedOn w:val="223"/>
    <w:rsid w:val="00715119"/>
    <w:rPr>
      <w:rFonts w:ascii="Times New Roman" w:hAnsi="Times New Roman" w:cs="Times New Roman"/>
      <w:b/>
      <w:bCs/>
      <w:noProof/>
      <w:spacing w:val="0"/>
      <w:sz w:val="21"/>
      <w:szCs w:val="21"/>
      <w:shd w:val="clear" w:color="auto" w:fill="FFFFFF"/>
    </w:rPr>
  </w:style>
  <w:style w:type="character" w:customStyle="1" w:styleId="1211">
    <w:name w:val="Основной текст (12) + Не полужирный1"/>
    <w:basedOn w:val="120"/>
    <w:rsid w:val="00715119"/>
    <w:rPr>
      <w:b/>
      <w:bCs/>
      <w:noProof/>
      <w:sz w:val="21"/>
      <w:szCs w:val="21"/>
      <w:shd w:val="clear" w:color="auto" w:fill="FFFFFF"/>
    </w:rPr>
  </w:style>
  <w:style w:type="character" w:customStyle="1" w:styleId="1133">
    <w:name w:val="Основной текст (11)3"/>
    <w:basedOn w:val="111"/>
    <w:rsid w:val="00715119"/>
    <w:rPr>
      <w:rFonts w:ascii="Times New Roman" w:eastAsia="Times New Roman" w:hAnsi="Times New Roman" w:cs="Times New Roman"/>
      <w:b w:val="0"/>
      <w:bCs w:val="0"/>
      <w:i w:val="0"/>
      <w:iCs w:val="0"/>
      <w:smallCaps w:val="0"/>
      <w:strike w:val="0"/>
      <w:spacing w:val="0"/>
      <w:sz w:val="21"/>
      <w:szCs w:val="21"/>
      <w:u w:val="none"/>
      <w:shd w:val="clear" w:color="auto" w:fill="FFFFFF"/>
    </w:rPr>
  </w:style>
  <w:style w:type="character" w:customStyle="1" w:styleId="162">
    <w:name w:val="Основной текст (16)_"/>
    <w:basedOn w:val="a0"/>
    <w:link w:val="163"/>
    <w:locked/>
    <w:rsid w:val="00715119"/>
    <w:rPr>
      <w:b/>
      <w:bCs/>
      <w:noProof/>
      <w:w w:val="120"/>
      <w:sz w:val="35"/>
      <w:szCs w:val="35"/>
      <w:shd w:val="clear" w:color="auto" w:fill="FFFFFF"/>
    </w:rPr>
  </w:style>
  <w:style w:type="character" w:customStyle="1" w:styleId="1214">
    <w:name w:val="Основной текст (12) + 14"/>
    <w:aliases w:val="5 pt6,Интервал 0 pt7"/>
    <w:basedOn w:val="120"/>
    <w:rsid w:val="00715119"/>
    <w:rPr>
      <w:b/>
      <w:bCs/>
      <w:spacing w:val="-10"/>
      <w:sz w:val="29"/>
      <w:szCs w:val="29"/>
      <w:shd w:val="clear" w:color="auto" w:fill="FFFFFF"/>
    </w:rPr>
  </w:style>
  <w:style w:type="character" w:customStyle="1" w:styleId="440">
    <w:name w:val="Основной текст (44)_"/>
    <w:basedOn w:val="a0"/>
    <w:link w:val="441"/>
    <w:locked/>
    <w:rsid w:val="00715119"/>
    <w:rPr>
      <w:rFonts w:ascii="Century Gothic" w:hAnsi="Century Gothic"/>
      <w:noProof/>
      <w:sz w:val="8"/>
      <w:szCs w:val="8"/>
      <w:shd w:val="clear" w:color="auto" w:fill="FFFFFF"/>
    </w:rPr>
  </w:style>
  <w:style w:type="character" w:customStyle="1" w:styleId="814">
    <w:name w:val="Основной текст (8) + 14"/>
    <w:aliases w:val="5 pt5,Полужирный5,Интервал 0 pt6"/>
    <w:basedOn w:val="82"/>
    <w:rsid w:val="00715119"/>
    <w:rPr>
      <w:rFonts w:ascii="Times New Roman" w:hAnsi="Times New Roman" w:cs="Times New Roman"/>
      <w:b/>
      <w:bCs/>
      <w:noProof/>
      <w:spacing w:val="-10"/>
      <w:sz w:val="29"/>
      <w:szCs w:val="29"/>
      <w:shd w:val="clear" w:color="auto" w:fill="FFFFFF"/>
    </w:rPr>
  </w:style>
  <w:style w:type="character" w:customStyle="1" w:styleId="8FranklinGothicMedium">
    <w:name w:val="Основной текст (8) + Franklin Gothic Medium"/>
    <w:aliases w:val="11 pt,Полужирный4,Интервал 0 pt5"/>
    <w:basedOn w:val="82"/>
    <w:rsid w:val="00715119"/>
    <w:rPr>
      <w:rFonts w:ascii="Franklin Gothic Medium" w:hAnsi="Franklin Gothic Medium" w:cs="Franklin Gothic Medium"/>
      <w:b/>
      <w:bCs/>
      <w:noProof/>
      <w:spacing w:val="-10"/>
      <w:sz w:val="22"/>
      <w:szCs w:val="22"/>
      <w:shd w:val="clear" w:color="auto" w:fill="FFFFFF"/>
    </w:rPr>
  </w:style>
  <w:style w:type="character" w:customStyle="1" w:styleId="1125">
    <w:name w:val="Основной текст (11)2"/>
    <w:basedOn w:val="111"/>
    <w:rsid w:val="00715119"/>
    <w:rPr>
      <w:rFonts w:ascii="Times New Roman" w:eastAsia="Times New Roman" w:hAnsi="Times New Roman" w:cs="Times New Roman"/>
      <w:b w:val="0"/>
      <w:bCs w:val="0"/>
      <w:i w:val="0"/>
      <w:iCs w:val="0"/>
      <w:smallCaps w:val="0"/>
      <w:strike w:val="0"/>
      <w:spacing w:val="0"/>
      <w:sz w:val="21"/>
      <w:szCs w:val="21"/>
      <w:u w:val="none"/>
      <w:shd w:val="clear" w:color="auto" w:fill="FFFFFF"/>
    </w:rPr>
  </w:style>
  <w:style w:type="character" w:customStyle="1" w:styleId="450">
    <w:name w:val="Основной текст (45)_"/>
    <w:basedOn w:val="a0"/>
    <w:link w:val="451"/>
    <w:locked/>
    <w:rsid w:val="00715119"/>
    <w:rPr>
      <w:spacing w:val="10"/>
      <w:sz w:val="14"/>
      <w:szCs w:val="14"/>
      <w:shd w:val="clear" w:color="auto" w:fill="FFFFFF"/>
    </w:rPr>
  </w:style>
  <w:style w:type="character" w:customStyle="1" w:styleId="452pt">
    <w:name w:val="Основной текст (45) + Интервал 2 pt"/>
    <w:rsid w:val="00715119"/>
    <w:rPr>
      <w:rFonts w:ascii="Times New Roman" w:hAnsi="Times New Roman"/>
      <w:spacing w:val="40"/>
      <w:sz w:val="14"/>
    </w:rPr>
  </w:style>
  <w:style w:type="character" w:customStyle="1" w:styleId="81pt">
    <w:name w:val="Основной текст (8) + Интервал 1 pt"/>
    <w:basedOn w:val="82"/>
    <w:rsid w:val="00715119"/>
    <w:rPr>
      <w:rFonts w:ascii="Times New Roman" w:hAnsi="Times New Roman" w:cs="Times New Roman"/>
      <w:spacing w:val="20"/>
      <w:sz w:val="21"/>
      <w:szCs w:val="21"/>
      <w:shd w:val="clear" w:color="auto" w:fill="FFFFFF"/>
    </w:rPr>
  </w:style>
  <w:style w:type="character" w:customStyle="1" w:styleId="221pt">
    <w:name w:val="Основной текст (22) + Интервал 1 pt"/>
    <w:basedOn w:val="223"/>
    <w:rsid w:val="00715119"/>
    <w:rPr>
      <w:rFonts w:ascii="Franklin Gothic Medium" w:hAnsi="Franklin Gothic Medium"/>
      <w:b/>
      <w:bCs/>
      <w:spacing w:val="20"/>
      <w:sz w:val="22"/>
      <w:szCs w:val="22"/>
      <w:shd w:val="clear" w:color="auto" w:fill="FFFFFF"/>
    </w:rPr>
  </w:style>
  <w:style w:type="character" w:customStyle="1" w:styleId="46">
    <w:name w:val="Основной текст (46)_"/>
    <w:basedOn w:val="a0"/>
    <w:link w:val="460"/>
    <w:locked/>
    <w:rsid w:val="00715119"/>
    <w:rPr>
      <w:spacing w:val="20"/>
      <w:sz w:val="16"/>
      <w:szCs w:val="16"/>
      <w:shd w:val="clear" w:color="auto" w:fill="FFFFFF"/>
    </w:rPr>
  </w:style>
  <w:style w:type="character" w:customStyle="1" w:styleId="458pt">
    <w:name w:val="Основной текст (45) + 8 pt"/>
    <w:aliases w:val="Интервал 1 pt"/>
    <w:rsid w:val="00715119"/>
    <w:rPr>
      <w:rFonts w:ascii="Times New Roman" w:hAnsi="Times New Roman"/>
      <w:spacing w:val="20"/>
      <w:sz w:val="16"/>
      <w:lang w:val="en-US" w:eastAsia="en-US"/>
    </w:rPr>
  </w:style>
  <w:style w:type="character" w:customStyle="1" w:styleId="4610">
    <w:name w:val="Основной текст (46) + 10"/>
    <w:aliases w:val="5 pt4,Полужирный3,Курсив2"/>
    <w:basedOn w:val="46"/>
    <w:rsid w:val="00715119"/>
    <w:rPr>
      <w:b/>
      <w:bCs/>
      <w:i/>
      <w:iCs/>
      <w:spacing w:val="20"/>
      <w:sz w:val="21"/>
      <w:szCs w:val="21"/>
      <w:shd w:val="clear" w:color="auto" w:fill="FFFFFF"/>
      <w:lang w:val="en-US" w:eastAsia="en-US"/>
    </w:rPr>
  </w:style>
  <w:style w:type="character" w:customStyle="1" w:styleId="46101">
    <w:name w:val="Основной текст (46) + 101"/>
    <w:aliases w:val="5 pt3,Курсив1,Интервал 0 pt4,Основной текст + 8,Основной текст + 9 pt1"/>
    <w:basedOn w:val="46"/>
    <w:rsid w:val="00715119"/>
    <w:rPr>
      <w:i/>
      <w:iCs/>
      <w:spacing w:val="0"/>
      <w:sz w:val="21"/>
      <w:szCs w:val="21"/>
      <w:shd w:val="clear" w:color="auto" w:fill="FFFFFF"/>
      <w:lang w:val="en-US" w:eastAsia="en-US"/>
    </w:rPr>
  </w:style>
  <w:style w:type="character" w:customStyle="1" w:styleId="198pt">
    <w:name w:val="Основной текст (19) + 8 pt"/>
    <w:aliases w:val="Не полужирный1,Не курсив1,Интервал 1 pt1"/>
    <w:basedOn w:val="190"/>
    <w:rsid w:val="00715119"/>
    <w:rPr>
      <w:b/>
      <w:bCs/>
      <w:i/>
      <w:iCs/>
      <w:spacing w:val="20"/>
      <w:sz w:val="16"/>
      <w:szCs w:val="16"/>
      <w:shd w:val="clear" w:color="auto" w:fill="FFFFFF"/>
    </w:rPr>
  </w:style>
  <w:style w:type="character" w:customStyle="1" w:styleId="191pt1">
    <w:name w:val="Основной текст (19) + Интервал 1 pt1"/>
    <w:basedOn w:val="190"/>
    <w:rsid w:val="00715119"/>
    <w:rPr>
      <w:b/>
      <w:bCs/>
      <w:i/>
      <w:iCs/>
      <w:spacing w:val="20"/>
      <w:sz w:val="21"/>
      <w:szCs w:val="21"/>
      <w:shd w:val="clear" w:color="auto" w:fill="FFFFFF"/>
    </w:rPr>
  </w:style>
  <w:style w:type="character" w:customStyle="1" w:styleId="45CenturyGothic">
    <w:name w:val="Основной текст (45) + Century Gothic"/>
    <w:aliases w:val="92,5 pt2,Полужирный2,Интервал 0 pt3,Основной текст (3) + 71,Основной текст (4) + 71,Заголовок №1 + Times New Roman,Заголовок №2 + Times New Roman,Основной текст + 91"/>
    <w:rsid w:val="00715119"/>
    <w:rPr>
      <w:rFonts w:ascii="Century Gothic" w:hAnsi="Century Gothic"/>
      <w:b/>
      <w:spacing w:val="0"/>
      <w:sz w:val="19"/>
    </w:rPr>
  </w:style>
  <w:style w:type="character" w:customStyle="1" w:styleId="452">
    <w:name w:val="Основной текст (45) + Малые прописные"/>
    <w:aliases w:val="Интервал 0 pt2"/>
    <w:rsid w:val="00715119"/>
    <w:rPr>
      <w:rFonts w:ascii="Times New Roman" w:hAnsi="Times New Roman"/>
      <w:smallCaps/>
      <w:spacing w:val="0"/>
      <w:sz w:val="14"/>
      <w:lang w:val="en-US" w:eastAsia="en-US"/>
    </w:rPr>
  </w:style>
  <w:style w:type="character" w:customStyle="1" w:styleId="87pt">
    <w:name w:val="Основной текст (8) + 7 pt"/>
    <w:aliases w:val="Малые прописные1"/>
    <w:basedOn w:val="82"/>
    <w:rsid w:val="00715119"/>
    <w:rPr>
      <w:rFonts w:ascii="Times New Roman" w:hAnsi="Times New Roman" w:cs="Times New Roman"/>
      <w:smallCaps/>
      <w:noProof/>
      <w:spacing w:val="0"/>
      <w:sz w:val="14"/>
      <w:szCs w:val="14"/>
      <w:shd w:val="clear" w:color="auto" w:fill="FFFFFF"/>
    </w:rPr>
  </w:style>
  <w:style w:type="character" w:customStyle="1" w:styleId="87pt1">
    <w:name w:val="Основной текст (8) + 7 pt1"/>
    <w:aliases w:val="Интервал 0 pt1,Основной текст (2) + Полужирный,Основной текст (2) + Tahoma,10 pt,Заголовок №1 + Полужирный,Основной текст (3) + Полужирный"/>
    <w:basedOn w:val="82"/>
    <w:rsid w:val="00715119"/>
    <w:rPr>
      <w:rFonts w:ascii="Times New Roman" w:hAnsi="Times New Roman" w:cs="Times New Roman"/>
      <w:spacing w:val="10"/>
      <w:sz w:val="14"/>
      <w:szCs w:val="14"/>
      <w:shd w:val="clear" w:color="auto" w:fill="FFFFFF"/>
      <w:lang w:val="en-US" w:eastAsia="en-US"/>
    </w:rPr>
  </w:style>
  <w:style w:type="paragraph" w:customStyle="1" w:styleId="1810">
    <w:name w:val="Основной текст (18)1"/>
    <w:basedOn w:val="a"/>
    <w:link w:val="181"/>
    <w:rsid w:val="00715119"/>
    <w:pPr>
      <w:widowControl/>
      <w:shd w:val="clear" w:color="auto" w:fill="FFFFFF"/>
      <w:autoSpaceDE/>
      <w:autoSpaceDN/>
      <w:adjustRightInd/>
      <w:spacing w:before="60" w:after="300" w:line="240" w:lineRule="atLeast"/>
    </w:pPr>
    <w:rPr>
      <w:rFonts w:ascii="Century Gothic" w:eastAsia="Times New Roman" w:hAnsi="Century Gothic"/>
      <w:spacing w:val="-10"/>
      <w:sz w:val="12"/>
      <w:szCs w:val="12"/>
      <w:shd w:val="clear" w:color="auto" w:fill="FFFFFF"/>
      <w:lang w:val="ru-RU"/>
    </w:rPr>
  </w:style>
  <w:style w:type="paragraph" w:customStyle="1" w:styleId="191">
    <w:name w:val="Основной текст (19)"/>
    <w:basedOn w:val="a"/>
    <w:link w:val="190"/>
    <w:rsid w:val="00715119"/>
    <w:pPr>
      <w:widowControl/>
      <w:shd w:val="clear" w:color="auto" w:fill="FFFFFF"/>
      <w:autoSpaceDE/>
      <w:autoSpaceDN/>
      <w:adjustRightInd/>
      <w:spacing w:before="180" w:after="3420" w:line="221" w:lineRule="exact"/>
      <w:jc w:val="center"/>
    </w:pPr>
    <w:rPr>
      <w:rFonts w:eastAsia="Times New Roman"/>
      <w:b/>
      <w:bCs/>
      <w:i/>
      <w:iCs/>
      <w:sz w:val="21"/>
      <w:szCs w:val="21"/>
      <w:shd w:val="clear" w:color="auto" w:fill="FFFFFF"/>
      <w:lang w:val="ru-RU"/>
    </w:rPr>
  </w:style>
  <w:style w:type="paragraph" w:customStyle="1" w:styleId="224">
    <w:name w:val="Основной текст (22)"/>
    <w:basedOn w:val="a"/>
    <w:link w:val="223"/>
    <w:rsid w:val="00715119"/>
    <w:pPr>
      <w:widowControl/>
      <w:shd w:val="clear" w:color="auto" w:fill="FFFFFF"/>
      <w:autoSpaceDE/>
      <w:autoSpaceDN/>
      <w:adjustRightInd/>
      <w:spacing w:line="240" w:lineRule="atLeast"/>
    </w:pPr>
    <w:rPr>
      <w:rFonts w:ascii="Franklin Gothic Medium" w:eastAsia="Times New Roman" w:hAnsi="Franklin Gothic Medium"/>
      <w:b/>
      <w:bCs/>
      <w:spacing w:val="-10"/>
      <w:sz w:val="22"/>
      <w:szCs w:val="22"/>
      <w:shd w:val="clear" w:color="auto" w:fill="FFFFFF"/>
      <w:lang w:val="ru-RU"/>
    </w:rPr>
  </w:style>
  <w:style w:type="paragraph" w:customStyle="1" w:styleId="231">
    <w:name w:val="Основной текст (23)"/>
    <w:basedOn w:val="a"/>
    <w:link w:val="230"/>
    <w:rsid w:val="00715119"/>
    <w:pPr>
      <w:widowControl/>
      <w:shd w:val="clear" w:color="auto" w:fill="FFFFFF"/>
      <w:autoSpaceDE/>
      <w:autoSpaceDN/>
      <w:adjustRightInd/>
      <w:spacing w:line="240" w:lineRule="exact"/>
      <w:jc w:val="center"/>
    </w:pPr>
    <w:rPr>
      <w:rFonts w:eastAsia="Times New Roman"/>
      <w:shd w:val="clear" w:color="auto" w:fill="FFFFFF"/>
      <w:lang w:val="ru-RU"/>
    </w:rPr>
  </w:style>
  <w:style w:type="paragraph" w:customStyle="1" w:styleId="214">
    <w:name w:val="Основной текст (21)"/>
    <w:basedOn w:val="a"/>
    <w:link w:val="213"/>
    <w:rsid w:val="00715119"/>
    <w:pPr>
      <w:widowControl/>
      <w:shd w:val="clear" w:color="auto" w:fill="FFFFFF"/>
      <w:autoSpaceDE/>
      <w:autoSpaceDN/>
      <w:adjustRightInd/>
      <w:spacing w:line="216" w:lineRule="exact"/>
      <w:jc w:val="both"/>
    </w:pPr>
    <w:rPr>
      <w:rFonts w:eastAsia="Times New Roman"/>
      <w:i/>
      <w:iCs/>
      <w:sz w:val="21"/>
      <w:szCs w:val="21"/>
      <w:shd w:val="clear" w:color="auto" w:fill="FFFFFF"/>
      <w:lang w:val="ru-RU"/>
    </w:rPr>
  </w:style>
  <w:style w:type="paragraph" w:customStyle="1" w:styleId="1121">
    <w:name w:val="Заголовок №11 (2)"/>
    <w:basedOn w:val="a"/>
    <w:link w:val="1120"/>
    <w:rsid w:val="00715119"/>
    <w:pPr>
      <w:widowControl/>
      <w:shd w:val="clear" w:color="auto" w:fill="FFFFFF"/>
      <w:autoSpaceDE/>
      <w:autoSpaceDN/>
      <w:adjustRightInd/>
      <w:spacing w:line="216" w:lineRule="exact"/>
      <w:jc w:val="both"/>
    </w:pPr>
    <w:rPr>
      <w:rFonts w:eastAsia="Times New Roman"/>
      <w:sz w:val="21"/>
      <w:szCs w:val="21"/>
      <w:shd w:val="clear" w:color="auto" w:fill="FFFFFF"/>
      <w:lang w:val="ru-RU"/>
    </w:rPr>
  </w:style>
  <w:style w:type="paragraph" w:customStyle="1" w:styleId="115">
    <w:name w:val="Заголовок №11"/>
    <w:basedOn w:val="a"/>
    <w:link w:val="114"/>
    <w:rsid w:val="00715119"/>
    <w:pPr>
      <w:widowControl/>
      <w:shd w:val="clear" w:color="auto" w:fill="FFFFFF"/>
      <w:autoSpaceDE/>
      <w:autoSpaceDN/>
      <w:adjustRightInd/>
      <w:spacing w:line="216" w:lineRule="exact"/>
      <w:jc w:val="both"/>
    </w:pPr>
    <w:rPr>
      <w:rFonts w:eastAsia="Times New Roman"/>
      <w:b/>
      <w:bCs/>
      <w:sz w:val="21"/>
      <w:szCs w:val="21"/>
      <w:shd w:val="clear" w:color="auto" w:fill="FFFFFF"/>
      <w:lang w:val="ru-RU"/>
    </w:rPr>
  </w:style>
  <w:style w:type="paragraph" w:customStyle="1" w:styleId="121">
    <w:name w:val="Основной текст (12)"/>
    <w:basedOn w:val="a"/>
    <w:link w:val="120"/>
    <w:rsid w:val="00715119"/>
    <w:pPr>
      <w:widowControl/>
      <w:shd w:val="clear" w:color="auto" w:fill="FFFFFF"/>
      <w:autoSpaceDE/>
      <w:autoSpaceDN/>
      <w:adjustRightInd/>
      <w:spacing w:line="240" w:lineRule="atLeast"/>
    </w:pPr>
    <w:rPr>
      <w:rFonts w:eastAsia="Times New Roman"/>
      <w:b/>
      <w:bCs/>
      <w:sz w:val="21"/>
      <w:szCs w:val="21"/>
      <w:shd w:val="clear" w:color="auto" w:fill="FFFFFF"/>
      <w:lang w:val="ru-RU"/>
    </w:rPr>
  </w:style>
  <w:style w:type="paragraph" w:customStyle="1" w:styleId="104">
    <w:name w:val="Основной текст (10)"/>
    <w:basedOn w:val="a"/>
    <w:link w:val="103"/>
    <w:rsid w:val="00715119"/>
    <w:pPr>
      <w:widowControl/>
      <w:shd w:val="clear" w:color="auto" w:fill="FFFFFF"/>
      <w:autoSpaceDE/>
      <w:autoSpaceDN/>
      <w:adjustRightInd/>
      <w:spacing w:line="240" w:lineRule="atLeast"/>
    </w:pPr>
    <w:rPr>
      <w:rFonts w:eastAsia="Times New Roman"/>
      <w:noProof/>
      <w:sz w:val="20"/>
      <w:szCs w:val="20"/>
      <w:shd w:val="clear" w:color="auto" w:fill="FFFFFF"/>
      <w:lang w:val="ru-RU"/>
    </w:rPr>
  </w:style>
  <w:style w:type="paragraph" w:customStyle="1" w:styleId="151">
    <w:name w:val="Основной текст (15)"/>
    <w:basedOn w:val="a"/>
    <w:link w:val="150"/>
    <w:rsid w:val="00715119"/>
    <w:pPr>
      <w:widowControl/>
      <w:shd w:val="clear" w:color="auto" w:fill="FFFFFF"/>
      <w:autoSpaceDE/>
      <w:autoSpaceDN/>
      <w:adjustRightInd/>
      <w:spacing w:line="240" w:lineRule="atLeast"/>
    </w:pPr>
    <w:rPr>
      <w:rFonts w:eastAsia="Times New Roman"/>
      <w:sz w:val="8"/>
      <w:szCs w:val="8"/>
      <w:shd w:val="clear" w:color="auto" w:fill="FFFFFF"/>
      <w:lang w:val="ru-RU"/>
    </w:rPr>
  </w:style>
  <w:style w:type="paragraph" w:customStyle="1" w:styleId="241">
    <w:name w:val="Основной текст (24)1"/>
    <w:basedOn w:val="a"/>
    <w:link w:val="240"/>
    <w:rsid w:val="00715119"/>
    <w:pPr>
      <w:widowControl/>
      <w:shd w:val="clear" w:color="auto" w:fill="FFFFFF"/>
      <w:autoSpaceDE/>
      <w:autoSpaceDN/>
      <w:adjustRightInd/>
      <w:spacing w:line="216" w:lineRule="exact"/>
      <w:ind w:hanging="280"/>
      <w:jc w:val="both"/>
    </w:pPr>
    <w:rPr>
      <w:rFonts w:eastAsia="Times New Roman"/>
      <w:b/>
      <w:bCs/>
      <w:spacing w:val="-20"/>
      <w:sz w:val="22"/>
      <w:szCs w:val="22"/>
      <w:shd w:val="clear" w:color="auto" w:fill="FFFFFF"/>
      <w:lang w:val="ru-RU"/>
    </w:rPr>
  </w:style>
  <w:style w:type="paragraph" w:customStyle="1" w:styleId="621">
    <w:name w:val="Заголовок №6 (2)"/>
    <w:basedOn w:val="a"/>
    <w:link w:val="620"/>
    <w:rsid w:val="00715119"/>
    <w:pPr>
      <w:widowControl/>
      <w:shd w:val="clear" w:color="auto" w:fill="FFFFFF"/>
      <w:autoSpaceDE/>
      <w:autoSpaceDN/>
      <w:adjustRightInd/>
      <w:spacing w:line="240" w:lineRule="atLeast"/>
      <w:outlineLvl w:val="5"/>
    </w:pPr>
    <w:rPr>
      <w:rFonts w:eastAsia="Times New Roman"/>
      <w:sz w:val="21"/>
      <w:szCs w:val="21"/>
      <w:shd w:val="clear" w:color="auto" w:fill="FFFFFF"/>
      <w:lang w:val="ru-RU"/>
    </w:rPr>
  </w:style>
  <w:style w:type="paragraph" w:customStyle="1" w:styleId="96">
    <w:name w:val="Заголовок №9"/>
    <w:basedOn w:val="a"/>
    <w:link w:val="95"/>
    <w:rsid w:val="00715119"/>
    <w:pPr>
      <w:widowControl/>
      <w:shd w:val="clear" w:color="auto" w:fill="FFFFFF"/>
      <w:autoSpaceDE/>
      <w:autoSpaceDN/>
      <w:adjustRightInd/>
      <w:spacing w:line="211" w:lineRule="exact"/>
      <w:jc w:val="both"/>
      <w:outlineLvl w:val="8"/>
    </w:pPr>
    <w:rPr>
      <w:rFonts w:ascii="Franklin Gothic Medium" w:eastAsia="Times New Roman" w:hAnsi="Franklin Gothic Medium"/>
      <w:b/>
      <w:bCs/>
      <w:spacing w:val="-10"/>
      <w:sz w:val="22"/>
      <w:szCs w:val="22"/>
      <w:shd w:val="clear" w:color="auto" w:fill="FFFFFF"/>
      <w:lang w:val="ru-RU"/>
    </w:rPr>
  </w:style>
  <w:style w:type="paragraph" w:customStyle="1" w:styleId="2f8">
    <w:name w:val="Подпись к картинке (2)"/>
    <w:basedOn w:val="a"/>
    <w:link w:val="2f7"/>
    <w:rsid w:val="00715119"/>
    <w:pPr>
      <w:widowControl/>
      <w:shd w:val="clear" w:color="auto" w:fill="FFFFFF"/>
      <w:autoSpaceDE/>
      <w:autoSpaceDN/>
      <w:adjustRightInd/>
      <w:spacing w:line="240" w:lineRule="atLeast"/>
    </w:pPr>
    <w:rPr>
      <w:rFonts w:eastAsia="Times New Roman"/>
      <w:b/>
      <w:bCs/>
      <w:spacing w:val="-20"/>
      <w:sz w:val="22"/>
      <w:szCs w:val="22"/>
      <w:shd w:val="clear" w:color="auto" w:fill="FFFFFF"/>
      <w:lang w:val="ru-RU"/>
    </w:rPr>
  </w:style>
  <w:style w:type="paragraph" w:customStyle="1" w:styleId="251">
    <w:name w:val="Основной текст (25)1"/>
    <w:basedOn w:val="a"/>
    <w:link w:val="250"/>
    <w:rsid w:val="00715119"/>
    <w:pPr>
      <w:widowControl/>
      <w:shd w:val="clear" w:color="auto" w:fill="FFFFFF"/>
      <w:autoSpaceDE/>
      <w:autoSpaceDN/>
      <w:adjustRightInd/>
      <w:spacing w:line="211" w:lineRule="exact"/>
      <w:jc w:val="both"/>
    </w:pPr>
    <w:rPr>
      <w:rFonts w:eastAsia="Times New Roman"/>
      <w:b/>
      <w:bCs/>
      <w:spacing w:val="-20"/>
      <w:sz w:val="22"/>
      <w:szCs w:val="22"/>
      <w:shd w:val="clear" w:color="auto" w:fill="FFFFFF"/>
      <w:lang w:val="ru-RU"/>
    </w:rPr>
  </w:style>
  <w:style w:type="paragraph" w:customStyle="1" w:styleId="261">
    <w:name w:val="Основной текст (26)"/>
    <w:basedOn w:val="a"/>
    <w:link w:val="260"/>
    <w:rsid w:val="00715119"/>
    <w:pPr>
      <w:widowControl/>
      <w:shd w:val="clear" w:color="auto" w:fill="FFFFFF"/>
      <w:autoSpaceDE/>
      <w:autoSpaceDN/>
      <w:adjustRightInd/>
      <w:spacing w:line="211" w:lineRule="exact"/>
      <w:ind w:firstLine="280"/>
      <w:jc w:val="both"/>
    </w:pPr>
    <w:rPr>
      <w:rFonts w:eastAsia="Times New Roman"/>
      <w:b/>
      <w:bCs/>
      <w:i/>
      <w:iCs/>
      <w:spacing w:val="-20"/>
      <w:sz w:val="21"/>
      <w:szCs w:val="21"/>
      <w:shd w:val="clear" w:color="auto" w:fill="FFFFFF"/>
      <w:lang w:val="ru-RU"/>
    </w:rPr>
  </w:style>
  <w:style w:type="paragraph" w:customStyle="1" w:styleId="1021">
    <w:name w:val="Заголовок №10 (2)1"/>
    <w:basedOn w:val="a"/>
    <w:link w:val="1020"/>
    <w:rsid w:val="00715119"/>
    <w:pPr>
      <w:widowControl/>
      <w:shd w:val="clear" w:color="auto" w:fill="FFFFFF"/>
      <w:autoSpaceDE/>
      <w:autoSpaceDN/>
      <w:adjustRightInd/>
      <w:spacing w:line="216" w:lineRule="exact"/>
      <w:ind w:hanging="280"/>
      <w:jc w:val="both"/>
    </w:pPr>
    <w:rPr>
      <w:rFonts w:eastAsia="Times New Roman"/>
      <w:b/>
      <w:bCs/>
      <w:spacing w:val="-20"/>
      <w:sz w:val="22"/>
      <w:szCs w:val="22"/>
      <w:shd w:val="clear" w:color="auto" w:fill="FFFFFF"/>
      <w:lang w:val="ru-RU"/>
    </w:rPr>
  </w:style>
  <w:style w:type="paragraph" w:customStyle="1" w:styleId="54">
    <w:name w:val="Заголовок №5"/>
    <w:basedOn w:val="a"/>
    <w:link w:val="53"/>
    <w:rsid w:val="00715119"/>
    <w:pPr>
      <w:widowControl/>
      <w:shd w:val="clear" w:color="auto" w:fill="FFFFFF"/>
      <w:autoSpaceDE/>
      <w:autoSpaceDN/>
      <w:adjustRightInd/>
      <w:spacing w:line="278" w:lineRule="exact"/>
      <w:outlineLvl w:val="4"/>
    </w:pPr>
    <w:rPr>
      <w:rFonts w:eastAsia="Times New Roman"/>
      <w:shd w:val="clear" w:color="auto" w:fill="FFFFFF"/>
      <w:lang w:val="ru-RU"/>
    </w:rPr>
  </w:style>
  <w:style w:type="paragraph" w:customStyle="1" w:styleId="343">
    <w:name w:val="Заголовок №3 (4)"/>
    <w:basedOn w:val="a"/>
    <w:link w:val="342"/>
    <w:uiPriority w:val="99"/>
    <w:rsid w:val="00715119"/>
    <w:pPr>
      <w:widowControl/>
      <w:shd w:val="clear" w:color="auto" w:fill="FFFFFF"/>
      <w:autoSpaceDE/>
      <w:autoSpaceDN/>
      <w:adjustRightInd/>
      <w:spacing w:line="240" w:lineRule="atLeast"/>
      <w:outlineLvl w:val="2"/>
    </w:pPr>
    <w:rPr>
      <w:rFonts w:eastAsia="Times New Roman"/>
      <w:shd w:val="clear" w:color="auto" w:fill="FFFFFF"/>
      <w:lang w:val="ru-RU"/>
    </w:rPr>
  </w:style>
  <w:style w:type="paragraph" w:customStyle="1" w:styleId="271">
    <w:name w:val="Основной текст (27)"/>
    <w:basedOn w:val="a"/>
    <w:link w:val="270"/>
    <w:rsid w:val="00715119"/>
    <w:pPr>
      <w:widowControl/>
      <w:shd w:val="clear" w:color="auto" w:fill="FFFFFF"/>
      <w:autoSpaceDE/>
      <w:autoSpaceDN/>
      <w:adjustRightInd/>
      <w:spacing w:line="240" w:lineRule="atLeast"/>
    </w:pPr>
    <w:rPr>
      <w:rFonts w:ascii="Lucida Sans Unicode" w:eastAsia="Times New Roman" w:hAnsi="Lucida Sans Unicode"/>
      <w:b/>
      <w:bCs/>
      <w:i/>
      <w:iCs/>
      <w:sz w:val="18"/>
      <w:szCs w:val="18"/>
      <w:shd w:val="clear" w:color="auto" w:fill="FFFFFF"/>
      <w:lang w:val="ru-RU"/>
    </w:rPr>
  </w:style>
  <w:style w:type="paragraph" w:customStyle="1" w:styleId="281">
    <w:name w:val="Основной текст (28)"/>
    <w:basedOn w:val="a"/>
    <w:link w:val="280"/>
    <w:rsid w:val="00715119"/>
    <w:pPr>
      <w:widowControl/>
      <w:shd w:val="clear" w:color="auto" w:fill="FFFFFF"/>
      <w:autoSpaceDE/>
      <w:autoSpaceDN/>
      <w:adjustRightInd/>
      <w:spacing w:line="216" w:lineRule="exact"/>
      <w:ind w:firstLine="280"/>
      <w:jc w:val="both"/>
    </w:pPr>
    <w:rPr>
      <w:rFonts w:eastAsia="Times New Roman"/>
      <w:b/>
      <w:bCs/>
      <w:i/>
      <w:iCs/>
      <w:spacing w:val="-20"/>
      <w:sz w:val="22"/>
      <w:szCs w:val="22"/>
      <w:shd w:val="clear" w:color="auto" w:fill="FFFFFF"/>
      <w:lang w:val="ru-RU"/>
    </w:rPr>
  </w:style>
  <w:style w:type="paragraph" w:customStyle="1" w:styleId="291">
    <w:name w:val="Основной текст (29)"/>
    <w:basedOn w:val="a"/>
    <w:link w:val="290"/>
    <w:rsid w:val="00715119"/>
    <w:pPr>
      <w:widowControl/>
      <w:shd w:val="clear" w:color="auto" w:fill="FFFFFF"/>
      <w:autoSpaceDE/>
      <w:autoSpaceDN/>
      <w:adjustRightInd/>
      <w:spacing w:line="240" w:lineRule="atLeast"/>
      <w:jc w:val="both"/>
    </w:pPr>
    <w:rPr>
      <w:rFonts w:eastAsia="Times New Roman"/>
      <w:sz w:val="12"/>
      <w:szCs w:val="12"/>
      <w:shd w:val="clear" w:color="auto" w:fill="FFFFFF"/>
      <w:lang w:val="ru-RU"/>
    </w:rPr>
  </w:style>
  <w:style w:type="paragraph" w:customStyle="1" w:styleId="3c">
    <w:name w:val="Подпись к картинке (3)"/>
    <w:basedOn w:val="a"/>
    <w:link w:val="3b"/>
    <w:rsid w:val="00715119"/>
    <w:pPr>
      <w:widowControl/>
      <w:shd w:val="clear" w:color="auto" w:fill="FFFFFF"/>
      <w:autoSpaceDE/>
      <w:autoSpaceDN/>
      <w:adjustRightInd/>
      <w:spacing w:line="115" w:lineRule="exact"/>
      <w:jc w:val="both"/>
    </w:pPr>
    <w:rPr>
      <w:rFonts w:eastAsia="Times New Roman"/>
      <w:b/>
      <w:bCs/>
      <w:sz w:val="21"/>
      <w:szCs w:val="21"/>
      <w:shd w:val="clear" w:color="auto" w:fill="FFFFFF"/>
      <w:lang w:val="ru-RU"/>
    </w:rPr>
  </w:style>
  <w:style w:type="paragraph" w:customStyle="1" w:styleId="301">
    <w:name w:val="Основной текст (30)"/>
    <w:basedOn w:val="a"/>
    <w:link w:val="300"/>
    <w:rsid w:val="00715119"/>
    <w:pPr>
      <w:widowControl/>
      <w:shd w:val="clear" w:color="auto" w:fill="FFFFFF"/>
      <w:autoSpaceDE/>
      <w:autoSpaceDN/>
      <w:adjustRightInd/>
      <w:spacing w:before="60" w:line="240" w:lineRule="atLeast"/>
      <w:jc w:val="both"/>
    </w:pPr>
    <w:rPr>
      <w:rFonts w:eastAsia="Times New Roman"/>
      <w:b/>
      <w:bCs/>
      <w:w w:val="75"/>
      <w:sz w:val="46"/>
      <w:szCs w:val="46"/>
      <w:shd w:val="clear" w:color="auto" w:fill="FFFFFF"/>
      <w:lang w:eastAsia="en-US"/>
    </w:rPr>
  </w:style>
  <w:style w:type="paragraph" w:customStyle="1" w:styleId="312">
    <w:name w:val="Основной текст (31)"/>
    <w:basedOn w:val="a"/>
    <w:link w:val="311"/>
    <w:rsid w:val="00715119"/>
    <w:pPr>
      <w:widowControl/>
      <w:shd w:val="clear" w:color="auto" w:fill="FFFFFF"/>
      <w:autoSpaceDE/>
      <w:autoSpaceDN/>
      <w:adjustRightInd/>
      <w:spacing w:line="240" w:lineRule="atLeast"/>
      <w:jc w:val="both"/>
    </w:pPr>
    <w:rPr>
      <w:rFonts w:eastAsia="Times New Roman"/>
      <w:b/>
      <w:bCs/>
      <w:sz w:val="25"/>
      <w:szCs w:val="25"/>
      <w:shd w:val="clear" w:color="auto" w:fill="FFFFFF"/>
      <w:lang w:val="ru-RU"/>
    </w:rPr>
  </w:style>
  <w:style w:type="paragraph" w:customStyle="1" w:styleId="321">
    <w:name w:val="Основной текст (32)"/>
    <w:basedOn w:val="a"/>
    <w:link w:val="320"/>
    <w:rsid w:val="00715119"/>
    <w:pPr>
      <w:widowControl/>
      <w:shd w:val="clear" w:color="auto" w:fill="FFFFFF"/>
      <w:autoSpaceDE/>
      <w:autoSpaceDN/>
      <w:adjustRightInd/>
      <w:spacing w:before="60" w:after="60" w:line="240" w:lineRule="atLeast"/>
      <w:jc w:val="both"/>
    </w:pPr>
    <w:rPr>
      <w:rFonts w:ascii="Century Gothic" w:eastAsia="Times New Roman" w:hAnsi="Century Gothic"/>
      <w:spacing w:val="80"/>
      <w:sz w:val="34"/>
      <w:szCs w:val="34"/>
      <w:shd w:val="clear" w:color="auto" w:fill="FFFFFF"/>
      <w:lang w:eastAsia="en-US"/>
    </w:rPr>
  </w:style>
  <w:style w:type="paragraph" w:customStyle="1" w:styleId="333">
    <w:name w:val="Основной текст (33)"/>
    <w:basedOn w:val="a"/>
    <w:link w:val="332"/>
    <w:rsid w:val="00715119"/>
    <w:pPr>
      <w:widowControl/>
      <w:shd w:val="clear" w:color="auto" w:fill="FFFFFF"/>
      <w:autoSpaceDE/>
      <w:autoSpaceDN/>
      <w:adjustRightInd/>
      <w:spacing w:line="240" w:lineRule="atLeast"/>
    </w:pPr>
    <w:rPr>
      <w:rFonts w:ascii="Century Gothic" w:eastAsia="Times New Roman" w:hAnsi="Century Gothic"/>
      <w:noProof/>
      <w:sz w:val="26"/>
      <w:szCs w:val="26"/>
      <w:shd w:val="clear" w:color="auto" w:fill="FFFFFF"/>
      <w:lang w:val="ru-RU"/>
    </w:rPr>
  </w:style>
  <w:style w:type="paragraph" w:customStyle="1" w:styleId="1031">
    <w:name w:val="Заголовок №10 (3)"/>
    <w:basedOn w:val="a"/>
    <w:link w:val="1030"/>
    <w:rsid w:val="00715119"/>
    <w:pPr>
      <w:widowControl/>
      <w:shd w:val="clear" w:color="auto" w:fill="FFFFFF"/>
      <w:autoSpaceDE/>
      <w:autoSpaceDN/>
      <w:adjustRightInd/>
      <w:spacing w:before="1260" w:line="216" w:lineRule="exact"/>
      <w:jc w:val="both"/>
    </w:pPr>
    <w:rPr>
      <w:rFonts w:eastAsia="Times New Roman"/>
      <w:b/>
      <w:bCs/>
      <w:sz w:val="21"/>
      <w:szCs w:val="21"/>
      <w:shd w:val="clear" w:color="auto" w:fill="FFFFFF"/>
      <w:lang w:val="ru-RU"/>
    </w:rPr>
  </w:style>
  <w:style w:type="paragraph" w:customStyle="1" w:styleId="361">
    <w:name w:val="Основной текст (36)"/>
    <w:basedOn w:val="a"/>
    <w:link w:val="360"/>
    <w:rsid w:val="00715119"/>
    <w:pPr>
      <w:widowControl/>
      <w:shd w:val="clear" w:color="auto" w:fill="FFFFFF"/>
      <w:autoSpaceDE/>
      <w:autoSpaceDN/>
      <w:adjustRightInd/>
      <w:spacing w:line="240" w:lineRule="atLeast"/>
      <w:jc w:val="both"/>
    </w:pPr>
    <w:rPr>
      <w:rFonts w:eastAsia="Times New Roman"/>
      <w:spacing w:val="-10"/>
      <w:sz w:val="21"/>
      <w:szCs w:val="21"/>
      <w:shd w:val="clear" w:color="auto" w:fill="FFFFFF"/>
      <w:lang w:val="ru-RU"/>
    </w:rPr>
  </w:style>
  <w:style w:type="paragraph" w:customStyle="1" w:styleId="381">
    <w:name w:val="Основной текст (38)"/>
    <w:basedOn w:val="a"/>
    <w:link w:val="380"/>
    <w:rsid w:val="00715119"/>
    <w:pPr>
      <w:widowControl/>
      <w:shd w:val="clear" w:color="auto" w:fill="FFFFFF"/>
      <w:autoSpaceDE/>
      <w:autoSpaceDN/>
      <w:adjustRightInd/>
      <w:spacing w:line="240" w:lineRule="atLeast"/>
    </w:pPr>
    <w:rPr>
      <w:rFonts w:ascii="Century Gothic" w:eastAsia="Times New Roman" w:hAnsi="Century Gothic"/>
      <w:i/>
      <w:iCs/>
      <w:noProof/>
      <w:sz w:val="8"/>
      <w:szCs w:val="8"/>
      <w:shd w:val="clear" w:color="auto" w:fill="FFFFFF"/>
      <w:lang w:val="ru-RU"/>
    </w:rPr>
  </w:style>
  <w:style w:type="paragraph" w:customStyle="1" w:styleId="371">
    <w:name w:val="Основной текст (37)"/>
    <w:basedOn w:val="a"/>
    <w:link w:val="370"/>
    <w:rsid w:val="00715119"/>
    <w:pPr>
      <w:widowControl/>
      <w:shd w:val="clear" w:color="auto" w:fill="FFFFFF"/>
      <w:autoSpaceDE/>
      <w:autoSpaceDN/>
      <w:adjustRightInd/>
      <w:spacing w:line="240" w:lineRule="atLeast"/>
    </w:pPr>
    <w:rPr>
      <w:rFonts w:ascii="Courier New" w:eastAsia="Times New Roman" w:hAnsi="Courier New"/>
      <w:b/>
      <w:bCs/>
      <w:noProof/>
      <w:sz w:val="28"/>
      <w:szCs w:val="28"/>
      <w:shd w:val="clear" w:color="auto" w:fill="FFFFFF"/>
      <w:lang w:val="ru-RU"/>
    </w:rPr>
  </w:style>
  <w:style w:type="paragraph" w:customStyle="1" w:styleId="131">
    <w:name w:val="Заголовок №1 (3)"/>
    <w:basedOn w:val="a"/>
    <w:link w:val="130"/>
    <w:rsid w:val="00715119"/>
    <w:pPr>
      <w:widowControl/>
      <w:shd w:val="clear" w:color="auto" w:fill="FFFFFF"/>
      <w:autoSpaceDE/>
      <w:autoSpaceDN/>
      <w:adjustRightInd/>
      <w:spacing w:after="180" w:line="240" w:lineRule="atLeast"/>
      <w:jc w:val="center"/>
      <w:outlineLvl w:val="0"/>
    </w:pPr>
    <w:rPr>
      <w:rFonts w:ascii="Franklin Gothic Medium" w:eastAsia="Times New Roman" w:hAnsi="Franklin Gothic Medium"/>
      <w:b/>
      <w:bCs/>
      <w:sz w:val="27"/>
      <w:szCs w:val="27"/>
      <w:shd w:val="clear" w:color="auto" w:fill="FFFFFF"/>
      <w:lang w:val="ru-RU"/>
    </w:rPr>
  </w:style>
  <w:style w:type="paragraph" w:customStyle="1" w:styleId="1131">
    <w:name w:val="Заголовок №11 (3)"/>
    <w:basedOn w:val="a"/>
    <w:link w:val="1130"/>
    <w:rsid w:val="00715119"/>
    <w:pPr>
      <w:widowControl/>
      <w:shd w:val="clear" w:color="auto" w:fill="FFFFFF"/>
      <w:autoSpaceDE/>
      <w:autoSpaceDN/>
      <w:adjustRightInd/>
      <w:spacing w:before="60" w:after="60" w:line="240" w:lineRule="atLeast"/>
    </w:pPr>
    <w:rPr>
      <w:rFonts w:eastAsia="Times New Roman"/>
      <w:b/>
      <w:bCs/>
      <w:sz w:val="21"/>
      <w:szCs w:val="21"/>
      <w:shd w:val="clear" w:color="auto" w:fill="FFFFFF"/>
      <w:lang w:val="ru-RU"/>
    </w:rPr>
  </w:style>
  <w:style w:type="paragraph" w:customStyle="1" w:styleId="391">
    <w:name w:val="Основной текст (39)"/>
    <w:basedOn w:val="a"/>
    <w:link w:val="390"/>
    <w:rsid w:val="00715119"/>
    <w:pPr>
      <w:widowControl/>
      <w:shd w:val="clear" w:color="auto" w:fill="FFFFFF"/>
      <w:autoSpaceDE/>
      <w:autoSpaceDN/>
      <w:adjustRightInd/>
      <w:spacing w:line="211" w:lineRule="exact"/>
      <w:jc w:val="both"/>
    </w:pPr>
    <w:rPr>
      <w:rFonts w:eastAsia="Times New Roman"/>
      <w:b/>
      <w:bCs/>
      <w:sz w:val="21"/>
      <w:szCs w:val="21"/>
      <w:shd w:val="clear" w:color="auto" w:fill="FFFFFF"/>
      <w:lang w:val="ru-RU"/>
    </w:rPr>
  </w:style>
  <w:style w:type="paragraph" w:customStyle="1" w:styleId="521">
    <w:name w:val="Заголовок №5 (2)"/>
    <w:basedOn w:val="a"/>
    <w:link w:val="520"/>
    <w:rsid w:val="00715119"/>
    <w:pPr>
      <w:widowControl/>
      <w:shd w:val="clear" w:color="auto" w:fill="FFFFFF"/>
      <w:autoSpaceDE/>
      <w:autoSpaceDN/>
      <w:adjustRightInd/>
      <w:spacing w:line="240" w:lineRule="atLeast"/>
      <w:outlineLvl w:val="4"/>
    </w:pPr>
    <w:rPr>
      <w:rFonts w:ascii="Century Gothic" w:eastAsia="Times New Roman" w:hAnsi="Century Gothic"/>
      <w:sz w:val="40"/>
      <w:szCs w:val="40"/>
      <w:shd w:val="clear" w:color="auto" w:fill="FFFFFF"/>
      <w:lang w:val="ru-RU"/>
    </w:rPr>
  </w:style>
  <w:style w:type="paragraph" w:customStyle="1" w:styleId="1041">
    <w:name w:val="Заголовок №10 (4)"/>
    <w:basedOn w:val="a"/>
    <w:link w:val="1040"/>
    <w:rsid w:val="00715119"/>
    <w:pPr>
      <w:widowControl/>
      <w:shd w:val="clear" w:color="auto" w:fill="FFFFFF"/>
      <w:autoSpaceDE/>
      <w:autoSpaceDN/>
      <w:adjustRightInd/>
      <w:spacing w:line="211" w:lineRule="exact"/>
      <w:jc w:val="both"/>
    </w:pPr>
    <w:rPr>
      <w:rFonts w:ascii="Franklin Gothic Medium" w:eastAsia="Times New Roman" w:hAnsi="Franklin Gothic Medium"/>
      <w:b/>
      <w:bCs/>
      <w:spacing w:val="-10"/>
      <w:sz w:val="22"/>
      <w:szCs w:val="22"/>
      <w:shd w:val="clear" w:color="auto" w:fill="FFFFFF"/>
      <w:lang w:val="ru-RU"/>
    </w:rPr>
  </w:style>
  <w:style w:type="paragraph" w:customStyle="1" w:styleId="401">
    <w:name w:val="Основной текст (40)"/>
    <w:basedOn w:val="a"/>
    <w:link w:val="400"/>
    <w:rsid w:val="00715119"/>
    <w:pPr>
      <w:widowControl/>
      <w:shd w:val="clear" w:color="auto" w:fill="FFFFFF"/>
      <w:autoSpaceDE/>
      <w:autoSpaceDN/>
      <w:adjustRightInd/>
      <w:spacing w:line="240" w:lineRule="atLeast"/>
    </w:pPr>
    <w:rPr>
      <w:rFonts w:ascii="Century Gothic" w:eastAsia="Times New Roman" w:hAnsi="Century Gothic"/>
      <w:spacing w:val="40"/>
      <w:sz w:val="20"/>
      <w:szCs w:val="20"/>
      <w:shd w:val="clear" w:color="auto" w:fill="FFFFFF"/>
      <w:lang w:val="ru-RU"/>
    </w:rPr>
  </w:style>
  <w:style w:type="paragraph" w:customStyle="1" w:styleId="69">
    <w:name w:val="Заголовок №6"/>
    <w:basedOn w:val="a"/>
    <w:link w:val="68"/>
    <w:rsid w:val="00715119"/>
    <w:pPr>
      <w:widowControl/>
      <w:shd w:val="clear" w:color="auto" w:fill="FFFFFF"/>
      <w:autoSpaceDE/>
      <w:autoSpaceDN/>
      <w:adjustRightInd/>
      <w:spacing w:line="274" w:lineRule="exact"/>
      <w:jc w:val="both"/>
      <w:outlineLvl w:val="5"/>
    </w:pPr>
    <w:rPr>
      <w:rFonts w:ascii="Franklin Gothic Medium" w:eastAsia="Times New Roman" w:hAnsi="Franklin Gothic Medium"/>
      <w:b/>
      <w:bCs/>
      <w:sz w:val="27"/>
      <w:szCs w:val="27"/>
      <w:shd w:val="clear" w:color="auto" w:fill="FFFFFF"/>
      <w:lang w:eastAsia="en-US"/>
    </w:rPr>
  </w:style>
  <w:style w:type="paragraph" w:customStyle="1" w:styleId="1050">
    <w:name w:val="Заголовок №10 (5)"/>
    <w:basedOn w:val="a"/>
    <w:link w:val="105"/>
    <w:rsid w:val="00715119"/>
    <w:pPr>
      <w:widowControl/>
      <w:shd w:val="clear" w:color="auto" w:fill="FFFFFF"/>
      <w:autoSpaceDE/>
      <w:autoSpaceDN/>
      <w:adjustRightInd/>
      <w:spacing w:line="216" w:lineRule="exact"/>
    </w:pPr>
    <w:rPr>
      <w:rFonts w:eastAsia="Times New Roman"/>
      <w:spacing w:val="-10"/>
      <w:sz w:val="21"/>
      <w:szCs w:val="21"/>
      <w:shd w:val="clear" w:color="auto" w:fill="FFFFFF"/>
      <w:lang w:val="ru-RU"/>
    </w:rPr>
  </w:style>
  <w:style w:type="paragraph" w:customStyle="1" w:styleId="411">
    <w:name w:val="Основной текст (41)"/>
    <w:basedOn w:val="a"/>
    <w:link w:val="410"/>
    <w:rsid w:val="00715119"/>
    <w:pPr>
      <w:widowControl/>
      <w:shd w:val="clear" w:color="auto" w:fill="FFFFFF"/>
      <w:autoSpaceDE/>
      <w:autoSpaceDN/>
      <w:adjustRightInd/>
      <w:spacing w:line="240" w:lineRule="atLeast"/>
    </w:pPr>
    <w:rPr>
      <w:rFonts w:eastAsia="Times New Roman"/>
      <w:b/>
      <w:bCs/>
      <w:i/>
      <w:iCs/>
      <w:sz w:val="21"/>
      <w:szCs w:val="21"/>
      <w:shd w:val="clear" w:color="auto" w:fill="FFFFFF"/>
      <w:lang w:val="ru-RU"/>
    </w:rPr>
  </w:style>
  <w:style w:type="paragraph" w:customStyle="1" w:styleId="2fa">
    <w:name w:val="Подпись к таблице (2)"/>
    <w:basedOn w:val="a"/>
    <w:link w:val="2f9"/>
    <w:rsid w:val="00715119"/>
    <w:pPr>
      <w:widowControl/>
      <w:shd w:val="clear" w:color="auto" w:fill="FFFFFF"/>
      <w:autoSpaceDE/>
      <w:autoSpaceDN/>
      <w:adjustRightInd/>
      <w:spacing w:line="240" w:lineRule="atLeast"/>
    </w:pPr>
    <w:rPr>
      <w:rFonts w:eastAsia="Times New Roman"/>
      <w:b/>
      <w:bCs/>
      <w:spacing w:val="-20"/>
      <w:sz w:val="22"/>
      <w:szCs w:val="22"/>
      <w:shd w:val="clear" w:color="auto" w:fill="FFFFFF"/>
      <w:lang w:val="ru-RU"/>
    </w:rPr>
  </w:style>
  <w:style w:type="paragraph" w:customStyle="1" w:styleId="424">
    <w:name w:val="Основной текст (42)"/>
    <w:basedOn w:val="a"/>
    <w:link w:val="423"/>
    <w:rsid w:val="00715119"/>
    <w:pPr>
      <w:widowControl/>
      <w:shd w:val="clear" w:color="auto" w:fill="FFFFFF"/>
      <w:autoSpaceDE/>
      <w:autoSpaceDN/>
      <w:adjustRightInd/>
      <w:spacing w:line="278" w:lineRule="exact"/>
    </w:pPr>
    <w:rPr>
      <w:rFonts w:eastAsia="Times New Roman"/>
      <w:sz w:val="23"/>
      <w:szCs w:val="23"/>
      <w:shd w:val="clear" w:color="auto" w:fill="FFFFFF"/>
      <w:lang w:val="ru-RU"/>
    </w:rPr>
  </w:style>
  <w:style w:type="paragraph" w:customStyle="1" w:styleId="433">
    <w:name w:val="Основной текст (43)"/>
    <w:basedOn w:val="a"/>
    <w:link w:val="432"/>
    <w:rsid w:val="00715119"/>
    <w:pPr>
      <w:widowControl/>
      <w:shd w:val="clear" w:color="auto" w:fill="FFFFFF"/>
      <w:autoSpaceDE/>
      <w:autoSpaceDN/>
      <w:adjustRightInd/>
      <w:spacing w:line="240" w:lineRule="atLeast"/>
    </w:pPr>
    <w:rPr>
      <w:rFonts w:eastAsia="Times New Roman"/>
      <w:b/>
      <w:bCs/>
      <w:spacing w:val="-10"/>
      <w:sz w:val="29"/>
      <w:szCs w:val="29"/>
      <w:shd w:val="clear" w:color="auto" w:fill="FFFFFF"/>
      <w:lang w:val="ru-RU"/>
    </w:rPr>
  </w:style>
  <w:style w:type="paragraph" w:customStyle="1" w:styleId="1f8">
    <w:name w:val="Подпись к картинке1"/>
    <w:basedOn w:val="a"/>
    <w:link w:val="afffff7"/>
    <w:rsid w:val="00715119"/>
    <w:pPr>
      <w:widowControl/>
      <w:shd w:val="clear" w:color="auto" w:fill="FFFFFF"/>
      <w:autoSpaceDE/>
      <w:autoSpaceDN/>
      <w:adjustRightInd/>
      <w:spacing w:line="211" w:lineRule="exact"/>
      <w:jc w:val="both"/>
    </w:pPr>
    <w:rPr>
      <w:rFonts w:eastAsia="Times New Roman"/>
      <w:sz w:val="21"/>
      <w:szCs w:val="21"/>
      <w:shd w:val="clear" w:color="auto" w:fill="FFFFFF"/>
      <w:lang w:val="ru-RU"/>
    </w:rPr>
  </w:style>
  <w:style w:type="paragraph" w:customStyle="1" w:styleId="163">
    <w:name w:val="Основной текст (16)"/>
    <w:basedOn w:val="a"/>
    <w:link w:val="162"/>
    <w:rsid w:val="00715119"/>
    <w:pPr>
      <w:widowControl/>
      <w:shd w:val="clear" w:color="auto" w:fill="FFFFFF"/>
      <w:autoSpaceDE/>
      <w:autoSpaceDN/>
      <w:adjustRightInd/>
      <w:spacing w:line="240" w:lineRule="atLeast"/>
    </w:pPr>
    <w:rPr>
      <w:rFonts w:eastAsia="Times New Roman"/>
      <w:b/>
      <w:bCs/>
      <w:noProof/>
      <w:w w:val="120"/>
      <w:sz w:val="35"/>
      <w:szCs w:val="35"/>
      <w:shd w:val="clear" w:color="auto" w:fill="FFFFFF"/>
      <w:lang w:val="ru-RU"/>
    </w:rPr>
  </w:style>
  <w:style w:type="paragraph" w:customStyle="1" w:styleId="441">
    <w:name w:val="Основной текст (44)"/>
    <w:basedOn w:val="a"/>
    <w:link w:val="440"/>
    <w:rsid w:val="00715119"/>
    <w:pPr>
      <w:widowControl/>
      <w:shd w:val="clear" w:color="auto" w:fill="FFFFFF"/>
      <w:autoSpaceDE/>
      <w:autoSpaceDN/>
      <w:adjustRightInd/>
      <w:spacing w:line="240" w:lineRule="atLeast"/>
    </w:pPr>
    <w:rPr>
      <w:rFonts w:ascii="Century Gothic" w:eastAsia="Times New Roman" w:hAnsi="Century Gothic"/>
      <w:noProof/>
      <w:sz w:val="8"/>
      <w:szCs w:val="8"/>
      <w:shd w:val="clear" w:color="auto" w:fill="FFFFFF"/>
      <w:lang w:val="ru-RU"/>
    </w:rPr>
  </w:style>
  <w:style w:type="paragraph" w:customStyle="1" w:styleId="451">
    <w:name w:val="Основной текст (45)"/>
    <w:basedOn w:val="a"/>
    <w:link w:val="450"/>
    <w:rsid w:val="00715119"/>
    <w:pPr>
      <w:widowControl/>
      <w:shd w:val="clear" w:color="auto" w:fill="FFFFFF"/>
      <w:autoSpaceDE/>
      <w:autoSpaceDN/>
      <w:adjustRightInd/>
      <w:spacing w:after="120" w:line="240" w:lineRule="atLeast"/>
      <w:jc w:val="center"/>
    </w:pPr>
    <w:rPr>
      <w:rFonts w:eastAsia="Times New Roman"/>
      <w:spacing w:val="10"/>
      <w:sz w:val="14"/>
      <w:szCs w:val="14"/>
      <w:shd w:val="clear" w:color="auto" w:fill="FFFFFF"/>
      <w:lang w:val="ru-RU"/>
    </w:rPr>
  </w:style>
  <w:style w:type="paragraph" w:customStyle="1" w:styleId="460">
    <w:name w:val="Основной текст (46)"/>
    <w:basedOn w:val="a"/>
    <w:link w:val="46"/>
    <w:rsid w:val="00715119"/>
    <w:pPr>
      <w:widowControl/>
      <w:shd w:val="clear" w:color="auto" w:fill="FFFFFF"/>
      <w:autoSpaceDE/>
      <w:autoSpaceDN/>
      <w:adjustRightInd/>
      <w:spacing w:line="322" w:lineRule="exact"/>
      <w:jc w:val="center"/>
    </w:pPr>
    <w:rPr>
      <w:rFonts w:eastAsia="Times New Roman"/>
      <w:spacing w:val="20"/>
      <w:sz w:val="16"/>
      <w:szCs w:val="16"/>
      <w:shd w:val="clear" w:color="auto" w:fill="FFFFFF"/>
      <w:lang w:val="ru-RU"/>
    </w:rPr>
  </w:style>
  <w:style w:type="character" w:customStyle="1" w:styleId="SegoeUI75pt">
    <w:name w:val="Основной текст + Segoe UI;7;5 pt"/>
    <w:rsid w:val="00CB495B"/>
    <w:rPr>
      <w:rFonts w:ascii="Segoe UI" w:eastAsia="Segoe UI" w:hAnsi="Segoe UI" w:cs="Segoe UI"/>
      <w:b w:val="0"/>
      <w:bCs w:val="0"/>
      <w:i w:val="0"/>
      <w:iCs w:val="0"/>
      <w:smallCaps w:val="0"/>
      <w:strike w:val="0"/>
      <w:color w:val="000000"/>
      <w:spacing w:val="0"/>
      <w:w w:val="100"/>
      <w:position w:val="0"/>
      <w:sz w:val="15"/>
      <w:szCs w:val="15"/>
      <w:u w:val="none"/>
      <w:lang w:val="ru-RU"/>
    </w:rPr>
  </w:style>
  <w:style w:type="character" w:customStyle="1" w:styleId="95pt">
    <w:name w:val="Основной текст + 9;5 pt"/>
    <w:rsid w:val="00CB495B"/>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4Exact">
    <w:name w:val="Основной текст (4) Exact"/>
    <w:rsid w:val="00CB495B"/>
    <w:rPr>
      <w:rFonts w:ascii="Arial Narrow" w:eastAsia="Arial Narrow" w:hAnsi="Arial Narrow" w:cs="Arial Narrow"/>
      <w:b w:val="0"/>
      <w:bCs w:val="0"/>
      <w:i/>
      <w:iCs/>
      <w:smallCaps w:val="0"/>
      <w:strike w:val="0"/>
      <w:spacing w:val="-8"/>
      <w:sz w:val="23"/>
      <w:szCs w:val="23"/>
      <w:u w:val="none"/>
      <w:lang w:val="en-US"/>
    </w:rPr>
  </w:style>
  <w:style w:type="character" w:customStyle="1" w:styleId="ArialNarrow95pt">
    <w:name w:val="Основной текст + Arial Narrow;9;5 pt;Полужирный"/>
    <w:rsid w:val="00CB495B"/>
    <w:rPr>
      <w:rFonts w:ascii="Arial Narrow" w:eastAsia="Arial Narrow" w:hAnsi="Arial Narrow" w:cs="Arial Narrow"/>
      <w:b/>
      <w:bCs/>
      <w:i w:val="0"/>
      <w:iCs w:val="0"/>
      <w:smallCaps w:val="0"/>
      <w:strike w:val="0"/>
      <w:color w:val="000000"/>
      <w:spacing w:val="0"/>
      <w:w w:val="100"/>
      <w:position w:val="0"/>
      <w:sz w:val="19"/>
      <w:szCs w:val="19"/>
      <w:u w:val="none"/>
      <w:lang w:val="ru-RU"/>
    </w:rPr>
  </w:style>
  <w:style w:type="character" w:customStyle="1" w:styleId="9pt">
    <w:name w:val="Основной текст + 9 pt;Полужирный"/>
    <w:rsid w:val="00CB495B"/>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9pt0pt">
    <w:name w:val="Основной текст + 9 pt;Полужирный;Интервал 0 pt"/>
    <w:rsid w:val="00CB495B"/>
    <w:rPr>
      <w:rFonts w:ascii="Times New Roman" w:eastAsia="Times New Roman" w:hAnsi="Times New Roman" w:cs="Times New Roman"/>
      <w:b/>
      <w:bCs/>
      <w:i w:val="0"/>
      <w:iCs w:val="0"/>
      <w:smallCaps w:val="0"/>
      <w:strike w:val="0"/>
      <w:color w:val="000000"/>
      <w:spacing w:val="10"/>
      <w:w w:val="100"/>
      <w:position w:val="0"/>
      <w:sz w:val="18"/>
      <w:szCs w:val="18"/>
      <w:u w:val="none"/>
      <w:lang w:val="ru-RU"/>
    </w:rPr>
  </w:style>
  <w:style w:type="character" w:customStyle="1" w:styleId="40ptExact">
    <w:name w:val="Основной текст (4) + Интервал 0 pt Exact"/>
    <w:rsid w:val="00CB495B"/>
    <w:rPr>
      <w:rFonts w:ascii="Arial Narrow" w:eastAsia="Arial Narrow" w:hAnsi="Arial Narrow" w:cs="Arial Narrow"/>
      <w:b w:val="0"/>
      <w:bCs w:val="0"/>
      <w:i/>
      <w:iCs/>
      <w:smallCaps w:val="0"/>
      <w:strike w:val="0"/>
      <w:color w:val="000000"/>
      <w:spacing w:val="-9"/>
      <w:w w:val="100"/>
      <w:position w:val="0"/>
      <w:sz w:val="23"/>
      <w:szCs w:val="23"/>
      <w:u w:val="none"/>
      <w:lang w:val="en-US"/>
    </w:rPr>
  </w:style>
  <w:style w:type="character" w:customStyle="1" w:styleId="FontStyle19">
    <w:name w:val="Font Style19"/>
    <w:basedOn w:val="a0"/>
    <w:rsid w:val="00CB495B"/>
    <w:rPr>
      <w:rFonts w:ascii="Times New Roman" w:hAnsi="Times New Roman" w:cs="Times New Roman"/>
      <w:sz w:val="18"/>
      <w:szCs w:val="18"/>
    </w:rPr>
  </w:style>
  <w:style w:type="paragraph" w:customStyle="1" w:styleId="ParagraphStyle">
    <w:name w:val="Paragraph Style"/>
    <w:rsid w:val="00192711"/>
    <w:pPr>
      <w:autoSpaceDE w:val="0"/>
      <w:autoSpaceDN w:val="0"/>
      <w:adjustRightInd w:val="0"/>
    </w:pPr>
    <w:rPr>
      <w:rFonts w:ascii="Arial" w:eastAsia="Calibri" w:hAnsi="Arial" w:cs="Arial"/>
      <w:sz w:val="24"/>
      <w:szCs w:val="24"/>
      <w:lang w:eastAsia="en-US"/>
    </w:rPr>
  </w:style>
  <w:style w:type="character" w:customStyle="1" w:styleId="NoSpacingChar">
    <w:name w:val="No Spacing Char"/>
    <w:link w:val="1f5"/>
    <w:locked/>
    <w:rsid w:val="00192711"/>
    <w:rPr>
      <w:sz w:val="24"/>
      <w:szCs w:val="24"/>
    </w:rPr>
  </w:style>
  <w:style w:type="paragraph" w:customStyle="1" w:styleId="ZaG">
    <w:name w:val="ZaG"/>
    <w:basedOn w:val="a"/>
    <w:qFormat/>
    <w:rsid w:val="00192711"/>
    <w:pPr>
      <w:widowControl/>
      <w:autoSpaceDE/>
      <w:autoSpaceDN/>
      <w:adjustRightInd/>
      <w:spacing w:line="360" w:lineRule="auto"/>
      <w:ind w:firstLine="709"/>
      <w:jc w:val="center"/>
    </w:pPr>
    <w:rPr>
      <w:rFonts w:ascii="Arial" w:eastAsia="Times New Roman" w:hAnsi="Arial" w:cs="Arial"/>
      <w:b/>
      <w:bCs/>
      <w:lang w:val="ru-RU"/>
    </w:rPr>
  </w:style>
  <w:style w:type="paragraph" w:customStyle="1" w:styleId="consplusnormal0">
    <w:name w:val="consplusnormal"/>
    <w:basedOn w:val="a"/>
    <w:rsid w:val="00192711"/>
    <w:pPr>
      <w:widowControl/>
      <w:autoSpaceDE/>
      <w:autoSpaceDN/>
      <w:adjustRightInd/>
      <w:spacing w:before="100" w:beforeAutospacing="1" w:after="100" w:afterAutospacing="1"/>
    </w:pPr>
    <w:rPr>
      <w:rFonts w:eastAsia="Times New Roman"/>
      <w:lang w:val="ru-RU"/>
    </w:rPr>
  </w:style>
  <w:style w:type="character" w:customStyle="1" w:styleId="FontStyle43">
    <w:name w:val="Font Style43"/>
    <w:basedOn w:val="a0"/>
    <w:rsid w:val="00192711"/>
    <w:rPr>
      <w:rFonts w:ascii="Times New Roman" w:hAnsi="Times New Roman" w:cs="Times New Roman"/>
      <w:sz w:val="18"/>
      <w:szCs w:val="18"/>
    </w:rPr>
  </w:style>
  <w:style w:type="character" w:customStyle="1" w:styleId="afd">
    <w:name w:val="Стиль Знак"/>
    <w:basedOn w:val="a0"/>
    <w:link w:val="afc"/>
    <w:rsid w:val="00192711"/>
    <w:rPr>
      <w:sz w:val="24"/>
      <w:szCs w:val="24"/>
    </w:rPr>
  </w:style>
  <w:style w:type="paragraph" w:customStyle="1" w:styleId="Style268435463">
    <w:name w:val="Style268435463"/>
    <w:rsid w:val="00192711"/>
    <w:pPr>
      <w:autoSpaceDE w:val="0"/>
      <w:autoSpaceDN w:val="0"/>
      <w:adjustRightInd w:val="0"/>
    </w:pPr>
    <w:rPr>
      <w:rFonts w:ascii="Arial" w:hAnsi="Arial"/>
      <w:sz w:val="24"/>
      <w:szCs w:val="24"/>
    </w:rPr>
  </w:style>
  <w:style w:type="character" w:customStyle="1" w:styleId="FontStyle22">
    <w:name w:val="Font Style22"/>
    <w:basedOn w:val="a0"/>
    <w:rsid w:val="00432248"/>
    <w:rPr>
      <w:rFonts w:ascii="Tahoma" w:hAnsi="Tahoma" w:cs="Tahoma"/>
      <w:b/>
      <w:bCs/>
      <w:sz w:val="28"/>
      <w:szCs w:val="28"/>
    </w:rPr>
  </w:style>
  <w:style w:type="character" w:customStyle="1" w:styleId="FontStyle25">
    <w:name w:val="Font Style25"/>
    <w:basedOn w:val="a0"/>
    <w:uiPriority w:val="99"/>
    <w:rsid w:val="00432248"/>
    <w:rPr>
      <w:rFonts w:ascii="Sylfaen" w:hAnsi="Sylfaen" w:cs="Sylfaen"/>
      <w:b/>
      <w:bCs/>
      <w:sz w:val="32"/>
      <w:szCs w:val="32"/>
    </w:rPr>
  </w:style>
  <w:style w:type="paragraph" w:customStyle="1" w:styleId="Style10">
    <w:name w:val="Style10"/>
    <w:basedOn w:val="a"/>
    <w:uiPriority w:val="99"/>
    <w:rsid w:val="00432248"/>
    <w:pPr>
      <w:spacing w:line="326" w:lineRule="exact"/>
      <w:ind w:firstLine="509"/>
      <w:jc w:val="both"/>
    </w:pPr>
    <w:rPr>
      <w:rFonts w:ascii="Tahoma" w:eastAsiaTheme="minorEastAsia" w:hAnsi="Tahoma" w:cs="Tahoma"/>
      <w:lang w:val="ru-RU"/>
    </w:rPr>
  </w:style>
  <w:style w:type="paragraph" w:customStyle="1" w:styleId="Style12">
    <w:name w:val="Style12"/>
    <w:basedOn w:val="a"/>
    <w:uiPriority w:val="99"/>
    <w:rsid w:val="00432248"/>
    <w:pPr>
      <w:spacing w:line="322" w:lineRule="exact"/>
    </w:pPr>
    <w:rPr>
      <w:rFonts w:ascii="Tahoma" w:eastAsiaTheme="minorEastAsia" w:hAnsi="Tahoma" w:cs="Tahoma"/>
      <w:lang w:val="ru-RU"/>
    </w:rPr>
  </w:style>
  <w:style w:type="paragraph" w:customStyle="1" w:styleId="Style13">
    <w:name w:val="Style13"/>
    <w:basedOn w:val="a"/>
    <w:uiPriority w:val="99"/>
    <w:rsid w:val="00432248"/>
    <w:pPr>
      <w:spacing w:line="547" w:lineRule="exact"/>
      <w:jc w:val="both"/>
    </w:pPr>
    <w:rPr>
      <w:rFonts w:ascii="Tahoma" w:eastAsiaTheme="minorEastAsia" w:hAnsi="Tahoma" w:cs="Tahoma"/>
      <w:lang w:val="ru-RU"/>
    </w:rPr>
  </w:style>
  <w:style w:type="paragraph" w:customStyle="1" w:styleId="216">
    <w:name w:val="Основной текст (2)1"/>
    <w:basedOn w:val="a"/>
    <w:rsid w:val="00432248"/>
    <w:pPr>
      <w:shd w:val="clear" w:color="auto" w:fill="FFFFFF"/>
      <w:autoSpaceDE/>
      <w:autoSpaceDN/>
      <w:adjustRightInd/>
      <w:spacing w:before="60" w:line="240" w:lineRule="atLeast"/>
      <w:ind w:hanging="740"/>
    </w:pPr>
    <w:rPr>
      <w:rFonts w:eastAsia="Arial Unicode MS"/>
      <w:sz w:val="20"/>
      <w:szCs w:val="20"/>
      <w:lang w:val="ru-RU"/>
    </w:rPr>
  </w:style>
  <w:style w:type="character" w:customStyle="1" w:styleId="55">
    <w:name w:val="Основной текст (5)_"/>
    <w:basedOn w:val="a0"/>
    <w:link w:val="510"/>
    <w:locked/>
    <w:rsid w:val="005C619F"/>
    <w:rPr>
      <w:rFonts w:ascii="Century Schoolbook" w:hAnsi="Century Schoolbook"/>
      <w:shd w:val="clear" w:color="auto" w:fill="FFFFFF"/>
    </w:rPr>
  </w:style>
  <w:style w:type="character" w:customStyle="1" w:styleId="524">
    <w:name w:val="Основной текст (5)24"/>
    <w:basedOn w:val="55"/>
    <w:rsid w:val="005C619F"/>
    <w:rPr>
      <w:rFonts w:ascii="Century Schoolbook" w:hAnsi="Century Schoolbook"/>
      <w:shd w:val="clear" w:color="auto" w:fill="FFFFFF"/>
    </w:rPr>
  </w:style>
  <w:style w:type="character" w:customStyle="1" w:styleId="5210">
    <w:name w:val="Основной текст (5)21"/>
    <w:basedOn w:val="55"/>
    <w:rsid w:val="005C619F"/>
    <w:rPr>
      <w:rFonts w:ascii="Century Schoolbook" w:hAnsi="Century Schoolbook"/>
      <w:shd w:val="clear" w:color="auto" w:fill="FFFFFF"/>
    </w:rPr>
  </w:style>
  <w:style w:type="character" w:customStyle="1" w:styleId="512">
    <w:name w:val="Основной текст (5)12"/>
    <w:basedOn w:val="55"/>
    <w:rsid w:val="005C619F"/>
    <w:rPr>
      <w:rFonts w:ascii="Century Schoolbook" w:hAnsi="Century Schoolbook"/>
      <w:shd w:val="clear" w:color="auto" w:fill="FFFFFF"/>
    </w:rPr>
  </w:style>
  <w:style w:type="character" w:customStyle="1" w:styleId="511">
    <w:name w:val="Основной текст (5)11"/>
    <w:basedOn w:val="55"/>
    <w:rsid w:val="005C619F"/>
    <w:rPr>
      <w:rFonts w:ascii="Century Schoolbook" w:hAnsi="Century Schoolbook"/>
      <w:shd w:val="clear" w:color="auto" w:fill="FFFFFF"/>
    </w:rPr>
  </w:style>
  <w:style w:type="character" w:customStyle="1" w:styleId="940">
    <w:name w:val="Основной текст (9)4"/>
    <w:basedOn w:val="93"/>
    <w:rsid w:val="005C619F"/>
    <w:rPr>
      <w:rFonts w:ascii="Century Schoolbook" w:hAnsi="Century Schoolbook"/>
      <w:b w:val="0"/>
      <w:bCs w:val="0"/>
      <w:spacing w:val="-10"/>
      <w:sz w:val="29"/>
      <w:szCs w:val="29"/>
      <w:shd w:val="clear" w:color="auto" w:fill="FFFFFF"/>
      <w:lang w:bidi="ar-SA"/>
    </w:rPr>
  </w:style>
  <w:style w:type="character" w:customStyle="1" w:styleId="5100">
    <w:name w:val="Основной текст (5)10"/>
    <w:basedOn w:val="55"/>
    <w:rsid w:val="005C619F"/>
    <w:rPr>
      <w:rFonts w:ascii="Century Schoolbook" w:hAnsi="Century Schoolbook"/>
      <w:shd w:val="clear" w:color="auto" w:fill="FFFFFF"/>
    </w:rPr>
  </w:style>
  <w:style w:type="character" w:customStyle="1" w:styleId="930">
    <w:name w:val="Основной текст (9)3"/>
    <w:basedOn w:val="93"/>
    <w:rsid w:val="005C619F"/>
    <w:rPr>
      <w:rFonts w:ascii="Century Schoolbook" w:hAnsi="Century Schoolbook"/>
      <w:b w:val="0"/>
      <w:bCs w:val="0"/>
      <w:spacing w:val="-10"/>
      <w:sz w:val="29"/>
      <w:szCs w:val="29"/>
      <w:shd w:val="clear" w:color="auto" w:fill="FFFFFF"/>
      <w:lang w:bidi="ar-SA"/>
    </w:rPr>
  </w:style>
  <w:style w:type="paragraph" w:customStyle="1" w:styleId="510">
    <w:name w:val="Основной текст (5)1"/>
    <w:basedOn w:val="a"/>
    <w:link w:val="55"/>
    <w:rsid w:val="005C619F"/>
    <w:pPr>
      <w:widowControl/>
      <w:shd w:val="clear" w:color="auto" w:fill="FFFFFF"/>
      <w:autoSpaceDE/>
      <w:autoSpaceDN/>
      <w:adjustRightInd/>
      <w:spacing w:line="240" w:lineRule="atLeast"/>
    </w:pPr>
    <w:rPr>
      <w:rFonts w:ascii="Century Schoolbook" w:eastAsia="Times New Roman" w:hAnsi="Century Schoolbook"/>
      <w:sz w:val="20"/>
      <w:szCs w:val="20"/>
      <w:lang w:val="ru-RU"/>
    </w:rPr>
  </w:style>
  <w:style w:type="paragraph" w:customStyle="1" w:styleId="910">
    <w:name w:val="Основной текст (9)1"/>
    <w:basedOn w:val="a"/>
    <w:rsid w:val="005C619F"/>
    <w:pPr>
      <w:widowControl/>
      <w:shd w:val="clear" w:color="auto" w:fill="FFFFFF"/>
      <w:autoSpaceDE/>
      <w:autoSpaceDN/>
      <w:adjustRightInd/>
      <w:spacing w:before="1020" w:line="240" w:lineRule="exact"/>
      <w:jc w:val="both"/>
    </w:pPr>
    <w:rPr>
      <w:rFonts w:ascii="Century Schoolbook" w:eastAsia="Times New Roman" w:hAnsi="Century Schoolbook"/>
      <w:sz w:val="20"/>
      <w:szCs w:val="20"/>
      <w:lang w:val="ru-RU"/>
    </w:rPr>
  </w:style>
  <w:style w:type="character" w:customStyle="1" w:styleId="48">
    <w:name w:val="Основной текст48"/>
    <w:basedOn w:val="affffc"/>
    <w:rsid w:val="005C619F"/>
    <w:rPr>
      <w:rFonts w:ascii="Century Schoolbook" w:hAnsi="Century Schoolbook"/>
      <w:spacing w:val="6"/>
      <w:sz w:val="17"/>
      <w:szCs w:val="17"/>
      <w:shd w:val="clear" w:color="auto" w:fill="FFFFFF"/>
      <w:lang w:bidi="ar-SA"/>
    </w:rPr>
  </w:style>
  <w:style w:type="paragraph" w:customStyle="1" w:styleId="77">
    <w:name w:val="Основной текст77"/>
    <w:basedOn w:val="a"/>
    <w:rsid w:val="005C619F"/>
    <w:pPr>
      <w:widowControl/>
      <w:shd w:val="clear" w:color="auto" w:fill="FFFFFF"/>
      <w:autoSpaceDE/>
      <w:autoSpaceDN/>
      <w:adjustRightInd/>
      <w:spacing w:line="178" w:lineRule="exact"/>
      <w:jc w:val="both"/>
    </w:pPr>
    <w:rPr>
      <w:rFonts w:ascii="Century Schoolbook" w:eastAsia="Times New Roman" w:hAnsi="Century Schoolbook"/>
      <w:sz w:val="17"/>
      <w:szCs w:val="17"/>
      <w:lang w:val="ru-RU"/>
    </w:rPr>
  </w:style>
  <w:style w:type="character" w:customStyle="1" w:styleId="500">
    <w:name w:val="Основной текст50"/>
    <w:basedOn w:val="affffc"/>
    <w:rsid w:val="005C619F"/>
    <w:rPr>
      <w:rFonts w:ascii="Century Schoolbook" w:hAnsi="Century Schoolbook" w:cs="Century Schoolbook"/>
      <w:spacing w:val="0"/>
      <w:sz w:val="17"/>
      <w:szCs w:val="17"/>
      <w:shd w:val="clear" w:color="auto" w:fill="FFFFFF"/>
      <w:lang w:bidi="ar-SA"/>
    </w:rPr>
  </w:style>
  <w:style w:type="character" w:customStyle="1" w:styleId="522">
    <w:name w:val="Основной текст52"/>
    <w:basedOn w:val="affffc"/>
    <w:rsid w:val="005C619F"/>
    <w:rPr>
      <w:rFonts w:ascii="Century Schoolbook" w:hAnsi="Century Schoolbook" w:cs="Century Schoolbook"/>
      <w:spacing w:val="0"/>
      <w:sz w:val="17"/>
      <w:szCs w:val="17"/>
      <w:shd w:val="clear" w:color="auto" w:fill="FFFFFF"/>
      <w:lang w:bidi="ar-SA"/>
    </w:rPr>
  </w:style>
  <w:style w:type="character" w:customStyle="1" w:styleId="540">
    <w:name w:val="Основной текст54"/>
    <w:basedOn w:val="affffc"/>
    <w:rsid w:val="005C619F"/>
    <w:rPr>
      <w:rFonts w:ascii="Century Schoolbook" w:hAnsi="Century Schoolbook" w:cs="Century Schoolbook"/>
      <w:spacing w:val="0"/>
      <w:sz w:val="17"/>
      <w:szCs w:val="17"/>
      <w:shd w:val="clear" w:color="auto" w:fill="FFFFFF"/>
      <w:lang w:bidi="ar-SA"/>
    </w:rPr>
  </w:style>
  <w:style w:type="character" w:customStyle="1" w:styleId="3e">
    <w:name w:val="Основной текст (3)"/>
    <w:basedOn w:val="a0"/>
    <w:rsid w:val="005C619F"/>
    <w:rPr>
      <w:rFonts w:ascii="Franklin Gothic Medium Cond" w:hAnsi="Franklin Gothic Medium Cond" w:cs="Franklin Gothic Medium Cond"/>
      <w:color w:val="FFFFFF"/>
      <w:spacing w:val="20"/>
      <w:w w:val="100"/>
      <w:sz w:val="54"/>
      <w:szCs w:val="54"/>
    </w:rPr>
  </w:style>
  <w:style w:type="character" w:customStyle="1" w:styleId="56">
    <w:name w:val="Основной текст56"/>
    <w:basedOn w:val="affffc"/>
    <w:rsid w:val="005C619F"/>
    <w:rPr>
      <w:rFonts w:ascii="Century Schoolbook" w:hAnsi="Century Schoolbook" w:cs="Century Schoolbook"/>
      <w:spacing w:val="0"/>
      <w:sz w:val="17"/>
      <w:szCs w:val="17"/>
      <w:shd w:val="clear" w:color="auto" w:fill="FFFFFF"/>
      <w:lang w:bidi="ar-SA"/>
    </w:rPr>
  </w:style>
  <w:style w:type="character" w:customStyle="1" w:styleId="819">
    <w:name w:val="Основной текст (8)19"/>
    <w:basedOn w:val="a0"/>
    <w:rsid w:val="005C619F"/>
    <w:rPr>
      <w:rFonts w:ascii="Century Schoolbook" w:hAnsi="Century Schoolbook" w:cs="Century Schoolbook"/>
      <w:spacing w:val="0"/>
      <w:sz w:val="14"/>
      <w:szCs w:val="14"/>
    </w:rPr>
  </w:style>
  <w:style w:type="character" w:customStyle="1" w:styleId="59">
    <w:name w:val="Основной текст59"/>
    <w:basedOn w:val="affffc"/>
    <w:rsid w:val="005C619F"/>
    <w:rPr>
      <w:rFonts w:ascii="Century Schoolbook" w:hAnsi="Century Schoolbook" w:cs="Century Schoolbook"/>
      <w:spacing w:val="0"/>
      <w:sz w:val="17"/>
      <w:szCs w:val="17"/>
      <w:shd w:val="clear" w:color="auto" w:fill="FFFFFF"/>
      <w:lang w:bidi="ar-SA"/>
    </w:rPr>
  </w:style>
  <w:style w:type="paragraph" w:customStyle="1" w:styleId="610">
    <w:name w:val="Основной текст (6)1"/>
    <w:basedOn w:val="a"/>
    <w:uiPriority w:val="99"/>
    <w:rsid w:val="005C619F"/>
    <w:pPr>
      <w:widowControl/>
      <w:shd w:val="clear" w:color="auto" w:fill="FFFFFF"/>
      <w:autoSpaceDE/>
      <w:autoSpaceDN/>
      <w:adjustRightInd/>
      <w:spacing w:line="240" w:lineRule="atLeast"/>
    </w:pPr>
    <w:rPr>
      <w:rFonts w:ascii="MS Reference Sans Serif" w:eastAsia="Times New Roman" w:hAnsi="MS Reference Sans Serif"/>
      <w:spacing w:val="100"/>
      <w:lang w:val="ru-RU"/>
    </w:rPr>
  </w:style>
  <w:style w:type="character" w:customStyle="1" w:styleId="611">
    <w:name w:val="Основной текст61"/>
    <w:basedOn w:val="affffc"/>
    <w:rsid w:val="005C619F"/>
    <w:rPr>
      <w:rFonts w:ascii="Century Schoolbook" w:hAnsi="Century Schoolbook" w:cs="Century Schoolbook"/>
      <w:spacing w:val="0"/>
      <w:sz w:val="17"/>
      <w:szCs w:val="17"/>
      <w:shd w:val="clear" w:color="auto" w:fill="FFFFFF"/>
      <w:lang w:bidi="ar-SA"/>
    </w:rPr>
  </w:style>
  <w:style w:type="character" w:customStyle="1" w:styleId="57">
    <w:name w:val="Основной текст (5) + Полужирный"/>
    <w:basedOn w:val="a0"/>
    <w:rsid w:val="005C619F"/>
    <w:rPr>
      <w:rFonts w:ascii="Century Schoolbook" w:hAnsi="Century Schoolbook" w:cs="Century Schoolbook"/>
      <w:b/>
      <w:bCs/>
      <w:spacing w:val="0"/>
      <w:sz w:val="20"/>
      <w:szCs w:val="20"/>
    </w:rPr>
  </w:style>
  <w:style w:type="character" w:customStyle="1" w:styleId="630">
    <w:name w:val="Основной текст63"/>
    <w:basedOn w:val="affffc"/>
    <w:rsid w:val="005C619F"/>
    <w:rPr>
      <w:rFonts w:ascii="Century Schoolbook" w:hAnsi="Century Schoolbook" w:cs="Century Schoolbook"/>
      <w:spacing w:val="0"/>
      <w:sz w:val="17"/>
      <w:szCs w:val="17"/>
      <w:shd w:val="clear" w:color="auto" w:fill="FFFFFF"/>
      <w:lang w:bidi="ar-SA"/>
    </w:rPr>
  </w:style>
  <w:style w:type="character" w:customStyle="1" w:styleId="650">
    <w:name w:val="Основной текст65"/>
    <w:basedOn w:val="affffc"/>
    <w:rsid w:val="005C619F"/>
    <w:rPr>
      <w:rFonts w:ascii="Century Schoolbook" w:hAnsi="Century Schoolbook" w:cs="Century Schoolbook"/>
      <w:spacing w:val="0"/>
      <w:sz w:val="17"/>
      <w:szCs w:val="17"/>
      <w:shd w:val="clear" w:color="auto" w:fill="FFFFFF"/>
      <w:lang w:bidi="ar-SA"/>
    </w:rPr>
  </w:style>
  <w:style w:type="character" w:customStyle="1" w:styleId="670">
    <w:name w:val="Основной текст67"/>
    <w:basedOn w:val="affffc"/>
    <w:rsid w:val="005C619F"/>
    <w:rPr>
      <w:rFonts w:ascii="Century Schoolbook" w:hAnsi="Century Schoolbook" w:cs="Century Schoolbook"/>
      <w:spacing w:val="0"/>
      <w:sz w:val="17"/>
      <w:szCs w:val="17"/>
      <w:shd w:val="clear" w:color="auto" w:fill="FFFFFF"/>
      <w:lang w:bidi="ar-SA"/>
    </w:rPr>
  </w:style>
  <w:style w:type="character" w:customStyle="1" w:styleId="690">
    <w:name w:val="Основной текст69"/>
    <w:basedOn w:val="affffc"/>
    <w:rsid w:val="005C619F"/>
    <w:rPr>
      <w:rFonts w:ascii="Century Schoolbook" w:hAnsi="Century Schoolbook" w:cs="Century Schoolbook"/>
      <w:spacing w:val="0"/>
      <w:sz w:val="17"/>
      <w:szCs w:val="17"/>
      <w:shd w:val="clear" w:color="auto" w:fill="FFFFFF"/>
      <w:lang w:bidi="ar-SA"/>
    </w:rPr>
  </w:style>
  <w:style w:type="character" w:customStyle="1" w:styleId="5220">
    <w:name w:val="Основной текст (5)22"/>
    <w:basedOn w:val="a0"/>
    <w:rsid w:val="005C619F"/>
    <w:rPr>
      <w:rFonts w:ascii="Century Schoolbook" w:hAnsi="Century Schoolbook" w:cs="Century Schoolbook"/>
      <w:spacing w:val="0"/>
      <w:sz w:val="20"/>
      <w:szCs w:val="20"/>
    </w:rPr>
  </w:style>
  <w:style w:type="character" w:customStyle="1" w:styleId="710">
    <w:name w:val="Основной текст71"/>
    <w:basedOn w:val="affffc"/>
    <w:rsid w:val="005C619F"/>
    <w:rPr>
      <w:rFonts w:ascii="Century Schoolbook" w:hAnsi="Century Schoolbook" w:cs="Century Schoolbook"/>
      <w:spacing w:val="0"/>
      <w:sz w:val="17"/>
      <w:szCs w:val="17"/>
      <w:shd w:val="clear" w:color="auto" w:fill="FFFFFF"/>
      <w:lang w:bidi="ar-SA"/>
    </w:rPr>
  </w:style>
  <w:style w:type="character" w:customStyle="1" w:styleId="730">
    <w:name w:val="Основной текст73"/>
    <w:basedOn w:val="affffc"/>
    <w:rsid w:val="005C619F"/>
    <w:rPr>
      <w:rFonts w:ascii="Century Schoolbook" w:hAnsi="Century Schoolbook" w:cs="Century Schoolbook"/>
      <w:spacing w:val="0"/>
      <w:sz w:val="17"/>
      <w:szCs w:val="17"/>
      <w:shd w:val="clear" w:color="auto" w:fill="FFFFFF"/>
      <w:lang w:bidi="ar-SA"/>
    </w:rPr>
  </w:style>
  <w:style w:type="character" w:customStyle="1" w:styleId="750">
    <w:name w:val="Основной текст75"/>
    <w:basedOn w:val="affffc"/>
    <w:rsid w:val="005C619F"/>
    <w:rPr>
      <w:rFonts w:ascii="Century Schoolbook" w:hAnsi="Century Schoolbook" w:cs="Century Schoolbook"/>
      <w:spacing w:val="0"/>
      <w:sz w:val="17"/>
      <w:szCs w:val="17"/>
      <w:shd w:val="clear" w:color="auto" w:fill="FFFFFF"/>
      <w:lang w:bidi="ar-SA"/>
    </w:rPr>
  </w:style>
  <w:style w:type="character" w:customStyle="1" w:styleId="519">
    <w:name w:val="Основной текст (5)19"/>
    <w:basedOn w:val="55"/>
    <w:rsid w:val="005C619F"/>
    <w:rPr>
      <w:rFonts w:ascii="Century Schoolbook" w:hAnsi="Century Schoolbook"/>
      <w:shd w:val="clear" w:color="auto" w:fill="FFFFFF"/>
    </w:rPr>
  </w:style>
  <w:style w:type="character" w:customStyle="1" w:styleId="517">
    <w:name w:val="Основной текст (5)17"/>
    <w:basedOn w:val="55"/>
    <w:rsid w:val="005C619F"/>
    <w:rPr>
      <w:rFonts w:ascii="Century Schoolbook" w:hAnsi="Century Schoolbook"/>
      <w:shd w:val="clear" w:color="auto" w:fill="FFFFFF"/>
    </w:rPr>
  </w:style>
  <w:style w:type="character" w:customStyle="1" w:styleId="515">
    <w:name w:val="Основной текст (5)15"/>
    <w:basedOn w:val="55"/>
    <w:rsid w:val="005C619F"/>
    <w:rPr>
      <w:rFonts w:ascii="Century Schoolbook" w:hAnsi="Century Schoolbook"/>
      <w:shd w:val="clear" w:color="auto" w:fill="FFFFFF"/>
    </w:rPr>
  </w:style>
  <w:style w:type="character" w:customStyle="1" w:styleId="513">
    <w:name w:val="Основной текст (5)13"/>
    <w:basedOn w:val="55"/>
    <w:rsid w:val="005C619F"/>
    <w:rPr>
      <w:rFonts w:ascii="Century Schoolbook" w:hAnsi="Century Schoolbook"/>
      <w:shd w:val="clear" w:color="auto" w:fill="FFFFFF"/>
    </w:rPr>
  </w:style>
  <w:style w:type="character" w:customStyle="1" w:styleId="1042">
    <w:name w:val="Основной текст (10)4"/>
    <w:basedOn w:val="103"/>
    <w:rsid w:val="005C619F"/>
    <w:rPr>
      <w:rFonts w:ascii="Century Schoolbook" w:hAnsi="Century Schoolbook"/>
      <w:noProof/>
      <w:shd w:val="clear" w:color="auto" w:fill="FFFFFF"/>
      <w:lang w:bidi="ar-SA"/>
    </w:rPr>
  </w:style>
  <w:style w:type="character" w:customStyle="1" w:styleId="1024">
    <w:name w:val="Основной текст (10)2"/>
    <w:basedOn w:val="103"/>
    <w:rsid w:val="005C619F"/>
    <w:rPr>
      <w:rFonts w:ascii="Century Schoolbook" w:hAnsi="Century Schoolbook"/>
      <w:noProof/>
      <w:shd w:val="clear" w:color="auto" w:fill="FFFFFF"/>
      <w:lang w:bidi="ar-SA"/>
    </w:rPr>
  </w:style>
  <w:style w:type="paragraph" w:customStyle="1" w:styleId="612">
    <w:name w:val="Заголовок №61"/>
    <w:basedOn w:val="a"/>
    <w:rsid w:val="005C619F"/>
    <w:pPr>
      <w:widowControl/>
      <w:shd w:val="clear" w:color="auto" w:fill="FFFFFF"/>
      <w:autoSpaceDE/>
      <w:autoSpaceDN/>
      <w:adjustRightInd/>
      <w:spacing w:line="250" w:lineRule="exact"/>
      <w:ind w:firstLine="340"/>
      <w:jc w:val="both"/>
      <w:outlineLvl w:val="5"/>
    </w:pPr>
    <w:rPr>
      <w:rFonts w:ascii="Century Schoolbook" w:eastAsia="Times New Roman" w:hAnsi="Century Schoolbook"/>
      <w:sz w:val="20"/>
      <w:szCs w:val="20"/>
      <w:lang w:val="ru-RU"/>
    </w:rPr>
  </w:style>
  <w:style w:type="paragraph" w:customStyle="1" w:styleId="1010">
    <w:name w:val="Основной текст (10)1"/>
    <w:basedOn w:val="a"/>
    <w:rsid w:val="005C619F"/>
    <w:pPr>
      <w:widowControl/>
      <w:shd w:val="clear" w:color="auto" w:fill="FFFFFF"/>
      <w:autoSpaceDE/>
      <w:autoSpaceDN/>
      <w:adjustRightInd/>
      <w:spacing w:line="245" w:lineRule="exact"/>
      <w:ind w:firstLine="400"/>
      <w:jc w:val="both"/>
    </w:pPr>
    <w:rPr>
      <w:rFonts w:ascii="Century Schoolbook" w:eastAsia="Times New Roman" w:hAnsi="Century Schoolbook"/>
      <w:sz w:val="20"/>
      <w:szCs w:val="20"/>
      <w:lang w:val="ru-RU"/>
    </w:rPr>
  </w:style>
  <w:style w:type="character" w:customStyle="1" w:styleId="1f9">
    <w:name w:val="Верхний колонтитул Знак1"/>
    <w:uiPriority w:val="99"/>
    <w:semiHidden/>
    <w:rsid w:val="004C6E6B"/>
    <w:rPr>
      <w:rFonts w:ascii="Times New Roman" w:eastAsia="Calibri" w:hAnsi="Times New Roman" w:cs="Times New Roman"/>
      <w:sz w:val="24"/>
      <w:szCs w:val="24"/>
      <w:lang w:val="en-US" w:eastAsia="ru-RU"/>
    </w:rPr>
  </w:style>
  <w:style w:type="character" w:customStyle="1" w:styleId="115pt">
    <w:name w:val="Основной текст + 11;5 pt;Полужирный"/>
    <w:rsid w:val="004C6E6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1pt">
    <w:name w:val="Основной текст + 11 pt"/>
    <w:rsid w:val="004C6E6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f">
    <w:name w:val="Заголовок №3 + Не полужирный"/>
    <w:basedOn w:val="39"/>
    <w:uiPriority w:val="99"/>
    <w:rsid w:val="00044840"/>
    <w:rPr>
      <w:rFonts w:ascii="Times New Roman" w:eastAsia="Trebuchet MS" w:hAnsi="Times New Roman" w:cs="Times New Roman"/>
      <w:b/>
      <w:bCs/>
      <w:i w:val="0"/>
      <w:iCs w:val="0"/>
      <w:smallCaps w:val="0"/>
      <w:strike w:val="0"/>
      <w:spacing w:val="0"/>
      <w:sz w:val="23"/>
      <w:szCs w:val="23"/>
      <w:u w:val="none"/>
    </w:rPr>
  </w:style>
  <w:style w:type="character" w:customStyle="1" w:styleId="1fa">
    <w:name w:val="Основной текст + Курсив1"/>
    <w:rsid w:val="00044840"/>
    <w:rPr>
      <w:rFonts w:ascii="Times New Roman" w:hAnsi="Times New Roman" w:cs="Times New Roman"/>
      <w:i/>
      <w:iCs/>
      <w:spacing w:val="0"/>
      <w:sz w:val="23"/>
      <w:szCs w:val="23"/>
    </w:rPr>
  </w:style>
  <w:style w:type="character" w:customStyle="1" w:styleId="6a">
    <w:name w:val="Основной текст (6) + Не курсив"/>
    <w:basedOn w:val="64"/>
    <w:uiPriority w:val="99"/>
    <w:rsid w:val="00044840"/>
    <w:rPr>
      <w:rFonts w:ascii="Times New Roman" w:hAnsi="Times New Roman" w:cs="Times New Roman"/>
      <w:b/>
      <w:bCs/>
      <w:spacing w:val="0"/>
      <w:sz w:val="23"/>
      <w:szCs w:val="23"/>
      <w:shd w:val="clear" w:color="auto" w:fill="FFFFFF"/>
    </w:rPr>
  </w:style>
  <w:style w:type="character" w:customStyle="1" w:styleId="622">
    <w:name w:val="Основной текст (6)2"/>
    <w:basedOn w:val="64"/>
    <w:uiPriority w:val="99"/>
    <w:rsid w:val="00044840"/>
    <w:rPr>
      <w:rFonts w:ascii="Times New Roman" w:hAnsi="Times New Roman" w:cs="Times New Roman"/>
      <w:b/>
      <w:bCs/>
      <w:i/>
      <w:iCs/>
      <w:spacing w:val="0"/>
      <w:sz w:val="23"/>
      <w:szCs w:val="23"/>
      <w:shd w:val="clear" w:color="auto" w:fill="FFFFFF"/>
    </w:rPr>
  </w:style>
  <w:style w:type="character" w:customStyle="1" w:styleId="425">
    <w:name w:val="Основной текст (4)2"/>
    <w:basedOn w:val="42"/>
    <w:uiPriority w:val="99"/>
    <w:rsid w:val="00044840"/>
    <w:rPr>
      <w:rFonts w:ascii="Times New Roman" w:hAnsi="Times New Roman" w:cs="Times New Roman"/>
      <w:b/>
      <w:bCs/>
      <w:spacing w:val="0"/>
      <w:sz w:val="23"/>
      <w:szCs w:val="23"/>
      <w:shd w:val="clear" w:color="auto" w:fill="FFFFFF"/>
    </w:rPr>
  </w:style>
  <w:style w:type="character" w:customStyle="1" w:styleId="226">
    <w:name w:val="Основной текст (2)2"/>
    <w:basedOn w:val="2d"/>
    <w:uiPriority w:val="99"/>
    <w:rsid w:val="00044840"/>
    <w:rPr>
      <w:rFonts w:ascii="Times New Roman" w:hAnsi="Times New Roman" w:cs="Times New Roman"/>
      <w:spacing w:val="0"/>
      <w:sz w:val="17"/>
      <w:szCs w:val="17"/>
      <w:shd w:val="clear" w:color="auto" w:fill="FFFFFF"/>
    </w:rPr>
  </w:style>
  <w:style w:type="paragraph" w:customStyle="1" w:styleId="217">
    <w:name w:val="Заголовок №21"/>
    <w:basedOn w:val="a"/>
    <w:uiPriority w:val="99"/>
    <w:rsid w:val="00044840"/>
    <w:pPr>
      <w:widowControl/>
      <w:shd w:val="clear" w:color="auto" w:fill="FFFFFF"/>
      <w:autoSpaceDE/>
      <w:autoSpaceDN/>
      <w:adjustRightInd/>
      <w:spacing w:after="660" w:line="240" w:lineRule="atLeast"/>
      <w:ind w:hanging="700"/>
      <w:outlineLvl w:val="1"/>
    </w:pPr>
    <w:rPr>
      <w:rFonts w:eastAsia="Arial Unicode MS"/>
      <w:b/>
      <w:bCs/>
      <w:sz w:val="27"/>
      <w:szCs w:val="27"/>
      <w:lang w:val="ru-RU"/>
    </w:rPr>
  </w:style>
  <w:style w:type="paragraph" w:customStyle="1" w:styleId="310">
    <w:name w:val="Заголовок №31"/>
    <w:basedOn w:val="a"/>
    <w:link w:val="39"/>
    <w:uiPriority w:val="99"/>
    <w:rsid w:val="00044840"/>
    <w:pPr>
      <w:widowControl/>
      <w:shd w:val="clear" w:color="auto" w:fill="FFFFFF"/>
      <w:autoSpaceDE/>
      <w:autoSpaceDN/>
      <w:adjustRightInd/>
      <w:spacing w:line="370" w:lineRule="exact"/>
      <w:ind w:hanging="380"/>
      <w:outlineLvl w:val="2"/>
    </w:pPr>
    <w:rPr>
      <w:rFonts w:ascii="Trebuchet MS" w:eastAsia="Trebuchet MS" w:hAnsi="Trebuchet MS" w:cs="Trebuchet MS"/>
      <w:b/>
      <w:bCs/>
      <w:sz w:val="18"/>
      <w:szCs w:val="18"/>
      <w:lang w:val="ru-RU"/>
    </w:rPr>
  </w:style>
  <w:style w:type="paragraph" w:customStyle="1" w:styleId="412">
    <w:name w:val="Основной текст (4)1"/>
    <w:basedOn w:val="a"/>
    <w:uiPriority w:val="99"/>
    <w:rsid w:val="00044840"/>
    <w:pPr>
      <w:widowControl/>
      <w:shd w:val="clear" w:color="auto" w:fill="FFFFFF"/>
      <w:autoSpaceDE/>
      <w:autoSpaceDN/>
      <w:adjustRightInd/>
      <w:spacing w:before="60" w:after="60" w:line="250" w:lineRule="exact"/>
    </w:pPr>
    <w:rPr>
      <w:rFonts w:eastAsia="Arial Unicode MS"/>
      <w:b/>
      <w:bCs/>
      <w:sz w:val="23"/>
      <w:szCs w:val="23"/>
      <w:lang w:val="ru-RU"/>
    </w:rPr>
  </w:style>
  <w:style w:type="character" w:customStyle="1" w:styleId="afffff9">
    <w:name w:val="Подпись к таблице + Полужирный"/>
    <w:basedOn w:val="afffff6"/>
    <w:rsid w:val="00F972BF"/>
    <w:rPr>
      <w:rFonts w:ascii="Times New Roman" w:eastAsia="Times New Roman" w:hAnsi="Times New Roman" w:cs="Times New Roman"/>
      <w:b/>
      <w:bCs/>
      <w:i w:val="0"/>
      <w:iCs w:val="0"/>
      <w:smallCaps w:val="0"/>
      <w:strike w:val="0"/>
      <w:spacing w:val="0"/>
      <w:sz w:val="23"/>
      <w:szCs w:val="23"/>
      <w:u w:val="single"/>
      <w:shd w:val="clear" w:color="auto" w:fill="FFFFFF"/>
    </w:rPr>
  </w:style>
  <w:style w:type="character" w:customStyle="1" w:styleId="affff6">
    <w:name w:val="Текст примечания Знак"/>
    <w:link w:val="affff5"/>
    <w:uiPriority w:val="99"/>
    <w:rsid w:val="00FB14B5"/>
  </w:style>
  <w:style w:type="character" w:customStyle="1" w:styleId="markedcontent">
    <w:name w:val="markedcontent"/>
    <w:basedOn w:val="a0"/>
    <w:rsid w:val="00EC74A3"/>
  </w:style>
  <w:style w:type="paragraph" w:customStyle="1" w:styleId="afffffa">
    <w:name w:val="Текст в заданном формате"/>
    <w:basedOn w:val="a"/>
    <w:uiPriority w:val="99"/>
    <w:rsid w:val="00AF6818"/>
    <w:pPr>
      <w:suppressAutoHyphens/>
      <w:autoSpaceDE/>
      <w:autoSpaceDN/>
      <w:adjustRightInd/>
      <w:spacing w:line="360" w:lineRule="auto"/>
      <w:ind w:firstLine="709"/>
      <w:jc w:val="both"/>
    </w:pPr>
    <w:rPr>
      <w:rFonts w:eastAsia="NSimSun" w:cs="Liberation Mono"/>
      <w:szCs w:val="20"/>
      <w:lang w:val="ru-RU" w:eastAsia="zh-CN" w:bidi="hi-IN"/>
    </w:rPr>
  </w:style>
  <w:style w:type="character" w:customStyle="1" w:styleId="1fb">
    <w:name w:val="Неразрешенное упоминание1"/>
    <w:basedOn w:val="a0"/>
    <w:uiPriority w:val="99"/>
    <w:semiHidden/>
    <w:unhideWhenUsed/>
    <w:rsid w:val="00313F25"/>
    <w:rPr>
      <w:color w:val="605E5C"/>
      <w:shd w:val="clear" w:color="auto" w:fill="E1DFDD"/>
    </w:rPr>
  </w:style>
  <w:style w:type="paragraph" w:customStyle="1" w:styleId="afffffb">
    <w:name w:val="Стиль по центру"/>
    <w:basedOn w:val="a"/>
    <w:rsid w:val="00313F25"/>
    <w:pPr>
      <w:widowControl/>
      <w:autoSpaceDE/>
      <w:autoSpaceDN/>
      <w:adjustRightInd/>
      <w:jc w:val="center"/>
    </w:pPr>
    <w:rPr>
      <w:rFonts w:eastAsia="Times New Roman"/>
      <w:b/>
      <w:bCs/>
      <w:kern w:val="32"/>
      <w:sz w:val="32"/>
      <w:szCs w:val="20"/>
      <w:lang w:val="ru-RU"/>
    </w:rPr>
  </w:style>
  <w:style w:type="character" w:customStyle="1" w:styleId="11b">
    <w:name w:val="Знак Знак11"/>
    <w:rsid w:val="00313F25"/>
    <w:rPr>
      <w:sz w:val="24"/>
      <w:szCs w:val="24"/>
      <w:lang w:val="ru-RU" w:eastAsia="ru-RU" w:bidi="ar-SA"/>
    </w:rPr>
  </w:style>
  <w:style w:type="character" w:customStyle="1" w:styleId="6b">
    <w:name w:val="Знак Знак6"/>
    <w:rsid w:val="00313F25"/>
    <w:rPr>
      <w:rFonts w:ascii="Times New Roman" w:eastAsia="Times New Roman" w:hAnsi="Times New Roman" w:cs="Times New Roman"/>
      <w:sz w:val="24"/>
      <w:szCs w:val="24"/>
    </w:rPr>
  </w:style>
  <w:style w:type="character" w:customStyle="1" w:styleId="58">
    <w:name w:val="Знак Знак5"/>
    <w:rsid w:val="00313F25"/>
    <w:rPr>
      <w:rFonts w:ascii="Times New Roman" w:eastAsia="Times New Roman" w:hAnsi="Times New Roman" w:cs="Times New Roman"/>
      <w:b/>
      <w:bCs/>
      <w:sz w:val="24"/>
      <w:szCs w:val="24"/>
    </w:rPr>
  </w:style>
  <w:style w:type="character" w:customStyle="1" w:styleId="3f0">
    <w:name w:val="Основной текст (3)_"/>
    <w:rsid w:val="00313F25"/>
    <w:rPr>
      <w:rFonts w:ascii="Georgia" w:hAnsi="Georgia"/>
      <w:sz w:val="17"/>
      <w:szCs w:val="17"/>
      <w:shd w:val="clear" w:color="auto" w:fill="FFFFFF"/>
    </w:rPr>
  </w:style>
  <w:style w:type="character" w:customStyle="1" w:styleId="2fb">
    <w:name w:val="Основной текст (2) + Не курсив"/>
    <w:rsid w:val="00313F25"/>
    <w:rPr>
      <w:rFonts w:ascii="Georgia" w:hAnsi="Georgia"/>
      <w:i/>
      <w:iCs/>
      <w:sz w:val="18"/>
      <w:szCs w:val="18"/>
      <w:lang w:bidi="ar-SA"/>
    </w:rPr>
  </w:style>
  <w:style w:type="character" w:customStyle="1" w:styleId="3f1">
    <w:name w:val="Основной текст (3) + Курсив"/>
    <w:rsid w:val="00313F25"/>
    <w:rPr>
      <w:rFonts w:ascii="Georgia" w:hAnsi="Georgia"/>
      <w:b/>
      <w:bCs/>
      <w:i/>
      <w:iCs/>
      <w:sz w:val="18"/>
      <w:szCs w:val="18"/>
      <w:lang w:bidi="ar-SA"/>
    </w:rPr>
  </w:style>
  <w:style w:type="character" w:customStyle="1" w:styleId="3f2">
    <w:name w:val="Основной текст (3) + Не полужирный"/>
    <w:rsid w:val="00313F25"/>
    <w:rPr>
      <w:rFonts w:ascii="Georgia" w:hAnsi="Georgia"/>
      <w:b/>
      <w:bCs/>
      <w:sz w:val="18"/>
      <w:szCs w:val="18"/>
      <w:lang w:bidi="ar-SA"/>
    </w:rPr>
  </w:style>
  <w:style w:type="character" w:customStyle="1" w:styleId="1fc">
    <w:name w:val="Заголовок №1 + Не полужирный"/>
    <w:rsid w:val="00313F25"/>
    <w:rPr>
      <w:rFonts w:ascii="Times New Roman" w:hAnsi="Times New Roman" w:cs="Times New Roman"/>
      <w:b/>
      <w:bCs/>
      <w:spacing w:val="0"/>
      <w:sz w:val="18"/>
      <w:szCs w:val="18"/>
      <w:lang w:bidi="ar-SA"/>
    </w:rPr>
  </w:style>
  <w:style w:type="character" w:customStyle="1" w:styleId="21pt">
    <w:name w:val="Основной текст (2) + Интервал 1 pt"/>
    <w:rsid w:val="00313F25"/>
    <w:rPr>
      <w:rFonts w:ascii="Times New Roman" w:hAnsi="Times New Roman" w:cs="Times New Roman"/>
      <w:i w:val="0"/>
      <w:iCs w:val="0"/>
      <w:spacing w:val="30"/>
      <w:sz w:val="18"/>
      <w:szCs w:val="18"/>
      <w:lang w:val="en-US" w:eastAsia="en-US" w:bidi="ar-SA"/>
    </w:rPr>
  </w:style>
  <w:style w:type="character" w:customStyle="1" w:styleId="2fc">
    <w:name w:val="Основной текст (2) + Не полужирный"/>
    <w:rsid w:val="00313F25"/>
    <w:rPr>
      <w:rFonts w:ascii="Georgia" w:hAnsi="Georgia"/>
      <w:b/>
      <w:bCs/>
      <w:i/>
      <w:iCs/>
      <w:sz w:val="17"/>
      <w:szCs w:val="17"/>
      <w:lang w:bidi="ar-SA"/>
    </w:rPr>
  </w:style>
  <w:style w:type="paragraph" w:customStyle="1" w:styleId="313">
    <w:name w:val="Основной текст (3)1"/>
    <w:basedOn w:val="a"/>
    <w:rsid w:val="00313F25"/>
    <w:pPr>
      <w:widowControl/>
      <w:shd w:val="clear" w:color="auto" w:fill="FFFFFF"/>
      <w:autoSpaceDE/>
      <w:autoSpaceDN/>
      <w:adjustRightInd/>
      <w:spacing w:line="216" w:lineRule="exact"/>
      <w:ind w:firstLine="340"/>
      <w:jc w:val="both"/>
    </w:pPr>
    <w:rPr>
      <w:rFonts w:eastAsia="Arial Unicode MS"/>
      <w:i/>
      <w:iCs/>
      <w:sz w:val="19"/>
      <w:szCs w:val="19"/>
      <w:lang w:val="ru-RU"/>
    </w:rPr>
  </w:style>
  <w:style w:type="character" w:customStyle="1" w:styleId="3f3">
    <w:name w:val="Основной текст (3) + Не курсив"/>
    <w:rsid w:val="00313F25"/>
    <w:rPr>
      <w:rFonts w:ascii="Georgia" w:hAnsi="Georgia"/>
      <w:i/>
      <w:iCs/>
      <w:sz w:val="18"/>
      <w:szCs w:val="18"/>
      <w:lang w:bidi="ar-SA"/>
    </w:rPr>
  </w:style>
  <w:style w:type="character" w:customStyle="1" w:styleId="2TimesNewRoman1">
    <w:name w:val="Заголовок №2 + Times New Roman1"/>
    <w:rsid w:val="00313F25"/>
    <w:rPr>
      <w:rFonts w:ascii="Times New Roman" w:hAnsi="Times New Roman" w:cs="Times New Roman"/>
      <w:b w:val="0"/>
      <w:bCs w:val="0"/>
      <w:spacing w:val="0"/>
      <w:sz w:val="18"/>
      <w:szCs w:val="18"/>
      <w:lang w:bidi="ar-SA"/>
    </w:rPr>
  </w:style>
  <w:style w:type="paragraph" w:customStyle="1" w:styleId="5a">
    <w:name w:val="Основной текст (5)"/>
    <w:basedOn w:val="a"/>
    <w:rsid w:val="00313F25"/>
    <w:pPr>
      <w:widowControl/>
      <w:shd w:val="clear" w:color="auto" w:fill="FFFFFF"/>
      <w:autoSpaceDE/>
      <w:autoSpaceDN/>
      <w:adjustRightInd/>
      <w:spacing w:line="221" w:lineRule="exact"/>
      <w:jc w:val="both"/>
    </w:pPr>
    <w:rPr>
      <w:rFonts w:ascii="Sylfaen" w:eastAsiaTheme="minorHAnsi" w:hAnsi="Sylfaen" w:cstheme="minorBidi"/>
      <w:sz w:val="28"/>
      <w:szCs w:val="22"/>
      <w:lang w:val="ru-RU" w:eastAsia="en-US"/>
    </w:rPr>
  </w:style>
  <w:style w:type="paragraph" w:customStyle="1" w:styleId="afffffc">
    <w:name w:val="Заголовок таблицы"/>
    <w:basedOn w:val="a"/>
    <w:rsid w:val="00313F25"/>
    <w:pPr>
      <w:suppressLineNumbers/>
      <w:suppressAutoHyphens/>
      <w:autoSpaceDE/>
      <w:autoSpaceDN/>
      <w:adjustRightInd/>
      <w:jc w:val="center"/>
    </w:pPr>
    <w:rPr>
      <w:rFonts w:ascii="Times" w:eastAsia="Times" w:hAnsi="Times"/>
      <w:b/>
      <w:bCs/>
      <w:szCs w:val="20"/>
      <w:lang w:eastAsia="en-US"/>
    </w:rPr>
  </w:style>
  <w:style w:type="character" w:customStyle="1" w:styleId="1BookAntiqua">
    <w:name w:val="Заголовок №1 + Book Antiqua"/>
    <w:rsid w:val="00313F25"/>
    <w:rPr>
      <w:rFonts w:ascii="Book Antiqua" w:eastAsia="Book Antiqua" w:hAnsi="Book Antiqua" w:cs="Book Antiqua"/>
      <w:b/>
      <w:bCs/>
      <w:spacing w:val="0"/>
      <w:sz w:val="28"/>
      <w:szCs w:val="28"/>
      <w:shd w:val="clear" w:color="auto" w:fill="FFFFFF"/>
      <w:lang w:bidi="ar-SA"/>
    </w:rPr>
  </w:style>
  <w:style w:type="character" w:customStyle="1" w:styleId="4BookAntiqua10pt">
    <w:name w:val="Основной текст (4) + Book Antiqua;10 pt;Курсив"/>
    <w:rsid w:val="00313F25"/>
    <w:rPr>
      <w:rFonts w:ascii="Book Antiqua" w:eastAsia="Book Antiqua" w:hAnsi="Book Antiqua" w:cs="Book Antiqua"/>
      <w:b w:val="0"/>
      <w:bCs w:val="0"/>
      <w:i/>
      <w:iCs/>
      <w:smallCaps w:val="0"/>
      <w:strike w:val="0"/>
      <w:spacing w:val="0"/>
      <w:sz w:val="20"/>
      <w:szCs w:val="20"/>
      <w:lang w:bidi="ar-SA"/>
    </w:rPr>
  </w:style>
  <w:style w:type="character" w:customStyle="1" w:styleId="4BookAntiqua95pt">
    <w:name w:val="Основной текст (4) + Book Antiqua;9;5 pt"/>
    <w:rsid w:val="00313F25"/>
    <w:rPr>
      <w:rFonts w:ascii="Book Antiqua" w:eastAsia="Book Antiqua" w:hAnsi="Book Antiqua" w:cs="Book Antiqua"/>
      <w:b w:val="0"/>
      <w:bCs w:val="0"/>
      <w:i w:val="0"/>
      <w:iCs w:val="0"/>
      <w:smallCaps w:val="0"/>
      <w:strike w:val="0"/>
      <w:spacing w:val="0"/>
      <w:sz w:val="19"/>
      <w:szCs w:val="19"/>
      <w:lang w:bidi="ar-SA"/>
    </w:rPr>
  </w:style>
  <w:style w:type="character" w:customStyle="1" w:styleId="5BookAntiqua95pt">
    <w:name w:val="Основной текст (5) + Book Antiqua;9;5 pt"/>
    <w:rsid w:val="00313F25"/>
    <w:rPr>
      <w:rFonts w:ascii="Book Antiqua" w:eastAsia="Book Antiqua" w:hAnsi="Book Antiqua" w:cs="Book Antiqua"/>
      <w:b w:val="0"/>
      <w:bCs w:val="0"/>
      <w:i w:val="0"/>
      <w:iCs w:val="0"/>
      <w:smallCaps w:val="0"/>
      <w:strike w:val="0"/>
      <w:spacing w:val="0"/>
      <w:sz w:val="19"/>
      <w:szCs w:val="19"/>
    </w:rPr>
  </w:style>
  <w:style w:type="paragraph" w:customStyle="1" w:styleId="3f4">
    <w:name w:val="Заголовок 3+"/>
    <w:basedOn w:val="a"/>
    <w:rsid w:val="00313F25"/>
    <w:pPr>
      <w:overflowPunct w:val="0"/>
      <w:spacing w:before="240"/>
      <w:jc w:val="center"/>
      <w:textAlignment w:val="baseline"/>
    </w:pPr>
    <w:rPr>
      <w:rFonts w:eastAsia="Times New Roman"/>
      <w:b/>
      <w:sz w:val="28"/>
      <w:szCs w:val="20"/>
      <w:lang w:val="ru-RU"/>
    </w:rPr>
  </w:style>
  <w:style w:type="character" w:customStyle="1" w:styleId="47">
    <w:name w:val="Знак Знак4"/>
    <w:rsid w:val="00313F25"/>
    <w:rPr>
      <w:sz w:val="28"/>
      <w:szCs w:val="24"/>
    </w:rPr>
  </w:style>
  <w:style w:type="character" w:customStyle="1" w:styleId="texhtml">
    <w:name w:val="texhtml"/>
    <w:basedOn w:val="a0"/>
    <w:rsid w:val="00313F25"/>
  </w:style>
  <w:style w:type="paragraph" w:customStyle="1" w:styleId="afffffd">
    <w:name w:val="Мой"/>
    <w:basedOn w:val="a"/>
    <w:qFormat/>
    <w:rsid w:val="00313F25"/>
    <w:pPr>
      <w:widowControl/>
      <w:autoSpaceDE/>
      <w:autoSpaceDN/>
      <w:adjustRightInd/>
      <w:spacing w:before="200" w:after="200"/>
      <w:contextualSpacing/>
      <w:jc w:val="both"/>
    </w:pPr>
    <w:rPr>
      <w:sz w:val="28"/>
      <w:szCs w:val="20"/>
      <w:lang w:val="ru-RU" w:eastAsia="en-US" w:bidi="en-US"/>
    </w:rPr>
  </w:style>
  <w:style w:type="paragraph" w:customStyle="1" w:styleId="u-2-msonormal">
    <w:name w:val="u-2-msonormal"/>
    <w:basedOn w:val="a"/>
    <w:rsid w:val="00313F25"/>
    <w:pPr>
      <w:widowControl/>
      <w:autoSpaceDE/>
      <w:autoSpaceDN/>
      <w:adjustRightInd/>
      <w:spacing w:before="100" w:beforeAutospacing="1" w:after="100" w:afterAutospacing="1"/>
      <w:jc w:val="both"/>
    </w:pPr>
    <w:rPr>
      <w:rFonts w:eastAsia="Times New Roman"/>
      <w:lang w:val="ru-RU"/>
    </w:rPr>
  </w:style>
  <w:style w:type="character" w:customStyle="1" w:styleId="UnresolvedMention">
    <w:name w:val="Unresolved Mention"/>
    <w:basedOn w:val="a0"/>
    <w:uiPriority w:val="99"/>
    <w:semiHidden/>
    <w:unhideWhenUsed/>
    <w:rsid w:val="00313F25"/>
    <w:rPr>
      <w:color w:val="605E5C"/>
      <w:shd w:val="clear" w:color="auto" w:fill="E1DFDD"/>
    </w:rPr>
  </w:style>
  <w:style w:type="paragraph" w:customStyle="1" w:styleId="1fd">
    <w:name w:val="Текст1"/>
    <w:basedOn w:val="a"/>
    <w:rsid w:val="00313F25"/>
    <w:pPr>
      <w:widowControl/>
      <w:autoSpaceDE/>
      <w:autoSpaceDN/>
      <w:adjustRightInd/>
      <w:jc w:val="both"/>
    </w:pPr>
    <w:rPr>
      <w:rFonts w:ascii="Courier New" w:eastAsia="Times New Roman" w:hAnsi="Courier New" w:cs="Courier New"/>
      <w:sz w:val="20"/>
      <w:szCs w:val="20"/>
      <w:lang w:val="ru-RU" w:eastAsia="ar-SA"/>
    </w:rPr>
  </w:style>
  <w:style w:type="paragraph" w:customStyle="1" w:styleId="Text">
    <w:name w:val="Text"/>
    <w:rsid w:val="00313F25"/>
    <w:pPr>
      <w:spacing w:line="226" w:lineRule="atLeast"/>
      <w:ind w:firstLine="283"/>
      <w:jc w:val="both"/>
    </w:pPr>
    <w:rPr>
      <w:rFonts w:ascii="SchoolBookC" w:eastAsia="SchoolBookC"/>
      <w:color w:val="000000"/>
    </w:rPr>
  </w:style>
  <w:style w:type="paragraph" w:customStyle="1" w:styleId="Style18">
    <w:name w:val="Style18"/>
    <w:basedOn w:val="a"/>
    <w:rsid w:val="00313F25"/>
    <w:pPr>
      <w:autoSpaceDN/>
      <w:adjustRightInd/>
      <w:spacing w:line="331" w:lineRule="exact"/>
      <w:ind w:firstLine="482"/>
      <w:jc w:val="both"/>
    </w:pPr>
    <w:rPr>
      <w:rFonts w:eastAsia="Times New Roman"/>
      <w:lang w:val="ru-RU" w:eastAsia="ar-SA"/>
    </w:rPr>
  </w:style>
  <w:style w:type="character" w:customStyle="1" w:styleId="FontStyle33">
    <w:name w:val="Font Style33"/>
    <w:rsid w:val="00313F25"/>
    <w:rPr>
      <w:rFonts w:ascii="Times New Roman" w:hAnsi="Times New Roman" w:cs="Times New Roman"/>
      <w:b/>
      <w:bCs/>
      <w:sz w:val="14"/>
      <w:szCs w:val="14"/>
    </w:rPr>
  </w:style>
  <w:style w:type="character" w:customStyle="1" w:styleId="FontStyle34">
    <w:name w:val="Font Style34"/>
    <w:rsid w:val="00313F25"/>
    <w:rPr>
      <w:rFonts w:ascii="Times New Roman" w:hAnsi="Times New Roman" w:cs="Times New Roman"/>
      <w:b/>
      <w:bCs/>
      <w:i/>
      <w:iCs/>
      <w:smallCaps/>
      <w:sz w:val="14"/>
      <w:szCs w:val="14"/>
    </w:rPr>
  </w:style>
  <w:style w:type="character" w:customStyle="1" w:styleId="HeaderChar">
    <w:name w:val="Header Char"/>
    <w:locked/>
    <w:rsid w:val="00313F25"/>
    <w:rPr>
      <w:rFonts w:cs="Times New Roman"/>
    </w:rPr>
  </w:style>
  <w:style w:type="paragraph" w:customStyle="1" w:styleId="1fe">
    <w:name w:val="Обычный (Интернет)1"/>
    <w:basedOn w:val="a"/>
    <w:rsid w:val="00313F25"/>
    <w:pPr>
      <w:widowControl/>
      <w:suppressAutoHyphens/>
      <w:autoSpaceDE/>
      <w:autoSpaceDN/>
      <w:adjustRightInd/>
      <w:spacing w:before="225" w:after="225" w:line="276" w:lineRule="auto"/>
      <w:jc w:val="both"/>
    </w:pPr>
    <w:rPr>
      <w:rFonts w:eastAsia="Times New Roman"/>
      <w:lang w:val="ru-RU" w:eastAsia="ar-SA"/>
    </w:rPr>
  </w:style>
  <w:style w:type="character" w:customStyle="1" w:styleId="c11">
    <w:name w:val="c11"/>
    <w:basedOn w:val="a0"/>
    <w:rsid w:val="00313F25"/>
  </w:style>
  <w:style w:type="paragraph" w:customStyle="1" w:styleId="c25">
    <w:name w:val="c25"/>
    <w:basedOn w:val="a"/>
    <w:rsid w:val="00313F25"/>
    <w:pPr>
      <w:widowControl/>
      <w:autoSpaceDE/>
      <w:autoSpaceDN/>
      <w:adjustRightInd/>
      <w:spacing w:before="100" w:beforeAutospacing="1" w:after="100" w:afterAutospacing="1"/>
      <w:jc w:val="both"/>
    </w:pPr>
    <w:rPr>
      <w:rFonts w:eastAsia="Times New Roman"/>
      <w:lang w:val="ru-RU"/>
    </w:rPr>
  </w:style>
  <w:style w:type="character" w:customStyle="1" w:styleId="c1">
    <w:name w:val="c1"/>
    <w:basedOn w:val="a0"/>
    <w:rsid w:val="00313F25"/>
  </w:style>
  <w:style w:type="table" w:customStyle="1" w:styleId="TableNormal">
    <w:name w:val="Table Normal"/>
    <w:uiPriority w:val="2"/>
    <w:semiHidden/>
    <w:unhideWhenUsed/>
    <w:qFormat/>
    <w:rsid w:val="00313F25"/>
    <w:pPr>
      <w:widowControl w:val="0"/>
      <w:autoSpaceDE w:val="0"/>
      <w:autoSpaceDN w:val="0"/>
      <w:jc w:val="both"/>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13F25"/>
    <w:pPr>
      <w:adjustRightInd/>
      <w:spacing w:before="60"/>
      <w:ind w:left="256"/>
      <w:jc w:val="both"/>
    </w:pPr>
    <w:rPr>
      <w:rFonts w:eastAsia="Times New Roman"/>
      <w:sz w:val="28"/>
      <w:szCs w:val="22"/>
      <w:lang w:val="ru-RU" w:eastAsia="en-US"/>
    </w:rPr>
  </w:style>
  <w:style w:type="character" w:customStyle="1" w:styleId="2fd">
    <w:name w:val="Неразрешенное упоминание2"/>
    <w:basedOn w:val="a0"/>
    <w:uiPriority w:val="99"/>
    <w:semiHidden/>
    <w:unhideWhenUsed/>
    <w:rsid w:val="00313F25"/>
    <w:rPr>
      <w:color w:val="605E5C"/>
      <w:shd w:val="clear" w:color="auto" w:fill="E1DFDD"/>
    </w:rPr>
  </w:style>
  <w:style w:type="paragraph" w:styleId="afffffe">
    <w:name w:val="annotation subject"/>
    <w:basedOn w:val="affff5"/>
    <w:next w:val="affff5"/>
    <w:link w:val="affffff"/>
    <w:uiPriority w:val="99"/>
    <w:unhideWhenUsed/>
    <w:rsid w:val="00313F25"/>
    <w:pPr>
      <w:spacing w:after="160"/>
      <w:jc w:val="both"/>
    </w:pPr>
    <w:rPr>
      <w:rFonts w:asciiTheme="minorHAnsi" w:eastAsiaTheme="minorHAnsi" w:hAnsiTheme="minorHAnsi" w:cstheme="minorBidi"/>
      <w:b/>
      <w:bCs/>
      <w:lang w:eastAsia="en-US"/>
    </w:rPr>
  </w:style>
  <w:style w:type="character" w:customStyle="1" w:styleId="affffff">
    <w:name w:val="Тема примечания Знак"/>
    <w:basedOn w:val="affff6"/>
    <w:link w:val="afffffe"/>
    <w:uiPriority w:val="99"/>
    <w:rsid w:val="00313F25"/>
    <w:rPr>
      <w:rFonts w:asciiTheme="minorHAnsi" w:eastAsiaTheme="minorHAnsi" w:hAnsiTheme="minorHAnsi" w:cstheme="minorBidi"/>
      <w:b/>
      <w:bCs/>
      <w:lang w:eastAsia="en-US"/>
    </w:rPr>
  </w:style>
  <w:style w:type="paragraph" w:customStyle="1" w:styleId="11c">
    <w:name w:val="Заголовок 11"/>
    <w:basedOn w:val="a"/>
    <w:uiPriority w:val="1"/>
    <w:qFormat/>
    <w:rsid w:val="00313F25"/>
    <w:pPr>
      <w:adjustRightInd/>
      <w:spacing w:line="319" w:lineRule="exact"/>
      <w:ind w:left="1120"/>
      <w:jc w:val="both"/>
      <w:outlineLvl w:val="1"/>
    </w:pPr>
    <w:rPr>
      <w:rFonts w:eastAsia="Times New Roman"/>
      <w:b/>
      <w:bCs/>
      <w:sz w:val="28"/>
      <w:szCs w:val="28"/>
      <w:lang w:val="ru-RU" w:eastAsia="en-US"/>
    </w:rPr>
  </w:style>
  <w:style w:type="character" w:customStyle="1" w:styleId="3f5">
    <w:name w:val="Неразрешенное упоминание3"/>
    <w:basedOn w:val="a0"/>
    <w:uiPriority w:val="99"/>
    <w:semiHidden/>
    <w:unhideWhenUsed/>
    <w:rsid w:val="00313F25"/>
    <w:rPr>
      <w:color w:val="605E5C"/>
      <w:shd w:val="clear" w:color="auto" w:fill="E1DFDD"/>
    </w:rPr>
  </w:style>
  <w:style w:type="character" w:customStyle="1" w:styleId="49">
    <w:name w:val="Неразрешенное упоминание4"/>
    <w:basedOn w:val="a0"/>
    <w:uiPriority w:val="99"/>
    <w:semiHidden/>
    <w:unhideWhenUsed/>
    <w:rsid w:val="00313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819318">
      <w:bodyDiv w:val="1"/>
      <w:marLeft w:val="0"/>
      <w:marRight w:val="0"/>
      <w:marTop w:val="0"/>
      <w:marBottom w:val="0"/>
      <w:divBdr>
        <w:top w:val="none" w:sz="0" w:space="0" w:color="auto"/>
        <w:left w:val="none" w:sz="0" w:space="0" w:color="auto"/>
        <w:bottom w:val="none" w:sz="0" w:space="0" w:color="auto"/>
        <w:right w:val="none" w:sz="0" w:space="0" w:color="auto"/>
      </w:divBdr>
    </w:div>
    <w:div w:id="1274482195">
      <w:bodyDiv w:val="1"/>
      <w:marLeft w:val="0"/>
      <w:marRight w:val="0"/>
      <w:marTop w:val="0"/>
      <w:marBottom w:val="0"/>
      <w:divBdr>
        <w:top w:val="none" w:sz="0" w:space="0" w:color="auto"/>
        <w:left w:val="none" w:sz="0" w:space="0" w:color="auto"/>
        <w:bottom w:val="none" w:sz="0" w:space="0" w:color="auto"/>
        <w:right w:val="none" w:sz="0" w:space="0" w:color="auto"/>
      </w:divBdr>
    </w:div>
    <w:div w:id="1368021180">
      <w:bodyDiv w:val="1"/>
      <w:marLeft w:val="0"/>
      <w:marRight w:val="0"/>
      <w:marTop w:val="0"/>
      <w:marBottom w:val="0"/>
      <w:divBdr>
        <w:top w:val="none" w:sz="0" w:space="0" w:color="auto"/>
        <w:left w:val="none" w:sz="0" w:space="0" w:color="auto"/>
        <w:bottom w:val="none" w:sz="0" w:space="0" w:color="auto"/>
        <w:right w:val="none" w:sz="0" w:space="0" w:color="auto"/>
      </w:divBdr>
    </w:div>
    <w:div w:id="1405492760">
      <w:bodyDiv w:val="1"/>
      <w:marLeft w:val="0"/>
      <w:marRight w:val="0"/>
      <w:marTop w:val="0"/>
      <w:marBottom w:val="0"/>
      <w:divBdr>
        <w:top w:val="none" w:sz="0" w:space="0" w:color="auto"/>
        <w:left w:val="none" w:sz="0" w:space="0" w:color="auto"/>
        <w:bottom w:val="none" w:sz="0" w:space="0" w:color="auto"/>
        <w:right w:val="none" w:sz="0" w:space="0" w:color="auto"/>
      </w:divBdr>
    </w:div>
    <w:div w:id="149549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andia.ru/text/category/sanitarnie_normi/"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andia.ru/text/category/maj_2011_g_/"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andia.ru/text/category/vidi_deyatelmznost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fevralmz_2011_g_/" TargetMode="External"/><Relationship Id="rId5" Type="http://schemas.openxmlformats.org/officeDocument/2006/relationships/webSettings" Target="webSettings.xml"/><Relationship Id="rId15" Type="http://schemas.openxmlformats.org/officeDocument/2006/relationships/hyperlink" Target="http://pandia.ru/text/category/obrazovatelmznie_programmi/" TargetMode="External"/><Relationship Id="rId10" Type="http://schemas.openxmlformats.org/officeDocument/2006/relationships/hyperlink" Target="http://pandia.ru/text/category/dekabrmz_2010_g_/"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andia.ru/text/category/oktyabrmz_2010_g_/" TargetMode="External"/><Relationship Id="rId14" Type="http://schemas.openxmlformats.org/officeDocument/2006/relationships/hyperlink" Target="http://pandia.ru/text/category/uchebnie_distciplin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ED50652-6F65-4F4F-9632-C0929631C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2039</TotalTime>
  <Pages>253</Pages>
  <Words>131972</Words>
  <Characters>752247</Characters>
  <Application>Microsoft Office Word</Application>
  <DocSecurity>0</DocSecurity>
  <Lines>6268</Lines>
  <Paragraphs>1764</Paragraphs>
  <ScaleCrop>false</ScaleCrop>
  <HeadingPairs>
    <vt:vector size="2" baseType="variant">
      <vt:variant>
        <vt:lpstr>Название</vt:lpstr>
      </vt:variant>
      <vt:variant>
        <vt:i4>1</vt:i4>
      </vt:variant>
    </vt:vector>
  </HeadingPairs>
  <TitlesOfParts>
    <vt:vector size="1" baseType="lpstr">
      <vt:lpstr>Общие положения</vt:lpstr>
    </vt:vector>
  </TitlesOfParts>
  <Company>Prosv</Company>
  <LinksUpToDate>false</LinksUpToDate>
  <CharactersWithSpaces>882455</CharactersWithSpaces>
  <SharedDoc>false</SharedDoc>
  <HLinks>
    <vt:vector size="48" baseType="variant">
      <vt:variant>
        <vt:i4>196712</vt:i4>
      </vt:variant>
      <vt:variant>
        <vt:i4>27</vt:i4>
      </vt:variant>
      <vt:variant>
        <vt:i4>0</vt:i4>
      </vt:variant>
      <vt:variant>
        <vt:i4>5</vt:i4>
      </vt:variant>
      <vt:variant>
        <vt:lpwstr>http://pandia.ru/text/category/vidi_deyatelmznosti/</vt:lpwstr>
      </vt:variant>
      <vt:variant>
        <vt:lpwstr/>
      </vt:variant>
      <vt:variant>
        <vt:i4>4522091</vt:i4>
      </vt:variant>
      <vt:variant>
        <vt:i4>24</vt:i4>
      </vt:variant>
      <vt:variant>
        <vt:i4>0</vt:i4>
      </vt:variant>
      <vt:variant>
        <vt:i4>5</vt:i4>
      </vt:variant>
      <vt:variant>
        <vt:lpwstr>http://pandia.ru/text/category/obrazovatelmznie_programmi/</vt:lpwstr>
      </vt:variant>
      <vt:variant>
        <vt:lpwstr/>
      </vt:variant>
      <vt:variant>
        <vt:i4>2490373</vt:i4>
      </vt:variant>
      <vt:variant>
        <vt:i4>21</vt:i4>
      </vt:variant>
      <vt:variant>
        <vt:i4>0</vt:i4>
      </vt:variant>
      <vt:variant>
        <vt:i4>5</vt:i4>
      </vt:variant>
      <vt:variant>
        <vt:lpwstr>http://pandia.ru/text/category/uchebnie_distciplini/</vt:lpwstr>
      </vt:variant>
      <vt:variant>
        <vt:lpwstr/>
      </vt:variant>
      <vt:variant>
        <vt:i4>3538971</vt:i4>
      </vt:variant>
      <vt:variant>
        <vt:i4>18</vt:i4>
      </vt:variant>
      <vt:variant>
        <vt:i4>0</vt:i4>
      </vt:variant>
      <vt:variant>
        <vt:i4>5</vt:i4>
      </vt:variant>
      <vt:variant>
        <vt:lpwstr>http://pandia.ru/text/category/sanitarnie_normi/</vt:lpwstr>
      </vt:variant>
      <vt:variant>
        <vt:lpwstr/>
      </vt:variant>
      <vt:variant>
        <vt:i4>3276884</vt:i4>
      </vt:variant>
      <vt:variant>
        <vt:i4>15</vt:i4>
      </vt:variant>
      <vt:variant>
        <vt:i4>0</vt:i4>
      </vt:variant>
      <vt:variant>
        <vt:i4>5</vt:i4>
      </vt:variant>
      <vt:variant>
        <vt:lpwstr>http://pandia.ru/text/category/maj_2011_g_/</vt:lpwstr>
      </vt:variant>
      <vt:variant>
        <vt:lpwstr/>
      </vt:variant>
      <vt:variant>
        <vt:i4>3932174</vt:i4>
      </vt:variant>
      <vt:variant>
        <vt:i4>12</vt:i4>
      </vt:variant>
      <vt:variant>
        <vt:i4>0</vt:i4>
      </vt:variant>
      <vt:variant>
        <vt:i4>5</vt:i4>
      </vt:variant>
      <vt:variant>
        <vt:lpwstr>http://pandia.ru/text/category/fevralmz_2011_g_/</vt:lpwstr>
      </vt:variant>
      <vt:variant>
        <vt:lpwstr/>
      </vt:variant>
      <vt:variant>
        <vt:i4>2162691</vt:i4>
      </vt:variant>
      <vt:variant>
        <vt:i4>9</vt:i4>
      </vt:variant>
      <vt:variant>
        <vt:i4>0</vt:i4>
      </vt:variant>
      <vt:variant>
        <vt:i4>5</vt:i4>
      </vt:variant>
      <vt:variant>
        <vt:lpwstr>http://pandia.ru/text/category/dekabrmz_2010_g_/</vt:lpwstr>
      </vt:variant>
      <vt:variant>
        <vt:lpwstr/>
      </vt:variant>
      <vt:variant>
        <vt:i4>4653097</vt:i4>
      </vt:variant>
      <vt:variant>
        <vt:i4>6</vt:i4>
      </vt:variant>
      <vt:variant>
        <vt:i4>0</vt:i4>
      </vt:variant>
      <vt:variant>
        <vt:i4>5</vt:i4>
      </vt:variant>
      <vt:variant>
        <vt:lpwstr>http://pandia.ru/text/category/oktyabrmz_2010_g_/</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положения</dc:title>
  <dc:creator>1_школа</dc:creator>
  <cp:lastModifiedBy>HomePC</cp:lastModifiedBy>
  <cp:revision>58</cp:revision>
  <cp:lastPrinted>2021-02-23T10:48:00Z</cp:lastPrinted>
  <dcterms:created xsi:type="dcterms:W3CDTF">2018-09-20T02:52:00Z</dcterms:created>
  <dcterms:modified xsi:type="dcterms:W3CDTF">2026-03-31T17:37:00Z</dcterms:modified>
</cp:coreProperties>
</file>